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130EF58" w14:textId="6D1B8E74" w:rsidR="00C47BB6" w:rsidRDefault="00AC1318" w:rsidP="00203173">
      <w:pPr>
        <w:pStyle w:val="Title"/>
        <w:pBdr>
          <w:top w:val="nil"/>
          <w:left w:val="nil"/>
          <w:bottom w:val="nil"/>
          <w:right w:val="nil"/>
          <w:between w:val="nil"/>
        </w:pBdr>
        <w:spacing w:before="0"/>
        <w:rPr>
          <w:sz w:val="34"/>
          <w:szCs w:val="34"/>
        </w:rPr>
      </w:pPr>
      <w:bookmarkStart w:id="0" w:name="_6jynaot9cbnq" w:colFirst="0" w:colLast="0"/>
      <w:bookmarkEnd w:id="0"/>
      <w:r>
        <w:rPr>
          <w:sz w:val="34"/>
          <w:szCs w:val="34"/>
        </w:rPr>
        <w:t xml:space="preserve">Project </w:t>
      </w:r>
      <w:r w:rsidR="00A523ED">
        <w:rPr>
          <w:sz w:val="34"/>
          <w:szCs w:val="34"/>
        </w:rPr>
        <w:t>Name:</w:t>
      </w:r>
      <w:r>
        <w:rPr>
          <w:sz w:val="34"/>
          <w:szCs w:val="34"/>
        </w:rPr>
        <w:t xml:space="preserve"> Employee Performance Analysis INX Future </w:t>
      </w:r>
      <w:proofErr w:type="spellStart"/>
      <w:r>
        <w:rPr>
          <w:sz w:val="34"/>
          <w:szCs w:val="34"/>
        </w:rPr>
        <w:t>Inc</w:t>
      </w:r>
      <w:proofErr w:type="spellEnd"/>
    </w:p>
    <w:p w14:paraId="10453692" w14:textId="74EFE068" w:rsidR="00203173" w:rsidRDefault="00FD4ED5" w:rsidP="00203173">
      <w:pPr>
        <w:pStyle w:val="Subtitle"/>
        <w:pBdr>
          <w:top w:val="nil"/>
          <w:left w:val="nil"/>
          <w:bottom w:val="nil"/>
          <w:right w:val="nil"/>
          <w:between w:val="nil"/>
        </w:pBdr>
        <w:rPr>
          <w:b/>
        </w:rPr>
      </w:pPr>
      <w:bookmarkStart w:id="1" w:name="_eqpoxxy8gmzz" w:colFirst="0" w:colLast="0"/>
      <w:bookmarkEnd w:id="1"/>
      <w:r>
        <w:rPr>
          <w:b/>
        </w:rPr>
        <w:t>March 10</w:t>
      </w:r>
      <w:r w:rsidR="00A523ED">
        <w:rPr>
          <w:b/>
        </w:rPr>
        <w:t>, 2024</w:t>
      </w:r>
      <w:r w:rsidR="00203173">
        <w:rPr>
          <w:b/>
        </w:rPr>
        <w:t xml:space="preserve">          </w:t>
      </w:r>
    </w:p>
    <w:p w14:paraId="55890DE7" w14:textId="1F8F4F4A" w:rsidR="00203173" w:rsidRDefault="00203173" w:rsidP="00203173">
      <w:pPr>
        <w:pStyle w:val="Subtitle"/>
        <w:pBdr>
          <w:top w:val="nil"/>
          <w:left w:val="nil"/>
          <w:bottom w:val="nil"/>
          <w:right w:val="nil"/>
          <w:between w:val="nil"/>
        </w:pBdr>
      </w:pPr>
      <w:r>
        <w:t>Code: 1028</w:t>
      </w:r>
      <w:bookmarkStart w:id="2" w:name="_rrar1dgps27e" w:colFirst="0" w:colLast="0"/>
      <w:bookmarkStart w:id="3" w:name="_Toc160721148"/>
      <w:bookmarkEnd w:id="2"/>
      <w:r w:rsidR="00212E3D">
        <w:t>1</w:t>
      </w:r>
    </w:p>
    <w:p w14:paraId="2492DE09" w14:textId="77777777" w:rsidR="00D1600E" w:rsidRDefault="00D1600E" w:rsidP="00D1600E"/>
    <w:p w14:paraId="6B5BD8C3" w14:textId="77777777" w:rsidR="00D1600E" w:rsidRDefault="00D1600E" w:rsidP="00D1600E"/>
    <w:p w14:paraId="1A54C3A3" w14:textId="77777777" w:rsidR="00704A36" w:rsidRDefault="00704A36" w:rsidP="00D1600E"/>
    <w:p w14:paraId="40E2051A" w14:textId="77777777" w:rsidR="00704A36" w:rsidRDefault="00704A36" w:rsidP="00D1600E"/>
    <w:p w14:paraId="53E1CE11" w14:textId="77777777" w:rsidR="00704A36" w:rsidRDefault="00704A36" w:rsidP="00D1600E"/>
    <w:p w14:paraId="3D979E50" w14:textId="77777777" w:rsidR="00D1600E" w:rsidRPr="00D1600E" w:rsidRDefault="00D1600E" w:rsidP="00D1600E"/>
    <w:sdt>
      <w:sdtPr>
        <w:rPr>
          <w:rFonts w:ascii="Roboto" w:eastAsia="Roboto" w:hAnsi="Roboto" w:cs="Roboto"/>
          <w:b w:val="0"/>
          <w:bCs w:val="0"/>
          <w:color w:val="666666"/>
          <w:kern w:val="0"/>
          <w:sz w:val="22"/>
          <w:szCs w:val="22"/>
        </w:rPr>
        <w:id w:val="889840958"/>
        <w:docPartObj>
          <w:docPartGallery w:val="Table of Contents"/>
          <w:docPartUnique/>
        </w:docPartObj>
      </w:sdtPr>
      <w:sdtEndPr>
        <w:rPr>
          <w:rFonts w:asciiTheme="minorHAnsi" w:eastAsiaTheme="minorEastAsia" w:hAnsiTheme="minorHAnsi" w:cs="Times New Roman"/>
          <w:noProof/>
          <w:color w:val="auto"/>
          <w:sz w:val="24"/>
          <w:szCs w:val="24"/>
        </w:rPr>
      </w:sdtEndPr>
      <w:sdtContent>
        <w:p w14:paraId="76EF4599" w14:textId="7A3691D0" w:rsidR="001D0416" w:rsidRDefault="001D0416">
          <w:pPr>
            <w:pStyle w:val="TOCHeading"/>
          </w:pPr>
          <w:r>
            <w:t>Contents</w:t>
          </w:r>
        </w:p>
        <w:p w14:paraId="26ED569C" w14:textId="72D0A173" w:rsidR="00F802FF" w:rsidRDefault="001D0416">
          <w:pPr>
            <w:pStyle w:val="TOC1"/>
            <w:tabs>
              <w:tab w:val="right" w:leader="dot" w:pos="9350"/>
            </w:tabs>
            <w:rPr>
              <w:noProof/>
            </w:rPr>
          </w:pPr>
          <w:r>
            <w:fldChar w:fldCharType="begin"/>
          </w:r>
          <w:r>
            <w:instrText xml:space="preserve"> TOC \o "1-3" \h \z \u </w:instrText>
          </w:r>
          <w:r>
            <w:fldChar w:fldCharType="separate"/>
          </w:r>
          <w:hyperlink w:anchor="_Toc160728271" w:history="1">
            <w:r w:rsidR="00F802FF" w:rsidRPr="00970A00">
              <w:rPr>
                <w:rStyle w:val="Hyperlink"/>
                <w:rFonts w:asciiTheme="majorHAnsi" w:hAnsiTheme="majorHAnsi" w:cstheme="majorHAnsi"/>
                <w:noProof/>
              </w:rPr>
              <w:t xml:space="preserve">Business </w:t>
            </w:r>
            <w:r w:rsidR="00AD77A3">
              <w:rPr>
                <w:rStyle w:val="Hyperlink"/>
                <w:rFonts w:asciiTheme="majorHAnsi" w:hAnsiTheme="majorHAnsi" w:cstheme="majorHAnsi"/>
                <w:noProof/>
              </w:rPr>
              <w:t>case</w:t>
            </w:r>
            <w:r w:rsidR="00F802FF">
              <w:rPr>
                <w:noProof/>
                <w:webHidden/>
              </w:rPr>
              <w:tab/>
            </w:r>
          </w:hyperlink>
          <w:r w:rsidR="007210E7">
            <w:rPr>
              <w:noProof/>
            </w:rPr>
            <w:t>2</w:t>
          </w:r>
        </w:p>
        <w:p w14:paraId="7F190A08" w14:textId="77777777" w:rsidR="00704A36" w:rsidRPr="00704A36" w:rsidRDefault="00704A36" w:rsidP="00704A36"/>
        <w:p w14:paraId="7A20604E" w14:textId="1383C40F" w:rsidR="00F802FF" w:rsidRDefault="00637CCA">
          <w:pPr>
            <w:pStyle w:val="TOC1"/>
            <w:tabs>
              <w:tab w:val="right" w:leader="dot" w:pos="9350"/>
            </w:tabs>
            <w:rPr>
              <w:noProof/>
            </w:rPr>
          </w:pPr>
          <w:hyperlink w:anchor="_Toc160728272" w:history="1">
            <w:r w:rsidR="00AD77A3">
              <w:rPr>
                <w:rStyle w:val="Hyperlink"/>
                <w:rFonts w:asciiTheme="majorHAnsi" w:hAnsiTheme="majorHAnsi" w:cstheme="majorHAnsi"/>
                <w:noProof/>
              </w:rPr>
              <w:t>problem statement</w:t>
            </w:r>
            <w:r w:rsidR="00F802FF">
              <w:rPr>
                <w:noProof/>
                <w:webHidden/>
              </w:rPr>
              <w:tab/>
            </w:r>
            <w:r w:rsidR="00F802FF">
              <w:rPr>
                <w:noProof/>
                <w:webHidden/>
              </w:rPr>
              <w:fldChar w:fldCharType="begin"/>
            </w:r>
            <w:r w:rsidR="00F802FF">
              <w:rPr>
                <w:noProof/>
                <w:webHidden/>
              </w:rPr>
              <w:instrText xml:space="preserve"> PAGEREF _Toc160728272 \h </w:instrText>
            </w:r>
            <w:r w:rsidR="00F802FF">
              <w:rPr>
                <w:noProof/>
                <w:webHidden/>
              </w:rPr>
            </w:r>
            <w:r w:rsidR="00F802FF">
              <w:rPr>
                <w:noProof/>
                <w:webHidden/>
              </w:rPr>
              <w:fldChar w:fldCharType="separate"/>
            </w:r>
            <w:r w:rsidR="00F802FF">
              <w:rPr>
                <w:noProof/>
                <w:webHidden/>
              </w:rPr>
              <w:t>2</w:t>
            </w:r>
            <w:r w:rsidR="00F802FF">
              <w:rPr>
                <w:noProof/>
                <w:webHidden/>
              </w:rPr>
              <w:fldChar w:fldCharType="end"/>
            </w:r>
          </w:hyperlink>
        </w:p>
        <w:p w14:paraId="4617D10F" w14:textId="77777777" w:rsidR="00704A36" w:rsidRPr="00704A36" w:rsidRDefault="00704A36" w:rsidP="00704A36"/>
        <w:p w14:paraId="471B9509" w14:textId="707FA3F9" w:rsidR="00F802FF" w:rsidRDefault="00637CCA">
          <w:pPr>
            <w:pStyle w:val="TOC1"/>
            <w:tabs>
              <w:tab w:val="right" w:leader="dot" w:pos="9350"/>
            </w:tabs>
            <w:rPr>
              <w:noProof/>
            </w:rPr>
          </w:pPr>
          <w:hyperlink w:anchor="_Toc160728273" w:history="1">
            <w:r w:rsidR="00F802FF" w:rsidRPr="00970A00">
              <w:rPr>
                <w:rStyle w:val="Hyperlink"/>
                <w:rFonts w:asciiTheme="majorHAnsi" w:hAnsiTheme="majorHAnsi" w:cstheme="majorHAnsi"/>
                <w:noProof/>
              </w:rPr>
              <w:t>Background</w:t>
            </w:r>
            <w:r w:rsidR="00F802FF">
              <w:rPr>
                <w:noProof/>
                <w:webHidden/>
              </w:rPr>
              <w:tab/>
            </w:r>
            <w:r w:rsidR="00F802FF">
              <w:rPr>
                <w:noProof/>
                <w:webHidden/>
              </w:rPr>
              <w:fldChar w:fldCharType="begin"/>
            </w:r>
            <w:r w:rsidR="00F802FF">
              <w:rPr>
                <w:noProof/>
                <w:webHidden/>
              </w:rPr>
              <w:instrText xml:space="preserve"> PAGEREF _Toc160728273 \h </w:instrText>
            </w:r>
            <w:r w:rsidR="00F802FF">
              <w:rPr>
                <w:noProof/>
                <w:webHidden/>
              </w:rPr>
            </w:r>
            <w:r w:rsidR="00F802FF">
              <w:rPr>
                <w:noProof/>
                <w:webHidden/>
              </w:rPr>
              <w:fldChar w:fldCharType="separate"/>
            </w:r>
            <w:r w:rsidR="00F802FF">
              <w:rPr>
                <w:noProof/>
                <w:webHidden/>
              </w:rPr>
              <w:t>2</w:t>
            </w:r>
            <w:r w:rsidR="00F802FF">
              <w:rPr>
                <w:noProof/>
                <w:webHidden/>
              </w:rPr>
              <w:fldChar w:fldCharType="end"/>
            </w:r>
          </w:hyperlink>
        </w:p>
        <w:p w14:paraId="0111EDB3" w14:textId="77777777" w:rsidR="00704A36" w:rsidRPr="00704A36" w:rsidRDefault="00704A36" w:rsidP="00704A36"/>
        <w:p w14:paraId="08314820" w14:textId="282DC759" w:rsidR="00F802FF" w:rsidRDefault="00637CCA">
          <w:pPr>
            <w:pStyle w:val="TOC1"/>
            <w:tabs>
              <w:tab w:val="right" w:leader="dot" w:pos="9350"/>
            </w:tabs>
            <w:rPr>
              <w:noProof/>
            </w:rPr>
          </w:pPr>
          <w:hyperlink w:anchor="_Toc160728274" w:history="1">
            <w:r w:rsidR="00F802FF" w:rsidRPr="00970A00">
              <w:rPr>
                <w:rStyle w:val="Hyperlink"/>
                <w:rFonts w:asciiTheme="majorHAnsi" w:hAnsiTheme="majorHAnsi" w:cstheme="majorHAnsi"/>
                <w:noProof/>
              </w:rPr>
              <w:t>Objective</w:t>
            </w:r>
            <w:r w:rsidR="00F802FF">
              <w:rPr>
                <w:noProof/>
                <w:webHidden/>
              </w:rPr>
              <w:tab/>
            </w:r>
            <w:r w:rsidR="00F802FF">
              <w:rPr>
                <w:noProof/>
                <w:webHidden/>
              </w:rPr>
              <w:fldChar w:fldCharType="begin"/>
            </w:r>
            <w:r w:rsidR="00F802FF">
              <w:rPr>
                <w:noProof/>
                <w:webHidden/>
              </w:rPr>
              <w:instrText xml:space="preserve"> PAGEREF _Toc160728274 \h </w:instrText>
            </w:r>
            <w:r w:rsidR="00F802FF">
              <w:rPr>
                <w:noProof/>
                <w:webHidden/>
              </w:rPr>
            </w:r>
            <w:r w:rsidR="00F802FF">
              <w:rPr>
                <w:noProof/>
                <w:webHidden/>
              </w:rPr>
              <w:fldChar w:fldCharType="separate"/>
            </w:r>
            <w:r w:rsidR="00F802FF">
              <w:rPr>
                <w:noProof/>
                <w:webHidden/>
              </w:rPr>
              <w:t>2</w:t>
            </w:r>
            <w:r w:rsidR="00F802FF">
              <w:rPr>
                <w:noProof/>
                <w:webHidden/>
              </w:rPr>
              <w:fldChar w:fldCharType="end"/>
            </w:r>
          </w:hyperlink>
        </w:p>
        <w:p w14:paraId="21E040B1" w14:textId="77777777" w:rsidR="00704A36" w:rsidRPr="00704A36" w:rsidRDefault="00704A36" w:rsidP="00704A36"/>
        <w:p w14:paraId="65A89C89" w14:textId="459D4901" w:rsidR="00F802FF" w:rsidRDefault="00637CCA">
          <w:pPr>
            <w:pStyle w:val="TOC1"/>
            <w:tabs>
              <w:tab w:val="right" w:leader="dot" w:pos="9350"/>
            </w:tabs>
            <w:rPr>
              <w:noProof/>
            </w:rPr>
          </w:pPr>
          <w:hyperlink w:anchor="_Toc160728275" w:history="1">
            <w:r w:rsidR="00F802FF" w:rsidRPr="00970A00">
              <w:rPr>
                <w:rStyle w:val="Hyperlink"/>
                <w:rFonts w:asciiTheme="majorHAnsi" w:hAnsiTheme="majorHAnsi" w:cstheme="majorHAnsi"/>
                <w:noProof/>
              </w:rPr>
              <w:t>Exploratory Data Analysis</w:t>
            </w:r>
            <w:r w:rsidR="00F802FF">
              <w:rPr>
                <w:noProof/>
                <w:webHidden/>
              </w:rPr>
              <w:tab/>
            </w:r>
            <w:r w:rsidR="00F802FF">
              <w:rPr>
                <w:noProof/>
                <w:webHidden/>
              </w:rPr>
              <w:fldChar w:fldCharType="begin"/>
            </w:r>
            <w:r w:rsidR="00F802FF">
              <w:rPr>
                <w:noProof/>
                <w:webHidden/>
              </w:rPr>
              <w:instrText xml:space="preserve"> PAGEREF _Toc160728275 \h </w:instrText>
            </w:r>
            <w:r w:rsidR="00F802FF">
              <w:rPr>
                <w:noProof/>
                <w:webHidden/>
              </w:rPr>
            </w:r>
            <w:r w:rsidR="00F802FF">
              <w:rPr>
                <w:noProof/>
                <w:webHidden/>
              </w:rPr>
              <w:fldChar w:fldCharType="separate"/>
            </w:r>
            <w:r w:rsidR="00F802FF">
              <w:rPr>
                <w:noProof/>
                <w:webHidden/>
              </w:rPr>
              <w:t>3</w:t>
            </w:r>
            <w:r w:rsidR="00F802FF">
              <w:rPr>
                <w:noProof/>
                <w:webHidden/>
              </w:rPr>
              <w:fldChar w:fldCharType="end"/>
            </w:r>
          </w:hyperlink>
        </w:p>
        <w:p w14:paraId="39352673" w14:textId="77777777" w:rsidR="00704A36" w:rsidRPr="00704A36" w:rsidRDefault="00704A36" w:rsidP="00704A36"/>
        <w:p w14:paraId="108A145B" w14:textId="6A062611" w:rsidR="00F802FF" w:rsidRDefault="00637CCA">
          <w:pPr>
            <w:pStyle w:val="TOC2"/>
            <w:tabs>
              <w:tab w:val="right" w:leader="dot" w:pos="9350"/>
            </w:tabs>
            <w:rPr>
              <w:noProof/>
            </w:rPr>
          </w:pPr>
          <w:hyperlink w:anchor="_Toc160728276" w:history="1">
            <w:r w:rsidR="00F802FF" w:rsidRPr="00970A00">
              <w:rPr>
                <w:rStyle w:val="Hyperlink"/>
                <w:noProof/>
              </w:rPr>
              <w:t>Data Elements</w:t>
            </w:r>
            <w:r w:rsidR="00F802FF">
              <w:rPr>
                <w:noProof/>
                <w:webHidden/>
              </w:rPr>
              <w:tab/>
            </w:r>
            <w:r w:rsidR="00F802FF">
              <w:rPr>
                <w:noProof/>
                <w:webHidden/>
              </w:rPr>
              <w:fldChar w:fldCharType="begin"/>
            </w:r>
            <w:r w:rsidR="00F802FF">
              <w:rPr>
                <w:noProof/>
                <w:webHidden/>
              </w:rPr>
              <w:instrText xml:space="preserve"> PAGEREF _Toc160728276 \h </w:instrText>
            </w:r>
            <w:r w:rsidR="00F802FF">
              <w:rPr>
                <w:noProof/>
                <w:webHidden/>
              </w:rPr>
            </w:r>
            <w:r w:rsidR="00F802FF">
              <w:rPr>
                <w:noProof/>
                <w:webHidden/>
              </w:rPr>
              <w:fldChar w:fldCharType="separate"/>
            </w:r>
            <w:r w:rsidR="00F802FF">
              <w:rPr>
                <w:noProof/>
                <w:webHidden/>
              </w:rPr>
              <w:t>3</w:t>
            </w:r>
            <w:r w:rsidR="00F802FF">
              <w:rPr>
                <w:noProof/>
                <w:webHidden/>
              </w:rPr>
              <w:fldChar w:fldCharType="end"/>
            </w:r>
          </w:hyperlink>
        </w:p>
        <w:p w14:paraId="6FDC220C" w14:textId="77777777" w:rsidR="00704A36" w:rsidRPr="00704A36" w:rsidRDefault="00704A36" w:rsidP="00704A36"/>
        <w:p w14:paraId="1C3B9FB5" w14:textId="5B3F8FC7" w:rsidR="00F802FF" w:rsidRDefault="00637CCA">
          <w:pPr>
            <w:pStyle w:val="TOC1"/>
            <w:tabs>
              <w:tab w:val="right" w:leader="dot" w:pos="9350"/>
            </w:tabs>
            <w:rPr>
              <w:noProof/>
            </w:rPr>
          </w:pPr>
          <w:hyperlink w:anchor="_Toc160728277" w:history="1">
            <w:r w:rsidR="00F802FF" w:rsidRPr="00970A00">
              <w:rPr>
                <w:rStyle w:val="Hyperlink"/>
                <w:rFonts w:asciiTheme="majorHAnsi" w:hAnsiTheme="majorHAnsi" w:cstheme="majorHAnsi"/>
                <w:noProof/>
              </w:rPr>
              <w:t>Analysis and Insights: Department wise performances</w:t>
            </w:r>
            <w:r w:rsidR="00F802FF">
              <w:rPr>
                <w:noProof/>
                <w:webHidden/>
              </w:rPr>
              <w:tab/>
            </w:r>
            <w:r w:rsidR="00F802FF">
              <w:rPr>
                <w:noProof/>
                <w:webHidden/>
              </w:rPr>
              <w:fldChar w:fldCharType="begin"/>
            </w:r>
            <w:r w:rsidR="00F802FF">
              <w:rPr>
                <w:noProof/>
                <w:webHidden/>
              </w:rPr>
              <w:instrText xml:space="preserve"> PAGEREF _Toc160728277 \h </w:instrText>
            </w:r>
            <w:r w:rsidR="00F802FF">
              <w:rPr>
                <w:noProof/>
                <w:webHidden/>
              </w:rPr>
            </w:r>
            <w:r w:rsidR="00F802FF">
              <w:rPr>
                <w:noProof/>
                <w:webHidden/>
              </w:rPr>
              <w:fldChar w:fldCharType="separate"/>
            </w:r>
            <w:r w:rsidR="00F802FF">
              <w:rPr>
                <w:noProof/>
                <w:webHidden/>
              </w:rPr>
              <w:t>3</w:t>
            </w:r>
            <w:r w:rsidR="00F802FF">
              <w:rPr>
                <w:noProof/>
                <w:webHidden/>
              </w:rPr>
              <w:fldChar w:fldCharType="end"/>
            </w:r>
          </w:hyperlink>
        </w:p>
        <w:p w14:paraId="2A50269D" w14:textId="77777777" w:rsidR="00704A36" w:rsidRPr="00704A36" w:rsidRDefault="00704A36" w:rsidP="00704A36"/>
        <w:p w14:paraId="366AA285" w14:textId="67713F80" w:rsidR="00F802FF" w:rsidRDefault="00637CCA">
          <w:pPr>
            <w:pStyle w:val="TOC1"/>
            <w:tabs>
              <w:tab w:val="right" w:leader="dot" w:pos="9350"/>
            </w:tabs>
            <w:rPr>
              <w:noProof/>
            </w:rPr>
          </w:pPr>
          <w:hyperlink w:anchor="_Toc160728278" w:history="1">
            <w:r w:rsidR="00F802FF" w:rsidRPr="00970A00">
              <w:rPr>
                <w:rStyle w:val="Hyperlink"/>
                <w:rFonts w:asciiTheme="majorHAnsi" w:hAnsiTheme="majorHAnsi" w:cstheme="majorHAnsi"/>
                <w:noProof/>
              </w:rPr>
              <w:t>Data Collection and Preparation</w:t>
            </w:r>
            <w:r w:rsidR="00F802FF">
              <w:rPr>
                <w:noProof/>
                <w:webHidden/>
              </w:rPr>
              <w:tab/>
            </w:r>
          </w:hyperlink>
          <w:r w:rsidR="00AD77A3">
            <w:rPr>
              <w:noProof/>
            </w:rPr>
            <w:t>5</w:t>
          </w:r>
        </w:p>
        <w:p w14:paraId="770A6750" w14:textId="77777777" w:rsidR="00704A36" w:rsidRPr="00704A36" w:rsidRDefault="00704A36" w:rsidP="00704A36"/>
        <w:p w14:paraId="33E991E6" w14:textId="70E575FE" w:rsidR="00F802FF" w:rsidRDefault="00637CCA">
          <w:pPr>
            <w:pStyle w:val="TOC1"/>
            <w:tabs>
              <w:tab w:val="right" w:leader="dot" w:pos="9350"/>
            </w:tabs>
            <w:rPr>
              <w:noProof/>
            </w:rPr>
          </w:pPr>
          <w:hyperlink w:anchor="_Toc160728279" w:history="1">
            <w:r w:rsidR="00F802FF" w:rsidRPr="00970A00">
              <w:rPr>
                <w:rStyle w:val="Hyperlink"/>
                <w:rFonts w:asciiTheme="majorHAnsi" w:hAnsiTheme="majorHAnsi" w:cstheme="majorHAnsi"/>
                <w:noProof/>
              </w:rPr>
              <w:t>Data Cleaning and Encoding</w:t>
            </w:r>
            <w:r w:rsidR="00F802FF">
              <w:rPr>
                <w:noProof/>
                <w:webHidden/>
              </w:rPr>
              <w:tab/>
            </w:r>
          </w:hyperlink>
          <w:r w:rsidR="00AD77A3">
            <w:rPr>
              <w:noProof/>
            </w:rPr>
            <w:t>5</w:t>
          </w:r>
        </w:p>
        <w:p w14:paraId="59696F22" w14:textId="77777777" w:rsidR="00704A36" w:rsidRPr="00704A36" w:rsidRDefault="00704A36" w:rsidP="00704A36"/>
        <w:p w14:paraId="228EE645" w14:textId="473B9272" w:rsidR="00F802FF" w:rsidRDefault="00637CCA">
          <w:pPr>
            <w:pStyle w:val="TOC1"/>
            <w:tabs>
              <w:tab w:val="right" w:leader="dot" w:pos="9350"/>
            </w:tabs>
            <w:rPr>
              <w:rFonts w:cstheme="minorBidi"/>
              <w:noProof/>
              <w:kern w:val="2"/>
              <w:lang w:val="en-US"/>
              <w14:ligatures w14:val="standardContextual"/>
            </w:rPr>
          </w:pPr>
          <w:hyperlink w:anchor="_Toc160728280" w:history="1">
            <w:r w:rsidR="00F802FF" w:rsidRPr="00970A00">
              <w:rPr>
                <w:rStyle w:val="Hyperlink"/>
                <w:rFonts w:asciiTheme="majorHAnsi" w:hAnsiTheme="majorHAnsi" w:cstheme="majorHAnsi"/>
                <w:noProof/>
              </w:rPr>
              <w:t>Top 3 Important Factors effecting employee performance</w:t>
            </w:r>
            <w:r w:rsidR="00F802FF">
              <w:rPr>
                <w:noProof/>
                <w:webHidden/>
              </w:rPr>
              <w:tab/>
            </w:r>
            <w:r w:rsidR="00F802FF">
              <w:rPr>
                <w:noProof/>
                <w:webHidden/>
              </w:rPr>
              <w:fldChar w:fldCharType="begin"/>
            </w:r>
            <w:r w:rsidR="00F802FF">
              <w:rPr>
                <w:noProof/>
                <w:webHidden/>
              </w:rPr>
              <w:instrText xml:space="preserve"> PAGEREF _Toc160728280 \h </w:instrText>
            </w:r>
            <w:r w:rsidR="00F802FF">
              <w:rPr>
                <w:noProof/>
                <w:webHidden/>
              </w:rPr>
            </w:r>
            <w:r w:rsidR="00F802FF">
              <w:rPr>
                <w:noProof/>
                <w:webHidden/>
              </w:rPr>
              <w:fldChar w:fldCharType="separate"/>
            </w:r>
            <w:r w:rsidR="00F802FF">
              <w:rPr>
                <w:noProof/>
                <w:webHidden/>
              </w:rPr>
              <w:t>5</w:t>
            </w:r>
            <w:r w:rsidR="00F802FF">
              <w:rPr>
                <w:noProof/>
                <w:webHidden/>
              </w:rPr>
              <w:fldChar w:fldCharType="end"/>
            </w:r>
          </w:hyperlink>
        </w:p>
        <w:p w14:paraId="5F24A401" w14:textId="2DD13E47" w:rsidR="00F802FF" w:rsidRDefault="00637CCA">
          <w:pPr>
            <w:pStyle w:val="TOC1"/>
            <w:tabs>
              <w:tab w:val="right" w:leader="dot" w:pos="9350"/>
            </w:tabs>
            <w:rPr>
              <w:rFonts w:cstheme="minorBidi"/>
              <w:noProof/>
              <w:kern w:val="2"/>
              <w:lang w:val="en-US"/>
              <w14:ligatures w14:val="standardContextual"/>
            </w:rPr>
          </w:pPr>
          <w:hyperlink w:anchor="_Toc160728281" w:history="1">
            <w:r w:rsidR="00F802FF" w:rsidRPr="00970A00">
              <w:rPr>
                <w:rStyle w:val="Hyperlink"/>
                <w:rFonts w:asciiTheme="majorHAnsi" w:hAnsiTheme="majorHAnsi" w:cstheme="majorHAnsi"/>
                <w:noProof/>
              </w:rPr>
              <w:t>Model Development</w:t>
            </w:r>
            <w:r w:rsidR="00F802FF">
              <w:rPr>
                <w:noProof/>
                <w:webHidden/>
              </w:rPr>
              <w:tab/>
            </w:r>
          </w:hyperlink>
          <w:r w:rsidR="00AD77A3">
            <w:rPr>
              <w:noProof/>
            </w:rPr>
            <w:t>6</w:t>
          </w:r>
        </w:p>
        <w:p w14:paraId="1BB4AA62" w14:textId="0756B92E" w:rsidR="00F802FF" w:rsidRDefault="00CD01F7">
          <w:pPr>
            <w:pStyle w:val="TOC1"/>
            <w:tabs>
              <w:tab w:val="right" w:leader="dot" w:pos="9350"/>
            </w:tabs>
            <w:rPr>
              <w:rFonts w:cstheme="minorBidi"/>
              <w:noProof/>
              <w:kern w:val="2"/>
              <w:lang w:val="en-US"/>
              <w14:ligatures w14:val="standardContextual"/>
            </w:rPr>
          </w:pPr>
          <w:r>
            <w:t xml:space="preserve">ML </w:t>
          </w:r>
          <w:hyperlink w:anchor="_Toc160728282" w:history="1">
            <w:r>
              <w:rPr>
                <w:rStyle w:val="Hyperlink"/>
                <w:rFonts w:asciiTheme="majorHAnsi" w:hAnsiTheme="majorHAnsi" w:cstheme="majorHAnsi"/>
                <w:noProof/>
              </w:rPr>
              <w:t xml:space="preserve">Model </w:t>
            </w:r>
            <w:r w:rsidR="00F802FF" w:rsidRPr="00970A00">
              <w:rPr>
                <w:rStyle w:val="Hyperlink"/>
                <w:rFonts w:asciiTheme="majorHAnsi" w:hAnsiTheme="majorHAnsi" w:cstheme="majorHAnsi"/>
                <w:noProof/>
              </w:rPr>
              <w:t>Result:</w:t>
            </w:r>
            <w:r w:rsidR="00F802FF">
              <w:rPr>
                <w:noProof/>
                <w:webHidden/>
              </w:rPr>
              <w:tab/>
            </w:r>
            <w:r w:rsidR="00F802FF">
              <w:rPr>
                <w:noProof/>
                <w:webHidden/>
              </w:rPr>
              <w:fldChar w:fldCharType="begin"/>
            </w:r>
            <w:r w:rsidR="00F802FF">
              <w:rPr>
                <w:noProof/>
                <w:webHidden/>
              </w:rPr>
              <w:instrText xml:space="preserve"> PAGEREF _Toc160728282 \h </w:instrText>
            </w:r>
            <w:r w:rsidR="00F802FF">
              <w:rPr>
                <w:noProof/>
                <w:webHidden/>
              </w:rPr>
            </w:r>
            <w:r w:rsidR="00F802FF">
              <w:rPr>
                <w:noProof/>
                <w:webHidden/>
              </w:rPr>
              <w:fldChar w:fldCharType="separate"/>
            </w:r>
            <w:r w:rsidR="00F802FF">
              <w:rPr>
                <w:noProof/>
                <w:webHidden/>
              </w:rPr>
              <w:t>7</w:t>
            </w:r>
            <w:r w:rsidR="00F802FF">
              <w:rPr>
                <w:noProof/>
                <w:webHidden/>
              </w:rPr>
              <w:fldChar w:fldCharType="end"/>
            </w:r>
          </w:hyperlink>
        </w:p>
        <w:p w14:paraId="7CF93A47" w14:textId="764E945A" w:rsidR="00F802FF" w:rsidRDefault="00637CCA">
          <w:pPr>
            <w:pStyle w:val="TOC1"/>
            <w:tabs>
              <w:tab w:val="right" w:leader="dot" w:pos="9350"/>
            </w:tabs>
            <w:rPr>
              <w:rFonts w:cstheme="minorBidi"/>
              <w:noProof/>
              <w:kern w:val="2"/>
              <w:lang w:val="en-US"/>
              <w14:ligatures w14:val="standardContextual"/>
            </w:rPr>
          </w:pPr>
          <w:hyperlink w:anchor="_Toc160728283" w:history="1">
            <w:r w:rsidR="00F802FF" w:rsidRPr="00970A00">
              <w:rPr>
                <w:rStyle w:val="Hyperlink"/>
                <w:rFonts w:asciiTheme="majorHAnsi" w:hAnsiTheme="majorHAnsi" w:cstheme="majorHAnsi"/>
                <w:noProof/>
              </w:rPr>
              <w:t>Recommendations</w:t>
            </w:r>
            <w:r w:rsidR="00F802FF">
              <w:rPr>
                <w:noProof/>
                <w:webHidden/>
              </w:rPr>
              <w:tab/>
            </w:r>
            <w:r w:rsidR="00F802FF">
              <w:rPr>
                <w:noProof/>
                <w:webHidden/>
              </w:rPr>
              <w:fldChar w:fldCharType="begin"/>
            </w:r>
            <w:r w:rsidR="00F802FF">
              <w:rPr>
                <w:noProof/>
                <w:webHidden/>
              </w:rPr>
              <w:instrText xml:space="preserve"> PAGEREF _Toc160728283 \h </w:instrText>
            </w:r>
            <w:r w:rsidR="00F802FF">
              <w:rPr>
                <w:noProof/>
                <w:webHidden/>
              </w:rPr>
            </w:r>
            <w:r w:rsidR="00F802FF">
              <w:rPr>
                <w:noProof/>
                <w:webHidden/>
              </w:rPr>
              <w:fldChar w:fldCharType="separate"/>
            </w:r>
            <w:r w:rsidR="00F802FF">
              <w:rPr>
                <w:noProof/>
                <w:webHidden/>
              </w:rPr>
              <w:t>8</w:t>
            </w:r>
            <w:r w:rsidR="00F802FF">
              <w:rPr>
                <w:noProof/>
                <w:webHidden/>
              </w:rPr>
              <w:fldChar w:fldCharType="end"/>
            </w:r>
          </w:hyperlink>
        </w:p>
        <w:p w14:paraId="003DBD58" w14:textId="0AEE8956" w:rsidR="00F802FF" w:rsidRDefault="00637CCA">
          <w:pPr>
            <w:pStyle w:val="TOC1"/>
            <w:tabs>
              <w:tab w:val="right" w:leader="dot" w:pos="9350"/>
            </w:tabs>
            <w:rPr>
              <w:rFonts w:cstheme="minorBidi"/>
              <w:noProof/>
              <w:kern w:val="2"/>
              <w:lang w:val="en-US"/>
              <w14:ligatures w14:val="standardContextual"/>
            </w:rPr>
          </w:pPr>
          <w:hyperlink w:anchor="_Toc160728284" w:history="1">
            <w:r w:rsidR="00F802FF" w:rsidRPr="00970A00">
              <w:rPr>
                <w:rStyle w:val="Hyperlink"/>
                <w:rFonts w:asciiTheme="majorHAnsi" w:hAnsiTheme="majorHAnsi" w:cstheme="majorHAnsi"/>
                <w:noProof/>
              </w:rPr>
              <w:t>Conclusion</w:t>
            </w:r>
            <w:r w:rsidR="00F802FF">
              <w:rPr>
                <w:noProof/>
                <w:webHidden/>
              </w:rPr>
              <w:tab/>
            </w:r>
            <w:r w:rsidR="00F802FF">
              <w:rPr>
                <w:noProof/>
                <w:webHidden/>
              </w:rPr>
              <w:fldChar w:fldCharType="begin"/>
            </w:r>
            <w:r w:rsidR="00F802FF">
              <w:rPr>
                <w:noProof/>
                <w:webHidden/>
              </w:rPr>
              <w:instrText xml:space="preserve"> PAGEREF _Toc160728284 \h </w:instrText>
            </w:r>
            <w:r w:rsidR="00F802FF">
              <w:rPr>
                <w:noProof/>
                <w:webHidden/>
              </w:rPr>
            </w:r>
            <w:r w:rsidR="00F802FF">
              <w:rPr>
                <w:noProof/>
                <w:webHidden/>
              </w:rPr>
              <w:fldChar w:fldCharType="separate"/>
            </w:r>
            <w:r w:rsidR="00F802FF">
              <w:rPr>
                <w:noProof/>
                <w:webHidden/>
              </w:rPr>
              <w:t>8</w:t>
            </w:r>
            <w:r w:rsidR="00F802FF">
              <w:rPr>
                <w:noProof/>
                <w:webHidden/>
              </w:rPr>
              <w:fldChar w:fldCharType="end"/>
            </w:r>
          </w:hyperlink>
        </w:p>
        <w:p w14:paraId="65BFDE24" w14:textId="288B6112" w:rsidR="00D1600E" w:rsidRPr="00203173" w:rsidRDefault="001D0416" w:rsidP="001D0416">
          <w:r>
            <w:rPr>
              <w:b/>
              <w:bCs/>
              <w:noProof/>
            </w:rPr>
            <w:fldChar w:fldCharType="end"/>
          </w:r>
        </w:p>
      </w:sdtContent>
    </w:sdt>
    <w:p w14:paraId="79ECB10A" w14:textId="7731C4E3" w:rsidR="00C47BB6" w:rsidRPr="00203173" w:rsidRDefault="002258CF" w:rsidP="00203173">
      <w:pPr>
        <w:pStyle w:val="Heading1"/>
        <w:rPr>
          <w:rFonts w:cstheme="majorHAnsi"/>
          <w:sz w:val="28"/>
          <w:szCs w:val="28"/>
        </w:rPr>
      </w:pPr>
      <w:bookmarkStart w:id="4" w:name="_Toc160728271"/>
      <w:r w:rsidRPr="00203173">
        <w:rPr>
          <w:rFonts w:cstheme="majorHAnsi"/>
          <w:sz w:val="28"/>
          <w:szCs w:val="28"/>
        </w:rPr>
        <w:lastRenderedPageBreak/>
        <w:t xml:space="preserve">Business </w:t>
      </w:r>
      <w:bookmarkEnd w:id="3"/>
      <w:bookmarkEnd w:id="4"/>
      <w:r w:rsidR="007210E7">
        <w:rPr>
          <w:rFonts w:cstheme="majorHAnsi"/>
          <w:sz w:val="28"/>
          <w:szCs w:val="28"/>
        </w:rPr>
        <w:t>Case</w:t>
      </w:r>
    </w:p>
    <w:p w14:paraId="5C89DD22" w14:textId="77777777" w:rsidR="00203173" w:rsidRDefault="00AC1318" w:rsidP="00203173">
      <w:r w:rsidRPr="00203173">
        <w:t xml:space="preserve"> A data-driven exploration by INX Future </w:t>
      </w:r>
      <w:proofErr w:type="spellStart"/>
      <w:r w:rsidRPr="00203173">
        <w:t>Inc</w:t>
      </w:r>
      <w:proofErr w:type="spellEnd"/>
      <w:r w:rsidRPr="00203173">
        <w:t xml:space="preserve"> uncovers underlying factors and devises actionable strategies in response to declining employee performance metrics. The objective of this project is to elucidate departmental performances, identify top determinants of employee effectiveness, and propose targeted improvements to promote organizational excellence.</w:t>
      </w:r>
      <w:bookmarkStart w:id="5" w:name="_Toc160721149"/>
    </w:p>
    <w:bookmarkEnd w:id="5"/>
    <w:p w14:paraId="1B3DAE75" w14:textId="60839974" w:rsidR="00DA4F21" w:rsidRPr="00203173" w:rsidRDefault="00AD77A3" w:rsidP="00203173">
      <w:pPr>
        <w:pStyle w:val="Heading1"/>
        <w:rPr>
          <w:rFonts w:cstheme="majorHAnsi"/>
          <w:color w:val="666666"/>
          <w:sz w:val="28"/>
          <w:szCs w:val="28"/>
        </w:rPr>
      </w:pPr>
      <w:r>
        <w:rPr>
          <w:rFonts w:cstheme="majorHAnsi"/>
          <w:sz w:val="28"/>
          <w:szCs w:val="28"/>
        </w:rPr>
        <w:t>Problem statement</w:t>
      </w:r>
    </w:p>
    <w:p w14:paraId="6E0C07D2" w14:textId="4450E80C" w:rsidR="00B70DE7" w:rsidRDefault="00DA4F21" w:rsidP="00DA4F21">
      <w:r w:rsidRPr="00DA4F21">
        <w:rPr>
          <w:b/>
          <w:bCs/>
        </w:rPr>
        <w:t xml:space="preserve">   </w:t>
      </w:r>
      <w:r w:rsidRPr="00DA4F21">
        <w:t xml:space="preserve">INX Future </w:t>
      </w:r>
      <w:proofErr w:type="spellStart"/>
      <w:r w:rsidRPr="00DA4F21">
        <w:t>Inc</w:t>
      </w:r>
      <w:proofErr w:type="spellEnd"/>
      <w:r w:rsidRPr="00DA4F21">
        <w:t>, referred to as INX, is a prominent data analytics and automation solutions provider with a global presence spanning over 15 years. Renowned for its employee-friendly policies and consistently ranked among the top 20 best employers in the past five years, INX has established itself as a leader in the industry. However, recent years have seen a decline in employee performance indexes, raising concerns among top management. This decline has been accompanied by increased escalations in service delivery and an 8% decrease in client satisfaction levels.</w:t>
      </w:r>
    </w:p>
    <w:p w14:paraId="31AD3939" w14:textId="59E99610" w:rsidR="00DA4F21" w:rsidRPr="00203173" w:rsidRDefault="00DA4F21" w:rsidP="00203173">
      <w:pPr>
        <w:pStyle w:val="Heading1"/>
        <w:rPr>
          <w:rFonts w:cstheme="majorHAnsi"/>
          <w:sz w:val="28"/>
          <w:szCs w:val="28"/>
        </w:rPr>
      </w:pPr>
      <w:bookmarkStart w:id="6" w:name="_Toc160721150"/>
      <w:bookmarkStart w:id="7" w:name="_Toc160728273"/>
      <w:r w:rsidRPr="00203173">
        <w:rPr>
          <w:rFonts w:cstheme="majorHAnsi"/>
          <w:sz w:val="28"/>
          <w:szCs w:val="28"/>
        </w:rPr>
        <w:t>Background</w:t>
      </w:r>
      <w:bookmarkEnd w:id="6"/>
      <w:bookmarkEnd w:id="7"/>
    </w:p>
    <w:p w14:paraId="471B4A2D" w14:textId="7243F8A5" w:rsidR="00B70DE7" w:rsidRDefault="00DA4F21" w:rsidP="00DA4F21">
      <w:r w:rsidRPr="00DA4F21">
        <w:t xml:space="preserve">   Despite its reputation as a top employer, INX faces challenges related to declining employee performance. CEO Mr. Brain recognizes the issues but is hesitant to take actions that could negatively impact employee morale and the company's reputation as a best employer. To address these concerns, Mr. Brain has initiated a data science project to analyze employee data and identify the underlying causes of performance issues. The project aims to provide actionable insights to help improve employee performance while minimizing adverse effects on morale and company perception.</w:t>
      </w:r>
    </w:p>
    <w:p w14:paraId="497AE35F" w14:textId="77777777" w:rsidR="00176372" w:rsidRDefault="00176372" w:rsidP="00DA4F21"/>
    <w:p w14:paraId="3CF9130A" w14:textId="712EB7E1" w:rsidR="00B70DE7" w:rsidRPr="00203173" w:rsidRDefault="00DA4F21" w:rsidP="00B70DE7">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8" w:name="_Toc160721151"/>
      <w:bookmarkStart w:id="9" w:name="_Toc160728274"/>
      <w:r w:rsidRPr="00203173">
        <w:rPr>
          <w:rFonts w:cstheme="majorHAnsi"/>
          <w:color w:val="0D0D0D"/>
          <w:sz w:val="28"/>
          <w:szCs w:val="28"/>
        </w:rPr>
        <w:t>Objective</w:t>
      </w:r>
      <w:bookmarkEnd w:id="8"/>
      <w:bookmarkEnd w:id="9"/>
    </w:p>
    <w:p w14:paraId="2308D2C8" w14:textId="177D4025" w:rsidR="00DA4F21" w:rsidRPr="00DA4F21" w:rsidRDefault="00DA4F21" w:rsidP="00DA4F21">
      <w:pPr>
        <w:pStyle w:val="ListParagraph"/>
      </w:pPr>
      <w:r w:rsidRPr="00DA4F21">
        <w:t>The primary objectives of the project are as follows:</w:t>
      </w:r>
    </w:p>
    <w:p w14:paraId="248B05DE" w14:textId="12FAF59D" w:rsidR="00DA4F21" w:rsidRPr="00DA4F21" w:rsidRDefault="00DA4F21" w:rsidP="00DA4F21">
      <w:pPr>
        <w:pStyle w:val="ListParagraph"/>
        <w:numPr>
          <w:ilvl w:val="0"/>
          <w:numId w:val="2"/>
        </w:numPr>
      </w:pPr>
      <w:r w:rsidRPr="00DA4F21">
        <w:t>Analyze department-wise performances to identify areas of improvement.</w:t>
      </w:r>
    </w:p>
    <w:p w14:paraId="046CECDE" w14:textId="28DC1C7C" w:rsidR="00DA4F21" w:rsidRPr="00DA4F21" w:rsidRDefault="00DA4F21" w:rsidP="00DA4F21">
      <w:pPr>
        <w:pStyle w:val="ListParagraph"/>
        <w:numPr>
          <w:ilvl w:val="0"/>
          <w:numId w:val="2"/>
        </w:numPr>
      </w:pPr>
      <w:r w:rsidRPr="00DA4F21">
        <w:t>Determine the top three factors influencing employee performance.</w:t>
      </w:r>
    </w:p>
    <w:p w14:paraId="61C7C49B" w14:textId="2EFB5258" w:rsidR="00DA4F21" w:rsidRPr="00DA4F21" w:rsidRDefault="00DA4F21" w:rsidP="00DA4F21">
      <w:pPr>
        <w:pStyle w:val="ListParagraph"/>
        <w:numPr>
          <w:ilvl w:val="0"/>
          <w:numId w:val="2"/>
        </w:numPr>
      </w:pPr>
      <w:r w:rsidRPr="00DA4F21">
        <w:t>Develop a trained model capable of predicting employee performance based on various factors.</w:t>
      </w:r>
    </w:p>
    <w:p w14:paraId="62490B5D" w14:textId="0B2A3265" w:rsidR="001D0416" w:rsidRDefault="00DA4F21" w:rsidP="009C72E3">
      <w:pPr>
        <w:pStyle w:val="ListParagraph"/>
        <w:numPr>
          <w:ilvl w:val="0"/>
          <w:numId w:val="2"/>
        </w:numPr>
      </w:pPr>
      <w:r w:rsidRPr="00DA4F21">
        <w:t>Provide recommendations for enhancing employee performance based on the analysis.</w:t>
      </w:r>
    </w:p>
    <w:p w14:paraId="383467F5" w14:textId="2C9DAC9F" w:rsidR="001D0416" w:rsidRPr="001D0416" w:rsidRDefault="0080532E" w:rsidP="001D0416">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10" w:name="_Toc160721153"/>
      <w:bookmarkStart w:id="11" w:name="_Toc160728275"/>
      <w:r w:rsidRPr="001D0416">
        <w:rPr>
          <w:rFonts w:cstheme="majorHAnsi"/>
          <w:color w:val="0D0D0D"/>
          <w:sz w:val="28"/>
          <w:szCs w:val="28"/>
        </w:rPr>
        <w:lastRenderedPageBreak/>
        <w:t>Exploratory Data Analysis</w:t>
      </w:r>
      <w:bookmarkEnd w:id="10"/>
      <w:bookmarkEnd w:id="11"/>
    </w:p>
    <w:p w14:paraId="5C227F34" w14:textId="29461AE3" w:rsidR="001D0416" w:rsidRDefault="00AD77A3" w:rsidP="001D0416">
      <w:pPr>
        <w:pStyle w:val="Heading2"/>
        <w:spacing w:before="0"/>
        <w:ind w:firstLine="720"/>
      </w:pPr>
      <w:r>
        <w:t>Dependent variables</w:t>
      </w:r>
    </w:p>
    <w:p w14:paraId="2A8A87B8" w14:textId="2745CEEC" w:rsidR="001D0416" w:rsidRPr="001D0416" w:rsidRDefault="001D0416" w:rsidP="001D0416">
      <w:pPr>
        <w:pStyle w:val="ListParagraph"/>
      </w:pPr>
      <w:r>
        <w:rPr>
          <w:noProof/>
          <w:lang w:val="en-IN" w:eastAsia="en-IN"/>
        </w:rPr>
        <w:drawing>
          <wp:inline distT="0" distB="0" distL="0" distR="0" wp14:anchorId="45900F5A" wp14:editId="42A9D513">
            <wp:extent cx="5943600" cy="1911985"/>
            <wp:effectExtent l="0" t="0" r="0" b="0"/>
            <wp:docPr id="196789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1224" name=""/>
                    <pic:cNvPicPr/>
                  </pic:nvPicPr>
                  <pic:blipFill>
                    <a:blip r:embed="rId8"/>
                    <a:stretch>
                      <a:fillRect/>
                    </a:stretch>
                  </pic:blipFill>
                  <pic:spPr>
                    <a:xfrm>
                      <a:off x="0" y="0"/>
                      <a:ext cx="5943600" cy="1911985"/>
                    </a:xfrm>
                    <a:prstGeom prst="rect">
                      <a:avLst/>
                    </a:prstGeom>
                  </pic:spPr>
                </pic:pic>
              </a:graphicData>
            </a:graphic>
          </wp:inline>
        </w:drawing>
      </w:r>
    </w:p>
    <w:p w14:paraId="04E01CAD" w14:textId="568ED99B" w:rsidR="00B16B05" w:rsidRDefault="00845D96" w:rsidP="00DA4F21">
      <w:r w:rsidRPr="00845D96">
        <w:t xml:space="preserve">In the exploratory data analysis (EDA), the handling of missing values is </w:t>
      </w:r>
      <w:r w:rsidR="00B95291" w:rsidRPr="00845D96">
        <w:t>detailed. Furthermore</w:t>
      </w:r>
      <w:r w:rsidRPr="00845D96">
        <w:t xml:space="preserve">, meticulous verification is conducted to ensure that the data types of features conform to the </w:t>
      </w:r>
      <w:r w:rsidR="00B16B05" w:rsidRPr="00B16B05">
        <w:t>requirements of the analysis, ensuring accurate and reliable insights.</w:t>
      </w:r>
    </w:p>
    <w:p w14:paraId="5F8C28F2" w14:textId="14C59005" w:rsidR="00B16B05" w:rsidRDefault="00B16B05" w:rsidP="00DA4F21">
      <w:r>
        <w:t xml:space="preserve">The Python program has been uploaded in </w:t>
      </w:r>
      <w:r w:rsidR="00A62012">
        <w:t>Jupyter</w:t>
      </w:r>
      <w:r>
        <w:t xml:space="preserve"> notebook format.</w:t>
      </w:r>
    </w:p>
    <w:p w14:paraId="0FB626BB" w14:textId="07644022" w:rsidR="00B16B05" w:rsidRDefault="00B16B05" w:rsidP="00DA4F21">
      <w:pPr>
        <w:rPr>
          <w:b/>
          <w:color w:val="0D0D0D"/>
        </w:rPr>
      </w:pPr>
    </w:p>
    <w:p w14:paraId="2BFD1AAA" w14:textId="77777777" w:rsidR="00D413CD" w:rsidRDefault="00D413CD" w:rsidP="00DA4F21">
      <w:pPr>
        <w:rPr>
          <w:b/>
          <w:color w:val="0D0D0D"/>
        </w:rPr>
      </w:pPr>
    </w:p>
    <w:p w14:paraId="6ABF9497" w14:textId="77777777" w:rsidR="00B16B05" w:rsidRPr="001D0416" w:rsidRDefault="00B16B05" w:rsidP="001D0416">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12" w:name="_Toc160721154"/>
      <w:bookmarkStart w:id="13" w:name="_Toc160728277"/>
      <w:r w:rsidRPr="001D0416">
        <w:rPr>
          <w:rFonts w:cstheme="majorHAnsi"/>
          <w:color w:val="0D0D0D"/>
          <w:sz w:val="28"/>
          <w:szCs w:val="28"/>
        </w:rPr>
        <w:t>Analysis and Insights: Department wise performances</w:t>
      </w:r>
      <w:bookmarkEnd w:id="12"/>
      <w:bookmarkEnd w:id="13"/>
    </w:p>
    <w:p w14:paraId="52B458D8" w14:textId="77777777" w:rsidR="00B16B05" w:rsidRDefault="00B16B05" w:rsidP="00B16B05">
      <w:r>
        <w:tab/>
      </w:r>
      <w:r w:rsidRPr="00B16B05">
        <w:t xml:space="preserve">Analyzing departmental performance by utilizing descriptive statistics such as mean, standard deviation, and quartiles of performance ratings across different employee departments. By grouping the data by </w:t>
      </w:r>
      <w:r w:rsidRPr="00D01C99">
        <w:rPr>
          <w:b/>
          <w:bCs/>
          <w:highlight w:val="yellow"/>
        </w:rPr>
        <w:t>'EmpDepartment' and 'PerformanceRating'</w:t>
      </w:r>
      <w:r w:rsidRPr="00B16B05">
        <w:t>, insightful visualizations are generated to depict the distribution and comparative analysis of performance within each department.</w:t>
      </w:r>
    </w:p>
    <w:p w14:paraId="0AA0BE8A" w14:textId="748D942C" w:rsidR="007210E7" w:rsidRDefault="00B16B05" w:rsidP="007210E7">
      <w:r>
        <w:t xml:space="preserve">The Python program has been uploaded in </w:t>
      </w:r>
      <w:r w:rsidR="00A62012">
        <w:t xml:space="preserve">Jupyter </w:t>
      </w:r>
      <w:r>
        <w:t>notebook format.</w:t>
      </w:r>
      <w:r w:rsidR="009C72E3">
        <w:t xml:space="preserve"> Check the </w:t>
      </w:r>
      <w:r w:rsidR="009C72E3" w:rsidRPr="00A033ED">
        <w:rPr>
          <w:color w:val="FF0000"/>
        </w:rPr>
        <w:t>link</w:t>
      </w:r>
      <w:r w:rsidR="009C72E3">
        <w:t xml:space="preserve"> </w:t>
      </w:r>
      <w:r w:rsidR="00AB3668">
        <w:t xml:space="preserve">or </w:t>
      </w:r>
      <w:r w:rsidR="00AB3668" w:rsidRPr="00A033ED">
        <w:rPr>
          <w:color w:val="FF0000"/>
        </w:rPr>
        <w:t>double click on file</w:t>
      </w:r>
      <w:r w:rsidR="00AB3668">
        <w:t xml:space="preserve"> to access the project coding and visualization</w:t>
      </w:r>
      <w:r w:rsidR="007210E7" w:rsidRPr="007210E7">
        <w:t xml:space="preserve"> </w:t>
      </w:r>
      <w:r w:rsidR="00AB3668">
        <w:t>.</w:t>
      </w:r>
    </w:p>
    <w:p w14:paraId="03044239" w14:textId="77777777" w:rsidR="00795057" w:rsidRDefault="00795057" w:rsidP="007210E7"/>
    <w:p w14:paraId="556D44B2" w14:textId="77777777" w:rsidR="00795057" w:rsidRDefault="00795057" w:rsidP="007210E7">
      <w:bookmarkStart w:id="14" w:name="_GoBack"/>
      <w:bookmarkEnd w:id="14"/>
    </w:p>
    <w:p w14:paraId="5BF13F26" w14:textId="77777777" w:rsidR="00795057" w:rsidRDefault="00795057" w:rsidP="007210E7"/>
    <w:p w14:paraId="7436B779" w14:textId="7BBCC80B" w:rsidR="00B16B05" w:rsidRDefault="00B16B05" w:rsidP="00B16B05"/>
    <w:p w14:paraId="3C6DCC82" w14:textId="3348B569" w:rsidR="00F526A4" w:rsidRDefault="00D413CD" w:rsidP="00B16B05">
      <w:pPr>
        <w:rPr>
          <w:b/>
          <w:sz w:val="40"/>
        </w:rPr>
      </w:pPr>
      <w:hyperlink r:id="rId9" w:history="1">
        <w:r w:rsidRPr="00AD77A3">
          <w:rPr>
            <w:rStyle w:val="Hyperlink"/>
            <w:b/>
            <w:sz w:val="40"/>
          </w:rPr>
          <w:t>Employee performance analy</w:t>
        </w:r>
        <w:r w:rsidRPr="00AD77A3">
          <w:rPr>
            <w:rStyle w:val="Hyperlink"/>
            <w:b/>
            <w:sz w:val="40"/>
          </w:rPr>
          <w:t>s</w:t>
        </w:r>
        <w:r w:rsidRPr="00AD77A3">
          <w:rPr>
            <w:rStyle w:val="Hyperlink"/>
            <w:b/>
            <w:sz w:val="40"/>
          </w:rPr>
          <w:t>i</w:t>
        </w:r>
        <w:r w:rsidRPr="00AD77A3">
          <w:rPr>
            <w:rStyle w:val="Hyperlink"/>
            <w:b/>
            <w:sz w:val="40"/>
          </w:rPr>
          <w:t>s - Jupyter Notebook</w:t>
        </w:r>
      </w:hyperlink>
    </w:p>
    <w:p w14:paraId="51108785" w14:textId="77777777" w:rsidR="00795057" w:rsidRDefault="00795057" w:rsidP="00B16B05">
      <w:pPr>
        <w:rPr>
          <w:b/>
          <w:sz w:val="40"/>
        </w:rPr>
      </w:pPr>
    </w:p>
    <w:p w14:paraId="022BD6AE" w14:textId="77777777" w:rsidR="00795057" w:rsidRDefault="00795057" w:rsidP="00B16B05">
      <w:pPr>
        <w:rPr>
          <w:b/>
          <w:sz w:val="40"/>
        </w:rPr>
      </w:pPr>
    </w:p>
    <w:p w14:paraId="01822C91" w14:textId="7BE2A98C" w:rsidR="00AD77A3" w:rsidRDefault="00470000" w:rsidP="00B16B05">
      <w:pPr>
        <w:rPr>
          <w:b/>
          <w:sz w:val="40"/>
        </w:rPr>
      </w:pPr>
      <w:r>
        <w:rPr>
          <w:b/>
          <w:sz w:val="40"/>
        </w:rPr>
        <w:object w:dxaOrig="4081" w:dyaOrig="811" w14:anchorId="418F5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0.5pt" o:ole="">
            <v:imagedata r:id="rId10" o:title=""/>
          </v:shape>
          <o:OLEObject Type="Embed" ProgID="Package" ShapeID="_x0000_i1025" DrawAspect="Content" ObjectID="_1771593086" r:id="rId11"/>
        </w:object>
      </w:r>
    </w:p>
    <w:p w14:paraId="7CD20857" w14:textId="77777777" w:rsidR="00795057" w:rsidRDefault="00795057" w:rsidP="00B16B05">
      <w:pPr>
        <w:rPr>
          <w:b/>
          <w:sz w:val="40"/>
        </w:rPr>
      </w:pPr>
    </w:p>
    <w:p w14:paraId="2096DE7B" w14:textId="77777777" w:rsidR="00795057" w:rsidRDefault="00795057" w:rsidP="00B16B05">
      <w:pPr>
        <w:rPr>
          <w:b/>
          <w:sz w:val="40"/>
        </w:rPr>
      </w:pPr>
    </w:p>
    <w:p w14:paraId="4B133D80" w14:textId="77777777" w:rsidR="00795057" w:rsidRDefault="00795057" w:rsidP="00B16B05">
      <w:pPr>
        <w:rPr>
          <w:b/>
          <w:sz w:val="36"/>
        </w:rPr>
      </w:pPr>
    </w:p>
    <w:p w14:paraId="22FA6BEB" w14:textId="3C2B4007" w:rsidR="00795057" w:rsidRPr="00795057" w:rsidRDefault="00795057" w:rsidP="00B16B05">
      <w:pPr>
        <w:rPr>
          <w:b/>
          <w:sz w:val="36"/>
        </w:rPr>
      </w:pPr>
      <w:r w:rsidRPr="00795057">
        <w:rPr>
          <w:b/>
          <w:sz w:val="36"/>
        </w:rPr>
        <w:lastRenderedPageBreak/>
        <w:t>Visualization:</w:t>
      </w:r>
    </w:p>
    <w:p w14:paraId="74356622" w14:textId="4083045D" w:rsidR="00212E3D" w:rsidRDefault="00212E3D" w:rsidP="00B16B05">
      <w:r>
        <w:rPr>
          <w:noProof/>
          <w:lang w:val="en-IN" w:eastAsia="en-IN"/>
        </w:rPr>
        <w:drawing>
          <wp:inline distT="0" distB="0" distL="0" distR="0" wp14:anchorId="71C2390E" wp14:editId="5D73C9F3">
            <wp:extent cx="2573408"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5780" cy="2274210"/>
                    </a:xfrm>
                    <a:prstGeom prst="rect">
                      <a:avLst/>
                    </a:prstGeom>
                  </pic:spPr>
                </pic:pic>
              </a:graphicData>
            </a:graphic>
          </wp:inline>
        </w:drawing>
      </w:r>
      <w:r w:rsidR="00BA22A1">
        <w:rPr>
          <w:noProof/>
          <w:lang w:val="en-IN" w:eastAsia="en-IN"/>
        </w:rPr>
        <w:drawing>
          <wp:inline distT="0" distB="0" distL="0" distR="0" wp14:anchorId="7D4B2FC2" wp14:editId="2C592E43">
            <wp:extent cx="3159341" cy="2085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3955" cy="2089022"/>
                    </a:xfrm>
                    <a:prstGeom prst="rect">
                      <a:avLst/>
                    </a:prstGeom>
                  </pic:spPr>
                </pic:pic>
              </a:graphicData>
            </a:graphic>
          </wp:inline>
        </w:drawing>
      </w:r>
    </w:p>
    <w:p w14:paraId="5E36B7D1" w14:textId="73421E7F" w:rsidR="00B16B05" w:rsidRDefault="0095656F" w:rsidP="00B16B05">
      <w:r>
        <w:rPr>
          <w:noProof/>
          <w:lang w:val="en-IN" w:eastAsia="en-IN"/>
        </w:rPr>
        <w:drawing>
          <wp:inline distT="0" distB="0" distL="0" distR="0" wp14:anchorId="1EFE8F5B" wp14:editId="148E6120">
            <wp:extent cx="3082245" cy="17189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14" cy="1735101"/>
                    </a:xfrm>
                    <a:prstGeom prst="rect">
                      <a:avLst/>
                    </a:prstGeom>
                  </pic:spPr>
                </pic:pic>
              </a:graphicData>
            </a:graphic>
          </wp:inline>
        </w:drawing>
      </w:r>
      <w:r>
        <w:rPr>
          <w:noProof/>
          <w:lang w:val="en-IN" w:eastAsia="en-IN"/>
        </w:rPr>
        <w:drawing>
          <wp:inline distT="0" distB="0" distL="0" distR="0" wp14:anchorId="4A98D3D0" wp14:editId="36E10F2C">
            <wp:extent cx="2475992" cy="2105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8136" cy="2123851"/>
                    </a:xfrm>
                    <a:prstGeom prst="rect">
                      <a:avLst/>
                    </a:prstGeom>
                  </pic:spPr>
                </pic:pic>
              </a:graphicData>
            </a:graphic>
          </wp:inline>
        </w:drawing>
      </w:r>
    </w:p>
    <w:p w14:paraId="6BC13733" w14:textId="2261957E" w:rsidR="00B16B05" w:rsidRDefault="00212E3D" w:rsidP="00B16B05">
      <w:r>
        <w:rPr>
          <w:noProof/>
          <w:lang w:val="en-IN" w:eastAsia="en-IN"/>
        </w:rPr>
        <w:drawing>
          <wp:inline distT="0" distB="0" distL="0" distR="0" wp14:anchorId="54E689E9" wp14:editId="115CF524">
            <wp:extent cx="2581118"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152" cy="2733433"/>
                    </a:xfrm>
                    <a:prstGeom prst="rect">
                      <a:avLst/>
                    </a:prstGeom>
                  </pic:spPr>
                </pic:pic>
              </a:graphicData>
            </a:graphic>
          </wp:inline>
        </w:drawing>
      </w:r>
      <w:r>
        <w:rPr>
          <w:noProof/>
          <w:lang w:val="en-IN" w:eastAsia="en-IN"/>
        </w:rPr>
        <w:drawing>
          <wp:inline distT="0" distB="0" distL="0" distR="0" wp14:anchorId="14B0D2BA" wp14:editId="3E10598F">
            <wp:extent cx="2914650" cy="2073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9748" cy="2091431"/>
                    </a:xfrm>
                    <a:prstGeom prst="rect">
                      <a:avLst/>
                    </a:prstGeom>
                  </pic:spPr>
                </pic:pic>
              </a:graphicData>
            </a:graphic>
          </wp:inline>
        </w:drawing>
      </w:r>
    </w:p>
    <w:p w14:paraId="3B71D970" w14:textId="2DEC9FC3" w:rsidR="00B16B05" w:rsidRPr="00845D96" w:rsidRDefault="0095656F" w:rsidP="00DA4F21">
      <w:pPr>
        <w:rPr>
          <w:b/>
          <w:color w:val="0D0D0D"/>
        </w:rPr>
      </w:pPr>
      <w:r w:rsidRPr="0095656F">
        <w:rPr>
          <w:noProof/>
          <w:lang w:val="en-IN" w:eastAsia="en-IN"/>
        </w:rPr>
        <w:t xml:space="preserve"> </w:t>
      </w:r>
    </w:p>
    <w:p w14:paraId="075610EA" w14:textId="7003C99D" w:rsidR="00DA4F21" w:rsidRPr="001D0416" w:rsidRDefault="00DA4F21" w:rsidP="001D0416">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15" w:name="_Toc160721155"/>
      <w:bookmarkStart w:id="16" w:name="_Toc160728278"/>
      <w:r w:rsidRPr="001D0416">
        <w:rPr>
          <w:rFonts w:cstheme="majorHAnsi"/>
          <w:color w:val="0D0D0D"/>
          <w:sz w:val="28"/>
          <w:szCs w:val="28"/>
        </w:rPr>
        <w:lastRenderedPageBreak/>
        <w:t xml:space="preserve">Data Collection and </w:t>
      </w:r>
      <w:r w:rsidR="001D0416" w:rsidRPr="001D0416">
        <w:rPr>
          <w:rFonts w:cstheme="majorHAnsi"/>
          <w:color w:val="0D0D0D"/>
          <w:sz w:val="28"/>
          <w:szCs w:val="28"/>
        </w:rPr>
        <w:t>Preparation</w:t>
      </w:r>
      <w:bookmarkEnd w:id="15"/>
      <w:bookmarkEnd w:id="16"/>
    </w:p>
    <w:p w14:paraId="11E39726" w14:textId="5FFD8793" w:rsidR="001D0416" w:rsidRDefault="00DA4F21" w:rsidP="001D1E12">
      <w:pPr>
        <w:rPr>
          <w:b/>
          <w:bCs/>
        </w:rPr>
      </w:pPr>
      <w:r w:rsidRPr="00DA4F21">
        <w:rPr>
          <w:b/>
          <w:bCs/>
        </w:rPr>
        <w:t xml:space="preserve">   </w:t>
      </w:r>
      <w:r w:rsidRPr="00DA4F21">
        <w:t>The analysis utilizes a dataset containing employee data, including performance ratings and various factors potentially affecting performance. Data preprocessing steps include handling missing values, encoding categorical variables, and selecting relevant features for analysis.</w:t>
      </w:r>
    </w:p>
    <w:p w14:paraId="3D693ECE" w14:textId="5E7EC93C" w:rsidR="00317BFA" w:rsidRPr="001D0416" w:rsidRDefault="00317BFA" w:rsidP="001D0416">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17" w:name="_Toc160728279"/>
      <w:r w:rsidRPr="001D0416">
        <w:rPr>
          <w:rFonts w:cstheme="majorHAnsi"/>
          <w:color w:val="0D0D0D"/>
          <w:sz w:val="28"/>
          <w:szCs w:val="28"/>
        </w:rPr>
        <w:t>Data Cleaning</w:t>
      </w:r>
      <w:r w:rsidR="001D0416">
        <w:rPr>
          <w:rFonts w:cstheme="majorHAnsi"/>
          <w:color w:val="0D0D0D"/>
          <w:sz w:val="28"/>
          <w:szCs w:val="28"/>
        </w:rPr>
        <w:t xml:space="preserve"> and Encoding</w:t>
      </w:r>
      <w:bookmarkEnd w:id="17"/>
    </w:p>
    <w:p w14:paraId="340D4016" w14:textId="3E628634" w:rsidR="00317BFA" w:rsidRDefault="00317BFA" w:rsidP="00354B0C">
      <w:r w:rsidRPr="001D1E12">
        <w:t>The initial assessment of the raw data confirms its cleanliness, as no missing values were detected upon scrutiny. In preparation for accurate predictions, it is essential to perform label encoding on categorical values to ensure model compatibility</w:t>
      </w:r>
      <w:r w:rsidR="001D1E12" w:rsidRPr="001D1E12">
        <w:t xml:space="preserve"> and correlation plot.</w:t>
      </w:r>
    </w:p>
    <w:p w14:paraId="1294FDC1" w14:textId="77777777" w:rsidR="001D1E12" w:rsidRPr="001D1E12" w:rsidRDefault="001D1E12" w:rsidP="001D1E12">
      <w:r w:rsidRPr="001D1E12">
        <w:t xml:space="preserve">The predictor variable encompasses numerous columns, prompting the calculation of correlation coefficients to pinpoint their significance. These coefficients guide the selection of features crucial for training models. Notably, key factors affecting performance include Department, Job Role, Environment Satisfaction, Last Salary Hike Percent, Work Life Balance, Experience Years At This Company, Experience Years </w:t>
      </w:r>
      <w:proofErr w:type="gramStart"/>
      <w:r w:rsidRPr="001D1E12">
        <w:t>In</w:t>
      </w:r>
      <w:proofErr w:type="gramEnd"/>
      <w:r w:rsidRPr="001D1E12">
        <w:t xml:space="preserve"> Current Role, Years Since Last Promotion, and Years With Current Manager, each exhibiting a correlation coefficient with Performance Rating exceeding 0.1. Feature transformation involved Standardization and Label Encoding.</w:t>
      </w:r>
    </w:p>
    <w:p w14:paraId="7F0B2E07" w14:textId="7FFF537E" w:rsidR="001D1E12" w:rsidRDefault="001D1E12" w:rsidP="001D1E12">
      <w:r w:rsidRPr="001D1E12">
        <w:t>Despite an exhaustive analysis involving all predictors, accuracy diminished. Similarly, Principal Component Analysis yielded reduced accuracy. The top three factors influencing employee performance are:</w:t>
      </w:r>
    </w:p>
    <w:p w14:paraId="0F67CDD8" w14:textId="77777777" w:rsidR="00CA18C8" w:rsidRDefault="00CA18C8" w:rsidP="001D1E12"/>
    <w:p w14:paraId="48C49DB1" w14:textId="3D2094B3" w:rsidR="001D1E12" w:rsidRPr="001D1E12" w:rsidRDefault="001D1E12" w:rsidP="001D1E12">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ind w:firstLine="720"/>
        <w:rPr>
          <w:rFonts w:cstheme="majorHAnsi"/>
          <w:color w:val="0D0D0D"/>
          <w:sz w:val="28"/>
          <w:szCs w:val="28"/>
        </w:rPr>
      </w:pPr>
      <w:bookmarkStart w:id="18" w:name="_Toc160728280"/>
      <w:r w:rsidRPr="001D0416">
        <w:rPr>
          <w:rFonts w:cstheme="majorHAnsi"/>
          <w:color w:val="0D0D0D"/>
          <w:sz w:val="28"/>
          <w:szCs w:val="28"/>
        </w:rPr>
        <w:t>Top 3 Important Factors effecting employee performance</w:t>
      </w:r>
      <w:bookmarkEnd w:id="18"/>
    </w:p>
    <w:p w14:paraId="646DB3DF" w14:textId="027F2EFF" w:rsidR="000E73C7" w:rsidRPr="000E73C7" w:rsidRDefault="000E73C7" w:rsidP="000E73C7">
      <w:pPr>
        <w:pStyle w:val="Heading2"/>
        <w:shd w:val="clear" w:color="auto" w:fill="FFFFFF"/>
        <w:spacing w:before="153" w:after="0"/>
        <w:rPr>
          <w:rFonts w:ascii="Helvetica" w:hAnsi="Helvetica"/>
          <w:b w:val="0"/>
          <w:i w:val="0"/>
          <w:color w:val="000000"/>
          <w:sz w:val="27"/>
          <w:szCs w:val="33"/>
        </w:rPr>
      </w:pPr>
      <w:r w:rsidRPr="000E73C7">
        <w:rPr>
          <w:b w:val="0"/>
          <w:i w:val="0"/>
          <w:sz w:val="24"/>
        </w:rPr>
        <w:t xml:space="preserve">            </w:t>
      </w:r>
      <w:r w:rsidR="001D1E12" w:rsidRPr="000E73C7">
        <w:rPr>
          <w:b w:val="0"/>
          <w:i w:val="0"/>
          <w:sz w:val="24"/>
        </w:rPr>
        <w:t>1.</w:t>
      </w:r>
      <w:r w:rsidR="001D1E12" w:rsidRPr="000E73C7">
        <w:rPr>
          <w:b w:val="0"/>
          <w:sz w:val="24"/>
        </w:rPr>
        <w:t xml:space="preserve"> </w:t>
      </w:r>
      <w:r w:rsidRPr="000E73C7">
        <w:rPr>
          <w:rFonts w:ascii="Helvetica" w:hAnsi="Helvetica"/>
          <w:b w:val="0"/>
          <w:i w:val="0"/>
          <w:color w:val="000000"/>
          <w:sz w:val="27"/>
          <w:szCs w:val="33"/>
        </w:rPr>
        <w:t xml:space="preserve">Mean </w:t>
      </w:r>
      <w:r w:rsidRPr="000E73C7">
        <w:rPr>
          <w:rFonts w:ascii="Helvetica" w:hAnsi="Helvetica"/>
          <w:b w:val="0"/>
          <w:i w:val="0"/>
          <w:color w:val="000000"/>
          <w:sz w:val="25"/>
          <w:szCs w:val="33"/>
        </w:rPr>
        <w:t>PerformanceRati</w:t>
      </w:r>
      <w:r w:rsidRPr="000E73C7">
        <w:rPr>
          <w:rFonts w:ascii="Helvetica" w:hAnsi="Helvetica"/>
          <w:b w:val="0"/>
          <w:i w:val="0"/>
          <w:color w:val="000000"/>
          <w:sz w:val="25"/>
          <w:szCs w:val="33"/>
        </w:rPr>
        <w:t>ng with respect to</w:t>
      </w:r>
      <w:r w:rsidRPr="000E73C7">
        <w:rPr>
          <w:rFonts w:ascii="Helvetica" w:hAnsi="Helvetica"/>
          <w:b w:val="0"/>
          <w:i w:val="0"/>
          <w:color w:val="000000"/>
          <w:sz w:val="25"/>
          <w:szCs w:val="33"/>
        </w:rPr>
        <w:t xml:space="preserve"> EmpDepartment</w:t>
      </w:r>
    </w:p>
    <w:p w14:paraId="551435C4" w14:textId="393484DF" w:rsidR="001D1E12" w:rsidRPr="000E73C7" w:rsidRDefault="007210E7" w:rsidP="000E73C7">
      <w:pPr>
        <w:ind w:left="720"/>
        <w:rPr>
          <w:sz w:val="18"/>
        </w:rPr>
      </w:pPr>
      <w:r w:rsidRPr="000E73C7">
        <w:rPr>
          <w:sz w:val="18"/>
        </w:rPr>
        <w:t>.</w:t>
      </w:r>
      <w:r w:rsidR="001D1E12" w:rsidRPr="000E73C7">
        <w:t xml:space="preserve">2. Employee </w:t>
      </w:r>
      <w:r w:rsidR="000E73C7" w:rsidRPr="000E73C7">
        <w:t>Department with respect to gender</w:t>
      </w:r>
      <w:r w:rsidRPr="000E73C7">
        <w:t>.</w:t>
      </w:r>
    </w:p>
    <w:p w14:paraId="4888D3F9" w14:textId="20649FBC" w:rsidR="00AB3668" w:rsidRPr="000E73C7" w:rsidRDefault="001D1E12" w:rsidP="00AB3668">
      <w:pPr>
        <w:ind w:left="720"/>
      </w:pPr>
      <w:r w:rsidRPr="000E73C7">
        <w:t xml:space="preserve">3. Years </w:t>
      </w:r>
      <w:r w:rsidR="007210E7" w:rsidRPr="000E73C7">
        <w:t>since</w:t>
      </w:r>
      <w:r w:rsidRPr="000E73C7">
        <w:t xml:space="preserve"> Last Promotion</w:t>
      </w:r>
      <w:r w:rsidR="000E73C7" w:rsidRPr="000E73C7">
        <w:t xml:space="preserve"> with respect to Gender</w:t>
      </w:r>
    </w:p>
    <w:p w14:paraId="4EE93451" w14:textId="6AB29523" w:rsidR="001D1E12" w:rsidRPr="000E73C7" w:rsidRDefault="00AA16D0" w:rsidP="00AB3668">
      <w:pPr>
        <w:ind w:left="720"/>
      </w:pPr>
      <w:r w:rsidRPr="000E73C7">
        <w:t>4.</w:t>
      </w:r>
      <w:r w:rsidR="000E73C7">
        <w:t xml:space="preserve"> </w:t>
      </w:r>
      <w:r w:rsidRPr="000E73C7">
        <w:t xml:space="preserve">Employee Education level </w:t>
      </w:r>
      <w:r w:rsidR="000E73C7" w:rsidRPr="000E73C7">
        <w:t>with respect to attrition</w:t>
      </w:r>
      <w:r w:rsidR="007210E7" w:rsidRPr="000E73C7">
        <w:t>.</w:t>
      </w:r>
      <w:r w:rsidR="00AB3668" w:rsidRPr="000E73C7">
        <w:t xml:space="preserve"> </w:t>
      </w:r>
    </w:p>
    <w:p w14:paraId="5E72ED25" w14:textId="6179215D" w:rsidR="00AC58C8" w:rsidRPr="000E73C7" w:rsidRDefault="00AC58C8" w:rsidP="00C014F6"/>
    <w:p w14:paraId="6D065CF6" w14:textId="04D115BD" w:rsidR="001D0416" w:rsidRDefault="00CA18C8" w:rsidP="00354B0C">
      <w:r>
        <w:rPr>
          <w:noProof/>
          <w:lang w:val="en-IN" w:eastAsia="en-IN"/>
        </w:rPr>
        <w:lastRenderedPageBreak/>
        <w:drawing>
          <wp:inline distT="0" distB="0" distL="0" distR="0" wp14:anchorId="643BB7EB" wp14:editId="4977AE55">
            <wp:extent cx="4562475" cy="4090143"/>
            <wp:effectExtent l="0" t="0" r="0" b="5715"/>
            <wp:docPr id="47761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6129" name=""/>
                    <pic:cNvPicPr/>
                  </pic:nvPicPr>
                  <pic:blipFill>
                    <a:blip r:embed="rId18"/>
                    <a:stretch>
                      <a:fillRect/>
                    </a:stretch>
                  </pic:blipFill>
                  <pic:spPr>
                    <a:xfrm>
                      <a:off x="0" y="0"/>
                      <a:ext cx="4586725" cy="4111883"/>
                    </a:xfrm>
                    <a:prstGeom prst="rect">
                      <a:avLst/>
                    </a:prstGeom>
                  </pic:spPr>
                </pic:pic>
              </a:graphicData>
            </a:graphic>
          </wp:inline>
        </w:drawing>
      </w:r>
    </w:p>
    <w:p w14:paraId="51C1C5C1" w14:textId="154514C4" w:rsidR="001D0416" w:rsidRDefault="001D0416" w:rsidP="00354B0C"/>
    <w:p w14:paraId="7A0086E5" w14:textId="77777777" w:rsidR="00AC58C8" w:rsidRDefault="00AC58C8" w:rsidP="00354B0C"/>
    <w:p w14:paraId="0143F2F6" w14:textId="77777777" w:rsidR="00AC58C8" w:rsidRDefault="00AC58C8" w:rsidP="00354B0C"/>
    <w:p w14:paraId="26CC6CE8" w14:textId="77777777" w:rsidR="00AC58C8" w:rsidRDefault="00AC58C8" w:rsidP="00354B0C"/>
    <w:p w14:paraId="7F6327D2" w14:textId="77777777" w:rsidR="001D1E12" w:rsidRDefault="001D1E12" w:rsidP="00354B0C"/>
    <w:p w14:paraId="2E42F310" w14:textId="15F1B634" w:rsidR="00DA4F21" w:rsidRPr="00AA700C" w:rsidRDefault="00DA4F21" w:rsidP="00AA700C">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19" w:name="_Toc160721157"/>
      <w:bookmarkStart w:id="20" w:name="_Toc160728281"/>
      <w:r w:rsidRPr="00AA700C">
        <w:rPr>
          <w:rFonts w:cstheme="majorHAnsi"/>
          <w:color w:val="0D0D0D"/>
          <w:sz w:val="28"/>
          <w:szCs w:val="28"/>
        </w:rPr>
        <w:t xml:space="preserve">Model </w:t>
      </w:r>
      <w:bookmarkEnd w:id="19"/>
      <w:bookmarkEnd w:id="20"/>
      <w:r w:rsidR="00D413CD">
        <w:rPr>
          <w:rFonts w:cstheme="majorHAnsi"/>
          <w:color w:val="0D0D0D"/>
          <w:sz w:val="28"/>
          <w:szCs w:val="28"/>
        </w:rPr>
        <w:t>Selection</w:t>
      </w:r>
    </w:p>
    <w:p w14:paraId="26A6411E" w14:textId="2E337CDA" w:rsidR="001D1E12" w:rsidRPr="001D1E12" w:rsidRDefault="001D1E12" w:rsidP="001D1E12">
      <w:r w:rsidRPr="001D1E12">
        <w:t xml:space="preserve">In the model development phase, various machine learning algorithms were employed to predict employee performance based on the provided dataset. </w:t>
      </w:r>
      <w:r w:rsidR="00D413CD">
        <w:t>Out of them I have selected</w:t>
      </w:r>
      <w:r w:rsidR="00CA18C8">
        <w:t xml:space="preserve"> </w:t>
      </w:r>
      <w:proofErr w:type="gramStart"/>
      <w:r w:rsidR="00CA18C8">
        <w:t>The</w:t>
      </w:r>
      <w:proofErr w:type="gramEnd"/>
      <w:r w:rsidR="00CA18C8">
        <w:t xml:space="preserve"> following models</w:t>
      </w:r>
      <w:r w:rsidRPr="001D1E12">
        <w:t>:</w:t>
      </w:r>
    </w:p>
    <w:p w14:paraId="3BFBB637" w14:textId="17FAB6ED" w:rsidR="001D1E12" w:rsidRPr="001D1E12" w:rsidRDefault="006B27C3" w:rsidP="00AA700C">
      <w:pPr>
        <w:ind w:left="720"/>
      </w:pPr>
      <w:r>
        <w:t>1</w:t>
      </w:r>
      <w:r w:rsidR="001D1E12" w:rsidRPr="001D1E12">
        <w:t>. Random Forest with GridSearchCV</w:t>
      </w:r>
    </w:p>
    <w:p w14:paraId="47DE51E3" w14:textId="5AC5718A" w:rsidR="001D1E12" w:rsidRPr="001D1E12" w:rsidRDefault="006B27C3" w:rsidP="00AA700C">
      <w:pPr>
        <w:ind w:left="720"/>
      </w:pPr>
      <w:r>
        <w:t>2</w:t>
      </w:r>
      <w:r w:rsidR="001D1E12" w:rsidRPr="001D1E12">
        <w:t>. K-Nearest Neighbor (KNN)</w:t>
      </w:r>
    </w:p>
    <w:p w14:paraId="70480BAB" w14:textId="48476CDB" w:rsidR="001D1E12" w:rsidRDefault="006B27C3" w:rsidP="00AA700C">
      <w:pPr>
        <w:ind w:left="720"/>
      </w:pPr>
      <w:r>
        <w:t>3</w:t>
      </w:r>
      <w:r w:rsidR="001D1E12" w:rsidRPr="001D1E12">
        <w:t>. Gradient Boosting</w:t>
      </w:r>
    </w:p>
    <w:p w14:paraId="552412EE" w14:textId="77777777" w:rsidR="00CA18C8" w:rsidRPr="001D1E12" w:rsidRDefault="00CA18C8" w:rsidP="00AA700C">
      <w:pPr>
        <w:ind w:left="720"/>
      </w:pPr>
    </w:p>
    <w:p w14:paraId="3D5555BB" w14:textId="08C0D3BA" w:rsidR="001D1E12" w:rsidRPr="00CA18C8" w:rsidRDefault="00CA18C8" w:rsidP="001D1E12">
      <w:pPr>
        <w:rPr>
          <w:b/>
          <w:sz w:val="28"/>
        </w:rPr>
      </w:pPr>
      <w:r w:rsidRPr="00CA18C8">
        <w:rPr>
          <w:b/>
          <w:sz w:val="28"/>
        </w:rPr>
        <w:t>Reason for selecting Model:</w:t>
      </w:r>
    </w:p>
    <w:p w14:paraId="68873C7B" w14:textId="76848BD1" w:rsidR="00CA18C8" w:rsidRDefault="00CA18C8" w:rsidP="001D1E12">
      <w:r>
        <w:t>By seeing the pairplot it is clear evident that linear regression, decision</w:t>
      </w:r>
      <w:r w:rsidR="00D86BFC">
        <w:t xml:space="preserve"> </w:t>
      </w:r>
      <w:r>
        <w:t xml:space="preserve">tree is not applicaple as the data points are randomly distributed. </w:t>
      </w:r>
    </w:p>
    <w:p w14:paraId="63F728AC" w14:textId="77777777" w:rsidR="00CA18C8" w:rsidRPr="001D1E12" w:rsidRDefault="00CA18C8" w:rsidP="001D1E12"/>
    <w:p w14:paraId="1C00E790" w14:textId="14D0A0D0" w:rsidR="001D1E12" w:rsidRDefault="001D1E12" w:rsidP="00AA700C">
      <w:r w:rsidRPr="001D1E12">
        <w:t xml:space="preserve">Each model was trained </w:t>
      </w:r>
      <w:r w:rsidR="006B27C3">
        <w:t xml:space="preserve">and evaluated using the dataset </w:t>
      </w:r>
      <w:r w:rsidRPr="001D1E12">
        <w:t>, Random</w:t>
      </w:r>
      <w:r w:rsidR="006B27C3">
        <w:t xml:space="preserve"> Forest with GridSearchCV, KNN, Gradient Boosting </w:t>
      </w:r>
      <w:r w:rsidRPr="001D1E12">
        <w:t>were assessed for their accuracy in predicting employee performance.</w:t>
      </w:r>
    </w:p>
    <w:p w14:paraId="2DF5B34D" w14:textId="77777777" w:rsidR="00AA700C" w:rsidRPr="001D1E12" w:rsidRDefault="00AA700C" w:rsidP="00AA700C"/>
    <w:p w14:paraId="69C03CC0" w14:textId="77777777" w:rsidR="001D1E12" w:rsidRPr="001D1E12" w:rsidRDefault="001D1E12" w:rsidP="001D1E12">
      <w:r w:rsidRPr="001D1E12">
        <w:t>Training of each model involved fitting it to the training data and making predictions on the test data. The accuracy of each model was then calculated using the accuracy_score metric. The accuracy scores were converted to percentages for better interpretation and visualization.</w:t>
      </w:r>
    </w:p>
    <w:p w14:paraId="0EE78FDC" w14:textId="77777777" w:rsidR="001D1E12" w:rsidRPr="001D1E12" w:rsidRDefault="001D1E12" w:rsidP="00AA700C"/>
    <w:p w14:paraId="242EDA09" w14:textId="648692EF" w:rsidR="00317BFA" w:rsidRDefault="001D1E12" w:rsidP="001D1E12">
      <w:r w:rsidRPr="001D1E12">
        <w:t>Finally, the accuracy scores of different models were plotted in a vertical bar plot to compare their performance. The top-performing model, as indicated by the highest accuracy score, was annotated for easy identification. This comprehensive approach allowed for the evaluation and selection of the most suitable model for predicting employee performance in the given context.</w:t>
      </w:r>
    </w:p>
    <w:p w14:paraId="47967725" w14:textId="77777777" w:rsidR="00C014F6" w:rsidRDefault="00C014F6" w:rsidP="00C014F6">
      <w:r>
        <w:t>The Python program has been uploaded in Jupyter notebook format.</w:t>
      </w:r>
    </w:p>
    <w:p w14:paraId="35CAFE9C" w14:textId="77777777" w:rsidR="00C014F6" w:rsidRPr="001D1E12" w:rsidRDefault="00C014F6" w:rsidP="001D1E12"/>
    <w:p w14:paraId="2E6A4D29" w14:textId="6F707412" w:rsidR="00317BFA" w:rsidRDefault="00317BFA" w:rsidP="00317BFA"/>
    <w:p w14:paraId="48644E12" w14:textId="77777777" w:rsidR="00AA700C" w:rsidRDefault="00AA700C" w:rsidP="00317BFA"/>
    <w:p w14:paraId="55E60924" w14:textId="77777777" w:rsidR="00AA700C" w:rsidRDefault="00AA700C" w:rsidP="00317BFA"/>
    <w:p w14:paraId="3FBEABAA" w14:textId="77777777" w:rsidR="00AA700C" w:rsidRDefault="00AA700C" w:rsidP="00317BFA"/>
    <w:p w14:paraId="7D3EC585" w14:textId="77777777" w:rsidR="00C014F6" w:rsidRDefault="00C014F6" w:rsidP="00317BFA"/>
    <w:p w14:paraId="6625E72D" w14:textId="0439B868" w:rsidR="00AA700C" w:rsidRDefault="00CD01F7" w:rsidP="00AA700C">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21" w:name="_Toc160728282"/>
      <w:bookmarkStart w:id="22" w:name="_Toc160721158"/>
      <w:r>
        <w:rPr>
          <w:rFonts w:cstheme="majorHAnsi"/>
          <w:color w:val="0D0D0D"/>
          <w:sz w:val="28"/>
          <w:szCs w:val="28"/>
        </w:rPr>
        <w:t>ML Model</w:t>
      </w:r>
      <w:r w:rsidR="00317BFA" w:rsidRPr="00AA700C">
        <w:rPr>
          <w:rFonts w:cstheme="majorHAnsi"/>
          <w:color w:val="0D0D0D"/>
          <w:sz w:val="28"/>
          <w:szCs w:val="28"/>
        </w:rPr>
        <w:t xml:space="preserve"> Result</w:t>
      </w:r>
      <w:r w:rsidR="008A32E4" w:rsidRPr="00AA700C">
        <w:rPr>
          <w:rFonts w:cstheme="majorHAnsi"/>
          <w:color w:val="0D0D0D"/>
          <w:sz w:val="28"/>
          <w:szCs w:val="28"/>
        </w:rPr>
        <w:t>:</w:t>
      </w:r>
      <w:bookmarkEnd w:id="21"/>
      <w:r w:rsidR="008A32E4" w:rsidRPr="00AA700C">
        <w:rPr>
          <w:rFonts w:cstheme="majorHAnsi"/>
          <w:color w:val="0D0D0D"/>
          <w:sz w:val="28"/>
          <w:szCs w:val="28"/>
        </w:rPr>
        <w:t xml:space="preserve"> </w:t>
      </w:r>
    </w:p>
    <w:p w14:paraId="29716C86" w14:textId="12C6F0FE" w:rsidR="00AA700C" w:rsidRPr="00AA700C" w:rsidRDefault="00AA700C" w:rsidP="00AA700C">
      <w:r w:rsidRPr="00AA700C">
        <w:t xml:space="preserve">After thorough evaluation and analysis of the machine learning models applied to predict employee performance, the final results showcase promising outcomes. Among the various models tested, the </w:t>
      </w:r>
      <w:r w:rsidRPr="00AA700C">
        <w:rPr>
          <w:b/>
          <w:bCs/>
          <w:highlight w:val="yellow"/>
        </w:rPr>
        <w:t>Gradient Boosting</w:t>
      </w:r>
      <w:r w:rsidRPr="00AA700C">
        <w:t xml:space="preserve"> emerged as the top performer, achiev</w:t>
      </w:r>
      <w:r w:rsidR="006B27C3">
        <w:t>ing an impressive accuracy of 93.33</w:t>
      </w:r>
      <w:r w:rsidRPr="00AA700C">
        <w:t>%. This highlights the efficacy of ensemble learning techniques in accurately predicting employee performance based on the provided dataset.</w:t>
      </w:r>
    </w:p>
    <w:p w14:paraId="2FC874F2" w14:textId="20D242E8" w:rsidR="00AA700C" w:rsidRPr="00AA700C" w:rsidRDefault="00AA700C" w:rsidP="00AA700C">
      <w:r w:rsidRPr="00AA700C">
        <w:t xml:space="preserve">Furthermore, both </w:t>
      </w:r>
      <w:r w:rsidR="006B27C3">
        <w:rPr>
          <w:b/>
          <w:bCs/>
          <w:highlight w:val="yellow"/>
        </w:rPr>
        <w:t>KNN</w:t>
      </w:r>
      <w:r w:rsidRPr="00AA700C">
        <w:rPr>
          <w:b/>
          <w:bCs/>
          <w:highlight w:val="yellow"/>
        </w:rPr>
        <w:t xml:space="preserve"> and </w:t>
      </w:r>
      <w:r w:rsidR="006B27C3" w:rsidRPr="006B27C3">
        <w:rPr>
          <w:b/>
          <w:bCs/>
          <w:highlight w:val="yellow"/>
        </w:rPr>
        <w:t>R</w:t>
      </w:r>
      <w:r w:rsidR="006B27C3">
        <w:rPr>
          <w:b/>
          <w:bCs/>
          <w:highlight w:val="yellow"/>
        </w:rPr>
        <w:t xml:space="preserve">andom forest with </w:t>
      </w:r>
      <w:proofErr w:type="spellStart"/>
      <w:r w:rsidR="006B27C3">
        <w:rPr>
          <w:b/>
          <w:bCs/>
          <w:highlight w:val="yellow"/>
        </w:rPr>
        <w:t>grid</w:t>
      </w:r>
      <w:r w:rsidR="006B27C3" w:rsidRPr="006B27C3">
        <w:rPr>
          <w:b/>
          <w:bCs/>
          <w:highlight w:val="yellow"/>
        </w:rPr>
        <w:t>searchcv</w:t>
      </w:r>
      <w:proofErr w:type="spellEnd"/>
      <w:r>
        <w:t xml:space="preserve"> </w:t>
      </w:r>
      <w:r w:rsidRPr="00AA700C">
        <w:t xml:space="preserve">demonstrated strong performance, yielding an accuracy of </w:t>
      </w:r>
      <w:r w:rsidR="0021425D">
        <w:t>~</w:t>
      </w:r>
      <w:r w:rsidR="006B27C3">
        <w:t>82 AND 92</w:t>
      </w:r>
      <w:r w:rsidRPr="00AA700C">
        <w:t>%</w:t>
      </w:r>
      <w:r w:rsidR="006B27C3">
        <w:t>respectively</w:t>
      </w:r>
      <w:r w:rsidRPr="00AA700C">
        <w:t xml:space="preserve">. These results signify the robustness and versatility </w:t>
      </w:r>
      <w:proofErr w:type="gramStart"/>
      <w:r w:rsidRPr="00AA700C">
        <w:t xml:space="preserve">of </w:t>
      </w:r>
      <w:r w:rsidR="006B27C3">
        <w:t xml:space="preserve"> </w:t>
      </w:r>
      <w:r w:rsidR="006B27C3" w:rsidRPr="00AA700C">
        <w:rPr>
          <w:b/>
          <w:bCs/>
          <w:highlight w:val="yellow"/>
        </w:rPr>
        <w:t>Gradient</w:t>
      </w:r>
      <w:proofErr w:type="gramEnd"/>
      <w:r w:rsidR="006B27C3" w:rsidRPr="00AA700C">
        <w:rPr>
          <w:b/>
          <w:bCs/>
          <w:highlight w:val="yellow"/>
        </w:rPr>
        <w:t xml:space="preserve"> Boosting</w:t>
      </w:r>
      <w:r w:rsidR="006B27C3" w:rsidRPr="006B27C3">
        <w:rPr>
          <w:b/>
          <w:bCs/>
          <w:highlight w:val="yellow"/>
        </w:rPr>
        <w:t xml:space="preserve"> </w:t>
      </w:r>
      <w:r w:rsidR="006B27C3" w:rsidRPr="00AA700C">
        <w:rPr>
          <w:b/>
          <w:bCs/>
          <w:highlight w:val="yellow"/>
        </w:rPr>
        <w:t xml:space="preserve">and </w:t>
      </w:r>
      <w:r w:rsidR="006B27C3" w:rsidRPr="006B27C3">
        <w:rPr>
          <w:b/>
          <w:bCs/>
          <w:highlight w:val="yellow"/>
        </w:rPr>
        <w:t>R</w:t>
      </w:r>
      <w:r w:rsidR="006B27C3">
        <w:rPr>
          <w:b/>
          <w:bCs/>
          <w:highlight w:val="yellow"/>
        </w:rPr>
        <w:t xml:space="preserve">andom forest with </w:t>
      </w:r>
      <w:proofErr w:type="spellStart"/>
      <w:r w:rsidR="006B27C3">
        <w:rPr>
          <w:b/>
          <w:bCs/>
          <w:highlight w:val="yellow"/>
        </w:rPr>
        <w:t>grid</w:t>
      </w:r>
      <w:r w:rsidR="006B27C3" w:rsidRPr="006B27C3">
        <w:rPr>
          <w:b/>
          <w:bCs/>
          <w:highlight w:val="yellow"/>
        </w:rPr>
        <w:t>searchcv</w:t>
      </w:r>
      <w:proofErr w:type="spellEnd"/>
      <w:r w:rsidR="006B27C3">
        <w:rPr>
          <w:b/>
          <w:bCs/>
        </w:rPr>
        <w:t xml:space="preserve"> </w:t>
      </w:r>
      <w:r w:rsidR="006B27C3">
        <w:t xml:space="preserve"> </w:t>
      </w:r>
      <w:r w:rsidRPr="00AA700C">
        <w:t>in capturing complex patterns within the data and making accurate predictions.</w:t>
      </w:r>
    </w:p>
    <w:p w14:paraId="66DDE2C1" w14:textId="1E21DDD8" w:rsidR="00AA700C" w:rsidRDefault="00AA700C" w:rsidP="00AA700C">
      <w:r w:rsidRPr="00AA700C">
        <w:t xml:space="preserve">Overall, the success of these models in predicting employee performance underscores the importance of employing sophisticated machine learning techniques in organizational decision-making processes. The high accuracy achieved by the </w:t>
      </w:r>
      <w:r w:rsidRPr="006B27C3">
        <w:rPr>
          <w:b/>
          <w:bCs/>
          <w:highlight w:val="yellow"/>
        </w:rPr>
        <w:t>Gradient Boosting</w:t>
      </w:r>
      <w:r>
        <w:t>.</w:t>
      </w:r>
    </w:p>
    <w:p w14:paraId="557E3B66" w14:textId="39357C41" w:rsidR="00705C45" w:rsidRPr="00AA700C" w:rsidRDefault="002F2A53" w:rsidP="00AA700C">
      <w:pPr>
        <w:rPr>
          <w:b/>
        </w:rPr>
      </w:pPr>
      <w:r>
        <w:rPr>
          <w:noProof/>
          <w:lang w:val="en-IN" w:eastAsia="en-IN"/>
        </w:rPr>
        <w:lastRenderedPageBreak/>
        <w:drawing>
          <wp:inline distT="0" distB="0" distL="0" distR="0" wp14:anchorId="48BB25F3" wp14:editId="627898C7">
            <wp:extent cx="5943600" cy="4310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0380"/>
                    </a:xfrm>
                    <a:prstGeom prst="rect">
                      <a:avLst/>
                    </a:prstGeom>
                  </pic:spPr>
                </pic:pic>
              </a:graphicData>
            </a:graphic>
          </wp:inline>
        </w:drawing>
      </w:r>
    </w:p>
    <w:bookmarkEnd w:id="22"/>
    <w:p w14:paraId="1D612F08" w14:textId="3392D16E" w:rsidR="00317BFA" w:rsidRPr="00317BFA" w:rsidRDefault="00317BFA" w:rsidP="00317BFA"/>
    <w:p w14:paraId="4ECBB412" w14:textId="77777777" w:rsidR="00D75535" w:rsidRPr="00DA4F21" w:rsidRDefault="00D75535" w:rsidP="00DA4F21">
      <w:pPr>
        <w:rPr>
          <w:b/>
          <w:bCs/>
        </w:rPr>
      </w:pPr>
    </w:p>
    <w:p w14:paraId="22091D06" w14:textId="451381FA" w:rsidR="00DA4F21" w:rsidRPr="00705C45" w:rsidRDefault="00DA4F21" w:rsidP="00705C45">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23" w:name="_Toc160721159"/>
      <w:bookmarkStart w:id="24" w:name="_Toc160728283"/>
      <w:r w:rsidRPr="00705C45">
        <w:rPr>
          <w:rFonts w:cstheme="majorHAnsi"/>
          <w:color w:val="0D0D0D"/>
          <w:sz w:val="28"/>
          <w:szCs w:val="28"/>
        </w:rPr>
        <w:t>Recommendations</w:t>
      </w:r>
      <w:bookmarkEnd w:id="23"/>
      <w:bookmarkEnd w:id="24"/>
    </w:p>
    <w:p w14:paraId="0E8AA899" w14:textId="5E00264D" w:rsidR="00DA4F21" w:rsidRDefault="00705C45" w:rsidP="00705C45">
      <w:r w:rsidRPr="00705C45">
        <w:t xml:space="preserve">In summary, it is evident that enhancing the work environment significantly boosts performance. Moreover, regular salary increments and support for maintaining work-life balance are essential. </w:t>
      </w:r>
      <w:r w:rsidR="003830AC">
        <w:t>Additionally</w:t>
      </w:r>
      <w:r w:rsidRPr="00705C45">
        <w:t xml:space="preserve">, </w:t>
      </w:r>
      <w:r w:rsidR="003830AC">
        <w:t xml:space="preserve">periodical </w:t>
      </w:r>
      <w:r w:rsidR="003830AC" w:rsidRPr="00705C45">
        <w:t>rotation</w:t>
      </w:r>
      <w:r w:rsidRPr="00705C45">
        <w:t xml:space="preserve"> </w:t>
      </w:r>
      <w:r w:rsidR="003830AC">
        <w:t xml:space="preserve">of </w:t>
      </w:r>
      <w:r w:rsidRPr="00705C45">
        <w:t>managers can also positively impact performance</w:t>
      </w:r>
      <w:r w:rsidR="003830AC">
        <w:t>.</w:t>
      </w:r>
    </w:p>
    <w:p w14:paraId="4BEEB02F" w14:textId="77777777" w:rsidR="00C014F6" w:rsidRPr="00705C45" w:rsidRDefault="00C014F6" w:rsidP="00705C45"/>
    <w:p w14:paraId="7872AA1B" w14:textId="37C6FF65" w:rsidR="00DA4F21" w:rsidRPr="00705C45" w:rsidRDefault="00DA4F21" w:rsidP="00705C45">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rPr>
          <w:rFonts w:cstheme="majorHAnsi"/>
          <w:color w:val="0D0D0D"/>
          <w:sz w:val="28"/>
          <w:szCs w:val="28"/>
        </w:rPr>
      </w:pPr>
      <w:bookmarkStart w:id="25" w:name="_Toc160721160"/>
      <w:bookmarkStart w:id="26" w:name="_Toc160728284"/>
      <w:r w:rsidRPr="00705C45">
        <w:rPr>
          <w:rFonts w:cstheme="majorHAnsi"/>
          <w:color w:val="0D0D0D"/>
          <w:sz w:val="28"/>
          <w:szCs w:val="28"/>
        </w:rPr>
        <w:t>Conclusion</w:t>
      </w:r>
      <w:bookmarkEnd w:id="25"/>
      <w:bookmarkEnd w:id="26"/>
      <w:r w:rsidR="00D86BFC">
        <w:rPr>
          <w:rFonts w:cstheme="majorHAnsi"/>
          <w:color w:val="0D0D0D"/>
          <w:sz w:val="28"/>
          <w:szCs w:val="28"/>
        </w:rPr>
        <w:t>:</w:t>
      </w:r>
    </w:p>
    <w:p w14:paraId="757ABB4F" w14:textId="3E174A3E" w:rsidR="003E7E67" w:rsidRPr="00D1600E" w:rsidRDefault="0021425D" w:rsidP="00DA4F21">
      <w:r w:rsidRPr="0021425D">
        <w:t xml:space="preserve">In summary, our analysis underscores the effectiveness of ensemble learning techniques, particularly the </w:t>
      </w:r>
      <w:r w:rsidRPr="00D86BFC">
        <w:rPr>
          <w:b/>
          <w:bCs/>
          <w:highlight w:val="magenta"/>
        </w:rPr>
        <w:t>Gradient Boosting</w:t>
      </w:r>
      <w:r w:rsidRPr="00AA700C">
        <w:t xml:space="preserve"> </w:t>
      </w:r>
      <w:r w:rsidRPr="0021425D">
        <w:t xml:space="preserve">model, which achieved an impressive accuracy of </w:t>
      </w:r>
      <w:r w:rsidRPr="00D86BFC">
        <w:rPr>
          <w:highlight w:val="magenta"/>
        </w:rPr>
        <w:t>9</w:t>
      </w:r>
      <w:r w:rsidR="006B27C3" w:rsidRPr="00D86BFC">
        <w:rPr>
          <w:highlight w:val="magenta"/>
        </w:rPr>
        <w:t>3.33</w:t>
      </w:r>
      <w:r w:rsidRPr="00D86BFC">
        <w:rPr>
          <w:highlight w:val="magenta"/>
        </w:rPr>
        <w:t>%</w:t>
      </w:r>
      <w:r w:rsidRPr="0021425D">
        <w:t xml:space="preserve"> in predicting employee performance. Key factors such as a conducive work environment, regular salary increments, and maintaining work-life balance emerged as critical drivers of employee performance. </w:t>
      </w:r>
    </w:p>
    <w:sectPr w:rsidR="003E7E67" w:rsidRPr="00D1600E" w:rsidSect="00A46484">
      <w:headerReference w:type="default" r:id="rId20"/>
      <w:footerReference w:type="default" r:id="rId21"/>
      <w:headerReference w:type="first" r:id="rId22"/>
      <w:footerReference w:type="first" r:id="rId23"/>
      <w:pgSz w:w="12240" w:h="15840"/>
      <w:pgMar w:top="1080" w:right="1440" w:bottom="1080" w:left="1440" w:header="57"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A2430" w14:textId="77777777" w:rsidR="00637CCA" w:rsidRDefault="00637CCA">
      <w:r>
        <w:separator/>
      </w:r>
    </w:p>
  </w:endnote>
  <w:endnote w:type="continuationSeparator" w:id="0">
    <w:p w14:paraId="7D9AAF26" w14:textId="77777777" w:rsidR="00637CCA" w:rsidRDefault="00637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385B7" w14:textId="77777777" w:rsidR="00C47BB6" w:rsidRDefault="00AC1318">
    <w:pPr>
      <w:pBdr>
        <w:top w:val="nil"/>
        <w:left w:val="nil"/>
        <w:bottom w:val="nil"/>
        <w:right w:val="nil"/>
        <w:between w:val="nil"/>
      </w:pBdr>
      <w:spacing w:after="1440"/>
    </w:pPr>
    <w:r>
      <w:rPr>
        <w:noProof/>
        <w:lang w:val="en-IN" w:eastAsia="en-IN"/>
      </w:rPr>
      <w:drawing>
        <wp:anchor distT="0" distB="0" distL="0" distR="0" simplePos="0" relativeHeight="251661312" behindDoc="0" locked="0" layoutInCell="1" hidden="0" allowOverlap="1" wp14:anchorId="311B850C" wp14:editId="2D9A2964">
          <wp:simplePos x="0" y="0"/>
          <wp:positionH relativeFrom="column">
            <wp:posOffset>-885825</wp:posOffset>
          </wp:positionH>
          <wp:positionV relativeFrom="paragraph">
            <wp:posOffset>534035</wp:posOffset>
          </wp:positionV>
          <wp:extent cx="7785735" cy="955675"/>
          <wp:effectExtent l="0" t="0" r="5715" b="0"/>
          <wp:wrapSquare wrapText="bothSides" distT="0" distB="0" distL="0" distR="0"/>
          <wp:docPr id="2" name="image2.png" descr="footer graphic"/>
          <wp:cNvGraphicFramePr/>
          <a:graphic xmlns:a="http://schemas.openxmlformats.org/drawingml/2006/main">
            <a:graphicData uri="http://schemas.openxmlformats.org/drawingml/2006/picture">
              <pic:pic xmlns:pic="http://schemas.openxmlformats.org/drawingml/2006/picture">
                <pic:nvPicPr>
                  <pic:cNvPr id="0" name="image2.png" descr="footer graphic"/>
                  <pic:cNvPicPr preferRelativeResize="0"/>
                </pic:nvPicPr>
                <pic:blipFill>
                  <a:blip r:embed="rId1"/>
                  <a:srcRect/>
                  <a:stretch>
                    <a:fillRect/>
                  </a:stretch>
                </pic:blipFill>
                <pic:spPr>
                  <a:xfrm>
                    <a:off x="0" y="0"/>
                    <a:ext cx="7785735" cy="955675"/>
                  </a:xfrm>
                  <a:prstGeom prst="rect">
                    <a:avLst/>
                  </a:prstGeom>
                  <a:ln>
                    <a:noFill/>
                  </a:ln>
                  <a:effectLst>
                    <a:softEdge rad="112500"/>
                  </a:effectLst>
                </pic:spPr>
              </pic:pic>
            </a:graphicData>
          </a:graphic>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E7BC" w14:textId="4E324245" w:rsidR="00C47BB6" w:rsidRDefault="00C47BB6">
    <w:pPr>
      <w:pBdr>
        <w:top w:val="nil"/>
        <w:left w:val="nil"/>
        <w:bottom w:val="nil"/>
        <w:right w:val="nil"/>
        <w:between w:val="nil"/>
      </w:pBdr>
      <w:spacing w:after="14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3942E" w14:textId="77777777" w:rsidR="00637CCA" w:rsidRDefault="00637CCA">
      <w:r>
        <w:separator/>
      </w:r>
    </w:p>
  </w:footnote>
  <w:footnote w:type="continuationSeparator" w:id="0">
    <w:p w14:paraId="3678B4A8" w14:textId="77777777" w:rsidR="00637CCA" w:rsidRDefault="00637C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E749E" w14:textId="1E4EDA0F" w:rsidR="00C47BB6" w:rsidRDefault="00AC1318">
    <w:pPr>
      <w:pBdr>
        <w:top w:val="nil"/>
        <w:left w:val="nil"/>
        <w:bottom w:val="nil"/>
        <w:right w:val="nil"/>
        <w:between w:val="nil"/>
      </w:pBdr>
      <w:spacing w:before="800"/>
      <w:rPr>
        <w:color w:val="E01B84"/>
      </w:rPr>
    </w:pPr>
    <w:r>
      <w:rPr>
        <w:color w:val="E01B84"/>
      </w:rPr>
      <w:fldChar w:fldCharType="begin"/>
    </w:r>
    <w:r>
      <w:rPr>
        <w:color w:val="E01B84"/>
      </w:rPr>
      <w:instrText>PAGE</w:instrText>
    </w:r>
    <w:r>
      <w:rPr>
        <w:color w:val="E01B84"/>
      </w:rPr>
      <w:fldChar w:fldCharType="separate"/>
    </w:r>
    <w:r w:rsidR="00A033ED">
      <w:rPr>
        <w:noProof/>
        <w:color w:val="E01B84"/>
      </w:rPr>
      <w:t>8</w:t>
    </w:r>
    <w:r>
      <w:rPr>
        <w:color w:val="E01B84"/>
      </w:rPr>
      <w:fldChar w:fldCharType="end"/>
    </w:r>
    <w:r>
      <w:rPr>
        <w:color w:val="E01B8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CCF3A" w14:textId="5DD08B11" w:rsidR="00C47BB6" w:rsidRDefault="00C47BB6">
    <w:pPr>
      <w:pBdr>
        <w:top w:val="nil"/>
        <w:left w:val="nil"/>
        <w:bottom w:val="nil"/>
        <w:right w:val="nil"/>
        <w:between w:val="nil"/>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D7E"/>
    <w:multiLevelType w:val="hybridMultilevel"/>
    <w:tmpl w:val="534AACD6"/>
    <w:lvl w:ilvl="0" w:tplc="04090001">
      <w:start w:val="1"/>
      <w:numFmt w:val="bullet"/>
      <w:lvlText w:val=""/>
      <w:lvlJc w:val="left"/>
      <w:pPr>
        <w:ind w:left="720" w:hanging="360"/>
      </w:pPr>
      <w:rPr>
        <w:rFonts w:ascii="Symbol" w:hAnsi="Symbol" w:hint="default"/>
      </w:rPr>
    </w:lvl>
    <w:lvl w:ilvl="1" w:tplc="0E4272E4">
      <w:numFmt w:val="bullet"/>
      <w:lvlText w:val="-"/>
      <w:lvlJc w:val="left"/>
      <w:pPr>
        <w:ind w:left="1440" w:hanging="360"/>
      </w:pPr>
      <w:rPr>
        <w:rFonts w:ascii="Cambria" w:eastAsia="Roboto" w:hAnsi="Cambria" w:cs="Robot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5555B"/>
    <w:multiLevelType w:val="multilevel"/>
    <w:tmpl w:val="B6E4C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A23042A"/>
    <w:multiLevelType w:val="hybridMultilevel"/>
    <w:tmpl w:val="CA0CEBA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nsid w:val="79E7684B"/>
    <w:multiLevelType w:val="hybridMultilevel"/>
    <w:tmpl w:val="AFB2F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B6"/>
    <w:rsid w:val="000E12D1"/>
    <w:rsid w:val="000E73C7"/>
    <w:rsid w:val="001049F8"/>
    <w:rsid w:val="00176372"/>
    <w:rsid w:val="001D0416"/>
    <w:rsid w:val="001D1E12"/>
    <w:rsid w:val="00203173"/>
    <w:rsid w:val="00212E3D"/>
    <w:rsid w:val="0021425D"/>
    <w:rsid w:val="002258CF"/>
    <w:rsid w:val="002A01D2"/>
    <w:rsid w:val="002C4282"/>
    <w:rsid w:val="002F2A53"/>
    <w:rsid w:val="003160A7"/>
    <w:rsid w:val="00317BFA"/>
    <w:rsid w:val="00334A03"/>
    <w:rsid w:val="00340081"/>
    <w:rsid w:val="00354B0C"/>
    <w:rsid w:val="003830AC"/>
    <w:rsid w:val="003E7E67"/>
    <w:rsid w:val="00470000"/>
    <w:rsid w:val="00534A61"/>
    <w:rsid w:val="00637CCA"/>
    <w:rsid w:val="006B27C3"/>
    <w:rsid w:val="006E06AA"/>
    <w:rsid w:val="00704A36"/>
    <w:rsid w:val="00705C45"/>
    <w:rsid w:val="007210E7"/>
    <w:rsid w:val="00731C86"/>
    <w:rsid w:val="00733ED0"/>
    <w:rsid w:val="00795057"/>
    <w:rsid w:val="007B1F3C"/>
    <w:rsid w:val="007B2252"/>
    <w:rsid w:val="0080532E"/>
    <w:rsid w:val="00845D96"/>
    <w:rsid w:val="00891859"/>
    <w:rsid w:val="008A32E4"/>
    <w:rsid w:val="008B7C6D"/>
    <w:rsid w:val="008C4B05"/>
    <w:rsid w:val="008F2D22"/>
    <w:rsid w:val="0095572D"/>
    <w:rsid w:val="0095656F"/>
    <w:rsid w:val="0099104B"/>
    <w:rsid w:val="009C72E3"/>
    <w:rsid w:val="00A033ED"/>
    <w:rsid w:val="00A46484"/>
    <w:rsid w:val="00A523ED"/>
    <w:rsid w:val="00A62012"/>
    <w:rsid w:val="00AA16D0"/>
    <w:rsid w:val="00AA700C"/>
    <w:rsid w:val="00AB3668"/>
    <w:rsid w:val="00AB52AD"/>
    <w:rsid w:val="00AC1318"/>
    <w:rsid w:val="00AC58C8"/>
    <w:rsid w:val="00AC6D53"/>
    <w:rsid w:val="00AD77A3"/>
    <w:rsid w:val="00AE7002"/>
    <w:rsid w:val="00B16B05"/>
    <w:rsid w:val="00B70DE7"/>
    <w:rsid w:val="00B95291"/>
    <w:rsid w:val="00BA22A1"/>
    <w:rsid w:val="00BF7744"/>
    <w:rsid w:val="00C014F6"/>
    <w:rsid w:val="00C059D6"/>
    <w:rsid w:val="00C47BB6"/>
    <w:rsid w:val="00C77A83"/>
    <w:rsid w:val="00CA18C8"/>
    <w:rsid w:val="00CD01F7"/>
    <w:rsid w:val="00D01C99"/>
    <w:rsid w:val="00D1600E"/>
    <w:rsid w:val="00D413CD"/>
    <w:rsid w:val="00D569B4"/>
    <w:rsid w:val="00D75535"/>
    <w:rsid w:val="00D86BFC"/>
    <w:rsid w:val="00D9673F"/>
    <w:rsid w:val="00DA4F21"/>
    <w:rsid w:val="00DD44BF"/>
    <w:rsid w:val="00E71287"/>
    <w:rsid w:val="00F42EF9"/>
    <w:rsid w:val="00F526A4"/>
    <w:rsid w:val="00F802FF"/>
    <w:rsid w:val="00F94C18"/>
    <w:rsid w:val="00FB75FB"/>
    <w:rsid w:val="00FD4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C8D6E"/>
  <w15:docId w15:val="{A2108228-F588-4A2B-88BC-ACB46D535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4B"/>
    <w:rPr>
      <w:sz w:val="24"/>
      <w:szCs w:val="24"/>
    </w:rPr>
  </w:style>
  <w:style w:type="paragraph" w:styleId="Heading1">
    <w:name w:val="heading 1"/>
    <w:basedOn w:val="Normal"/>
    <w:next w:val="Normal"/>
    <w:link w:val="Heading1Char"/>
    <w:uiPriority w:val="9"/>
    <w:qFormat/>
    <w:rsid w:val="0099104B"/>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99104B"/>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99104B"/>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99104B"/>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9104B"/>
    <w:pPr>
      <w:spacing w:before="240" w:after="60"/>
      <w:outlineLvl w:val="4"/>
    </w:pPr>
    <w:rPr>
      <w:rFonts w:cs="Trebuchet MS"/>
      <w:b/>
      <w:bCs/>
      <w:i/>
      <w:iCs/>
      <w:sz w:val="26"/>
      <w:szCs w:val="26"/>
    </w:rPr>
  </w:style>
  <w:style w:type="paragraph" w:styleId="Heading6">
    <w:name w:val="heading 6"/>
    <w:basedOn w:val="Normal"/>
    <w:next w:val="Normal"/>
    <w:link w:val="Heading6Char"/>
    <w:uiPriority w:val="9"/>
    <w:semiHidden/>
    <w:unhideWhenUsed/>
    <w:qFormat/>
    <w:rsid w:val="0099104B"/>
    <w:pPr>
      <w:spacing w:before="240" w:after="60"/>
      <w:outlineLvl w:val="5"/>
    </w:pPr>
    <w:rPr>
      <w:rFonts w:cs="Trebuchet MS"/>
      <w:b/>
      <w:bCs/>
      <w:sz w:val="22"/>
      <w:szCs w:val="22"/>
    </w:rPr>
  </w:style>
  <w:style w:type="paragraph" w:styleId="Heading7">
    <w:name w:val="heading 7"/>
    <w:basedOn w:val="Normal"/>
    <w:next w:val="Normal"/>
    <w:link w:val="Heading7Char"/>
    <w:uiPriority w:val="9"/>
    <w:semiHidden/>
    <w:unhideWhenUsed/>
    <w:qFormat/>
    <w:rsid w:val="0099104B"/>
    <w:pPr>
      <w:spacing w:before="240" w:after="60"/>
      <w:outlineLvl w:val="6"/>
    </w:pPr>
  </w:style>
  <w:style w:type="paragraph" w:styleId="Heading8">
    <w:name w:val="heading 8"/>
    <w:basedOn w:val="Normal"/>
    <w:next w:val="Normal"/>
    <w:link w:val="Heading8Char"/>
    <w:uiPriority w:val="9"/>
    <w:semiHidden/>
    <w:unhideWhenUsed/>
    <w:qFormat/>
    <w:rsid w:val="0099104B"/>
    <w:pPr>
      <w:spacing w:before="240" w:after="60"/>
      <w:outlineLvl w:val="7"/>
    </w:pPr>
    <w:rPr>
      <w:i/>
      <w:iCs/>
    </w:rPr>
  </w:style>
  <w:style w:type="paragraph" w:styleId="Heading9">
    <w:name w:val="heading 9"/>
    <w:basedOn w:val="Normal"/>
    <w:next w:val="Normal"/>
    <w:link w:val="Heading9Char"/>
    <w:uiPriority w:val="9"/>
    <w:semiHidden/>
    <w:unhideWhenUsed/>
    <w:qFormat/>
    <w:rsid w:val="0099104B"/>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104B"/>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9104B"/>
    <w:pPr>
      <w:spacing w:after="60"/>
      <w:jc w:val="center"/>
      <w:outlineLvl w:val="1"/>
    </w:pPr>
    <w:rPr>
      <w:rFonts w:asciiTheme="majorHAnsi" w:eastAsiaTheme="majorEastAsia" w:hAnsiTheme="majorHAnsi"/>
    </w:rPr>
  </w:style>
  <w:style w:type="paragraph" w:styleId="TOCHeading">
    <w:name w:val="TOC Heading"/>
    <w:basedOn w:val="Heading1"/>
    <w:next w:val="Normal"/>
    <w:uiPriority w:val="39"/>
    <w:unhideWhenUsed/>
    <w:qFormat/>
    <w:rsid w:val="0099104B"/>
    <w:pPr>
      <w:outlineLvl w:val="9"/>
    </w:pPr>
    <w:rPr>
      <w:rFonts w:cstheme="majorBidi"/>
    </w:rPr>
  </w:style>
  <w:style w:type="paragraph" w:styleId="TOC1">
    <w:name w:val="toc 1"/>
    <w:basedOn w:val="Normal"/>
    <w:next w:val="Normal"/>
    <w:autoRedefine/>
    <w:uiPriority w:val="39"/>
    <w:unhideWhenUsed/>
    <w:rsid w:val="008B7C6D"/>
    <w:pPr>
      <w:spacing w:after="100"/>
    </w:pPr>
  </w:style>
  <w:style w:type="character" w:styleId="Hyperlink">
    <w:name w:val="Hyperlink"/>
    <w:basedOn w:val="DefaultParagraphFont"/>
    <w:uiPriority w:val="99"/>
    <w:unhideWhenUsed/>
    <w:rsid w:val="008B7C6D"/>
    <w:rPr>
      <w:color w:val="0D2E46" w:themeColor="hyperlink"/>
      <w:u w:val="single"/>
    </w:rPr>
  </w:style>
  <w:style w:type="paragraph" w:styleId="NormalWeb">
    <w:name w:val="Normal (Web)"/>
    <w:basedOn w:val="Normal"/>
    <w:uiPriority w:val="99"/>
    <w:semiHidden/>
    <w:unhideWhenUsed/>
    <w:rsid w:val="00DD44BF"/>
    <w:pPr>
      <w:spacing w:before="100" w:beforeAutospacing="1" w:after="100" w:afterAutospacing="1"/>
    </w:pPr>
    <w:rPr>
      <w:rFonts w:ascii="Times New Roman" w:eastAsia="Times New Roman" w:hAnsi="Times New Roman"/>
      <w:lang w:val="en-US"/>
    </w:rPr>
  </w:style>
  <w:style w:type="paragraph" w:styleId="ListParagraph">
    <w:name w:val="List Paragraph"/>
    <w:basedOn w:val="Normal"/>
    <w:uiPriority w:val="34"/>
    <w:qFormat/>
    <w:rsid w:val="0099104B"/>
    <w:pPr>
      <w:ind w:left="720"/>
      <w:contextualSpacing/>
    </w:pPr>
  </w:style>
  <w:style w:type="paragraph" w:styleId="TOC3">
    <w:name w:val="toc 3"/>
    <w:basedOn w:val="Normal"/>
    <w:next w:val="Normal"/>
    <w:autoRedefine/>
    <w:uiPriority w:val="39"/>
    <w:unhideWhenUsed/>
    <w:rsid w:val="00B70DE7"/>
    <w:pPr>
      <w:spacing w:after="100"/>
      <w:ind w:left="440"/>
    </w:pPr>
  </w:style>
  <w:style w:type="paragraph" w:styleId="Header">
    <w:name w:val="header"/>
    <w:basedOn w:val="Normal"/>
    <w:link w:val="HeaderChar"/>
    <w:uiPriority w:val="99"/>
    <w:unhideWhenUsed/>
    <w:rsid w:val="001D0416"/>
    <w:pPr>
      <w:tabs>
        <w:tab w:val="center" w:pos="4680"/>
        <w:tab w:val="right" w:pos="9360"/>
      </w:tabs>
    </w:pPr>
  </w:style>
  <w:style w:type="character" w:customStyle="1" w:styleId="HeaderChar">
    <w:name w:val="Header Char"/>
    <w:basedOn w:val="DefaultParagraphFont"/>
    <w:link w:val="Header"/>
    <w:uiPriority w:val="99"/>
    <w:rsid w:val="001D0416"/>
  </w:style>
  <w:style w:type="paragraph" w:styleId="Footer">
    <w:name w:val="footer"/>
    <w:basedOn w:val="Normal"/>
    <w:link w:val="FooterChar"/>
    <w:uiPriority w:val="99"/>
    <w:unhideWhenUsed/>
    <w:rsid w:val="001D0416"/>
    <w:pPr>
      <w:tabs>
        <w:tab w:val="center" w:pos="4680"/>
        <w:tab w:val="right" w:pos="9360"/>
      </w:tabs>
    </w:pPr>
  </w:style>
  <w:style w:type="character" w:customStyle="1" w:styleId="FooterChar">
    <w:name w:val="Footer Char"/>
    <w:basedOn w:val="DefaultParagraphFont"/>
    <w:link w:val="Footer"/>
    <w:uiPriority w:val="99"/>
    <w:rsid w:val="001D0416"/>
  </w:style>
  <w:style w:type="paragraph" w:styleId="TOC2">
    <w:name w:val="toc 2"/>
    <w:basedOn w:val="Normal"/>
    <w:next w:val="Normal"/>
    <w:autoRedefine/>
    <w:uiPriority w:val="39"/>
    <w:unhideWhenUsed/>
    <w:rsid w:val="001D0416"/>
    <w:pPr>
      <w:spacing w:after="100"/>
      <w:ind w:left="220"/>
    </w:pPr>
  </w:style>
  <w:style w:type="character" w:customStyle="1" w:styleId="Heading1Char">
    <w:name w:val="Heading 1 Char"/>
    <w:basedOn w:val="DefaultParagraphFont"/>
    <w:link w:val="Heading1"/>
    <w:uiPriority w:val="9"/>
    <w:rsid w:val="0099104B"/>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99104B"/>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99104B"/>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99104B"/>
    <w:rPr>
      <w:b/>
      <w:bCs/>
      <w:sz w:val="28"/>
      <w:szCs w:val="28"/>
    </w:rPr>
  </w:style>
  <w:style w:type="character" w:customStyle="1" w:styleId="Heading5Char">
    <w:name w:val="Heading 5 Char"/>
    <w:basedOn w:val="DefaultParagraphFont"/>
    <w:link w:val="Heading5"/>
    <w:uiPriority w:val="9"/>
    <w:semiHidden/>
    <w:rsid w:val="0099104B"/>
    <w:rPr>
      <w:rFonts w:cs="Trebuchet MS"/>
      <w:b/>
      <w:bCs/>
      <w:i/>
      <w:iCs/>
      <w:sz w:val="26"/>
      <w:szCs w:val="26"/>
    </w:rPr>
  </w:style>
  <w:style w:type="character" w:customStyle="1" w:styleId="Heading6Char">
    <w:name w:val="Heading 6 Char"/>
    <w:basedOn w:val="DefaultParagraphFont"/>
    <w:link w:val="Heading6"/>
    <w:uiPriority w:val="9"/>
    <w:semiHidden/>
    <w:rsid w:val="0099104B"/>
    <w:rPr>
      <w:rFonts w:cs="Trebuchet MS"/>
      <w:b/>
      <w:bCs/>
    </w:rPr>
  </w:style>
  <w:style w:type="character" w:customStyle="1" w:styleId="Heading7Char">
    <w:name w:val="Heading 7 Char"/>
    <w:basedOn w:val="DefaultParagraphFont"/>
    <w:link w:val="Heading7"/>
    <w:uiPriority w:val="9"/>
    <w:semiHidden/>
    <w:rsid w:val="0099104B"/>
    <w:rPr>
      <w:sz w:val="24"/>
      <w:szCs w:val="24"/>
    </w:rPr>
  </w:style>
  <w:style w:type="character" w:customStyle="1" w:styleId="Heading8Char">
    <w:name w:val="Heading 8 Char"/>
    <w:basedOn w:val="DefaultParagraphFont"/>
    <w:link w:val="Heading8"/>
    <w:uiPriority w:val="9"/>
    <w:semiHidden/>
    <w:rsid w:val="0099104B"/>
    <w:rPr>
      <w:i/>
      <w:iCs/>
      <w:sz w:val="24"/>
      <w:szCs w:val="24"/>
    </w:rPr>
  </w:style>
  <w:style w:type="character" w:customStyle="1" w:styleId="Heading9Char">
    <w:name w:val="Heading 9 Char"/>
    <w:basedOn w:val="DefaultParagraphFont"/>
    <w:link w:val="Heading9"/>
    <w:uiPriority w:val="9"/>
    <w:semiHidden/>
    <w:rsid w:val="0099104B"/>
    <w:rPr>
      <w:rFonts w:asciiTheme="majorHAnsi" w:eastAsiaTheme="majorEastAsia" w:hAnsiTheme="majorHAnsi"/>
    </w:rPr>
  </w:style>
  <w:style w:type="character" w:customStyle="1" w:styleId="TitleChar">
    <w:name w:val="Title Char"/>
    <w:basedOn w:val="DefaultParagraphFont"/>
    <w:link w:val="Title"/>
    <w:uiPriority w:val="10"/>
    <w:rsid w:val="0099104B"/>
    <w:rPr>
      <w:rFonts w:asciiTheme="majorHAnsi" w:eastAsiaTheme="majorEastAsia" w:hAnsiTheme="majorHAnsi"/>
      <w:b/>
      <w:bCs/>
      <w:kern w:val="28"/>
      <w:sz w:val="32"/>
      <w:szCs w:val="32"/>
    </w:rPr>
  </w:style>
  <w:style w:type="character" w:customStyle="1" w:styleId="SubtitleChar">
    <w:name w:val="Subtitle Char"/>
    <w:basedOn w:val="DefaultParagraphFont"/>
    <w:link w:val="Subtitle"/>
    <w:uiPriority w:val="11"/>
    <w:rsid w:val="0099104B"/>
    <w:rPr>
      <w:rFonts w:asciiTheme="majorHAnsi" w:eastAsiaTheme="majorEastAsia" w:hAnsiTheme="majorHAnsi"/>
      <w:sz w:val="24"/>
      <w:szCs w:val="24"/>
    </w:rPr>
  </w:style>
  <w:style w:type="character" w:styleId="Strong">
    <w:name w:val="Strong"/>
    <w:basedOn w:val="DefaultParagraphFont"/>
    <w:uiPriority w:val="22"/>
    <w:qFormat/>
    <w:rsid w:val="0099104B"/>
    <w:rPr>
      <w:b/>
      <w:bCs/>
    </w:rPr>
  </w:style>
  <w:style w:type="character" w:styleId="Emphasis">
    <w:name w:val="Emphasis"/>
    <w:basedOn w:val="DefaultParagraphFont"/>
    <w:uiPriority w:val="20"/>
    <w:qFormat/>
    <w:rsid w:val="0099104B"/>
    <w:rPr>
      <w:rFonts w:asciiTheme="minorHAnsi" w:hAnsiTheme="minorHAnsi"/>
      <w:b/>
      <w:i/>
      <w:iCs/>
    </w:rPr>
  </w:style>
  <w:style w:type="paragraph" w:styleId="NoSpacing">
    <w:name w:val="No Spacing"/>
    <w:basedOn w:val="Normal"/>
    <w:uiPriority w:val="1"/>
    <w:qFormat/>
    <w:rsid w:val="0099104B"/>
    <w:rPr>
      <w:szCs w:val="32"/>
    </w:rPr>
  </w:style>
  <w:style w:type="paragraph" w:styleId="Quote">
    <w:name w:val="Quote"/>
    <w:basedOn w:val="Normal"/>
    <w:next w:val="Normal"/>
    <w:link w:val="QuoteChar"/>
    <w:uiPriority w:val="29"/>
    <w:qFormat/>
    <w:rsid w:val="0099104B"/>
    <w:rPr>
      <w:i/>
    </w:rPr>
  </w:style>
  <w:style w:type="character" w:customStyle="1" w:styleId="QuoteChar">
    <w:name w:val="Quote Char"/>
    <w:basedOn w:val="DefaultParagraphFont"/>
    <w:link w:val="Quote"/>
    <w:uiPriority w:val="29"/>
    <w:rsid w:val="0099104B"/>
    <w:rPr>
      <w:i/>
      <w:sz w:val="24"/>
      <w:szCs w:val="24"/>
    </w:rPr>
  </w:style>
  <w:style w:type="paragraph" w:styleId="IntenseQuote">
    <w:name w:val="Intense Quote"/>
    <w:basedOn w:val="Normal"/>
    <w:next w:val="Normal"/>
    <w:link w:val="IntenseQuoteChar"/>
    <w:uiPriority w:val="30"/>
    <w:qFormat/>
    <w:rsid w:val="0099104B"/>
    <w:pPr>
      <w:ind w:left="720" w:right="720"/>
    </w:pPr>
    <w:rPr>
      <w:b/>
      <w:i/>
      <w:szCs w:val="22"/>
    </w:rPr>
  </w:style>
  <w:style w:type="character" w:customStyle="1" w:styleId="IntenseQuoteChar">
    <w:name w:val="Intense Quote Char"/>
    <w:basedOn w:val="DefaultParagraphFont"/>
    <w:link w:val="IntenseQuote"/>
    <w:uiPriority w:val="30"/>
    <w:rsid w:val="0099104B"/>
    <w:rPr>
      <w:b/>
      <w:i/>
      <w:sz w:val="24"/>
    </w:rPr>
  </w:style>
  <w:style w:type="character" w:styleId="SubtleEmphasis">
    <w:name w:val="Subtle Emphasis"/>
    <w:uiPriority w:val="19"/>
    <w:qFormat/>
    <w:rsid w:val="0099104B"/>
    <w:rPr>
      <w:i/>
      <w:color w:val="5A5A5A" w:themeColor="text1" w:themeTint="A5"/>
    </w:rPr>
  </w:style>
  <w:style w:type="character" w:styleId="IntenseEmphasis">
    <w:name w:val="Intense Emphasis"/>
    <w:basedOn w:val="DefaultParagraphFont"/>
    <w:uiPriority w:val="21"/>
    <w:qFormat/>
    <w:rsid w:val="0099104B"/>
    <w:rPr>
      <w:b/>
      <w:i/>
      <w:sz w:val="24"/>
      <w:szCs w:val="24"/>
      <w:u w:val="single"/>
    </w:rPr>
  </w:style>
  <w:style w:type="character" w:styleId="SubtleReference">
    <w:name w:val="Subtle Reference"/>
    <w:basedOn w:val="DefaultParagraphFont"/>
    <w:uiPriority w:val="31"/>
    <w:qFormat/>
    <w:rsid w:val="0099104B"/>
    <w:rPr>
      <w:sz w:val="24"/>
      <w:szCs w:val="24"/>
      <w:u w:val="single"/>
    </w:rPr>
  </w:style>
  <w:style w:type="character" w:styleId="IntenseReference">
    <w:name w:val="Intense Reference"/>
    <w:basedOn w:val="DefaultParagraphFont"/>
    <w:uiPriority w:val="32"/>
    <w:qFormat/>
    <w:rsid w:val="0099104B"/>
    <w:rPr>
      <w:b/>
      <w:sz w:val="24"/>
      <w:u w:val="single"/>
    </w:rPr>
  </w:style>
  <w:style w:type="character" w:styleId="BookTitle">
    <w:name w:val="Book Title"/>
    <w:basedOn w:val="DefaultParagraphFont"/>
    <w:uiPriority w:val="33"/>
    <w:qFormat/>
    <w:rsid w:val="0099104B"/>
    <w:rPr>
      <w:rFonts w:asciiTheme="majorHAnsi" w:eastAsiaTheme="majorEastAsia" w:hAnsiTheme="majorHAnsi"/>
      <w:b/>
      <w:i/>
      <w:sz w:val="24"/>
      <w:szCs w:val="24"/>
    </w:rPr>
  </w:style>
  <w:style w:type="character" w:styleId="FollowedHyperlink">
    <w:name w:val="FollowedHyperlink"/>
    <w:basedOn w:val="DefaultParagraphFont"/>
    <w:uiPriority w:val="99"/>
    <w:semiHidden/>
    <w:unhideWhenUsed/>
    <w:rsid w:val="00AD77A3"/>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17027">
      <w:bodyDiv w:val="1"/>
      <w:marLeft w:val="0"/>
      <w:marRight w:val="0"/>
      <w:marTop w:val="0"/>
      <w:marBottom w:val="0"/>
      <w:divBdr>
        <w:top w:val="none" w:sz="0" w:space="0" w:color="auto"/>
        <w:left w:val="none" w:sz="0" w:space="0" w:color="auto"/>
        <w:bottom w:val="none" w:sz="0" w:space="0" w:color="auto"/>
        <w:right w:val="none" w:sz="0" w:space="0" w:color="auto"/>
      </w:divBdr>
    </w:div>
    <w:div w:id="607666304">
      <w:bodyDiv w:val="1"/>
      <w:marLeft w:val="0"/>
      <w:marRight w:val="0"/>
      <w:marTop w:val="0"/>
      <w:marBottom w:val="0"/>
      <w:divBdr>
        <w:top w:val="none" w:sz="0" w:space="0" w:color="auto"/>
        <w:left w:val="none" w:sz="0" w:space="0" w:color="auto"/>
        <w:bottom w:val="none" w:sz="0" w:space="0" w:color="auto"/>
        <w:right w:val="none" w:sz="0" w:space="0" w:color="auto"/>
      </w:divBdr>
      <w:divsChild>
        <w:div w:id="1053890561">
          <w:marLeft w:val="0"/>
          <w:marRight w:val="0"/>
          <w:marTop w:val="240"/>
          <w:marBottom w:val="0"/>
          <w:divBdr>
            <w:top w:val="none" w:sz="0" w:space="0" w:color="auto"/>
            <w:left w:val="none" w:sz="0" w:space="0" w:color="auto"/>
            <w:bottom w:val="none" w:sz="0" w:space="0" w:color="auto"/>
            <w:right w:val="none" w:sz="0" w:space="0" w:color="auto"/>
          </w:divBdr>
          <w:divsChild>
            <w:div w:id="1775200188">
              <w:marLeft w:val="0"/>
              <w:marRight w:val="0"/>
              <w:marTop w:val="0"/>
              <w:marBottom w:val="0"/>
              <w:divBdr>
                <w:top w:val="single" w:sz="6" w:space="4" w:color="auto"/>
                <w:left w:val="single" w:sz="6" w:space="4" w:color="auto"/>
                <w:bottom w:val="single" w:sz="6" w:space="4" w:color="auto"/>
                <w:right w:val="single" w:sz="6" w:space="4" w:color="auto"/>
              </w:divBdr>
              <w:divsChild>
                <w:div w:id="565997505">
                  <w:marLeft w:val="0"/>
                  <w:marRight w:val="0"/>
                  <w:marTop w:val="0"/>
                  <w:marBottom w:val="0"/>
                  <w:divBdr>
                    <w:top w:val="none" w:sz="0" w:space="0" w:color="auto"/>
                    <w:left w:val="none" w:sz="0" w:space="0" w:color="auto"/>
                    <w:bottom w:val="none" w:sz="0" w:space="0" w:color="auto"/>
                    <w:right w:val="none" w:sz="0" w:space="0" w:color="auto"/>
                  </w:divBdr>
                  <w:divsChild>
                    <w:div w:id="13631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995">
          <w:marLeft w:val="0"/>
          <w:marRight w:val="0"/>
          <w:marTop w:val="240"/>
          <w:marBottom w:val="0"/>
          <w:divBdr>
            <w:top w:val="none" w:sz="0" w:space="0" w:color="auto"/>
            <w:left w:val="none" w:sz="0" w:space="0" w:color="auto"/>
            <w:bottom w:val="none" w:sz="0" w:space="0" w:color="auto"/>
            <w:right w:val="none" w:sz="0" w:space="0" w:color="auto"/>
          </w:divBdr>
          <w:divsChild>
            <w:div w:id="872310204">
              <w:marLeft w:val="0"/>
              <w:marRight w:val="0"/>
              <w:marTop w:val="0"/>
              <w:marBottom w:val="0"/>
              <w:divBdr>
                <w:top w:val="single" w:sz="6" w:space="4" w:color="auto"/>
                <w:left w:val="single" w:sz="6" w:space="4" w:color="auto"/>
                <w:bottom w:val="single" w:sz="6" w:space="4" w:color="auto"/>
                <w:right w:val="single" w:sz="6" w:space="4" w:color="auto"/>
              </w:divBdr>
              <w:divsChild>
                <w:div w:id="117395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38598">
      <w:bodyDiv w:val="1"/>
      <w:marLeft w:val="0"/>
      <w:marRight w:val="0"/>
      <w:marTop w:val="0"/>
      <w:marBottom w:val="0"/>
      <w:divBdr>
        <w:top w:val="none" w:sz="0" w:space="0" w:color="auto"/>
        <w:left w:val="none" w:sz="0" w:space="0" w:color="auto"/>
        <w:bottom w:val="none" w:sz="0" w:space="0" w:color="auto"/>
        <w:right w:val="none" w:sz="0" w:space="0" w:color="auto"/>
      </w:divBdr>
    </w:div>
    <w:div w:id="1094941340">
      <w:bodyDiv w:val="1"/>
      <w:marLeft w:val="0"/>
      <w:marRight w:val="0"/>
      <w:marTop w:val="0"/>
      <w:marBottom w:val="0"/>
      <w:divBdr>
        <w:top w:val="none" w:sz="0" w:space="0" w:color="auto"/>
        <w:left w:val="none" w:sz="0" w:space="0" w:color="auto"/>
        <w:bottom w:val="none" w:sz="0" w:space="0" w:color="auto"/>
        <w:right w:val="none" w:sz="0" w:space="0" w:color="auto"/>
      </w:divBdr>
    </w:div>
    <w:div w:id="1579705310">
      <w:bodyDiv w:val="1"/>
      <w:marLeft w:val="0"/>
      <w:marRight w:val="0"/>
      <w:marTop w:val="0"/>
      <w:marBottom w:val="0"/>
      <w:divBdr>
        <w:top w:val="none" w:sz="0" w:space="0" w:color="auto"/>
        <w:left w:val="none" w:sz="0" w:space="0" w:color="auto"/>
        <w:bottom w:val="none" w:sz="0" w:space="0" w:color="auto"/>
        <w:right w:val="none" w:sz="0" w:space="0" w:color="auto"/>
      </w:divBdr>
    </w:div>
    <w:div w:id="1915622790">
      <w:bodyDiv w:val="1"/>
      <w:marLeft w:val="0"/>
      <w:marRight w:val="0"/>
      <w:marTop w:val="0"/>
      <w:marBottom w:val="0"/>
      <w:divBdr>
        <w:top w:val="none" w:sz="0" w:space="0" w:color="auto"/>
        <w:left w:val="none" w:sz="0" w:space="0" w:color="auto"/>
        <w:bottom w:val="none" w:sz="0" w:space="0" w:color="auto"/>
        <w:right w:val="none" w:sz="0" w:space="0" w:color="auto"/>
      </w:divBdr>
      <w:divsChild>
        <w:div w:id="811559108">
          <w:marLeft w:val="0"/>
          <w:marRight w:val="0"/>
          <w:marTop w:val="0"/>
          <w:marBottom w:val="0"/>
          <w:divBdr>
            <w:top w:val="single" w:sz="2" w:space="0" w:color="E3E3E3"/>
            <w:left w:val="single" w:sz="2" w:space="0" w:color="E3E3E3"/>
            <w:bottom w:val="single" w:sz="2" w:space="0" w:color="E3E3E3"/>
            <w:right w:val="single" w:sz="2" w:space="0" w:color="E3E3E3"/>
          </w:divBdr>
          <w:divsChild>
            <w:div w:id="1475100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745593">
                  <w:marLeft w:val="0"/>
                  <w:marRight w:val="0"/>
                  <w:marTop w:val="0"/>
                  <w:marBottom w:val="0"/>
                  <w:divBdr>
                    <w:top w:val="single" w:sz="2" w:space="0" w:color="E3E3E3"/>
                    <w:left w:val="single" w:sz="2" w:space="0" w:color="E3E3E3"/>
                    <w:bottom w:val="single" w:sz="2" w:space="0" w:color="E3E3E3"/>
                    <w:right w:val="single" w:sz="2" w:space="0" w:color="E3E3E3"/>
                  </w:divBdr>
                  <w:divsChild>
                    <w:div w:id="144054493">
                      <w:marLeft w:val="0"/>
                      <w:marRight w:val="0"/>
                      <w:marTop w:val="0"/>
                      <w:marBottom w:val="0"/>
                      <w:divBdr>
                        <w:top w:val="single" w:sz="2" w:space="0" w:color="E3E3E3"/>
                        <w:left w:val="single" w:sz="2" w:space="0" w:color="E3E3E3"/>
                        <w:bottom w:val="single" w:sz="2" w:space="0" w:color="E3E3E3"/>
                        <w:right w:val="single" w:sz="2" w:space="0" w:color="E3E3E3"/>
                      </w:divBdr>
                      <w:divsChild>
                        <w:div w:id="666976778">
                          <w:marLeft w:val="0"/>
                          <w:marRight w:val="0"/>
                          <w:marTop w:val="0"/>
                          <w:marBottom w:val="0"/>
                          <w:divBdr>
                            <w:top w:val="single" w:sz="2" w:space="0" w:color="E3E3E3"/>
                            <w:left w:val="single" w:sz="2" w:space="0" w:color="E3E3E3"/>
                            <w:bottom w:val="single" w:sz="2" w:space="0" w:color="E3E3E3"/>
                            <w:right w:val="single" w:sz="2" w:space="0" w:color="E3E3E3"/>
                          </w:divBdr>
                          <w:divsChild>
                            <w:div w:id="1300961376">
                              <w:marLeft w:val="0"/>
                              <w:marRight w:val="0"/>
                              <w:marTop w:val="0"/>
                              <w:marBottom w:val="0"/>
                              <w:divBdr>
                                <w:top w:val="single" w:sz="2" w:space="0" w:color="E3E3E3"/>
                                <w:left w:val="single" w:sz="2" w:space="0" w:color="E3E3E3"/>
                                <w:bottom w:val="single" w:sz="2" w:space="0" w:color="E3E3E3"/>
                                <w:right w:val="single" w:sz="2" w:space="0" w:color="E3E3E3"/>
                              </w:divBdr>
                              <w:divsChild>
                                <w:div w:id="1328943040">
                                  <w:marLeft w:val="0"/>
                                  <w:marRight w:val="0"/>
                                  <w:marTop w:val="0"/>
                                  <w:marBottom w:val="0"/>
                                  <w:divBdr>
                                    <w:top w:val="single" w:sz="2" w:space="0" w:color="E3E3E3"/>
                                    <w:left w:val="single" w:sz="2" w:space="0" w:color="E3E3E3"/>
                                    <w:bottom w:val="single" w:sz="2" w:space="0" w:color="E3E3E3"/>
                                    <w:right w:val="single" w:sz="2" w:space="0" w:color="E3E3E3"/>
                                  </w:divBdr>
                                  <w:divsChild>
                                    <w:div w:id="1683360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ocalhost:8889/notebooks/Employee%20performance%20analysis.ipynb" TargetMode="External"/><Relationship Id="rId14" Type="http://schemas.openxmlformats.org/officeDocument/2006/relationships/image" Target="media/image5.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A6E9-ADA4-402E-93FA-C29ECA4F3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8</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Preethi Sethuraman</dc:creator>
  <cp:lastModifiedBy>Microsoft account</cp:lastModifiedBy>
  <cp:revision>68</cp:revision>
  <dcterms:created xsi:type="dcterms:W3CDTF">2024-03-10T06:17:00Z</dcterms:created>
  <dcterms:modified xsi:type="dcterms:W3CDTF">2024-03-10T10:54:00Z</dcterms:modified>
</cp:coreProperties>
</file>