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810" w:right="-720" w:firstLine="0"/>
        <w:jc w:val="center"/>
        <w:rPr>
          <w:b w:val="1"/>
          <w:i w:val="1"/>
          <w:color w:val="0000ff"/>
          <w:sz w:val="30"/>
          <w:szCs w:val="30"/>
          <w:u w:val="single"/>
        </w:rPr>
      </w:pPr>
      <w:r w:rsidDel="00000000" w:rsidR="00000000" w:rsidRPr="00000000">
        <w:rPr>
          <w:b w:val="1"/>
          <w:i w:val="1"/>
          <w:color w:val="0000ff"/>
          <w:sz w:val="30"/>
          <w:szCs w:val="30"/>
          <w:u w:val="single"/>
          <w:rtl w:val="0"/>
        </w:rPr>
        <w:t xml:space="preserve">Deployment of  Windows 10 OS using MDT</w:t>
      </w:r>
    </w:p>
    <w:p w:rsidR="00000000" w:rsidDel="00000000" w:rsidP="00000000" w:rsidRDefault="00000000" w:rsidRPr="00000000" w14:paraId="00000002">
      <w:pPr>
        <w:pageBreakBefore w:val="0"/>
        <w:ind w:left="-810" w:right="-720" w:firstLine="0"/>
        <w:rPr>
          <w:sz w:val="30"/>
          <w:szCs w:val="30"/>
        </w:rPr>
      </w:pPr>
      <w:r w:rsidDel="00000000" w:rsidR="00000000" w:rsidRPr="00000000">
        <w:rPr>
          <w:rtl w:val="0"/>
        </w:rPr>
      </w:r>
    </w:p>
    <w:p w:rsidR="00000000" w:rsidDel="00000000" w:rsidP="00000000" w:rsidRDefault="00000000" w:rsidRPr="00000000" w14:paraId="00000003">
      <w:pPr>
        <w:pageBreakBefore w:val="0"/>
        <w:ind w:left="-810" w:right="-720" w:firstLine="0"/>
        <w:rPr/>
      </w:pPr>
      <w:r w:rsidDel="00000000" w:rsidR="00000000" w:rsidRPr="00000000">
        <w:rPr>
          <w:rtl w:val="0"/>
        </w:rPr>
      </w:r>
    </w:p>
    <w:p w:rsidR="00000000" w:rsidDel="00000000" w:rsidP="00000000" w:rsidRDefault="00000000" w:rsidRPr="00000000" w14:paraId="00000004">
      <w:pPr>
        <w:pageBreakBefore w:val="0"/>
        <w:ind w:left="-810" w:right="-720" w:firstLine="0"/>
        <w:rPr/>
      </w:pPr>
      <w:r w:rsidDel="00000000" w:rsidR="00000000" w:rsidRPr="00000000">
        <w:rPr>
          <w:rtl w:val="0"/>
        </w:rPr>
      </w:r>
    </w:p>
    <w:p w:rsidR="00000000" w:rsidDel="00000000" w:rsidP="00000000" w:rsidRDefault="00000000" w:rsidRPr="00000000" w14:paraId="00000005">
      <w:pPr>
        <w:pageBreakBefore w:val="0"/>
        <w:ind w:left="-810" w:right="-720" w:firstLine="0"/>
        <w:rPr/>
      </w:pPr>
      <w:r w:rsidDel="00000000" w:rsidR="00000000" w:rsidRPr="00000000">
        <w:rPr>
          <w:rtl w:val="0"/>
        </w:rPr>
        <w:t xml:space="preserve">What is MDT?</w:t>
      </w:r>
    </w:p>
    <w:p w:rsidR="00000000" w:rsidDel="00000000" w:rsidP="00000000" w:rsidRDefault="00000000" w:rsidRPr="00000000" w14:paraId="00000006">
      <w:pPr>
        <w:pageBreakBefore w:val="0"/>
        <w:ind w:left="-810" w:right="-720" w:firstLine="0"/>
        <w:rPr/>
      </w:pPr>
      <w:r w:rsidDel="00000000" w:rsidR="00000000" w:rsidRPr="00000000">
        <w:rPr>
          <w:rtl w:val="0"/>
        </w:rPr>
      </w:r>
    </w:p>
    <w:p w:rsidR="00000000" w:rsidDel="00000000" w:rsidP="00000000" w:rsidRDefault="00000000" w:rsidRPr="00000000" w14:paraId="00000007">
      <w:pPr>
        <w:pageBreakBefore w:val="0"/>
        <w:ind w:left="-810" w:right="-720" w:firstLine="0"/>
        <w:rPr/>
      </w:pPr>
      <w:r w:rsidDel="00000000" w:rsidR="00000000" w:rsidRPr="00000000">
        <w:rPr>
          <w:rtl w:val="0"/>
        </w:rPr>
        <w:t xml:space="preserve">Microsoft Deployment Toolkit is a free software package from Microsoft for automating the deployment of Windows 10, Server 2019 and older windows server and desktop operating systems</w:t>
      </w:r>
    </w:p>
    <w:p w:rsidR="00000000" w:rsidDel="00000000" w:rsidP="00000000" w:rsidRDefault="00000000" w:rsidRPr="00000000" w14:paraId="00000008">
      <w:pPr>
        <w:pageBreakBefore w:val="0"/>
        <w:ind w:left="-810" w:right="-720" w:firstLine="0"/>
        <w:rPr/>
      </w:pPr>
      <w:r w:rsidDel="00000000" w:rsidR="00000000" w:rsidRPr="00000000">
        <w:rPr>
          <w:b w:val="1"/>
          <w:rtl w:val="0"/>
        </w:rPr>
        <w:t xml:space="preserve">MDT</w:t>
      </w:r>
      <w:r w:rsidDel="00000000" w:rsidR="00000000" w:rsidRPr="00000000">
        <w:rPr>
          <w:rtl w:val="0"/>
        </w:rPr>
        <w:t xml:space="preserve"> is one of the most important tools available to IT professionals today</w:t>
      </w:r>
      <w:r w:rsidDel="00000000" w:rsidR="00000000" w:rsidRPr="00000000">
        <w:rPr>
          <w:rtl w:val="0"/>
        </w:rPr>
        <w:t xml:space="preserve">.</w:t>
      </w:r>
    </w:p>
    <w:p w:rsidR="00000000" w:rsidDel="00000000" w:rsidP="00000000" w:rsidRDefault="00000000" w:rsidRPr="00000000" w14:paraId="00000009">
      <w:pPr>
        <w:pageBreakBefore w:val="0"/>
        <w:ind w:left="-810" w:right="-720" w:firstLine="0"/>
        <w:rPr/>
      </w:pPr>
      <w:r w:rsidDel="00000000" w:rsidR="00000000" w:rsidRPr="00000000">
        <w:rPr>
          <w:rtl w:val="0"/>
        </w:rPr>
      </w:r>
    </w:p>
    <w:p w:rsidR="00000000" w:rsidDel="00000000" w:rsidP="00000000" w:rsidRDefault="00000000" w:rsidRPr="00000000" w14:paraId="0000000A">
      <w:pPr>
        <w:pageBreakBefore w:val="0"/>
        <w:ind w:left="-810" w:right="-720" w:firstLine="0"/>
        <w:rPr/>
      </w:pPr>
      <w:r w:rsidDel="00000000" w:rsidR="00000000" w:rsidRPr="00000000">
        <w:rPr>
          <w:rtl w:val="0"/>
        </w:rPr>
        <w:t xml:space="preserve">For that need to install below roles in windows server</w:t>
      </w:r>
    </w:p>
    <w:p w:rsidR="00000000" w:rsidDel="00000000" w:rsidP="00000000" w:rsidRDefault="00000000" w:rsidRPr="00000000" w14:paraId="0000000B">
      <w:pPr>
        <w:pageBreakBefore w:val="0"/>
        <w:ind w:left="-810" w:right="-720" w:firstLine="0"/>
        <w:rPr/>
      </w:pPr>
      <w:r w:rsidDel="00000000" w:rsidR="00000000" w:rsidRPr="00000000">
        <w:rPr>
          <w:rtl w:val="0"/>
        </w:rPr>
      </w:r>
    </w:p>
    <w:p w:rsidR="00000000" w:rsidDel="00000000" w:rsidP="00000000" w:rsidRDefault="00000000" w:rsidRPr="00000000" w14:paraId="0000000C">
      <w:pPr>
        <w:pageBreakBefore w:val="0"/>
        <w:numPr>
          <w:ilvl w:val="0"/>
          <w:numId w:val="1"/>
        </w:numPr>
        <w:ind w:left="720" w:right="-720" w:hanging="360"/>
        <w:rPr>
          <w:u w:val="none"/>
        </w:rPr>
      </w:pPr>
      <w:r w:rsidDel="00000000" w:rsidR="00000000" w:rsidRPr="00000000">
        <w:rPr>
          <w:rtl w:val="0"/>
        </w:rPr>
        <w:t xml:space="preserve">Active Directory</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720" w:hanging="360"/>
        <w:jc w:val="left"/>
      </w:pPr>
      <w:r w:rsidDel="00000000" w:rsidR="00000000" w:rsidRPr="00000000">
        <w:rPr>
          <w:rtl w:val="0"/>
        </w:rPr>
        <w:t xml:space="preserve">DHCP (Dynamic host configuration protocol): </w:t>
      </w:r>
      <w:r w:rsidDel="00000000" w:rsidR="00000000" w:rsidRPr="00000000">
        <w:rPr>
          <w:rtl w:val="0"/>
        </w:rPr>
        <w:t xml:space="preserve">to</w:t>
      </w:r>
      <w:r w:rsidDel="00000000" w:rsidR="00000000" w:rsidRPr="00000000">
        <w:rPr>
          <w:color w:val="555555"/>
          <w:sz w:val="21"/>
          <w:szCs w:val="21"/>
          <w:highlight w:val="white"/>
          <w:rtl w:val="0"/>
        </w:rPr>
        <w:t xml:space="preserve"> </w:t>
      </w:r>
      <w:r w:rsidDel="00000000" w:rsidR="00000000" w:rsidRPr="00000000">
        <w:rPr>
          <w:rtl w:val="0"/>
        </w:rPr>
        <w:t xml:space="preserve">assign </w:t>
      </w:r>
      <w:r w:rsidDel="00000000" w:rsidR="00000000" w:rsidRPr="00000000">
        <w:rPr>
          <w:i w:val="1"/>
          <w:rtl w:val="0"/>
        </w:rPr>
        <w:t xml:space="preserve">IP addresses</w:t>
      </w:r>
      <w:r w:rsidDel="00000000" w:rsidR="00000000" w:rsidRPr="00000000">
        <w:rPr>
          <w:rtl w:val="0"/>
        </w:rPr>
        <w:t xml:space="preserve"> to the clients</w:t>
      </w:r>
      <w:r w:rsidDel="00000000" w:rsidR="00000000" w:rsidRPr="00000000">
        <w:rPr>
          <w:rtl w:val="0"/>
        </w:rPr>
      </w:r>
    </w:p>
    <w:p w:rsidR="00000000" w:rsidDel="00000000" w:rsidP="00000000" w:rsidRDefault="00000000" w:rsidRPr="00000000" w14:paraId="0000000E">
      <w:pPr>
        <w:pageBreakBefore w:val="0"/>
        <w:numPr>
          <w:ilvl w:val="0"/>
          <w:numId w:val="1"/>
        </w:numPr>
        <w:ind w:left="720" w:right="-720" w:hanging="360"/>
        <w:rPr>
          <w:u w:val="none"/>
        </w:rPr>
      </w:pPr>
      <w:r w:rsidDel="00000000" w:rsidR="00000000" w:rsidRPr="00000000">
        <w:rPr>
          <w:rtl w:val="0"/>
        </w:rPr>
        <w:t xml:space="preserve">WDS (Windows Deployment Services)</w:t>
      </w:r>
    </w:p>
    <w:p w:rsidR="00000000" w:rsidDel="00000000" w:rsidP="00000000" w:rsidRDefault="00000000" w:rsidRPr="00000000" w14:paraId="0000000F">
      <w:pPr>
        <w:pageBreakBefore w:val="0"/>
        <w:ind w:right="-720"/>
        <w:rPr/>
      </w:pPr>
      <w:r w:rsidDel="00000000" w:rsidR="00000000" w:rsidRPr="00000000">
        <w:rPr>
          <w:rtl w:val="0"/>
        </w:rPr>
      </w:r>
    </w:p>
    <w:p w:rsidR="00000000" w:rsidDel="00000000" w:rsidP="00000000" w:rsidRDefault="00000000" w:rsidRPr="00000000" w14:paraId="00000010">
      <w:pPr>
        <w:pageBreakBefore w:val="0"/>
        <w:ind w:left="-810" w:right="-720" w:firstLine="0"/>
        <w:rPr/>
      </w:pPr>
      <w:r w:rsidDel="00000000" w:rsidR="00000000" w:rsidRPr="00000000">
        <w:rPr>
          <w:rtl w:val="0"/>
        </w:rPr>
        <w:t xml:space="preserve">Need to download required applications for MDT</w:t>
      </w:r>
    </w:p>
    <w:p w:rsidR="00000000" w:rsidDel="00000000" w:rsidP="00000000" w:rsidRDefault="00000000" w:rsidRPr="00000000" w14:paraId="00000011">
      <w:pPr>
        <w:pageBreakBefore w:val="0"/>
        <w:ind w:left="-810" w:right="-720" w:firstLine="0"/>
        <w:rPr/>
      </w:pPr>
      <w:r w:rsidDel="00000000" w:rsidR="00000000" w:rsidRPr="00000000">
        <w:rPr>
          <w:rtl w:val="0"/>
        </w:rPr>
      </w:r>
    </w:p>
    <w:p w:rsidR="00000000" w:rsidDel="00000000" w:rsidP="00000000" w:rsidRDefault="00000000" w:rsidRPr="00000000" w14:paraId="00000012">
      <w:pPr>
        <w:pageBreakBefore w:val="0"/>
        <w:ind w:left="-810" w:right="-720" w:firstLine="0"/>
        <w:rPr/>
      </w:pPr>
      <w:r w:rsidDel="00000000" w:rsidR="00000000" w:rsidRPr="00000000">
        <w:rPr>
          <w:rtl w:val="0"/>
        </w:rPr>
        <w:t xml:space="preserve">You can find the applications in below link:</w:t>
      </w:r>
    </w:p>
    <w:p w:rsidR="00000000" w:rsidDel="00000000" w:rsidP="00000000" w:rsidRDefault="00000000" w:rsidRPr="00000000" w14:paraId="00000013">
      <w:pPr>
        <w:pageBreakBefore w:val="0"/>
        <w:ind w:left="-810" w:right="-720" w:firstLine="0"/>
        <w:rPr/>
      </w:pPr>
      <w:hyperlink r:id="rId6">
        <w:r w:rsidDel="00000000" w:rsidR="00000000" w:rsidRPr="00000000">
          <w:rPr>
            <w:color w:val="1155cc"/>
            <w:u w:val="single"/>
            <w:rtl w:val="0"/>
          </w:rPr>
          <w:t xml:space="preserve">https://docs.microsoft.com/en-us/windows-hardware/get-started/adk-install</w:t>
        </w:r>
      </w:hyperlink>
      <w:r w:rsidDel="00000000" w:rsidR="00000000" w:rsidRPr="00000000">
        <w:rPr>
          <w:rtl w:val="0"/>
        </w:rPr>
      </w:r>
    </w:p>
    <w:p w:rsidR="00000000" w:rsidDel="00000000" w:rsidP="00000000" w:rsidRDefault="00000000" w:rsidRPr="00000000" w14:paraId="00000014">
      <w:pPr>
        <w:pageBreakBefore w:val="0"/>
        <w:ind w:left="-810" w:right="-720" w:firstLine="0"/>
        <w:rPr/>
      </w:pPr>
      <w:r w:rsidDel="00000000" w:rsidR="00000000" w:rsidRPr="00000000">
        <w:rPr>
          <w:rtl w:val="0"/>
        </w:rPr>
      </w:r>
    </w:p>
    <w:p w:rsidR="00000000" w:rsidDel="00000000" w:rsidP="00000000" w:rsidRDefault="00000000" w:rsidRPr="00000000" w14:paraId="00000015">
      <w:pPr>
        <w:pageBreakBefore w:val="0"/>
        <w:numPr>
          <w:ilvl w:val="0"/>
          <w:numId w:val="2"/>
        </w:numPr>
        <w:ind w:left="720" w:right="-720" w:hanging="360"/>
        <w:rPr>
          <w:u w:val="none"/>
        </w:rPr>
      </w:pPr>
      <w:r w:rsidDel="00000000" w:rsidR="00000000" w:rsidRPr="00000000">
        <w:rPr>
          <w:rtl w:val="0"/>
        </w:rPr>
        <w:t xml:space="preserve">ADK for windows 10 : To deploy windows 10</w:t>
      </w:r>
    </w:p>
    <w:p w:rsidR="00000000" w:rsidDel="00000000" w:rsidP="00000000" w:rsidRDefault="00000000" w:rsidRPr="00000000" w14:paraId="00000016">
      <w:pPr>
        <w:pageBreakBefore w:val="0"/>
        <w:ind w:left="720" w:right="-720" w:firstLine="0"/>
        <w:rPr/>
      </w:pPr>
      <w:r w:rsidDel="00000000" w:rsidR="00000000" w:rsidRPr="00000000">
        <w:rPr>
          <w:rtl w:val="0"/>
        </w:rPr>
      </w:r>
    </w:p>
    <w:p w:rsidR="00000000" w:rsidDel="00000000" w:rsidP="00000000" w:rsidRDefault="00000000" w:rsidRPr="00000000" w14:paraId="00000017">
      <w:pPr>
        <w:pageBreakBefore w:val="0"/>
        <w:ind w:left="-810" w:right="-720" w:firstLine="0"/>
        <w:rPr/>
      </w:pPr>
      <w:r w:rsidDel="00000000" w:rsidR="00000000" w:rsidRPr="00000000">
        <w:rPr>
          <w:rtl w:val="0"/>
        </w:rPr>
        <w:t xml:space="preserve">Windows Assessment and Deployment Kit (</w:t>
      </w:r>
      <w:r w:rsidDel="00000000" w:rsidR="00000000" w:rsidRPr="00000000">
        <w:rPr>
          <w:b w:val="1"/>
          <w:rtl w:val="0"/>
        </w:rPr>
        <w:t xml:space="preserve">Windows ADK</w:t>
      </w:r>
      <w:r w:rsidDel="00000000" w:rsidR="00000000" w:rsidRPr="00000000">
        <w:rPr>
          <w:rtl w:val="0"/>
        </w:rPr>
        <w:t xml:space="preserve">), formerly Windows Automated Installation Kit (</w:t>
      </w:r>
      <w:r w:rsidDel="00000000" w:rsidR="00000000" w:rsidRPr="00000000">
        <w:rPr>
          <w:b w:val="1"/>
          <w:rtl w:val="0"/>
        </w:rPr>
        <w:t xml:space="preserve">Windows AIK or WAIK</w:t>
      </w:r>
      <w:r w:rsidDel="00000000" w:rsidR="00000000" w:rsidRPr="00000000">
        <w:rPr>
          <w:rtl w:val="0"/>
        </w:rPr>
        <w:t xml:space="preserve">), is a collection of tools and technologies produced by Microsoft designed to help deploy Microsoft Windows operating system images to target computers</w:t>
      </w:r>
    </w:p>
    <w:p w:rsidR="00000000" w:rsidDel="00000000" w:rsidP="00000000" w:rsidRDefault="00000000" w:rsidRPr="00000000" w14:paraId="00000018">
      <w:pPr>
        <w:pageBreakBefore w:val="0"/>
        <w:ind w:left="-810" w:right="-720" w:firstLine="0"/>
        <w:rPr/>
      </w:pPr>
      <w:r w:rsidDel="00000000" w:rsidR="00000000" w:rsidRPr="00000000">
        <w:rPr>
          <w:rtl w:val="0"/>
        </w:rPr>
      </w:r>
    </w:p>
    <w:p w:rsidR="00000000" w:rsidDel="00000000" w:rsidP="00000000" w:rsidRDefault="00000000" w:rsidRPr="00000000" w14:paraId="00000019">
      <w:pPr>
        <w:pageBreakBefore w:val="0"/>
        <w:numPr>
          <w:ilvl w:val="0"/>
          <w:numId w:val="2"/>
        </w:numPr>
        <w:ind w:left="720" w:right="-720" w:hanging="360"/>
        <w:rPr>
          <w:u w:val="none"/>
        </w:rPr>
      </w:pPr>
      <w:r w:rsidDel="00000000" w:rsidR="00000000" w:rsidRPr="00000000">
        <w:rPr>
          <w:rtl w:val="0"/>
        </w:rPr>
        <w:t xml:space="preserve">Windows Preinstallation Environment (PE) for Windows 10</w:t>
      </w:r>
    </w:p>
    <w:p w:rsidR="00000000" w:rsidDel="00000000" w:rsidP="00000000" w:rsidRDefault="00000000" w:rsidRPr="00000000" w14:paraId="0000001A">
      <w:pPr>
        <w:pageBreakBefore w:val="0"/>
        <w:ind w:left="720" w:right="-720" w:firstLine="0"/>
        <w:rPr/>
      </w:pPr>
      <w:r w:rsidDel="00000000" w:rsidR="00000000" w:rsidRPr="00000000">
        <w:rPr>
          <w:rtl w:val="0"/>
        </w:rPr>
      </w:r>
    </w:p>
    <w:p w:rsidR="00000000" w:rsidDel="00000000" w:rsidP="00000000" w:rsidRDefault="00000000" w:rsidRPr="00000000" w14:paraId="0000001B">
      <w:pPr>
        <w:pageBreakBefore w:val="0"/>
        <w:ind w:left="-810" w:right="-720" w:firstLine="0"/>
        <w:rPr>
          <w:b w:val="1"/>
          <w:color w:val="202124"/>
          <w:sz w:val="24"/>
          <w:szCs w:val="24"/>
          <w:highlight w:val="white"/>
        </w:rPr>
      </w:pPr>
      <w:r w:rsidDel="00000000" w:rsidR="00000000" w:rsidRPr="00000000">
        <w:rPr>
          <w:rtl w:val="0"/>
        </w:rPr>
        <w:t xml:space="preserve">Windows PE (WinPE) for Windows 10 is a small operating system used to install, deploy, and repair Windows 10 for desktop editions (Home, Pro, Enterprise, and Education), Windows Server, and other Windows operating systems. From Windows PE, you can: Set up your hard drive before installing Windows</w:t>
      </w:r>
      <w:r w:rsidDel="00000000" w:rsidR="00000000" w:rsidRPr="00000000">
        <w:rPr>
          <w:rtl w:val="0"/>
        </w:rPr>
      </w:r>
    </w:p>
    <w:p w:rsidR="00000000" w:rsidDel="00000000" w:rsidP="00000000" w:rsidRDefault="00000000" w:rsidRPr="00000000" w14:paraId="0000001C">
      <w:pPr>
        <w:pageBreakBefore w:val="0"/>
        <w:ind w:left="-810" w:righ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1D">
      <w:pPr>
        <w:pageBreakBefore w:val="0"/>
        <w:ind w:left="-810" w:right="-720" w:firstLine="0"/>
        <w:rPr/>
      </w:pPr>
      <w:r w:rsidDel="00000000" w:rsidR="00000000" w:rsidRPr="00000000">
        <w:rPr>
          <w:rtl w:val="0"/>
        </w:rPr>
        <w:t xml:space="preserve">And the third application is </w:t>
      </w:r>
      <w:r w:rsidDel="00000000" w:rsidR="00000000" w:rsidRPr="00000000">
        <w:rPr>
          <w:b w:val="1"/>
          <w:color w:val="4a86e8"/>
          <w:rtl w:val="0"/>
        </w:rPr>
        <w:t xml:space="preserve">Microsoft Deployment Toolkit(MDT)</w:t>
      </w:r>
      <w:r w:rsidDel="00000000" w:rsidR="00000000" w:rsidRPr="00000000">
        <w:rPr>
          <w:rtl w:val="0"/>
        </w:rPr>
        <w:t xml:space="preserve"> which is available in below link</w:t>
      </w:r>
    </w:p>
    <w:p w:rsidR="00000000" w:rsidDel="00000000" w:rsidP="00000000" w:rsidRDefault="00000000" w:rsidRPr="00000000" w14:paraId="0000001E">
      <w:pPr>
        <w:pageBreakBefore w:val="0"/>
        <w:ind w:left="-810" w:right="-720" w:firstLine="0"/>
        <w:rPr/>
      </w:pPr>
      <w:hyperlink r:id="rId7">
        <w:r w:rsidDel="00000000" w:rsidR="00000000" w:rsidRPr="00000000">
          <w:rPr>
            <w:color w:val="1155cc"/>
            <w:u w:val="single"/>
            <w:rtl w:val="0"/>
          </w:rPr>
          <w:t xml:space="preserve">https://www.microsoft.com/en-us/download/details.aspx?id=54259</w:t>
        </w:r>
      </w:hyperlink>
      <w:r w:rsidDel="00000000" w:rsidR="00000000" w:rsidRPr="00000000">
        <w:rPr>
          <w:rtl w:val="0"/>
        </w:rPr>
      </w:r>
    </w:p>
    <w:p w:rsidR="00000000" w:rsidDel="00000000" w:rsidP="00000000" w:rsidRDefault="00000000" w:rsidRPr="00000000" w14:paraId="0000001F">
      <w:pPr>
        <w:pageBreakBefore w:val="0"/>
        <w:ind w:left="-810" w:right="-720" w:firstLine="0"/>
        <w:rPr/>
      </w:pPr>
      <w:r w:rsidDel="00000000" w:rsidR="00000000" w:rsidRPr="00000000">
        <w:rPr>
          <w:rtl w:val="0"/>
        </w:rPr>
      </w:r>
    </w:p>
    <w:p w:rsidR="00000000" w:rsidDel="00000000" w:rsidP="00000000" w:rsidRDefault="00000000" w:rsidRPr="00000000" w14:paraId="00000020">
      <w:pPr>
        <w:pageBreakBefore w:val="0"/>
        <w:ind w:left="-810" w:right="-720" w:firstLine="0"/>
        <w:rPr/>
      </w:pPr>
      <w:r w:rsidDel="00000000" w:rsidR="00000000" w:rsidRPr="00000000">
        <w:rPr>
          <w:rtl w:val="0"/>
        </w:rPr>
      </w:r>
    </w:p>
    <w:p w:rsidR="00000000" w:rsidDel="00000000" w:rsidP="00000000" w:rsidRDefault="00000000" w:rsidRPr="00000000" w14:paraId="00000021">
      <w:pPr>
        <w:pageBreakBefore w:val="0"/>
        <w:ind w:left="-810" w:right="-720" w:firstLine="0"/>
        <w:rPr/>
      </w:pPr>
      <w:r w:rsidDel="00000000" w:rsidR="00000000" w:rsidRPr="00000000">
        <w:rPr>
          <w:rtl w:val="0"/>
        </w:rPr>
      </w:r>
    </w:p>
    <w:p w:rsidR="00000000" w:rsidDel="00000000" w:rsidP="00000000" w:rsidRDefault="00000000" w:rsidRPr="00000000" w14:paraId="00000022">
      <w:pPr>
        <w:pageBreakBefore w:val="0"/>
        <w:ind w:left="-810" w:right="-720" w:firstLine="0"/>
        <w:rPr/>
      </w:pPr>
      <w:r w:rsidDel="00000000" w:rsidR="00000000" w:rsidRPr="00000000">
        <w:rPr>
          <w:rtl w:val="0"/>
        </w:rPr>
      </w:r>
    </w:p>
    <w:p w:rsidR="00000000" w:rsidDel="00000000" w:rsidP="00000000" w:rsidRDefault="00000000" w:rsidRPr="00000000" w14:paraId="00000023">
      <w:pPr>
        <w:pageBreakBefore w:val="0"/>
        <w:ind w:left="-810" w:right="-720" w:firstLine="0"/>
        <w:rPr/>
      </w:pPr>
      <w:r w:rsidDel="00000000" w:rsidR="00000000" w:rsidRPr="00000000">
        <w:rPr>
          <w:rtl w:val="0"/>
        </w:rPr>
      </w:r>
    </w:p>
    <w:p w:rsidR="00000000" w:rsidDel="00000000" w:rsidP="00000000" w:rsidRDefault="00000000" w:rsidRPr="00000000" w14:paraId="00000024">
      <w:pPr>
        <w:pageBreakBefore w:val="0"/>
        <w:ind w:left="-810" w:right="-720" w:firstLine="0"/>
        <w:rPr/>
      </w:pPr>
      <w:r w:rsidDel="00000000" w:rsidR="00000000" w:rsidRPr="00000000">
        <w:rPr>
          <w:rtl w:val="0"/>
        </w:rPr>
      </w:r>
    </w:p>
    <w:p w:rsidR="00000000" w:rsidDel="00000000" w:rsidP="00000000" w:rsidRDefault="00000000" w:rsidRPr="00000000" w14:paraId="00000025">
      <w:pPr>
        <w:pageBreakBefore w:val="0"/>
        <w:ind w:left="-810" w:right="-720" w:firstLine="0"/>
        <w:rPr/>
      </w:pPr>
      <w:r w:rsidDel="00000000" w:rsidR="00000000" w:rsidRPr="00000000">
        <w:rPr>
          <w:rtl w:val="0"/>
        </w:rPr>
      </w:r>
    </w:p>
    <w:p w:rsidR="00000000" w:rsidDel="00000000" w:rsidP="00000000" w:rsidRDefault="00000000" w:rsidRPr="00000000" w14:paraId="00000026">
      <w:pPr>
        <w:pageBreakBefore w:val="0"/>
        <w:ind w:left="-810" w:right="-720" w:firstLine="0"/>
        <w:rPr/>
      </w:pPr>
      <w:r w:rsidDel="00000000" w:rsidR="00000000" w:rsidRPr="00000000">
        <w:rPr>
          <w:rtl w:val="0"/>
        </w:rPr>
      </w:r>
    </w:p>
    <w:p w:rsidR="00000000" w:rsidDel="00000000" w:rsidP="00000000" w:rsidRDefault="00000000" w:rsidRPr="00000000" w14:paraId="00000027">
      <w:pPr>
        <w:pageBreakBefore w:val="0"/>
        <w:ind w:left="-810" w:right="-720" w:firstLine="0"/>
        <w:rPr/>
      </w:pPr>
      <w:r w:rsidDel="00000000" w:rsidR="00000000" w:rsidRPr="00000000">
        <w:rPr>
          <w:rtl w:val="0"/>
        </w:rPr>
      </w:r>
    </w:p>
    <w:p w:rsidR="00000000" w:rsidDel="00000000" w:rsidP="00000000" w:rsidRDefault="00000000" w:rsidRPr="00000000" w14:paraId="00000028">
      <w:pPr>
        <w:pageBreakBefore w:val="0"/>
        <w:ind w:left="-810" w:right="-720" w:firstLine="0"/>
        <w:rPr/>
      </w:pPr>
      <w:r w:rsidDel="00000000" w:rsidR="00000000" w:rsidRPr="00000000">
        <w:rPr>
          <w:rtl w:val="0"/>
        </w:rPr>
      </w:r>
    </w:p>
    <w:p w:rsidR="00000000" w:rsidDel="00000000" w:rsidP="00000000" w:rsidRDefault="00000000" w:rsidRPr="00000000" w14:paraId="00000029">
      <w:pPr>
        <w:pageBreakBefore w:val="0"/>
        <w:ind w:left="-810" w:right="-720" w:firstLine="0"/>
        <w:rPr/>
      </w:pPr>
      <w:r w:rsidDel="00000000" w:rsidR="00000000" w:rsidRPr="00000000">
        <w:rPr>
          <w:rtl w:val="0"/>
        </w:rPr>
      </w:r>
    </w:p>
    <w:p w:rsidR="00000000" w:rsidDel="00000000" w:rsidP="00000000" w:rsidRDefault="00000000" w:rsidRPr="00000000" w14:paraId="0000002A">
      <w:pPr>
        <w:pageBreakBefore w:val="0"/>
        <w:ind w:left="-810" w:right="-720" w:firstLine="0"/>
        <w:rPr/>
      </w:pPr>
      <w:r w:rsidDel="00000000" w:rsidR="00000000" w:rsidRPr="00000000">
        <w:rPr>
          <w:rtl w:val="0"/>
        </w:rPr>
      </w:r>
    </w:p>
    <w:p w:rsidR="00000000" w:rsidDel="00000000" w:rsidP="00000000" w:rsidRDefault="00000000" w:rsidRPr="00000000" w14:paraId="0000002B">
      <w:pPr>
        <w:pageBreakBefore w:val="0"/>
        <w:ind w:left="-810" w:right="-720" w:firstLine="0"/>
        <w:rPr/>
      </w:pPr>
      <w:r w:rsidDel="00000000" w:rsidR="00000000" w:rsidRPr="00000000">
        <w:rPr>
          <w:rtl w:val="0"/>
        </w:rPr>
      </w:r>
    </w:p>
    <w:p w:rsidR="00000000" w:rsidDel="00000000" w:rsidP="00000000" w:rsidRDefault="00000000" w:rsidRPr="00000000" w14:paraId="0000002C">
      <w:pPr>
        <w:pageBreakBefore w:val="0"/>
        <w:ind w:left="-810" w:right="-720" w:firstLine="0"/>
        <w:rPr/>
      </w:pPr>
      <w:r w:rsidDel="00000000" w:rsidR="00000000" w:rsidRPr="00000000">
        <w:rPr>
          <w:rtl w:val="0"/>
        </w:rPr>
      </w:r>
    </w:p>
    <w:p w:rsidR="00000000" w:rsidDel="00000000" w:rsidP="00000000" w:rsidRDefault="00000000" w:rsidRPr="00000000" w14:paraId="0000002D">
      <w:pPr>
        <w:pageBreakBefore w:val="0"/>
        <w:ind w:left="-810" w:right="-720" w:firstLine="0"/>
        <w:rPr>
          <w:b w:val="1"/>
          <w:color w:val="0000ff"/>
        </w:rPr>
      </w:pPr>
      <w:r w:rsidDel="00000000" w:rsidR="00000000" w:rsidRPr="00000000">
        <w:rPr>
          <w:rtl w:val="0"/>
        </w:rPr>
        <w:t xml:space="preserve">So, Let us start </w:t>
      </w:r>
      <w:r w:rsidDel="00000000" w:rsidR="00000000" w:rsidRPr="00000000">
        <w:rPr>
          <w:b w:val="1"/>
          <w:color w:val="0000ff"/>
          <w:rtl w:val="0"/>
        </w:rPr>
        <w:t xml:space="preserve">ADK installation</w:t>
      </w:r>
    </w:p>
    <w:p w:rsidR="00000000" w:rsidDel="00000000" w:rsidP="00000000" w:rsidRDefault="00000000" w:rsidRPr="00000000" w14:paraId="0000002E">
      <w:pPr>
        <w:pageBreakBefore w:val="0"/>
        <w:ind w:left="-810" w:right="-720" w:firstLine="0"/>
        <w:rPr/>
      </w:pPr>
      <w:r w:rsidDel="00000000" w:rsidR="00000000" w:rsidRPr="00000000">
        <w:rPr>
          <w:rtl w:val="0"/>
        </w:rPr>
        <w:t xml:space="preserve">Double click on ADK for windows 10 file</w:t>
      </w:r>
    </w:p>
    <w:p w:rsidR="00000000" w:rsidDel="00000000" w:rsidP="00000000" w:rsidRDefault="00000000" w:rsidRPr="00000000" w14:paraId="0000002F">
      <w:pPr>
        <w:pageBreakBefore w:val="0"/>
        <w:ind w:left="-810" w:right="-720" w:firstLine="0"/>
        <w:rPr/>
      </w:pPr>
      <w:r w:rsidDel="00000000" w:rsidR="00000000" w:rsidRPr="00000000">
        <w:rPr>
          <w:rtl w:val="0"/>
        </w:rPr>
      </w:r>
    </w:p>
    <w:p w:rsidR="00000000" w:rsidDel="00000000" w:rsidP="00000000" w:rsidRDefault="00000000" w:rsidRPr="00000000" w14:paraId="00000030">
      <w:pPr>
        <w:pageBreakBefore w:val="0"/>
        <w:ind w:left="-810" w:right="-720" w:firstLine="0"/>
        <w:rPr/>
      </w:pPr>
      <w:r w:rsidDel="00000000" w:rsidR="00000000" w:rsidRPr="00000000">
        <w:rPr/>
        <w:drawing>
          <wp:inline distB="114300" distT="114300" distL="114300" distR="114300">
            <wp:extent cx="5891213" cy="4332064"/>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891213" cy="433206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ind w:left="-810" w:right="-720" w:firstLine="0"/>
        <w:rPr/>
      </w:pPr>
      <w:r w:rsidDel="00000000" w:rsidR="00000000" w:rsidRPr="00000000">
        <w:rPr>
          <w:rtl w:val="0"/>
        </w:rPr>
        <w:t xml:space="preserve">Click on Next.</w:t>
      </w:r>
    </w:p>
    <w:p w:rsidR="00000000" w:rsidDel="00000000" w:rsidP="00000000" w:rsidRDefault="00000000" w:rsidRPr="00000000" w14:paraId="00000032">
      <w:pPr>
        <w:pageBreakBefore w:val="0"/>
        <w:ind w:left="-810" w:right="-720" w:firstLine="0"/>
        <w:rPr/>
      </w:pPr>
      <w:r w:rsidDel="00000000" w:rsidR="00000000" w:rsidRPr="00000000">
        <w:rPr>
          <w:rtl w:val="0"/>
        </w:rPr>
        <w:t xml:space="preserve">Select the second option to download files in offline mode.</w:t>
      </w:r>
    </w:p>
    <w:p w:rsidR="00000000" w:rsidDel="00000000" w:rsidP="00000000" w:rsidRDefault="00000000" w:rsidRPr="00000000" w14:paraId="00000033">
      <w:pPr>
        <w:pageBreakBefore w:val="0"/>
        <w:ind w:left="-810" w:right="-720" w:firstLine="0"/>
        <w:rPr/>
      </w:pPr>
      <w:r w:rsidDel="00000000" w:rsidR="00000000" w:rsidRPr="00000000">
        <w:rPr/>
        <w:drawing>
          <wp:inline distB="114300" distT="114300" distL="114300" distR="114300">
            <wp:extent cx="5605463" cy="4123249"/>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05463" cy="41232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810" w:right="-720" w:firstLine="0"/>
        <w:rPr/>
      </w:pPr>
      <w:r w:rsidDel="00000000" w:rsidR="00000000" w:rsidRPr="00000000">
        <w:rPr>
          <w:rtl w:val="0"/>
        </w:rPr>
        <w:t xml:space="preserve">Select no and click on yes.</w:t>
      </w:r>
    </w:p>
    <w:p w:rsidR="00000000" w:rsidDel="00000000" w:rsidP="00000000" w:rsidRDefault="00000000" w:rsidRPr="00000000" w14:paraId="00000035">
      <w:pPr>
        <w:pageBreakBefore w:val="0"/>
        <w:ind w:left="-810" w:right="-720" w:firstLine="0"/>
        <w:rPr/>
      </w:pPr>
      <w:r w:rsidDel="00000000" w:rsidR="00000000" w:rsidRPr="00000000">
        <w:rPr>
          <w:rtl w:val="0"/>
        </w:rPr>
        <w:t xml:space="preserve">And accept license and agreement</w:t>
      </w:r>
    </w:p>
    <w:p w:rsidR="00000000" w:rsidDel="00000000" w:rsidP="00000000" w:rsidRDefault="00000000" w:rsidRPr="00000000" w14:paraId="00000036">
      <w:pPr>
        <w:pageBreakBefore w:val="0"/>
        <w:ind w:left="-810" w:right="-720" w:firstLine="0"/>
        <w:rPr/>
      </w:pPr>
      <w:r w:rsidDel="00000000" w:rsidR="00000000" w:rsidRPr="00000000">
        <w:rPr>
          <w:rtl w:val="0"/>
        </w:rPr>
      </w:r>
    </w:p>
    <w:p w:rsidR="00000000" w:rsidDel="00000000" w:rsidP="00000000" w:rsidRDefault="00000000" w:rsidRPr="00000000" w14:paraId="00000037">
      <w:pPr>
        <w:pageBreakBefore w:val="0"/>
        <w:ind w:left="-810" w:right="-720" w:firstLine="0"/>
        <w:rPr/>
      </w:pPr>
      <w:r w:rsidDel="00000000" w:rsidR="00000000" w:rsidRPr="00000000">
        <w:rPr/>
        <w:drawing>
          <wp:inline distB="114300" distT="114300" distL="114300" distR="114300">
            <wp:extent cx="5443538" cy="3986693"/>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43538" cy="398669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810" w:right="-720" w:firstLine="0"/>
        <w:rPr/>
      </w:pPr>
      <w:r w:rsidDel="00000000" w:rsidR="00000000" w:rsidRPr="00000000">
        <w:rPr>
          <w:rtl w:val="0"/>
        </w:rPr>
        <w:t xml:space="preserve">Here select </w:t>
      </w:r>
      <w:r w:rsidDel="00000000" w:rsidR="00000000" w:rsidRPr="00000000">
        <w:rPr>
          <w:b w:val="1"/>
          <w:rtl w:val="0"/>
        </w:rPr>
        <w:t xml:space="preserve">deployment tools</w:t>
      </w:r>
      <w:r w:rsidDel="00000000" w:rsidR="00000000" w:rsidRPr="00000000">
        <w:rPr>
          <w:rtl w:val="0"/>
        </w:rPr>
        <w:t xml:space="preserve"> and </w:t>
      </w:r>
      <w:r w:rsidDel="00000000" w:rsidR="00000000" w:rsidRPr="00000000">
        <w:rPr>
          <w:b w:val="1"/>
          <w:rtl w:val="0"/>
        </w:rPr>
        <w:t xml:space="preserve">USMT</w:t>
      </w:r>
      <w:r w:rsidDel="00000000" w:rsidR="00000000" w:rsidRPr="00000000">
        <w:rPr>
          <w:rtl w:val="0"/>
        </w:rPr>
        <w:t xml:space="preserve"> and click on install</w:t>
      </w:r>
    </w:p>
    <w:p w:rsidR="00000000" w:rsidDel="00000000" w:rsidP="00000000" w:rsidRDefault="00000000" w:rsidRPr="00000000" w14:paraId="00000039">
      <w:pPr>
        <w:pageBreakBefore w:val="0"/>
        <w:ind w:left="-810" w:right="-720" w:firstLine="0"/>
        <w:rPr/>
      </w:pPr>
      <w:r w:rsidDel="00000000" w:rsidR="00000000" w:rsidRPr="00000000">
        <w:rPr>
          <w:rtl w:val="0"/>
        </w:rPr>
        <w:t xml:space="preserve">.</w:t>
      </w:r>
    </w:p>
    <w:p w:rsidR="00000000" w:rsidDel="00000000" w:rsidP="00000000" w:rsidRDefault="00000000" w:rsidRPr="00000000" w14:paraId="0000003A">
      <w:pPr>
        <w:pageBreakBefore w:val="0"/>
        <w:ind w:left="-810" w:right="-720" w:firstLine="0"/>
        <w:rPr/>
      </w:pPr>
      <w:r w:rsidDel="00000000" w:rsidR="00000000" w:rsidRPr="00000000">
        <w:rPr/>
        <w:drawing>
          <wp:inline distB="114300" distT="114300" distL="114300" distR="114300">
            <wp:extent cx="4967288" cy="3661782"/>
            <wp:effectExtent b="0" l="0" r="0" t="0"/>
            <wp:docPr id="2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967288" cy="366178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810" w:right="-720" w:firstLine="0"/>
        <w:rPr/>
      </w:pPr>
      <w:r w:rsidDel="00000000" w:rsidR="00000000" w:rsidRPr="00000000">
        <w:rPr>
          <w:rtl w:val="0"/>
        </w:rPr>
        <w:t xml:space="preserve">Once it is done 100% click on close.</w:t>
      </w:r>
    </w:p>
    <w:p w:rsidR="00000000" w:rsidDel="00000000" w:rsidP="00000000" w:rsidRDefault="00000000" w:rsidRPr="00000000" w14:paraId="0000003C">
      <w:pPr>
        <w:pageBreakBefore w:val="0"/>
        <w:ind w:left="-810" w:right="-720" w:firstLine="0"/>
        <w:rPr/>
      </w:pPr>
      <w:r w:rsidDel="00000000" w:rsidR="00000000" w:rsidRPr="00000000">
        <w:rPr>
          <w:rtl w:val="0"/>
        </w:rPr>
      </w:r>
    </w:p>
    <w:p w:rsidR="00000000" w:rsidDel="00000000" w:rsidP="00000000" w:rsidRDefault="00000000" w:rsidRPr="00000000" w14:paraId="0000003D">
      <w:pPr>
        <w:pageBreakBefore w:val="0"/>
        <w:ind w:left="-810" w:right="-720" w:firstLine="0"/>
        <w:rPr/>
      </w:pPr>
      <w:r w:rsidDel="00000000" w:rsidR="00000000" w:rsidRPr="00000000">
        <w:rPr>
          <w:rtl w:val="0"/>
        </w:rPr>
      </w:r>
    </w:p>
    <w:p w:rsidR="00000000" w:rsidDel="00000000" w:rsidP="00000000" w:rsidRDefault="00000000" w:rsidRPr="00000000" w14:paraId="0000003E">
      <w:pPr>
        <w:pageBreakBefore w:val="0"/>
        <w:ind w:left="-810" w:right="-720" w:firstLine="0"/>
        <w:rPr/>
      </w:pPr>
      <w:r w:rsidDel="00000000" w:rsidR="00000000" w:rsidRPr="00000000">
        <w:rPr/>
        <w:drawing>
          <wp:inline distB="114300" distT="114300" distL="114300" distR="114300">
            <wp:extent cx="5943600" cy="4368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810" w:right="-720" w:firstLine="0"/>
        <w:rPr>
          <w:b w:val="1"/>
          <w:color w:val="0000ff"/>
        </w:rPr>
      </w:pPr>
      <w:r w:rsidDel="00000000" w:rsidR="00000000" w:rsidRPr="00000000">
        <w:rPr>
          <w:b w:val="1"/>
          <w:color w:val="0000ff"/>
          <w:rtl w:val="0"/>
        </w:rPr>
        <w:t xml:space="preserve">Windows preinstallation environment(PE) for windows 10 installation:</w:t>
      </w:r>
    </w:p>
    <w:p w:rsidR="00000000" w:rsidDel="00000000" w:rsidP="00000000" w:rsidRDefault="00000000" w:rsidRPr="00000000" w14:paraId="00000040">
      <w:pPr>
        <w:pageBreakBefore w:val="0"/>
        <w:ind w:left="-810" w:right="-720" w:firstLine="0"/>
        <w:rPr>
          <w:b w:val="1"/>
        </w:rPr>
      </w:pPr>
      <w:r w:rsidDel="00000000" w:rsidR="00000000" w:rsidRPr="00000000">
        <w:rPr>
          <w:rtl w:val="0"/>
        </w:rPr>
      </w:r>
    </w:p>
    <w:p w:rsidR="00000000" w:rsidDel="00000000" w:rsidP="00000000" w:rsidRDefault="00000000" w:rsidRPr="00000000" w14:paraId="00000041">
      <w:pPr>
        <w:pageBreakBefore w:val="0"/>
        <w:ind w:left="-810" w:right="-720" w:firstLine="0"/>
        <w:rPr>
          <w:b w:val="1"/>
        </w:rPr>
      </w:pPr>
      <w:r w:rsidDel="00000000" w:rsidR="00000000" w:rsidRPr="00000000">
        <w:rPr>
          <w:b w:val="1"/>
        </w:rPr>
        <w:drawing>
          <wp:inline distB="114300" distT="114300" distL="114300" distR="114300">
            <wp:extent cx="5014913" cy="3688854"/>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014913" cy="36888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810" w:right="-720" w:firstLine="0"/>
        <w:rPr/>
      </w:pPr>
      <w:r w:rsidDel="00000000" w:rsidR="00000000" w:rsidRPr="00000000">
        <w:rPr>
          <w:rtl w:val="0"/>
        </w:rPr>
        <w:t xml:space="preserve">Click on Next.</w:t>
      </w:r>
    </w:p>
    <w:p w:rsidR="00000000" w:rsidDel="00000000" w:rsidP="00000000" w:rsidRDefault="00000000" w:rsidRPr="00000000" w14:paraId="00000043">
      <w:pPr>
        <w:pageBreakBefore w:val="0"/>
        <w:ind w:left="-810" w:right="-720" w:firstLine="0"/>
        <w:rPr/>
      </w:pPr>
      <w:r w:rsidDel="00000000" w:rsidR="00000000" w:rsidRPr="00000000">
        <w:rPr>
          <w:rtl w:val="0"/>
        </w:rPr>
        <w:t xml:space="preserve">Select the second option to download files in offline mode.</w:t>
      </w:r>
    </w:p>
    <w:p w:rsidR="00000000" w:rsidDel="00000000" w:rsidP="00000000" w:rsidRDefault="00000000" w:rsidRPr="00000000" w14:paraId="00000044">
      <w:pPr>
        <w:pageBreakBefore w:val="0"/>
        <w:ind w:left="-810" w:right="-720" w:firstLine="0"/>
        <w:rPr/>
      </w:pPr>
      <w:r w:rsidDel="00000000" w:rsidR="00000000" w:rsidRPr="00000000">
        <w:rPr>
          <w:rtl w:val="0"/>
        </w:rPr>
      </w:r>
    </w:p>
    <w:p w:rsidR="00000000" w:rsidDel="00000000" w:rsidP="00000000" w:rsidRDefault="00000000" w:rsidRPr="00000000" w14:paraId="00000045">
      <w:pPr>
        <w:pageBreakBefore w:val="0"/>
        <w:ind w:left="-810" w:right="-720" w:firstLine="0"/>
        <w:rPr>
          <w:b w:val="1"/>
        </w:rPr>
      </w:pPr>
      <w:r w:rsidDel="00000000" w:rsidR="00000000" w:rsidRPr="00000000">
        <w:rPr>
          <w:b w:val="1"/>
        </w:rPr>
        <w:drawing>
          <wp:inline distB="114300" distT="114300" distL="114300" distR="114300">
            <wp:extent cx="5488922" cy="4037524"/>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488922" cy="403752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Select no and click on yes.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Accept license and agreement and click on yes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443538" cy="3986693"/>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43538" cy="398669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install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390266" cy="3942274"/>
            <wp:effectExtent b="0" l="0" r="0" t="0"/>
            <wp:docPr id="3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390266" cy="39422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finish once it completes 100%.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1">
      <w:pPr>
        <w:pageBreakBefore w:val="0"/>
        <w:ind w:left="-810" w:right="-720" w:firstLine="0"/>
        <w:rPr>
          <w:color w:val="0000ff"/>
        </w:rPr>
      </w:pPr>
      <w:r w:rsidDel="00000000" w:rsidR="00000000" w:rsidRPr="00000000">
        <w:rPr>
          <w:color w:val="0000ff"/>
        </w:rPr>
        <w:drawing>
          <wp:inline distB="114300" distT="114300" distL="114300" distR="114300">
            <wp:extent cx="5468892" cy="4005263"/>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68892"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810" w:right="-720" w:firstLine="0"/>
        <w:rPr>
          <w:color w:val="0000ff"/>
        </w:rPr>
      </w:pPr>
      <w:r w:rsidDel="00000000" w:rsidR="00000000" w:rsidRPr="00000000">
        <w:rPr>
          <w:rtl w:val="0"/>
        </w:rPr>
      </w:r>
    </w:p>
    <w:p w:rsidR="00000000" w:rsidDel="00000000" w:rsidP="00000000" w:rsidRDefault="00000000" w:rsidRPr="00000000" w14:paraId="00000053">
      <w:pPr>
        <w:pageBreakBefore w:val="0"/>
        <w:ind w:left="-810" w:right="-720" w:firstLine="0"/>
        <w:rPr>
          <w:color w:val="0000ff"/>
        </w:rPr>
      </w:pPr>
      <w:r w:rsidDel="00000000" w:rsidR="00000000" w:rsidRPr="00000000">
        <w:rPr>
          <w:color w:val="0000ff"/>
          <w:rtl w:val="0"/>
        </w:rPr>
        <w:t xml:space="preserve">Now Start </w:t>
      </w:r>
      <w:r w:rsidDel="00000000" w:rsidR="00000000" w:rsidRPr="00000000">
        <w:rPr>
          <w:b w:val="1"/>
          <w:color w:val="0000ff"/>
          <w:rtl w:val="0"/>
        </w:rPr>
        <w:t xml:space="preserve">MDT</w:t>
      </w:r>
      <w:r w:rsidDel="00000000" w:rsidR="00000000" w:rsidRPr="00000000">
        <w:rPr>
          <w:color w:val="0000ff"/>
          <w:rtl w:val="0"/>
        </w:rPr>
        <w:t xml:space="preserve"> installation:</w:t>
      </w:r>
    </w:p>
    <w:p w:rsidR="00000000" w:rsidDel="00000000" w:rsidP="00000000" w:rsidRDefault="00000000" w:rsidRPr="00000000" w14:paraId="00000054">
      <w:pPr>
        <w:pageBreakBefore w:val="0"/>
        <w:ind w:left="-810" w:right="-720" w:firstLine="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4733925" cy="3686175"/>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7339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next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4724400" cy="3714750"/>
            <wp:effectExtent b="0" l="0" r="0" t="0"/>
            <wp:docPr id="3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7244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next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4743450" cy="36957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7434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Finish.</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Now open Deployment Workbench. We can see the interface of the application.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484629" cy="4016787"/>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4629" cy="40167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Right click on deployment share and  select new deployment share, it will ask path to create shared folders automatically. No need to create folders manually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085585" cy="4262438"/>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085585"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Click on Next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040124" cy="4210737"/>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040124" cy="421073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Here deselect all the options and click on next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403789" cy="4529138"/>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403789"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Check the summary once and click on next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132594" cy="4310063"/>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32594"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It is creating deployment folders in the desired path once it is done click on finish</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drawing>
          <wp:inline distB="114300" distT="114300" distL="114300" distR="114300">
            <wp:extent cx="5243513" cy="3857007"/>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243513" cy="385700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Here you can see all the folders are created and goto to the path “d:\deploymentshare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Here, all the folders are created automatically.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Now make it ready “install.wim” file for that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Extract .iso(windows 10 iso) file and goto sources and find install.esd file, copy the file and paste it on desktop</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Now open cmd prompt with administrator rights and type following commands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t xml:space="preserve">C:\Users\Admin\Desktop&gt;dism /get-wiminfo /wimfile:install.esd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720" w:firstLine="0"/>
        <w:jc w:val="left"/>
        <w:rPr/>
      </w:pPr>
      <w:r w:rsidDel="00000000" w:rsidR="00000000" w:rsidRPr="00000000">
        <w:rPr>
          <w:rtl w:val="0"/>
        </w:rPr>
      </w:r>
    </w:p>
    <w:p w:rsidR="00000000" w:rsidDel="00000000" w:rsidP="00000000" w:rsidRDefault="00000000" w:rsidRPr="00000000" w14:paraId="0000007E">
      <w:pPr>
        <w:pageBreakBefore w:val="0"/>
        <w:ind w:left="-810" w:right="-720" w:firstLine="0"/>
        <w:rPr/>
      </w:pPr>
      <w:r w:rsidDel="00000000" w:rsidR="00000000" w:rsidRPr="00000000">
        <w:rPr>
          <w:rtl w:val="0"/>
        </w:rPr>
        <w:t xml:space="preserve">C:\Users\Admin\Desktop&gt;dism /export-image /SourceImageFile:install.esd /SourceIndex:4 /DestinationImageFile:install.wim /Compress:max /Checkintegrity</w:t>
      </w:r>
    </w:p>
    <w:p w:rsidR="00000000" w:rsidDel="00000000" w:rsidP="00000000" w:rsidRDefault="00000000" w:rsidRPr="00000000" w14:paraId="0000007F">
      <w:pPr>
        <w:pageBreakBefore w:val="0"/>
        <w:ind w:left="-810" w:right="-720" w:firstLine="0"/>
        <w:rPr/>
      </w:pPr>
      <w:r w:rsidDel="00000000" w:rsidR="00000000" w:rsidRPr="00000000">
        <w:rPr>
          <w:rtl w:val="0"/>
        </w:rPr>
      </w:r>
    </w:p>
    <w:p w:rsidR="00000000" w:rsidDel="00000000" w:rsidP="00000000" w:rsidRDefault="00000000" w:rsidRPr="00000000" w14:paraId="00000080">
      <w:pPr>
        <w:pageBreakBefore w:val="0"/>
        <w:ind w:left="-810" w:right="-720" w:firstLine="0"/>
        <w:rPr/>
      </w:pPr>
      <w:r w:rsidDel="00000000" w:rsidR="00000000" w:rsidRPr="00000000">
        <w:rPr>
          <w:rtl w:val="0"/>
        </w:rPr>
        <w:t xml:space="preserve">The above command will create an “install.wim” file. Copy the file into “sources”.</w:t>
      </w:r>
    </w:p>
    <w:p w:rsidR="00000000" w:rsidDel="00000000" w:rsidP="00000000" w:rsidRDefault="00000000" w:rsidRPr="00000000" w14:paraId="00000081">
      <w:pPr>
        <w:pageBreakBefore w:val="0"/>
        <w:ind w:left="-810" w:right="-720" w:firstLine="0"/>
        <w:rPr/>
      </w:pPr>
      <w:r w:rsidDel="00000000" w:rsidR="00000000" w:rsidRPr="00000000">
        <w:rPr>
          <w:rtl w:val="0"/>
        </w:rPr>
      </w:r>
    </w:p>
    <w:p w:rsidR="00000000" w:rsidDel="00000000" w:rsidP="00000000" w:rsidRDefault="00000000" w:rsidRPr="00000000" w14:paraId="00000082">
      <w:pPr>
        <w:pageBreakBefore w:val="0"/>
        <w:ind w:left="-810" w:right="-720" w:firstLine="0"/>
        <w:rPr/>
      </w:pPr>
      <w:r w:rsidDel="00000000" w:rsidR="00000000" w:rsidRPr="00000000">
        <w:rPr>
          <w:rtl w:val="0"/>
        </w:rPr>
        <w:t xml:space="preserve">Now open deployment workbench. Click on deployment shares, right click on the operating systems and select import operating system.</w:t>
      </w:r>
    </w:p>
    <w:p w:rsidR="00000000" w:rsidDel="00000000" w:rsidP="00000000" w:rsidRDefault="00000000" w:rsidRPr="00000000" w14:paraId="00000083">
      <w:pPr>
        <w:pageBreakBefore w:val="0"/>
        <w:ind w:left="-810" w:right="-720" w:firstLine="0"/>
        <w:rPr/>
      </w:pPr>
      <w:r w:rsidDel="00000000" w:rsidR="00000000" w:rsidRPr="00000000">
        <w:rPr>
          <w:rtl w:val="0"/>
        </w:rPr>
      </w:r>
    </w:p>
    <w:p w:rsidR="00000000" w:rsidDel="00000000" w:rsidP="00000000" w:rsidRDefault="00000000" w:rsidRPr="00000000" w14:paraId="00000084">
      <w:pPr>
        <w:pageBreakBefore w:val="0"/>
        <w:ind w:left="-810" w:right="-720" w:firstLine="0"/>
        <w:rPr/>
      </w:pPr>
      <w:r w:rsidDel="00000000" w:rsidR="00000000" w:rsidRPr="00000000">
        <w:rPr/>
        <w:drawing>
          <wp:inline distB="114300" distT="114300" distL="114300" distR="114300">
            <wp:extent cx="5310188" cy="4449321"/>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310188" cy="444932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810" w:right="-720" w:firstLine="0"/>
        <w:rPr/>
      </w:pPr>
      <w:r w:rsidDel="00000000" w:rsidR="00000000" w:rsidRPr="00000000">
        <w:rPr>
          <w:rtl w:val="0"/>
        </w:rPr>
      </w:r>
    </w:p>
    <w:p w:rsidR="00000000" w:rsidDel="00000000" w:rsidP="00000000" w:rsidRDefault="00000000" w:rsidRPr="00000000" w14:paraId="00000086">
      <w:pPr>
        <w:pageBreakBefore w:val="0"/>
        <w:ind w:left="-810" w:right="-720" w:firstLine="0"/>
        <w:rPr/>
      </w:pPr>
      <w:r w:rsidDel="00000000" w:rsidR="00000000" w:rsidRPr="00000000">
        <w:rPr>
          <w:rtl w:val="0"/>
        </w:rPr>
        <w:t xml:space="preserve">Select full set of source files and click on next</w:t>
      </w:r>
    </w:p>
    <w:p w:rsidR="00000000" w:rsidDel="00000000" w:rsidP="00000000" w:rsidRDefault="00000000" w:rsidRPr="00000000" w14:paraId="00000087">
      <w:pPr>
        <w:pageBreakBefore w:val="0"/>
        <w:ind w:left="-810" w:right="-720" w:firstLine="0"/>
        <w:rPr/>
      </w:pPr>
      <w:r w:rsidDel="00000000" w:rsidR="00000000" w:rsidRPr="00000000">
        <w:rPr>
          <w:rtl w:val="0"/>
        </w:rPr>
      </w:r>
    </w:p>
    <w:p w:rsidR="00000000" w:rsidDel="00000000" w:rsidP="00000000" w:rsidRDefault="00000000" w:rsidRPr="00000000" w14:paraId="00000088">
      <w:pPr>
        <w:pageBreakBefore w:val="0"/>
        <w:ind w:left="-810" w:right="-720" w:firstLine="0"/>
        <w:rPr/>
      </w:pPr>
      <w:r w:rsidDel="00000000" w:rsidR="00000000" w:rsidRPr="00000000">
        <w:rPr/>
        <w:drawing>
          <wp:inline distB="114300" distT="114300" distL="114300" distR="114300">
            <wp:extent cx="5186363" cy="433028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186363" cy="43302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810" w:right="-720" w:firstLine="0"/>
        <w:rPr/>
      </w:pPr>
      <w:r w:rsidDel="00000000" w:rsidR="00000000" w:rsidRPr="00000000">
        <w:rPr>
          <w:rtl w:val="0"/>
        </w:rPr>
        <w:t xml:space="preserve">Select windows 10 directory file and click on next</w:t>
      </w:r>
    </w:p>
    <w:p w:rsidR="00000000" w:rsidDel="00000000" w:rsidP="00000000" w:rsidRDefault="00000000" w:rsidRPr="00000000" w14:paraId="0000008A">
      <w:pPr>
        <w:pageBreakBefore w:val="0"/>
        <w:ind w:left="-810" w:right="-720" w:firstLine="0"/>
        <w:rPr/>
      </w:pPr>
      <w:r w:rsidDel="00000000" w:rsidR="00000000" w:rsidRPr="00000000">
        <w:rPr>
          <w:rtl w:val="0"/>
        </w:rPr>
      </w:r>
    </w:p>
    <w:p w:rsidR="00000000" w:rsidDel="00000000" w:rsidP="00000000" w:rsidRDefault="00000000" w:rsidRPr="00000000" w14:paraId="0000008B">
      <w:pPr>
        <w:pageBreakBefore w:val="0"/>
        <w:ind w:left="-810" w:right="-720" w:firstLine="0"/>
        <w:rPr/>
      </w:pPr>
      <w:r w:rsidDel="00000000" w:rsidR="00000000" w:rsidRPr="00000000">
        <w:rPr/>
        <w:drawing>
          <wp:inline distB="114300" distT="114300" distL="114300" distR="114300">
            <wp:extent cx="5024438" cy="4188483"/>
            <wp:effectExtent b="0" l="0" r="0" t="0"/>
            <wp:docPr id="1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024438" cy="418848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ind w:left="-810" w:right="-720" w:firstLine="0"/>
        <w:rPr/>
      </w:pPr>
      <w:r w:rsidDel="00000000" w:rsidR="00000000" w:rsidRPr="00000000">
        <w:rPr>
          <w:rtl w:val="0"/>
        </w:rPr>
        <w:t xml:space="preserve">Click on finish, once the progress is completed.</w:t>
      </w:r>
    </w:p>
    <w:p w:rsidR="00000000" w:rsidDel="00000000" w:rsidP="00000000" w:rsidRDefault="00000000" w:rsidRPr="00000000" w14:paraId="0000008D">
      <w:pPr>
        <w:pageBreakBefore w:val="0"/>
        <w:ind w:left="-810" w:right="-720" w:firstLine="0"/>
        <w:rPr/>
      </w:pPr>
      <w:r w:rsidDel="00000000" w:rsidR="00000000" w:rsidRPr="00000000">
        <w:rPr>
          <w:rtl w:val="0"/>
        </w:rPr>
        <w:t xml:space="preserve">Click on deployment shares and right click on MDT deployment share and update deployment share.</w:t>
      </w:r>
    </w:p>
    <w:p w:rsidR="00000000" w:rsidDel="00000000" w:rsidP="00000000" w:rsidRDefault="00000000" w:rsidRPr="00000000" w14:paraId="0000008E">
      <w:pPr>
        <w:pageBreakBefore w:val="0"/>
        <w:ind w:left="-810" w:right="-720" w:firstLine="0"/>
        <w:rPr/>
      </w:pPr>
      <w:r w:rsidDel="00000000" w:rsidR="00000000" w:rsidRPr="00000000">
        <w:rPr>
          <w:rtl w:val="0"/>
        </w:rPr>
      </w:r>
    </w:p>
    <w:p w:rsidR="00000000" w:rsidDel="00000000" w:rsidP="00000000" w:rsidRDefault="00000000" w:rsidRPr="00000000" w14:paraId="0000008F">
      <w:pPr>
        <w:pageBreakBefore w:val="0"/>
        <w:ind w:left="-810" w:right="-720" w:firstLine="0"/>
        <w:rPr/>
      </w:pPr>
      <w:r w:rsidDel="00000000" w:rsidR="00000000" w:rsidRPr="00000000">
        <w:rPr/>
        <w:drawing>
          <wp:inline distB="114300" distT="114300" distL="114300" distR="114300">
            <wp:extent cx="4959198" cy="4140612"/>
            <wp:effectExtent b="0" l="0" r="0" t="0"/>
            <wp:docPr id="1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959198" cy="41406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ind w:left="-810" w:right="-720" w:firstLine="0"/>
        <w:rPr/>
      </w:pPr>
      <w:r w:rsidDel="00000000" w:rsidR="00000000" w:rsidRPr="00000000">
        <w:rPr>
          <w:rtl w:val="0"/>
        </w:rPr>
        <w:t xml:space="preserve">Click on next</w:t>
      </w:r>
    </w:p>
    <w:p w:rsidR="00000000" w:rsidDel="00000000" w:rsidP="00000000" w:rsidRDefault="00000000" w:rsidRPr="00000000" w14:paraId="00000091">
      <w:pPr>
        <w:pageBreakBefore w:val="0"/>
        <w:ind w:left="-810" w:right="-720" w:firstLine="0"/>
        <w:rPr/>
      </w:pPr>
      <w:r w:rsidDel="00000000" w:rsidR="00000000" w:rsidRPr="00000000">
        <w:rPr>
          <w:rtl w:val="0"/>
        </w:rPr>
      </w:r>
    </w:p>
    <w:p w:rsidR="00000000" w:rsidDel="00000000" w:rsidP="00000000" w:rsidRDefault="00000000" w:rsidRPr="00000000" w14:paraId="00000092">
      <w:pPr>
        <w:pageBreakBefore w:val="0"/>
        <w:ind w:left="-810" w:right="-720" w:firstLine="0"/>
        <w:rPr/>
      </w:pPr>
      <w:r w:rsidDel="00000000" w:rsidR="00000000" w:rsidRPr="00000000">
        <w:rPr/>
        <w:drawing>
          <wp:inline distB="114300" distT="114300" distL="114300" distR="114300">
            <wp:extent cx="4948238" cy="4123531"/>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4948238" cy="412353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810" w:right="-720" w:firstLine="0"/>
        <w:rPr/>
      </w:pPr>
      <w:r w:rsidDel="00000000" w:rsidR="00000000" w:rsidRPr="00000000">
        <w:rPr>
          <w:rtl w:val="0"/>
        </w:rPr>
      </w:r>
    </w:p>
    <w:p w:rsidR="00000000" w:rsidDel="00000000" w:rsidP="00000000" w:rsidRDefault="00000000" w:rsidRPr="00000000" w14:paraId="00000094">
      <w:pPr>
        <w:pageBreakBefore w:val="0"/>
        <w:ind w:left="-810" w:right="-720" w:firstLine="0"/>
        <w:rPr/>
      </w:pPr>
      <w:r w:rsidDel="00000000" w:rsidR="00000000" w:rsidRPr="00000000">
        <w:rPr/>
        <w:drawing>
          <wp:inline distB="114300" distT="114300" distL="114300" distR="114300">
            <wp:extent cx="4719638" cy="3940595"/>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719638" cy="39405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ind w:left="-810" w:right="-720" w:firstLine="0"/>
        <w:rPr/>
      </w:pPr>
      <w:r w:rsidDel="00000000" w:rsidR="00000000" w:rsidRPr="00000000">
        <w:rPr>
          <w:rtl w:val="0"/>
        </w:rPr>
      </w:r>
    </w:p>
    <w:p w:rsidR="00000000" w:rsidDel="00000000" w:rsidP="00000000" w:rsidRDefault="00000000" w:rsidRPr="00000000" w14:paraId="00000096">
      <w:pPr>
        <w:pageBreakBefore w:val="0"/>
        <w:ind w:left="-810" w:right="-720" w:firstLine="0"/>
        <w:rPr/>
      </w:pPr>
      <w:r w:rsidDel="00000000" w:rsidR="00000000" w:rsidRPr="00000000">
        <w:rPr>
          <w:rtl w:val="0"/>
        </w:rPr>
        <w:t xml:space="preserve">Now create task sequence</w:t>
      </w:r>
    </w:p>
    <w:p w:rsidR="00000000" w:rsidDel="00000000" w:rsidP="00000000" w:rsidRDefault="00000000" w:rsidRPr="00000000" w14:paraId="00000097">
      <w:pPr>
        <w:pageBreakBefore w:val="0"/>
        <w:ind w:left="-810" w:right="-720" w:firstLine="0"/>
        <w:rPr/>
      </w:pPr>
      <w:r w:rsidDel="00000000" w:rsidR="00000000" w:rsidRPr="00000000">
        <w:rPr/>
        <w:drawing>
          <wp:inline distB="114300" distT="114300" distL="114300" distR="114300">
            <wp:extent cx="4948238" cy="4134569"/>
            <wp:effectExtent b="0" l="0" r="0" t="0"/>
            <wp:docPr id="3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948238" cy="413456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ind w:left="-810" w:right="-720" w:firstLine="0"/>
        <w:rPr/>
      </w:pPr>
      <w:r w:rsidDel="00000000" w:rsidR="00000000" w:rsidRPr="00000000">
        <w:rPr>
          <w:rtl w:val="0"/>
        </w:rPr>
        <w:t xml:space="preserve">Click on next</w:t>
      </w:r>
    </w:p>
    <w:p w:rsidR="00000000" w:rsidDel="00000000" w:rsidP="00000000" w:rsidRDefault="00000000" w:rsidRPr="00000000" w14:paraId="00000099">
      <w:pPr>
        <w:pageBreakBefore w:val="0"/>
        <w:ind w:left="-810" w:right="-720" w:firstLine="0"/>
        <w:rPr/>
      </w:pPr>
      <w:r w:rsidDel="00000000" w:rsidR="00000000" w:rsidRPr="00000000">
        <w:rPr>
          <w:rtl w:val="0"/>
        </w:rPr>
      </w:r>
    </w:p>
    <w:p w:rsidR="00000000" w:rsidDel="00000000" w:rsidP="00000000" w:rsidRDefault="00000000" w:rsidRPr="00000000" w14:paraId="0000009A">
      <w:pPr>
        <w:pageBreakBefore w:val="0"/>
        <w:ind w:left="-810" w:right="-720" w:firstLine="0"/>
        <w:rPr/>
      </w:pPr>
      <w:r w:rsidDel="00000000" w:rsidR="00000000" w:rsidRPr="00000000">
        <w:rPr/>
        <w:drawing>
          <wp:inline distB="114300" distT="114300" distL="114300" distR="114300">
            <wp:extent cx="5005388" cy="4171156"/>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005388" cy="417115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ind w:left="-810" w:right="-720" w:firstLine="0"/>
        <w:rPr/>
      </w:pPr>
      <w:r w:rsidDel="00000000" w:rsidR="00000000" w:rsidRPr="00000000">
        <w:rPr>
          <w:rtl w:val="0"/>
        </w:rPr>
        <w:t xml:space="preserve">Select “Standard client task sequence” and click on next</w:t>
      </w:r>
    </w:p>
    <w:p w:rsidR="00000000" w:rsidDel="00000000" w:rsidP="00000000" w:rsidRDefault="00000000" w:rsidRPr="00000000" w14:paraId="0000009C">
      <w:pPr>
        <w:pageBreakBefore w:val="0"/>
        <w:ind w:left="-810" w:right="-720" w:firstLine="0"/>
        <w:rPr/>
      </w:pPr>
      <w:r w:rsidDel="00000000" w:rsidR="00000000" w:rsidRPr="00000000">
        <w:rPr>
          <w:rtl w:val="0"/>
        </w:rPr>
      </w:r>
    </w:p>
    <w:p w:rsidR="00000000" w:rsidDel="00000000" w:rsidP="00000000" w:rsidRDefault="00000000" w:rsidRPr="00000000" w14:paraId="0000009D">
      <w:pPr>
        <w:pageBreakBefore w:val="0"/>
        <w:ind w:left="-810" w:right="-720" w:firstLine="0"/>
        <w:rPr/>
      </w:pPr>
      <w:r w:rsidDel="00000000" w:rsidR="00000000" w:rsidRPr="00000000">
        <w:rPr/>
        <w:drawing>
          <wp:inline distB="114300" distT="114300" distL="114300" distR="114300">
            <wp:extent cx="5013843" cy="4186238"/>
            <wp:effectExtent b="0" l="0" r="0" t="0"/>
            <wp:docPr id="1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013843"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ind w:left="-810" w:right="-720" w:firstLine="0"/>
        <w:rPr/>
      </w:pPr>
      <w:r w:rsidDel="00000000" w:rsidR="00000000" w:rsidRPr="00000000">
        <w:rPr>
          <w:rtl w:val="0"/>
        </w:rPr>
        <w:t xml:space="preserve">Select OS </w:t>
      </w:r>
    </w:p>
    <w:p w:rsidR="00000000" w:rsidDel="00000000" w:rsidP="00000000" w:rsidRDefault="00000000" w:rsidRPr="00000000" w14:paraId="0000009F">
      <w:pPr>
        <w:pageBreakBefore w:val="0"/>
        <w:ind w:left="-810" w:right="-720" w:firstLine="0"/>
        <w:rPr/>
      </w:pPr>
      <w:r w:rsidDel="00000000" w:rsidR="00000000" w:rsidRPr="00000000">
        <w:rPr>
          <w:rtl w:val="0"/>
        </w:rPr>
        <w:t xml:space="preserve">Next step choose do not specify a product key at this time and click on next.</w:t>
      </w:r>
    </w:p>
    <w:p w:rsidR="00000000" w:rsidDel="00000000" w:rsidP="00000000" w:rsidRDefault="00000000" w:rsidRPr="00000000" w14:paraId="000000A0">
      <w:pPr>
        <w:pageBreakBefore w:val="0"/>
        <w:ind w:left="-810" w:right="-720" w:firstLine="0"/>
        <w:rPr/>
      </w:pPr>
      <w:r w:rsidDel="00000000" w:rsidR="00000000" w:rsidRPr="00000000">
        <w:rPr>
          <w:rtl w:val="0"/>
        </w:rPr>
        <w:t xml:space="preserve">Enter organisation name and full name and click on next</w:t>
      </w:r>
    </w:p>
    <w:p w:rsidR="00000000" w:rsidDel="00000000" w:rsidP="00000000" w:rsidRDefault="00000000" w:rsidRPr="00000000" w14:paraId="000000A1">
      <w:pPr>
        <w:pageBreakBefore w:val="0"/>
        <w:ind w:left="-810" w:right="-720" w:firstLine="0"/>
        <w:rPr/>
      </w:pPr>
      <w:r w:rsidDel="00000000" w:rsidR="00000000" w:rsidRPr="00000000">
        <w:rPr>
          <w:rtl w:val="0"/>
        </w:rPr>
        <w:t xml:space="preserve">Choose Do not specify an administrator password at this time and click on next.</w:t>
      </w:r>
    </w:p>
    <w:p w:rsidR="00000000" w:rsidDel="00000000" w:rsidP="00000000" w:rsidRDefault="00000000" w:rsidRPr="00000000" w14:paraId="000000A2">
      <w:pPr>
        <w:pageBreakBefore w:val="0"/>
        <w:ind w:left="-810" w:right="-720" w:firstLine="0"/>
        <w:rPr/>
      </w:pPr>
      <w:r w:rsidDel="00000000" w:rsidR="00000000" w:rsidRPr="00000000">
        <w:rPr>
          <w:rtl w:val="0"/>
        </w:rPr>
        <w:t xml:space="preserve">Check the summary and click on finish.</w:t>
      </w:r>
    </w:p>
    <w:p w:rsidR="00000000" w:rsidDel="00000000" w:rsidP="00000000" w:rsidRDefault="00000000" w:rsidRPr="00000000" w14:paraId="000000A3">
      <w:pPr>
        <w:pageBreakBefore w:val="0"/>
        <w:ind w:left="-810" w:right="-720" w:firstLine="0"/>
        <w:rPr/>
      </w:pPr>
      <w:r w:rsidDel="00000000" w:rsidR="00000000" w:rsidRPr="00000000">
        <w:rPr>
          <w:rtl w:val="0"/>
        </w:rPr>
      </w:r>
    </w:p>
    <w:p w:rsidR="00000000" w:rsidDel="00000000" w:rsidP="00000000" w:rsidRDefault="00000000" w:rsidRPr="00000000" w14:paraId="000000A4">
      <w:pPr>
        <w:pageBreakBefore w:val="0"/>
        <w:ind w:left="-810" w:right="-720" w:firstLine="0"/>
        <w:rPr/>
      </w:pPr>
      <w:r w:rsidDel="00000000" w:rsidR="00000000" w:rsidRPr="00000000">
        <w:rPr>
          <w:b w:val="1"/>
          <w:rtl w:val="0"/>
        </w:rPr>
        <w:t xml:space="preserve">Now deploy applications after OS installation</w:t>
      </w:r>
      <w:r w:rsidDel="00000000" w:rsidR="00000000" w:rsidRPr="00000000">
        <w:rPr>
          <w:rtl w:val="0"/>
        </w:rPr>
        <w:t xml:space="preserve">.</w:t>
      </w:r>
    </w:p>
    <w:p w:rsidR="00000000" w:rsidDel="00000000" w:rsidP="00000000" w:rsidRDefault="00000000" w:rsidRPr="00000000" w14:paraId="000000A5">
      <w:pPr>
        <w:pageBreakBefore w:val="0"/>
        <w:ind w:left="-810" w:right="-720" w:firstLine="0"/>
        <w:rPr/>
      </w:pPr>
      <w:r w:rsidDel="00000000" w:rsidR="00000000" w:rsidRPr="00000000">
        <w:rPr>
          <w:rtl w:val="0"/>
        </w:rPr>
        <w:t xml:space="preserve">We can deploy .exe and .msi extension applications.</w:t>
      </w:r>
    </w:p>
    <w:p w:rsidR="00000000" w:rsidDel="00000000" w:rsidP="00000000" w:rsidRDefault="00000000" w:rsidRPr="00000000" w14:paraId="000000A6">
      <w:pPr>
        <w:pageBreakBefore w:val="0"/>
        <w:ind w:left="-810" w:right="-720" w:firstLine="0"/>
        <w:rPr/>
      </w:pPr>
      <w:r w:rsidDel="00000000" w:rsidR="00000000" w:rsidRPr="00000000">
        <w:rPr>
          <w:rtl w:val="0"/>
        </w:rPr>
        <w:t xml:space="preserve">Goto deployment workbench expand MDT deployment share and right click on applications and select new application. New application wizard will open</w:t>
      </w:r>
    </w:p>
    <w:p w:rsidR="00000000" w:rsidDel="00000000" w:rsidP="00000000" w:rsidRDefault="00000000" w:rsidRPr="00000000" w14:paraId="000000A7">
      <w:pPr>
        <w:pageBreakBefore w:val="0"/>
        <w:ind w:left="-810" w:right="-720" w:firstLine="0"/>
        <w:rPr/>
      </w:pPr>
      <w:r w:rsidDel="00000000" w:rsidR="00000000" w:rsidRPr="00000000">
        <w:rPr/>
        <w:drawing>
          <wp:inline distB="114300" distT="114300" distL="114300" distR="114300">
            <wp:extent cx="5576503" cy="4638149"/>
            <wp:effectExtent b="0" l="0" r="0" t="0"/>
            <wp:docPr id="2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576503" cy="46381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810" w:right="-720" w:firstLine="0"/>
        <w:rPr/>
      </w:pPr>
      <w:r w:rsidDel="00000000" w:rsidR="00000000" w:rsidRPr="00000000">
        <w:rPr>
          <w:rtl w:val="0"/>
        </w:rPr>
        <w:t xml:space="preserve">Click on next and give the application name. Here we have given anydesk for example.</w:t>
      </w:r>
    </w:p>
    <w:p w:rsidR="00000000" w:rsidDel="00000000" w:rsidP="00000000" w:rsidRDefault="00000000" w:rsidRPr="00000000" w14:paraId="000000A9">
      <w:pPr>
        <w:pageBreakBefore w:val="0"/>
        <w:ind w:left="-810" w:right="-720" w:firstLine="0"/>
        <w:rPr/>
      </w:pPr>
      <w:r w:rsidDel="00000000" w:rsidR="00000000" w:rsidRPr="00000000">
        <w:rPr>
          <w:rtl w:val="0"/>
        </w:rPr>
        <w:t xml:space="preserve">And next browse the source directory of the application.</w:t>
      </w:r>
    </w:p>
    <w:p w:rsidR="00000000" w:rsidDel="00000000" w:rsidP="00000000" w:rsidRDefault="00000000" w:rsidRPr="00000000" w14:paraId="000000AA">
      <w:pPr>
        <w:pageBreakBefore w:val="0"/>
        <w:ind w:left="-810" w:right="-720" w:firstLine="0"/>
        <w:rPr/>
      </w:pPr>
      <w:r w:rsidDel="00000000" w:rsidR="00000000" w:rsidRPr="00000000">
        <w:rPr>
          <w:rtl w:val="0"/>
        </w:rPr>
      </w:r>
    </w:p>
    <w:p w:rsidR="00000000" w:rsidDel="00000000" w:rsidP="00000000" w:rsidRDefault="00000000" w:rsidRPr="00000000" w14:paraId="000000AB">
      <w:pPr>
        <w:pageBreakBefore w:val="0"/>
        <w:ind w:left="-810" w:right="-720" w:firstLine="0"/>
        <w:rPr/>
      </w:pPr>
      <w:r w:rsidDel="00000000" w:rsidR="00000000" w:rsidRPr="00000000">
        <w:rPr/>
        <w:drawing>
          <wp:inline distB="114300" distT="114300" distL="114300" distR="114300">
            <wp:extent cx="5127924" cy="4281488"/>
            <wp:effectExtent b="0" l="0" r="0" t="0"/>
            <wp:docPr id="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127924"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810" w:right="-720" w:firstLine="0"/>
        <w:rPr/>
      </w:pPr>
      <w:r w:rsidDel="00000000" w:rsidR="00000000" w:rsidRPr="00000000">
        <w:rPr>
          <w:rtl w:val="0"/>
        </w:rPr>
        <w:t xml:space="preserve">Click on next.</w:t>
      </w:r>
    </w:p>
    <w:p w:rsidR="00000000" w:rsidDel="00000000" w:rsidP="00000000" w:rsidRDefault="00000000" w:rsidRPr="00000000" w14:paraId="000000AD">
      <w:pPr>
        <w:pageBreakBefore w:val="0"/>
        <w:ind w:left="-810" w:right="-720" w:firstLine="0"/>
        <w:rPr/>
      </w:pPr>
      <w:r w:rsidDel="00000000" w:rsidR="00000000" w:rsidRPr="00000000">
        <w:rPr>
          <w:rtl w:val="0"/>
        </w:rPr>
      </w:r>
    </w:p>
    <w:p w:rsidR="00000000" w:rsidDel="00000000" w:rsidP="00000000" w:rsidRDefault="00000000" w:rsidRPr="00000000" w14:paraId="000000AE">
      <w:pPr>
        <w:pageBreakBefore w:val="0"/>
        <w:ind w:left="-810" w:right="-720" w:firstLine="0"/>
        <w:rPr/>
      </w:pPr>
      <w:r w:rsidDel="00000000" w:rsidR="00000000" w:rsidRPr="00000000">
        <w:rPr/>
        <w:drawing>
          <wp:inline distB="114300" distT="114300" distL="114300" distR="114300">
            <wp:extent cx="5072063" cy="4234847"/>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072063" cy="423484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ind w:left="-810" w:right="-720" w:firstLine="0"/>
        <w:rPr/>
      </w:pPr>
      <w:r w:rsidDel="00000000" w:rsidR="00000000" w:rsidRPr="00000000">
        <w:rPr>
          <w:rtl w:val="0"/>
        </w:rPr>
      </w:r>
    </w:p>
    <w:p w:rsidR="00000000" w:rsidDel="00000000" w:rsidP="00000000" w:rsidRDefault="00000000" w:rsidRPr="00000000" w14:paraId="000000B0">
      <w:pPr>
        <w:pageBreakBefore w:val="0"/>
        <w:ind w:left="-810" w:right="-720" w:firstLine="0"/>
        <w:rPr/>
      </w:pPr>
      <w:r w:rsidDel="00000000" w:rsidR="00000000" w:rsidRPr="00000000">
        <w:rPr>
          <w:rtl w:val="0"/>
        </w:rPr>
        <w:t xml:space="preserve">We have to give command line for msi applications</w:t>
      </w:r>
    </w:p>
    <w:p w:rsidR="00000000" w:rsidDel="00000000" w:rsidP="00000000" w:rsidRDefault="00000000" w:rsidRPr="00000000" w14:paraId="000000B1">
      <w:pPr>
        <w:pageBreakBefore w:val="0"/>
        <w:ind w:left="-810" w:right="-720" w:firstLine="0"/>
        <w:rPr/>
      </w:pPr>
      <w:r w:rsidDel="00000000" w:rsidR="00000000" w:rsidRPr="00000000">
        <w:rPr>
          <w:rtl w:val="0"/>
        </w:rPr>
        <w:t xml:space="preserve">msiexec /i Anydesk.msi /qn</w:t>
      </w:r>
    </w:p>
    <w:p w:rsidR="00000000" w:rsidDel="00000000" w:rsidP="00000000" w:rsidRDefault="00000000" w:rsidRPr="00000000" w14:paraId="000000B2">
      <w:pPr>
        <w:pageBreakBefore w:val="0"/>
        <w:ind w:left="-810" w:right="-720" w:firstLine="0"/>
        <w:rPr/>
      </w:pPr>
      <w:r w:rsidDel="00000000" w:rsidR="00000000" w:rsidRPr="00000000">
        <w:rPr>
          <w:rtl w:val="0"/>
        </w:rPr>
        <w:t xml:space="preserve">For .exe applications the command line is:</w:t>
      </w:r>
    </w:p>
    <w:p w:rsidR="00000000" w:rsidDel="00000000" w:rsidP="00000000" w:rsidRDefault="00000000" w:rsidRPr="00000000" w14:paraId="000000B3">
      <w:pPr>
        <w:pageBreakBefore w:val="0"/>
        <w:ind w:left="-810" w:right="-720" w:firstLine="0"/>
        <w:rPr/>
      </w:pPr>
      <w:r w:rsidDel="00000000" w:rsidR="00000000" w:rsidRPr="00000000">
        <w:rPr>
          <w:rtl w:val="0"/>
        </w:rPr>
        <w:t xml:space="preserve">Anydesk.exe /S </w:t>
      </w:r>
    </w:p>
    <w:p w:rsidR="00000000" w:rsidDel="00000000" w:rsidP="00000000" w:rsidRDefault="00000000" w:rsidRPr="00000000" w14:paraId="000000B4">
      <w:pPr>
        <w:pageBreakBefore w:val="0"/>
        <w:ind w:left="-810" w:right="-720" w:firstLine="0"/>
        <w:rPr/>
      </w:pPr>
      <w:r w:rsidDel="00000000" w:rsidR="00000000" w:rsidRPr="00000000">
        <w:rPr>
          <w:rtl w:val="0"/>
        </w:rPr>
        <w:t xml:space="preserve">Click on next and click on finish.</w:t>
      </w:r>
    </w:p>
    <w:p w:rsidR="00000000" w:rsidDel="00000000" w:rsidP="00000000" w:rsidRDefault="00000000" w:rsidRPr="00000000" w14:paraId="000000B5">
      <w:pPr>
        <w:pageBreakBefore w:val="0"/>
        <w:ind w:left="-810" w:right="-720" w:firstLine="0"/>
        <w:rPr/>
      </w:pPr>
      <w:r w:rsidDel="00000000" w:rsidR="00000000" w:rsidRPr="00000000">
        <w:rPr/>
        <w:drawing>
          <wp:inline distB="114300" distT="114300" distL="114300" distR="114300">
            <wp:extent cx="5943600" cy="5080000"/>
            <wp:effectExtent b="0" l="0" r="0" t="0"/>
            <wp:docPr id="13"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810" w:right="-720" w:firstLine="0"/>
        <w:rPr/>
      </w:pPr>
      <w:r w:rsidDel="00000000" w:rsidR="00000000" w:rsidRPr="00000000">
        <w:rPr>
          <w:rtl w:val="0"/>
        </w:rPr>
      </w:r>
    </w:p>
    <w:p w:rsidR="00000000" w:rsidDel="00000000" w:rsidP="00000000" w:rsidRDefault="00000000" w:rsidRPr="00000000" w14:paraId="000000B7">
      <w:pPr>
        <w:pageBreakBefore w:val="0"/>
        <w:ind w:left="-810" w:right="-720" w:firstLine="0"/>
        <w:rPr/>
      </w:pPr>
      <w:r w:rsidDel="00000000" w:rsidR="00000000" w:rsidRPr="00000000">
        <w:rPr>
          <w:rtl w:val="0"/>
        </w:rPr>
        <w:t xml:space="preserve">Now create a new task sequence and select “custom task sequence” and click on finish.</w:t>
      </w:r>
    </w:p>
    <w:p w:rsidR="00000000" w:rsidDel="00000000" w:rsidP="00000000" w:rsidRDefault="00000000" w:rsidRPr="00000000" w14:paraId="000000B8">
      <w:pPr>
        <w:pageBreakBefore w:val="0"/>
        <w:ind w:left="-810" w:right="-720" w:firstLine="0"/>
        <w:rPr/>
      </w:pPr>
      <w:r w:rsidDel="00000000" w:rsidR="00000000" w:rsidRPr="00000000">
        <w:rPr>
          <w:rtl w:val="0"/>
        </w:rPr>
        <w:t xml:space="preserve">Now goto the properties of Application install(task sequence name).</w:t>
      </w:r>
    </w:p>
    <w:p w:rsidR="00000000" w:rsidDel="00000000" w:rsidP="00000000" w:rsidRDefault="00000000" w:rsidRPr="00000000" w14:paraId="000000B9">
      <w:pPr>
        <w:pageBreakBefore w:val="0"/>
        <w:ind w:left="-810" w:right="-720" w:firstLine="0"/>
        <w:rPr/>
      </w:pPr>
      <w:r w:rsidDel="00000000" w:rsidR="00000000" w:rsidRPr="00000000">
        <w:rPr>
          <w:rtl w:val="0"/>
        </w:rPr>
        <w:t xml:space="preserve">Go to task sequence tab and click on “add” goto general and select install application and browse the application path.</w:t>
      </w:r>
    </w:p>
    <w:p w:rsidR="00000000" w:rsidDel="00000000" w:rsidP="00000000" w:rsidRDefault="00000000" w:rsidRPr="00000000" w14:paraId="000000BA">
      <w:pPr>
        <w:pageBreakBefore w:val="0"/>
        <w:ind w:left="-810" w:right="-720" w:firstLine="0"/>
        <w:rPr/>
      </w:pPr>
      <w:r w:rsidDel="00000000" w:rsidR="00000000" w:rsidRPr="00000000">
        <w:rPr>
          <w:rtl w:val="0"/>
        </w:rPr>
        <w:t xml:space="preserve">Click on apply.</w:t>
      </w:r>
    </w:p>
    <w:p w:rsidR="00000000" w:rsidDel="00000000" w:rsidP="00000000" w:rsidRDefault="00000000" w:rsidRPr="00000000" w14:paraId="000000BB">
      <w:pPr>
        <w:pageBreakBefore w:val="0"/>
        <w:ind w:left="-810" w:right="-720" w:firstLine="0"/>
        <w:rPr/>
      </w:pPr>
      <w:r w:rsidDel="00000000" w:rsidR="00000000" w:rsidRPr="00000000">
        <w:rPr>
          <w:rtl w:val="0"/>
        </w:rPr>
      </w:r>
    </w:p>
    <w:p w:rsidR="00000000" w:rsidDel="00000000" w:rsidP="00000000" w:rsidRDefault="00000000" w:rsidRPr="00000000" w14:paraId="000000BC">
      <w:pPr>
        <w:pageBreakBefore w:val="0"/>
        <w:ind w:left="-810" w:right="-720" w:firstLine="0"/>
        <w:rPr/>
      </w:pPr>
      <w:r w:rsidDel="00000000" w:rsidR="00000000" w:rsidRPr="00000000">
        <w:rPr>
          <w:rtl w:val="0"/>
        </w:rPr>
        <w:t xml:space="preserve">Now open win 10 properties in task sequences folder, goto task sequences tab. </w:t>
      </w:r>
    </w:p>
    <w:p w:rsidR="00000000" w:rsidDel="00000000" w:rsidP="00000000" w:rsidRDefault="00000000" w:rsidRPr="00000000" w14:paraId="000000BD">
      <w:pPr>
        <w:pageBreakBefore w:val="0"/>
        <w:ind w:left="-810" w:right="-720" w:firstLine="0"/>
        <w:rPr/>
      </w:pPr>
      <w:r w:rsidDel="00000000" w:rsidR="00000000" w:rsidRPr="00000000">
        <w:rPr>
          <w:rtl w:val="0"/>
        </w:rPr>
        <w:t xml:space="preserve">Delete “install application”.</w:t>
      </w:r>
    </w:p>
    <w:p w:rsidR="00000000" w:rsidDel="00000000" w:rsidP="00000000" w:rsidRDefault="00000000" w:rsidRPr="00000000" w14:paraId="000000BE">
      <w:pPr>
        <w:pageBreakBefore w:val="0"/>
        <w:ind w:left="-810" w:right="-720" w:firstLine="0"/>
        <w:rPr/>
      </w:pPr>
      <w:r w:rsidDel="00000000" w:rsidR="00000000" w:rsidRPr="00000000">
        <w:rPr>
          <w:rtl w:val="0"/>
        </w:rPr>
        <w:t xml:space="preserve">Goto add, general, run task sequences. </w:t>
      </w:r>
    </w:p>
    <w:p w:rsidR="00000000" w:rsidDel="00000000" w:rsidP="00000000" w:rsidRDefault="00000000" w:rsidRPr="00000000" w14:paraId="000000BF">
      <w:pPr>
        <w:pageBreakBefore w:val="0"/>
        <w:ind w:left="-810" w:right="-720" w:firstLine="0"/>
        <w:rPr/>
      </w:pPr>
      <w:r w:rsidDel="00000000" w:rsidR="00000000" w:rsidRPr="00000000">
        <w:rPr>
          <w:rtl w:val="0"/>
        </w:rPr>
      </w:r>
    </w:p>
    <w:p w:rsidR="00000000" w:rsidDel="00000000" w:rsidP="00000000" w:rsidRDefault="00000000" w:rsidRPr="00000000" w14:paraId="000000C0">
      <w:pPr>
        <w:pageBreakBefore w:val="0"/>
        <w:ind w:left="-810" w:right="-720" w:firstLine="0"/>
        <w:rPr/>
      </w:pPr>
      <w:r w:rsidDel="00000000" w:rsidR="00000000" w:rsidRPr="00000000">
        <w:rPr/>
        <w:drawing>
          <wp:inline distB="114300" distT="114300" distL="114300" distR="114300">
            <wp:extent cx="5943600" cy="5372100"/>
            <wp:effectExtent b="0" l="0" r="0" t="0"/>
            <wp:docPr id="10"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810" w:right="-720" w:firstLine="0"/>
        <w:rPr/>
      </w:pPr>
      <w:r w:rsidDel="00000000" w:rsidR="00000000" w:rsidRPr="00000000">
        <w:rPr>
          <w:rtl w:val="0"/>
        </w:rPr>
        <w:t xml:space="preserve">Browse the task sequence to run.</w:t>
      </w:r>
    </w:p>
    <w:p w:rsidR="00000000" w:rsidDel="00000000" w:rsidP="00000000" w:rsidRDefault="00000000" w:rsidRPr="00000000" w14:paraId="000000C2">
      <w:pPr>
        <w:pageBreakBefore w:val="0"/>
        <w:ind w:left="-810" w:right="-720" w:firstLine="0"/>
        <w:rPr/>
      </w:pPr>
      <w:r w:rsidDel="00000000" w:rsidR="00000000" w:rsidRPr="00000000">
        <w:rPr>
          <w:rtl w:val="0"/>
        </w:rPr>
        <w:t xml:space="preserve">Click on OK.</w:t>
      </w:r>
    </w:p>
    <w:p w:rsidR="00000000" w:rsidDel="00000000" w:rsidP="00000000" w:rsidRDefault="00000000" w:rsidRPr="00000000" w14:paraId="000000C3">
      <w:pPr>
        <w:pageBreakBefore w:val="0"/>
        <w:ind w:left="-810" w:right="-720" w:firstLine="0"/>
        <w:rPr/>
      </w:pPr>
      <w:r w:rsidDel="00000000" w:rsidR="00000000" w:rsidRPr="00000000">
        <w:rPr>
          <w:rtl w:val="0"/>
        </w:rPr>
      </w:r>
    </w:p>
    <w:p w:rsidR="00000000" w:rsidDel="00000000" w:rsidP="00000000" w:rsidRDefault="00000000" w:rsidRPr="00000000" w14:paraId="000000C4">
      <w:pPr>
        <w:pageBreakBefore w:val="0"/>
        <w:ind w:left="-810" w:right="-720" w:firstLine="0"/>
        <w:rPr/>
      </w:pPr>
      <w:r w:rsidDel="00000000" w:rsidR="00000000" w:rsidRPr="00000000">
        <w:rPr>
          <w:rtl w:val="0"/>
        </w:rPr>
        <w:t xml:space="preserve">Open windows deployment services(WDS) right click on boot and add LiteTouchPE_x64.wim</w:t>
      </w:r>
    </w:p>
    <w:p w:rsidR="00000000" w:rsidDel="00000000" w:rsidP="00000000" w:rsidRDefault="00000000" w:rsidRPr="00000000" w14:paraId="000000C5">
      <w:pPr>
        <w:pageBreakBefore w:val="0"/>
        <w:ind w:left="-810" w:right="-720" w:firstLine="0"/>
        <w:rPr/>
      </w:pPr>
      <w:r w:rsidDel="00000000" w:rsidR="00000000" w:rsidRPr="00000000">
        <w:rPr>
          <w:rtl w:val="0"/>
        </w:rPr>
        <w:t xml:space="preserve">(path:D:\DeploymentShare\Boot\LiteTouchPE_x64.wim)</w:t>
      </w:r>
    </w:p>
    <w:p w:rsidR="00000000" w:rsidDel="00000000" w:rsidP="00000000" w:rsidRDefault="00000000" w:rsidRPr="00000000" w14:paraId="000000C6">
      <w:pPr>
        <w:pageBreakBefore w:val="0"/>
        <w:ind w:left="-810" w:right="-720" w:firstLine="0"/>
        <w:rPr/>
      </w:pPr>
      <w:r w:rsidDel="00000000" w:rsidR="00000000" w:rsidRPr="00000000">
        <w:rPr>
          <w:rtl w:val="0"/>
        </w:rPr>
        <w:t xml:space="preserve">Now setup is ready.</w:t>
      </w:r>
    </w:p>
    <w:p w:rsidR="00000000" w:rsidDel="00000000" w:rsidP="00000000" w:rsidRDefault="00000000" w:rsidRPr="00000000" w14:paraId="000000C7">
      <w:pPr>
        <w:pageBreakBefore w:val="0"/>
        <w:ind w:left="-810" w:right="-720" w:firstLine="0"/>
        <w:rPr/>
      </w:pPr>
      <w:r w:rsidDel="00000000" w:rsidR="00000000" w:rsidRPr="00000000">
        <w:rPr>
          <w:rtl w:val="0"/>
        </w:rPr>
        <w:t xml:space="preserve">Go to client pc and</w:t>
      </w:r>
    </w:p>
    <w:p w:rsidR="00000000" w:rsidDel="00000000" w:rsidP="00000000" w:rsidRDefault="00000000" w:rsidRPr="00000000" w14:paraId="000000C8">
      <w:pPr>
        <w:pageBreakBefore w:val="0"/>
        <w:ind w:left="-810" w:right="-720" w:firstLine="0"/>
        <w:rPr/>
      </w:pPr>
      <w:r w:rsidDel="00000000" w:rsidR="00000000" w:rsidRPr="00000000">
        <w:rPr>
          <w:rtl w:val="0"/>
        </w:rPr>
        <w:t xml:space="preserve">Press F12(for HP laptop) goto bios and enable network boot.</w:t>
      </w:r>
    </w:p>
    <w:p w:rsidR="00000000" w:rsidDel="00000000" w:rsidP="00000000" w:rsidRDefault="00000000" w:rsidRPr="00000000" w14:paraId="000000C9">
      <w:pPr>
        <w:pageBreakBefore w:val="0"/>
        <w:ind w:left="-810" w:right="-720" w:firstLine="0"/>
        <w:rPr/>
      </w:pPr>
      <w:r w:rsidDel="00000000" w:rsidR="00000000" w:rsidRPr="00000000">
        <w:rPr>
          <w:rtl w:val="0"/>
        </w:rPr>
      </w:r>
    </w:p>
    <w:p w:rsidR="00000000" w:rsidDel="00000000" w:rsidP="00000000" w:rsidRDefault="00000000" w:rsidRPr="00000000" w14:paraId="000000CA">
      <w:pPr>
        <w:pageBreakBefore w:val="0"/>
        <w:ind w:left="-810" w:right="-720" w:firstLine="0"/>
        <w:rPr/>
      </w:pPr>
      <w:r w:rsidDel="00000000" w:rsidR="00000000" w:rsidRPr="00000000">
        <w:rPr/>
        <w:drawing>
          <wp:inline distB="114300" distT="114300" distL="114300" distR="114300">
            <wp:extent cx="5365750" cy="4024313"/>
            <wp:effectExtent b="0" l="0" r="0" t="0"/>
            <wp:docPr id="35" name="image36.jpg"/>
            <a:graphic>
              <a:graphicData uri="http://schemas.openxmlformats.org/drawingml/2006/picture">
                <pic:pic>
                  <pic:nvPicPr>
                    <pic:cNvPr id="0" name="image36.jpg"/>
                    <pic:cNvPicPr preferRelativeResize="0"/>
                  </pic:nvPicPr>
                  <pic:blipFill>
                    <a:blip r:embed="rId41"/>
                    <a:srcRect b="0" l="0" r="0" t="0"/>
                    <a:stretch>
                      <a:fillRect/>
                    </a:stretch>
                  </pic:blipFill>
                  <pic:spPr>
                    <a:xfrm>
                      <a:off x="0" y="0"/>
                      <a:ext cx="536575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810" w:right="-720" w:firstLine="0"/>
        <w:rPr/>
      </w:pPr>
      <w:r w:rsidDel="00000000" w:rsidR="00000000" w:rsidRPr="00000000">
        <w:rPr>
          <w:rtl w:val="0"/>
        </w:rPr>
        <w:t xml:space="preserve">Press f10 for save and exit. Restart your computer and press continuously fp to get boot options.</w:t>
      </w:r>
    </w:p>
    <w:p w:rsidR="00000000" w:rsidDel="00000000" w:rsidP="00000000" w:rsidRDefault="00000000" w:rsidRPr="00000000" w14:paraId="000000CC">
      <w:pPr>
        <w:pageBreakBefore w:val="0"/>
        <w:ind w:left="-810" w:right="-720" w:firstLine="0"/>
        <w:rPr/>
      </w:pPr>
      <w:r w:rsidDel="00000000" w:rsidR="00000000" w:rsidRPr="00000000">
        <w:rPr>
          <w:rtl w:val="0"/>
        </w:rPr>
        <w:t xml:space="preserve">Select network boot. Client pc gets ip address automatically from DHCP server and starts windows installation process.</w:t>
      </w:r>
    </w:p>
    <w:p w:rsidR="00000000" w:rsidDel="00000000" w:rsidP="00000000" w:rsidRDefault="00000000" w:rsidRPr="00000000" w14:paraId="000000CD">
      <w:pPr>
        <w:pageBreakBefore w:val="0"/>
        <w:ind w:left="-810" w:right="-720" w:firstLine="0"/>
        <w:rPr/>
      </w:pPr>
      <w:r w:rsidDel="00000000" w:rsidR="00000000" w:rsidRPr="00000000">
        <w:rPr>
          <w:rtl w:val="0"/>
        </w:rPr>
      </w:r>
    </w:p>
    <w:p w:rsidR="00000000" w:rsidDel="00000000" w:rsidP="00000000" w:rsidRDefault="00000000" w:rsidRPr="00000000" w14:paraId="000000CE">
      <w:pPr>
        <w:pageBreakBefore w:val="0"/>
        <w:ind w:left="-810" w:right="-720" w:firstLine="0"/>
        <w:rPr/>
      </w:pPr>
      <w:r w:rsidDel="00000000" w:rsidR="00000000" w:rsidRPr="00000000">
        <w:rPr/>
        <w:drawing>
          <wp:inline distB="114300" distT="114300" distL="114300" distR="114300">
            <wp:extent cx="4286250" cy="2857500"/>
            <wp:effectExtent b="0" l="0" r="0" t="0"/>
            <wp:docPr id="3" name="image5.jpg"/>
            <a:graphic>
              <a:graphicData uri="http://schemas.openxmlformats.org/drawingml/2006/picture">
                <pic:pic>
                  <pic:nvPicPr>
                    <pic:cNvPr id="0" name="image5.jpg"/>
                    <pic:cNvPicPr preferRelativeResize="0"/>
                  </pic:nvPicPr>
                  <pic:blipFill>
                    <a:blip r:embed="rId42"/>
                    <a:srcRect b="0" l="0" r="0" t="0"/>
                    <a:stretch>
                      <a:fillRect/>
                    </a:stretch>
                  </pic:blipFill>
                  <pic:spPr>
                    <a:xfrm>
                      <a:off x="0" y="0"/>
                      <a:ext cx="4286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ind w:left="-810" w:right="-720" w:firstLine="0"/>
        <w:rPr/>
      </w:pPr>
      <w:r w:rsidDel="00000000" w:rsidR="00000000" w:rsidRPr="00000000">
        <w:rPr>
          <w:rtl w:val="0"/>
        </w:rPr>
        <w:t xml:space="preserve">It will ask server credentials to connect with the deployment share folder.</w:t>
      </w:r>
    </w:p>
    <w:p w:rsidR="00000000" w:rsidDel="00000000" w:rsidP="00000000" w:rsidRDefault="00000000" w:rsidRPr="00000000" w14:paraId="000000D0">
      <w:pPr>
        <w:pageBreakBefore w:val="0"/>
        <w:ind w:left="-810" w:right="-720" w:firstLine="0"/>
        <w:rPr/>
      </w:pPr>
      <w:r w:rsidDel="00000000" w:rsidR="00000000" w:rsidRPr="00000000">
        <w:rPr>
          <w:rtl w:val="0"/>
        </w:rPr>
        <w:t xml:space="preserve">Once the installation is done, applications are also deployed as per the task sequence.</w:t>
      </w:r>
    </w:p>
    <w:p w:rsidR="00000000" w:rsidDel="00000000" w:rsidP="00000000" w:rsidRDefault="00000000" w:rsidRPr="00000000" w14:paraId="000000D1">
      <w:pPr>
        <w:pageBreakBefore w:val="0"/>
        <w:ind w:left="-810" w:right="-720" w:firstLine="0"/>
        <w:rPr/>
      </w:pPr>
      <w:r w:rsidDel="00000000" w:rsidR="00000000" w:rsidRPr="00000000">
        <w:rPr>
          <w:rtl w:val="0"/>
        </w:rPr>
        <w:t xml:space="preserve">After installation you will get a windows screen.</w:t>
      </w:r>
    </w:p>
    <w:p w:rsidR="00000000" w:rsidDel="00000000" w:rsidP="00000000" w:rsidRDefault="00000000" w:rsidRPr="00000000" w14:paraId="000000D2">
      <w:pPr>
        <w:pageBreakBefore w:val="0"/>
        <w:ind w:left="-810" w:right="-720" w:firstLine="0"/>
        <w:rPr/>
      </w:pPr>
      <w:r w:rsidDel="00000000" w:rsidR="00000000" w:rsidRPr="00000000">
        <w:rPr>
          <w:rtl w:val="0"/>
        </w:rPr>
      </w:r>
    </w:p>
    <w:p w:rsidR="00000000" w:rsidDel="00000000" w:rsidP="00000000" w:rsidRDefault="00000000" w:rsidRPr="00000000" w14:paraId="000000D3">
      <w:pPr>
        <w:pageBreakBefore w:val="0"/>
        <w:ind w:left="-810" w:right="-720" w:firstLine="0"/>
        <w:rPr/>
      </w:pPr>
      <w:r w:rsidDel="00000000" w:rsidR="00000000" w:rsidRPr="00000000">
        <w:rPr/>
        <w:drawing>
          <wp:inline distB="114300" distT="114300" distL="114300" distR="114300">
            <wp:extent cx="5943600" cy="3340100"/>
            <wp:effectExtent b="0" l="0" r="0" t="0"/>
            <wp:docPr id="2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ind w:left="-810" w:right="-720" w:firstLine="0"/>
        <w:rPr/>
      </w:pPr>
      <w:r w:rsidDel="00000000" w:rsidR="00000000" w:rsidRPr="00000000">
        <w:rPr>
          <w:rtl w:val="0"/>
        </w:rPr>
      </w:r>
    </w:p>
    <w:p w:rsidR="00000000" w:rsidDel="00000000" w:rsidP="00000000" w:rsidRDefault="00000000" w:rsidRPr="00000000" w14:paraId="000000D5">
      <w:pPr>
        <w:pageBreakBefore w:val="0"/>
        <w:ind w:left="-810" w:right="-720" w:firstLine="0"/>
        <w:rPr/>
      </w:pPr>
      <w:r w:rsidDel="00000000" w:rsidR="00000000" w:rsidRPr="00000000">
        <w:rPr>
          <w:rtl w:val="0"/>
        </w:rPr>
        <w:t xml:space="preserve">Windows installation is completed using MDT tool kit.</w:t>
      </w:r>
      <w:r w:rsidDel="00000000" w:rsidR="00000000" w:rsidRPr="00000000">
        <w:rPr>
          <w:rtl w:val="0"/>
        </w:rPr>
      </w:r>
    </w:p>
    <w:sectPr>
      <w:pgSz w:h="15840" w:w="12240" w:orient="portrait"/>
      <w:pgMar w:bottom="81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99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9900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3.png"/><Relationship Id="rId42" Type="http://schemas.openxmlformats.org/officeDocument/2006/relationships/image" Target="media/image5.jpg"/><Relationship Id="rId41" Type="http://schemas.openxmlformats.org/officeDocument/2006/relationships/image" Target="media/image36.jpg"/><Relationship Id="rId22" Type="http://schemas.openxmlformats.org/officeDocument/2006/relationships/image" Target="media/image25.png"/><Relationship Id="rId21" Type="http://schemas.openxmlformats.org/officeDocument/2006/relationships/image" Target="media/image1.png"/><Relationship Id="rId43" Type="http://schemas.openxmlformats.org/officeDocument/2006/relationships/image" Target="media/image28.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docs.microsoft.com/en-us/windows-hardware/get-started/adk-install" TargetMode="External"/><Relationship Id="rId29" Type="http://schemas.openxmlformats.org/officeDocument/2006/relationships/image" Target="media/image35.png"/><Relationship Id="rId7" Type="http://schemas.openxmlformats.org/officeDocument/2006/relationships/hyperlink" Target="https://www.microsoft.com/en-us/download/details.aspx?id=54259" TargetMode="External"/><Relationship Id="rId8" Type="http://schemas.openxmlformats.org/officeDocument/2006/relationships/image" Target="media/image22.png"/><Relationship Id="rId31" Type="http://schemas.openxmlformats.org/officeDocument/2006/relationships/image" Target="media/image34.png"/><Relationship Id="rId30" Type="http://schemas.openxmlformats.org/officeDocument/2006/relationships/image" Target="media/image16.png"/><Relationship Id="rId11" Type="http://schemas.openxmlformats.org/officeDocument/2006/relationships/image" Target="media/image31.png"/><Relationship Id="rId33" Type="http://schemas.openxmlformats.org/officeDocument/2006/relationships/image" Target="media/image33.png"/><Relationship Id="rId10" Type="http://schemas.openxmlformats.org/officeDocument/2006/relationships/image" Target="media/image6.png"/><Relationship Id="rId32" Type="http://schemas.openxmlformats.org/officeDocument/2006/relationships/image" Target="media/image12.png"/><Relationship Id="rId13" Type="http://schemas.openxmlformats.org/officeDocument/2006/relationships/image" Target="media/image17.png"/><Relationship Id="rId35" Type="http://schemas.openxmlformats.org/officeDocument/2006/relationships/image" Target="media/image18.png"/><Relationship Id="rId12" Type="http://schemas.openxmlformats.org/officeDocument/2006/relationships/image" Target="media/image7.png"/><Relationship Id="rId34" Type="http://schemas.openxmlformats.org/officeDocument/2006/relationships/image" Target="media/image32.png"/><Relationship Id="rId15" Type="http://schemas.openxmlformats.org/officeDocument/2006/relationships/image" Target="media/image4.png"/><Relationship Id="rId37" Type="http://schemas.openxmlformats.org/officeDocument/2006/relationships/image" Target="media/image2.png"/><Relationship Id="rId14" Type="http://schemas.openxmlformats.org/officeDocument/2006/relationships/image" Target="media/image24.png"/><Relationship Id="rId36" Type="http://schemas.openxmlformats.org/officeDocument/2006/relationships/image" Target="media/image21.png"/><Relationship Id="rId17" Type="http://schemas.openxmlformats.org/officeDocument/2006/relationships/image" Target="media/image8.png"/><Relationship Id="rId39" Type="http://schemas.openxmlformats.org/officeDocument/2006/relationships/image" Target="media/image15.png"/><Relationship Id="rId16" Type="http://schemas.openxmlformats.org/officeDocument/2006/relationships/image" Target="media/image30.png"/><Relationship Id="rId38" Type="http://schemas.openxmlformats.org/officeDocument/2006/relationships/image" Target="media/image10.png"/><Relationship Id="rId19" Type="http://schemas.openxmlformats.org/officeDocument/2006/relationships/image" Target="media/image2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