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4BE" w:rsidRPr="008074E7" w:rsidRDefault="007E04BE" w:rsidP="007E04BE">
      <w:pPr>
        <w:widowControl w:val="0"/>
        <w:autoSpaceDE w:val="0"/>
        <w:autoSpaceDN w:val="0"/>
        <w:adjustRightInd w:val="0"/>
        <w:spacing w:after="0" w:line="240" w:lineRule="auto"/>
        <w:ind w:left="2700"/>
        <w:rPr>
          <w:rFonts w:ascii="Times New Roman" w:hAnsi="Times New Roman"/>
          <w:sz w:val="40"/>
          <w:szCs w:val="40"/>
        </w:rPr>
      </w:pPr>
      <w:bookmarkStart w:id="0" w:name="page1"/>
      <w:bookmarkEnd w:id="0"/>
      <w:r w:rsidRPr="008074E7">
        <w:rPr>
          <w:rFonts w:ascii="Times New Roman" w:hAnsi="Times New Roman"/>
          <w:color w:val="385623"/>
          <w:sz w:val="40"/>
          <w:szCs w:val="40"/>
        </w:rPr>
        <w:t>INST627</w:t>
      </w:r>
    </w:p>
    <w:p w:rsidR="007E04BE" w:rsidRDefault="007E04BE" w:rsidP="007E04BE">
      <w:pPr>
        <w:widowControl w:val="0"/>
        <w:autoSpaceDE w:val="0"/>
        <w:autoSpaceDN w:val="0"/>
        <w:adjustRightInd w:val="0"/>
        <w:spacing w:after="0" w:line="1" w:lineRule="exact"/>
        <w:rPr>
          <w:rFonts w:ascii="Times New Roman" w:hAnsi="Times New Roman"/>
          <w:sz w:val="24"/>
          <w:szCs w:val="24"/>
        </w:rPr>
      </w:pPr>
    </w:p>
    <w:p w:rsidR="007E04BE" w:rsidRDefault="007E04BE" w:rsidP="007E04BE">
      <w:pPr>
        <w:widowControl w:val="0"/>
        <w:autoSpaceDE w:val="0"/>
        <w:autoSpaceDN w:val="0"/>
        <w:adjustRightInd w:val="0"/>
        <w:spacing w:after="0" w:line="1" w:lineRule="exact"/>
        <w:rPr>
          <w:rFonts w:ascii="Times New Roman" w:hAnsi="Times New Roman"/>
          <w:sz w:val="24"/>
          <w:szCs w:val="24"/>
        </w:rPr>
      </w:pPr>
    </w:p>
    <w:p w:rsidR="007E04BE" w:rsidRPr="008074E7" w:rsidRDefault="007E04BE" w:rsidP="007E04BE">
      <w:pPr>
        <w:widowControl w:val="0"/>
        <w:autoSpaceDE w:val="0"/>
        <w:autoSpaceDN w:val="0"/>
        <w:adjustRightInd w:val="0"/>
        <w:spacing w:after="0" w:line="240" w:lineRule="auto"/>
        <w:ind w:left="567"/>
        <w:rPr>
          <w:rFonts w:ascii="Times New Roman" w:hAnsi="Times New Roman"/>
          <w:sz w:val="36"/>
          <w:szCs w:val="36"/>
        </w:rPr>
      </w:pPr>
      <w:r w:rsidRPr="008074E7">
        <w:rPr>
          <w:rFonts w:ascii="Times New Roman" w:hAnsi="Times New Roman"/>
          <w:sz w:val="36"/>
          <w:szCs w:val="36"/>
        </w:rPr>
        <w:t>Data Analytics for Information Professionals</w:t>
      </w:r>
    </w:p>
    <w:p w:rsidR="007E04BE" w:rsidRDefault="007E04BE" w:rsidP="007E04BE">
      <w:pPr>
        <w:widowControl w:val="0"/>
        <w:autoSpaceDE w:val="0"/>
        <w:autoSpaceDN w:val="0"/>
        <w:adjustRightInd w:val="0"/>
        <w:spacing w:after="0" w:line="200" w:lineRule="exact"/>
        <w:rPr>
          <w:rFonts w:ascii="Times New Roman" w:hAnsi="Times New Roman"/>
          <w:sz w:val="24"/>
          <w:szCs w:val="24"/>
        </w:rPr>
      </w:pPr>
      <w:r>
        <w:rPr>
          <w:noProof/>
          <w:lang w:val="en-IN" w:eastAsia="en-IN"/>
        </w:rPr>
        <w:drawing>
          <wp:anchor distT="0" distB="0" distL="114300" distR="114300" simplePos="0" relativeHeight="251659264" behindDoc="1" locked="0" layoutInCell="0" allowOverlap="1">
            <wp:simplePos x="0" y="0"/>
            <wp:positionH relativeFrom="column">
              <wp:posOffset>762000</wp:posOffset>
            </wp:positionH>
            <wp:positionV relativeFrom="paragraph">
              <wp:posOffset>182245</wp:posOffset>
            </wp:positionV>
            <wp:extent cx="2810510" cy="2810510"/>
            <wp:effectExtent l="0" t="0" r="889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0510" cy="2810510"/>
                    </a:xfrm>
                    <a:prstGeom prst="rect">
                      <a:avLst/>
                    </a:prstGeom>
                    <a:noFill/>
                  </pic:spPr>
                </pic:pic>
              </a:graphicData>
            </a:graphic>
            <wp14:sizeRelH relativeFrom="page">
              <wp14:pctWidth>0</wp14:pctWidth>
            </wp14:sizeRelH>
            <wp14:sizeRelV relativeFrom="page">
              <wp14:pctHeight>0</wp14:pctHeight>
            </wp14:sizeRelV>
          </wp:anchor>
        </w:drawing>
      </w: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306" w:lineRule="exact"/>
        <w:rPr>
          <w:rFonts w:ascii="Times New Roman" w:hAnsi="Times New Roman"/>
          <w:sz w:val="24"/>
          <w:szCs w:val="24"/>
        </w:rPr>
      </w:pPr>
    </w:p>
    <w:p w:rsidR="007E04BE" w:rsidRDefault="007E04BE" w:rsidP="007E04BE">
      <w:pPr>
        <w:widowControl w:val="0"/>
        <w:autoSpaceDE w:val="0"/>
        <w:autoSpaceDN w:val="0"/>
        <w:adjustRightInd w:val="0"/>
        <w:spacing w:after="0" w:line="240" w:lineRule="auto"/>
        <w:ind w:left="2694" w:hanging="274"/>
        <w:rPr>
          <w:rFonts w:ascii="Times New Roman" w:hAnsi="Times New Roman"/>
          <w:sz w:val="24"/>
          <w:szCs w:val="24"/>
        </w:rPr>
      </w:pPr>
      <w:r>
        <w:rPr>
          <w:rFonts w:ascii="Times New Roman" w:hAnsi="Times New Roman"/>
          <w:b/>
          <w:bCs/>
          <w:i/>
          <w:iCs/>
          <w:color w:val="385623"/>
          <w:sz w:val="32"/>
          <w:szCs w:val="32"/>
        </w:rPr>
        <w:t xml:space="preserve">    Project Report:</w:t>
      </w:r>
    </w:p>
    <w:p w:rsidR="007E04BE" w:rsidRDefault="007E04BE" w:rsidP="007E04BE">
      <w:pPr>
        <w:widowControl w:val="0"/>
        <w:autoSpaceDE w:val="0"/>
        <w:autoSpaceDN w:val="0"/>
        <w:adjustRightInd w:val="0"/>
        <w:spacing w:after="0" w:line="69" w:lineRule="exact"/>
        <w:rPr>
          <w:rFonts w:ascii="Times New Roman" w:hAnsi="Times New Roman"/>
          <w:sz w:val="24"/>
          <w:szCs w:val="24"/>
        </w:rPr>
      </w:pPr>
    </w:p>
    <w:p w:rsidR="007E04BE" w:rsidRDefault="007E04BE" w:rsidP="007E04BE">
      <w:pPr>
        <w:widowControl w:val="0"/>
        <w:overflowPunct w:val="0"/>
        <w:autoSpaceDE w:val="0"/>
        <w:autoSpaceDN w:val="0"/>
        <w:adjustRightInd w:val="0"/>
        <w:spacing w:after="0" w:line="214" w:lineRule="auto"/>
        <w:ind w:left="-1418"/>
        <w:jc w:val="center"/>
        <w:rPr>
          <w:rFonts w:ascii="Times New Roman" w:hAnsi="Times New Roman"/>
          <w:sz w:val="24"/>
          <w:szCs w:val="24"/>
        </w:rPr>
      </w:pPr>
      <w:r>
        <w:rPr>
          <w:rFonts w:ascii="Times New Roman" w:hAnsi="Times New Roman"/>
          <w:sz w:val="32"/>
          <w:szCs w:val="32"/>
        </w:rPr>
        <w:t>Cyberbullying among Adolescents</w:t>
      </w: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200" w:lineRule="exact"/>
        <w:rPr>
          <w:rFonts w:ascii="Times New Roman" w:hAnsi="Times New Roman"/>
          <w:sz w:val="24"/>
          <w:szCs w:val="24"/>
        </w:rPr>
      </w:pPr>
    </w:p>
    <w:p w:rsidR="007E04BE" w:rsidRDefault="007E04BE" w:rsidP="007E04BE">
      <w:pPr>
        <w:widowControl w:val="0"/>
        <w:autoSpaceDE w:val="0"/>
        <w:autoSpaceDN w:val="0"/>
        <w:adjustRightInd w:val="0"/>
        <w:spacing w:after="0" w:line="345" w:lineRule="exact"/>
        <w:rPr>
          <w:rFonts w:ascii="Times New Roman" w:hAnsi="Times New Roman"/>
          <w:sz w:val="24"/>
          <w:szCs w:val="24"/>
        </w:rPr>
      </w:pPr>
    </w:p>
    <w:p w:rsidR="007E04BE" w:rsidRDefault="007E04BE" w:rsidP="007E04BE">
      <w:pPr>
        <w:widowControl w:val="0"/>
        <w:autoSpaceDE w:val="0"/>
        <w:autoSpaceDN w:val="0"/>
        <w:adjustRightInd w:val="0"/>
        <w:spacing w:line="240" w:lineRule="auto"/>
        <w:ind w:left="2694"/>
        <w:rPr>
          <w:rFonts w:ascii="Times New Roman" w:hAnsi="Times New Roman"/>
          <w:sz w:val="24"/>
          <w:szCs w:val="24"/>
        </w:rPr>
      </w:pPr>
      <w:r>
        <w:rPr>
          <w:rFonts w:ascii="Times New Roman" w:hAnsi="Times New Roman"/>
          <w:b/>
          <w:bCs/>
          <w:i/>
          <w:iCs/>
          <w:color w:val="385623"/>
          <w:sz w:val="32"/>
          <w:szCs w:val="32"/>
        </w:rPr>
        <w:t>Submitted By:</w:t>
      </w:r>
    </w:p>
    <w:p w:rsidR="007E04BE" w:rsidRDefault="007E04BE" w:rsidP="007E04BE">
      <w:pPr>
        <w:widowControl w:val="0"/>
        <w:autoSpaceDE w:val="0"/>
        <w:autoSpaceDN w:val="0"/>
        <w:adjustRightInd w:val="0"/>
        <w:spacing w:after="0" w:line="234" w:lineRule="auto"/>
        <w:ind w:left="-1418" w:right="713"/>
        <w:jc w:val="center"/>
        <w:rPr>
          <w:rFonts w:ascii="Times New Roman" w:hAnsi="Times New Roman"/>
          <w:sz w:val="24"/>
          <w:szCs w:val="24"/>
        </w:rPr>
      </w:pPr>
      <w:r>
        <w:rPr>
          <w:rFonts w:ascii="Times New Roman" w:hAnsi="Times New Roman"/>
          <w:sz w:val="32"/>
          <w:szCs w:val="32"/>
        </w:rPr>
        <w:t>Akhil Gupta</w:t>
      </w:r>
    </w:p>
    <w:p w:rsidR="007E04BE" w:rsidRDefault="007E04BE" w:rsidP="007E04BE">
      <w:pPr>
        <w:widowControl w:val="0"/>
        <w:autoSpaceDE w:val="0"/>
        <w:autoSpaceDN w:val="0"/>
        <w:adjustRightInd w:val="0"/>
        <w:spacing w:after="0" w:line="185" w:lineRule="exact"/>
        <w:ind w:left="-1418" w:right="713"/>
        <w:jc w:val="center"/>
        <w:rPr>
          <w:rFonts w:ascii="Times New Roman" w:hAnsi="Times New Roman"/>
          <w:sz w:val="24"/>
          <w:szCs w:val="24"/>
        </w:rPr>
      </w:pPr>
    </w:p>
    <w:p w:rsidR="007E04BE" w:rsidRDefault="007E04BE" w:rsidP="007E04BE">
      <w:pPr>
        <w:widowControl w:val="0"/>
        <w:autoSpaceDE w:val="0"/>
        <w:autoSpaceDN w:val="0"/>
        <w:adjustRightInd w:val="0"/>
        <w:spacing w:after="0" w:line="240" w:lineRule="auto"/>
        <w:ind w:left="-1418" w:right="713"/>
        <w:jc w:val="center"/>
        <w:rPr>
          <w:rFonts w:ascii="Times New Roman" w:hAnsi="Times New Roman"/>
          <w:sz w:val="24"/>
          <w:szCs w:val="24"/>
        </w:rPr>
      </w:pPr>
      <w:r>
        <w:rPr>
          <w:rFonts w:ascii="Times New Roman" w:hAnsi="Times New Roman"/>
          <w:sz w:val="32"/>
          <w:szCs w:val="32"/>
        </w:rPr>
        <w:t>Deon Crasto</w:t>
      </w:r>
    </w:p>
    <w:p w:rsidR="007E04BE" w:rsidRDefault="007E04BE" w:rsidP="007E04BE">
      <w:pPr>
        <w:widowControl w:val="0"/>
        <w:autoSpaceDE w:val="0"/>
        <w:autoSpaceDN w:val="0"/>
        <w:adjustRightInd w:val="0"/>
        <w:spacing w:after="0" w:line="184" w:lineRule="exact"/>
        <w:ind w:left="-1418" w:right="713"/>
        <w:jc w:val="center"/>
        <w:rPr>
          <w:rFonts w:ascii="Times New Roman" w:hAnsi="Times New Roman"/>
          <w:sz w:val="24"/>
          <w:szCs w:val="24"/>
        </w:rPr>
      </w:pPr>
    </w:p>
    <w:p w:rsidR="007E04BE" w:rsidRDefault="007E04BE" w:rsidP="007E04BE">
      <w:pPr>
        <w:widowControl w:val="0"/>
        <w:autoSpaceDE w:val="0"/>
        <w:autoSpaceDN w:val="0"/>
        <w:adjustRightInd w:val="0"/>
        <w:spacing w:after="0" w:line="240" w:lineRule="auto"/>
        <w:ind w:left="-1418" w:right="713"/>
        <w:jc w:val="center"/>
        <w:rPr>
          <w:rFonts w:ascii="Times New Roman" w:hAnsi="Times New Roman"/>
          <w:sz w:val="24"/>
          <w:szCs w:val="24"/>
        </w:rPr>
      </w:pPr>
      <w:r>
        <w:rPr>
          <w:rFonts w:ascii="Times New Roman" w:hAnsi="Times New Roman"/>
          <w:sz w:val="32"/>
          <w:szCs w:val="32"/>
        </w:rPr>
        <w:t>Srikanth Jaikumar</w:t>
      </w:r>
      <w:bookmarkStart w:id="1" w:name="page2"/>
      <w:bookmarkEnd w:id="1"/>
    </w:p>
    <w:p w:rsidR="007E04BE" w:rsidRDefault="007E04BE" w:rsidP="00EC1E90">
      <w:pPr>
        <w:spacing w:line="360" w:lineRule="auto"/>
        <w:jc w:val="center"/>
        <w:rPr>
          <w:rFonts w:ascii="Times New Roman" w:hAnsi="Times New Roman" w:cs="Times New Roman"/>
          <w:b/>
          <w:color w:val="000000" w:themeColor="text1"/>
          <w:sz w:val="32"/>
          <w:szCs w:val="32"/>
          <w:u w:val="single"/>
        </w:rPr>
      </w:pPr>
    </w:p>
    <w:p w:rsidR="007E04BE" w:rsidRDefault="007E04BE" w:rsidP="00EC1E90">
      <w:pPr>
        <w:spacing w:line="360" w:lineRule="auto"/>
        <w:jc w:val="center"/>
        <w:rPr>
          <w:rFonts w:ascii="Times New Roman" w:hAnsi="Times New Roman" w:cs="Times New Roman"/>
          <w:b/>
          <w:color w:val="000000" w:themeColor="text1"/>
          <w:sz w:val="32"/>
          <w:szCs w:val="32"/>
          <w:u w:val="single"/>
        </w:rPr>
      </w:pPr>
    </w:p>
    <w:p w:rsidR="007E04BE" w:rsidRDefault="007E04BE" w:rsidP="00EC1E90">
      <w:pPr>
        <w:spacing w:line="360" w:lineRule="auto"/>
        <w:jc w:val="center"/>
        <w:rPr>
          <w:rFonts w:ascii="Times New Roman" w:hAnsi="Times New Roman" w:cs="Times New Roman"/>
          <w:b/>
          <w:color w:val="000000" w:themeColor="text1"/>
          <w:sz w:val="32"/>
          <w:szCs w:val="32"/>
          <w:u w:val="single"/>
        </w:rPr>
      </w:pPr>
    </w:p>
    <w:p w:rsidR="00EC1E90" w:rsidRPr="00EC1E90" w:rsidRDefault="00EC1E90" w:rsidP="00EC1E90">
      <w:pPr>
        <w:spacing w:line="360" w:lineRule="auto"/>
        <w:jc w:val="center"/>
        <w:rPr>
          <w:rFonts w:ascii="Times New Roman" w:hAnsi="Times New Roman" w:cs="Times New Roman"/>
          <w:b/>
          <w:color w:val="000000" w:themeColor="text1"/>
          <w:sz w:val="32"/>
          <w:szCs w:val="32"/>
          <w:u w:val="single"/>
        </w:rPr>
      </w:pPr>
      <w:r w:rsidRPr="00EC1E90">
        <w:rPr>
          <w:rFonts w:ascii="Times New Roman" w:hAnsi="Times New Roman" w:cs="Times New Roman"/>
          <w:b/>
          <w:color w:val="000000" w:themeColor="text1"/>
          <w:sz w:val="32"/>
          <w:szCs w:val="32"/>
          <w:u w:val="single"/>
        </w:rPr>
        <w:lastRenderedPageBreak/>
        <w:t>Table of Contents</w:t>
      </w:r>
    </w:p>
    <w:p w:rsidR="00EC1E90" w:rsidRDefault="00EC1E90" w:rsidP="00EC1E90">
      <w:pPr>
        <w:tabs>
          <w:tab w:val="left" w:pos="225"/>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EC1E90" w:rsidRPr="00700B91" w:rsidRDefault="00EC1E90" w:rsidP="00EC1E90">
      <w:pPr>
        <w:spacing w:line="360" w:lineRule="auto"/>
        <w:jc w:val="right"/>
        <w:rPr>
          <w:rFonts w:ascii="Times New Roman" w:hAnsi="Times New Roman" w:cs="Times New Roman"/>
          <w:color w:val="000000" w:themeColor="text1"/>
          <w:sz w:val="24"/>
          <w:szCs w:val="24"/>
        </w:rPr>
      </w:pPr>
      <w:r w:rsidRPr="00700B91">
        <w:rPr>
          <w:rFonts w:ascii="Times New Roman" w:hAnsi="Times New Roman" w:cs="Times New Roman"/>
          <w:color w:val="000000" w:themeColor="text1"/>
          <w:sz w:val="24"/>
          <w:szCs w:val="24"/>
        </w:rPr>
        <w:t>Page No</w:t>
      </w:r>
    </w:p>
    <w:p w:rsidR="00EC1E90" w:rsidRPr="00700B91" w:rsidRDefault="00EC1E90" w:rsidP="00EC1E90">
      <w:pPr>
        <w:pStyle w:val="ListParagraph"/>
        <w:numPr>
          <w:ilvl w:val="0"/>
          <w:numId w:val="4"/>
        </w:numPr>
        <w:spacing w:line="360" w:lineRule="auto"/>
        <w:rPr>
          <w:rFonts w:ascii="Times New Roman" w:hAnsi="Times New Roman" w:cs="Times New Roman"/>
          <w:color w:val="000000" w:themeColor="text1"/>
          <w:sz w:val="28"/>
          <w:szCs w:val="28"/>
        </w:rPr>
      </w:pPr>
      <w:r w:rsidRPr="00700B91">
        <w:rPr>
          <w:rFonts w:ascii="Times New Roman" w:hAnsi="Times New Roman" w:cs="Times New Roman"/>
          <w:color w:val="000000" w:themeColor="text1"/>
          <w:sz w:val="28"/>
          <w:szCs w:val="28"/>
        </w:rPr>
        <w:t>INTRODUCTION</w:t>
      </w:r>
      <w:r>
        <w:rPr>
          <w:rFonts w:ascii="Times New Roman" w:hAnsi="Times New Roman" w:cs="Times New Roman"/>
          <w:color w:val="000000" w:themeColor="text1"/>
          <w:sz w:val="28"/>
          <w:szCs w:val="28"/>
        </w:rPr>
        <w:t xml:space="preserve">                                                                                           </w:t>
      </w:r>
      <w:r w:rsidR="007E04BE">
        <w:rPr>
          <w:rFonts w:ascii="Times New Roman" w:hAnsi="Times New Roman" w:cs="Times New Roman"/>
          <w:color w:val="000000" w:themeColor="text1"/>
          <w:sz w:val="28"/>
          <w:szCs w:val="28"/>
        </w:rPr>
        <w:t>3</w:t>
      </w:r>
    </w:p>
    <w:p w:rsidR="00EC1E90" w:rsidRPr="00700B91" w:rsidRDefault="00EC1E90" w:rsidP="00EC1E90">
      <w:pPr>
        <w:pStyle w:val="ListParagraph"/>
        <w:numPr>
          <w:ilvl w:val="0"/>
          <w:numId w:val="4"/>
        </w:numPr>
        <w:spacing w:line="360" w:lineRule="auto"/>
        <w:rPr>
          <w:rFonts w:ascii="Times New Roman" w:hAnsi="Times New Roman" w:cs="Times New Roman"/>
          <w:color w:val="000000" w:themeColor="text1"/>
          <w:sz w:val="28"/>
          <w:szCs w:val="28"/>
        </w:rPr>
      </w:pPr>
      <w:r w:rsidRPr="00700B91">
        <w:rPr>
          <w:rFonts w:ascii="Times New Roman" w:hAnsi="Times New Roman" w:cs="Times New Roman"/>
          <w:color w:val="000000" w:themeColor="text1"/>
          <w:sz w:val="28"/>
          <w:szCs w:val="28"/>
        </w:rPr>
        <w:t>RESEARCH QUESTIONS</w:t>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t xml:space="preserve">   5</w:t>
      </w:r>
      <w:r>
        <w:rPr>
          <w:rFonts w:ascii="Times New Roman" w:hAnsi="Times New Roman" w:cs="Times New Roman"/>
          <w:color w:val="000000" w:themeColor="text1"/>
          <w:sz w:val="28"/>
          <w:szCs w:val="28"/>
        </w:rPr>
        <w:tab/>
      </w:r>
    </w:p>
    <w:p w:rsidR="00EC1E90" w:rsidRPr="00700B91" w:rsidRDefault="00EC1E90" w:rsidP="00EC1E90">
      <w:pPr>
        <w:pStyle w:val="ListParagraph"/>
        <w:numPr>
          <w:ilvl w:val="0"/>
          <w:numId w:val="4"/>
        </w:numPr>
        <w:spacing w:line="360" w:lineRule="auto"/>
        <w:rPr>
          <w:rFonts w:ascii="Times New Roman" w:hAnsi="Times New Roman" w:cs="Times New Roman"/>
          <w:color w:val="000000" w:themeColor="text1"/>
          <w:sz w:val="28"/>
          <w:szCs w:val="28"/>
        </w:rPr>
      </w:pPr>
      <w:r w:rsidRPr="00700B91">
        <w:rPr>
          <w:rFonts w:ascii="Times New Roman" w:hAnsi="Times New Roman" w:cs="Times New Roman"/>
          <w:color w:val="000000" w:themeColor="text1"/>
          <w:sz w:val="28"/>
          <w:szCs w:val="28"/>
        </w:rPr>
        <w:t>METHODOLOGY</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 xml:space="preserve">   6</w:t>
      </w:r>
    </w:p>
    <w:p w:rsidR="00EC1E90" w:rsidRPr="00700B91" w:rsidRDefault="00EC1E90" w:rsidP="00EC1E90">
      <w:pPr>
        <w:pStyle w:val="ListParagraph"/>
        <w:numPr>
          <w:ilvl w:val="1"/>
          <w:numId w:val="5"/>
        </w:numPr>
        <w:spacing w:line="360" w:lineRule="auto"/>
        <w:rPr>
          <w:rFonts w:ascii="Times New Roman" w:hAnsi="Times New Roman" w:cs="Times New Roman"/>
          <w:color w:val="000000" w:themeColor="text1"/>
          <w:sz w:val="28"/>
          <w:szCs w:val="28"/>
        </w:rPr>
      </w:pPr>
      <w:r w:rsidRPr="00700B91">
        <w:rPr>
          <w:rFonts w:ascii="Times New Roman" w:hAnsi="Times New Roman" w:cs="Times New Roman"/>
          <w:color w:val="000000" w:themeColor="text1"/>
          <w:sz w:val="28"/>
          <w:szCs w:val="28"/>
        </w:rPr>
        <w:t>VARIABLES USED</w:t>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t xml:space="preserve">   6</w:t>
      </w:r>
    </w:p>
    <w:p w:rsidR="00EC1E90" w:rsidRPr="00700B91" w:rsidRDefault="00EC1E90" w:rsidP="00EC1E90">
      <w:pPr>
        <w:pStyle w:val="ListParagraph"/>
        <w:numPr>
          <w:ilvl w:val="1"/>
          <w:numId w:val="5"/>
        </w:numPr>
        <w:spacing w:line="360" w:lineRule="auto"/>
        <w:rPr>
          <w:rFonts w:ascii="Times New Roman" w:hAnsi="Times New Roman" w:cs="Times New Roman"/>
          <w:color w:val="000000" w:themeColor="text1"/>
          <w:sz w:val="28"/>
          <w:szCs w:val="28"/>
        </w:rPr>
      </w:pPr>
      <w:r w:rsidRPr="00700B91">
        <w:rPr>
          <w:rFonts w:ascii="Times New Roman" w:hAnsi="Times New Roman" w:cs="Times New Roman"/>
          <w:color w:val="000000" w:themeColor="text1"/>
          <w:sz w:val="28"/>
          <w:szCs w:val="28"/>
        </w:rPr>
        <w:t>WORKING WITH DATA</w:t>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t xml:space="preserve">   9</w:t>
      </w:r>
    </w:p>
    <w:p w:rsidR="00EC1E90" w:rsidRPr="00700B91" w:rsidRDefault="00EC1E90" w:rsidP="00EC1E90">
      <w:pPr>
        <w:pStyle w:val="ListParagraph"/>
        <w:numPr>
          <w:ilvl w:val="0"/>
          <w:numId w:val="4"/>
        </w:numPr>
        <w:spacing w:line="360" w:lineRule="auto"/>
        <w:rPr>
          <w:rFonts w:ascii="Times New Roman" w:hAnsi="Times New Roman" w:cs="Times New Roman"/>
          <w:color w:val="000000" w:themeColor="text1"/>
          <w:sz w:val="28"/>
          <w:szCs w:val="28"/>
        </w:rPr>
      </w:pPr>
      <w:r w:rsidRPr="00700B91">
        <w:rPr>
          <w:rFonts w:ascii="Times New Roman" w:hAnsi="Times New Roman" w:cs="Times New Roman"/>
          <w:color w:val="000000" w:themeColor="text1"/>
          <w:sz w:val="28"/>
          <w:szCs w:val="28"/>
        </w:rPr>
        <w:t>ANALYSIS</w:t>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t xml:space="preserve">   9</w:t>
      </w:r>
    </w:p>
    <w:p w:rsidR="00EC1E90" w:rsidRPr="00700B91" w:rsidRDefault="00EC1E90" w:rsidP="00EC1E90">
      <w:pPr>
        <w:pStyle w:val="ListParagraph"/>
        <w:numPr>
          <w:ilvl w:val="0"/>
          <w:numId w:val="4"/>
        </w:numPr>
        <w:spacing w:line="360" w:lineRule="auto"/>
        <w:rPr>
          <w:rFonts w:ascii="Times New Roman" w:hAnsi="Times New Roman" w:cs="Times New Roman"/>
          <w:color w:val="000000" w:themeColor="text1"/>
          <w:sz w:val="28"/>
          <w:szCs w:val="28"/>
        </w:rPr>
      </w:pPr>
      <w:r w:rsidRPr="00700B91">
        <w:rPr>
          <w:rFonts w:ascii="Times New Roman" w:hAnsi="Times New Roman" w:cs="Times New Roman"/>
          <w:color w:val="000000" w:themeColor="text1"/>
          <w:sz w:val="28"/>
          <w:szCs w:val="28"/>
        </w:rPr>
        <w:t>INTERPRETATION OF FINDINGS</w:t>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t xml:space="preserve">  13</w:t>
      </w:r>
    </w:p>
    <w:p w:rsidR="00EC1E90" w:rsidRPr="00700B91" w:rsidRDefault="00EC1E90" w:rsidP="00EC1E90">
      <w:pPr>
        <w:pStyle w:val="ListParagraph"/>
        <w:numPr>
          <w:ilvl w:val="0"/>
          <w:numId w:val="4"/>
        </w:numPr>
        <w:spacing w:line="360" w:lineRule="auto"/>
        <w:rPr>
          <w:rFonts w:ascii="Times New Roman" w:hAnsi="Times New Roman" w:cs="Times New Roman"/>
          <w:color w:val="000000" w:themeColor="text1"/>
          <w:sz w:val="28"/>
          <w:szCs w:val="28"/>
        </w:rPr>
      </w:pPr>
      <w:r w:rsidRPr="00700B91">
        <w:rPr>
          <w:rFonts w:ascii="Times New Roman" w:hAnsi="Times New Roman" w:cs="Times New Roman"/>
          <w:color w:val="000000" w:themeColor="text1"/>
          <w:sz w:val="28"/>
          <w:szCs w:val="28"/>
        </w:rPr>
        <w:t>CONCLUSION</w:t>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r>
      <w:r w:rsidR="007E04BE">
        <w:rPr>
          <w:rFonts w:ascii="Times New Roman" w:hAnsi="Times New Roman" w:cs="Times New Roman"/>
          <w:color w:val="000000" w:themeColor="text1"/>
          <w:sz w:val="28"/>
          <w:szCs w:val="28"/>
        </w:rPr>
        <w:tab/>
        <w:t xml:space="preserve">  15</w:t>
      </w:r>
      <w:r>
        <w:rPr>
          <w:rFonts w:ascii="Times New Roman" w:hAnsi="Times New Roman" w:cs="Times New Roman"/>
          <w:color w:val="000000" w:themeColor="text1"/>
          <w:sz w:val="28"/>
          <w:szCs w:val="28"/>
        </w:rPr>
        <w:tab/>
      </w:r>
    </w:p>
    <w:p w:rsidR="00EC1E90" w:rsidRPr="00700B91" w:rsidRDefault="007E04BE" w:rsidP="00EC1E90">
      <w:pPr>
        <w:pStyle w:val="ListParagraph"/>
        <w:numPr>
          <w:ilvl w:val="0"/>
          <w:numId w:val="4"/>
        </w:num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REFERENCES</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t xml:space="preserve">  15</w:t>
      </w:r>
      <w:bookmarkStart w:id="2" w:name="_GoBack"/>
      <w:bookmarkEnd w:id="2"/>
      <w:r w:rsidR="00EC1E90" w:rsidRPr="006F1BC9">
        <w:rPr>
          <w:rFonts w:ascii="Times New Roman" w:hAnsi="Times New Roman" w:cs="Times New Roman"/>
          <w:color w:val="000000" w:themeColor="text1"/>
          <w:sz w:val="28"/>
          <w:szCs w:val="28"/>
        </w:rPr>
        <w:tab/>
      </w:r>
    </w:p>
    <w:p w:rsidR="00EC1E90" w:rsidRDefault="00EC1E90" w:rsidP="001A4E3D">
      <w:pPr>
        <w:spacing w:line="360" w:lineRule="auto"/>
        <w:jc w:val="both"/>
        <w:rPr>
          <w:rFonts w:ascii="Times New Roman" w:hAnsi="Times New Roman" w:cs="Times New Roman"/>
          <w:b/>
          <w:color w:val="000000" w:themeColor="text1"/>
          <w:sz w:val="24"/>
          <w:szCs w:val="24"/>
          <w:u w:val="single"/>
        </w:rPr>
      </w:pPr>
    </w:p>
    <w:p w:rsidR="00EC1E90" w:rsidRDefault="00EC1E90" w:rsidP="001A4E3D">
      <w:pPr>
        <w:spacing w:line="360" w:lineRule="auto"/>
        <w:jc w:val="both"/>
        <w:rPr>
          <w:rFonts w:ascii="Times New Roman" w:hAnsi="Times New Roman" w:cs="Times New Roman"/>
          <w:b/>
          <w:color w:val="000000" w:themeColor="text1"/>
          <w:sz w:val="24"/>
          <w:szCs w:val="24"/>
          <w:u w:val="single"/>
        </w:rPr>
      </w:pPr>
    </w:p>
    <w:p w:rsidR="00EC1E90" w:rsidRDefault="00EC1E90" w:rsidP="001A4E3D">
      <w:pPr>
        <w:spacing w:line="360" w:lineRule="auto"/>
        <w:jc w:val="both"/>
        <w:rPr>
          <w:rFonts w:ascii="Times New Roman" w:hAnsi="Times New Roman" w:cs="Times New Roman"/>
          <w:b/>
          <w:color w:val="000000" w:themeColor="text1"/>
          <w:sz w:val="24"/>
          <w:szCs w:val="24"/>
          <w:u w:val="single"/>
        </w:rPr>
      </w:pPr>
    </w:p>
    <w:p w:rsidR="00EC1E90" w:rsidRDefault="00EC1E90" w:rsidP="001A4E3D">
      <w:pPr>
        <w:spacing w:line="360" w:lineRule="auto"/>
        <w:jc w:val="both"/>
        <w:rPr>
          <w:rFonts w:ascii="Times New Roman" w:hAnsi="Times New Roman" w:cs="Times New Roman"/>
          <w:b/>
          <w:color w:val="000000" w:themeColor="text1"/>
          <w:sz w:val="24"/>
          <w:szCs w:val="24"/>
          <w:u w:val="single"/>
        </w:rPr>
      </w:pPr>
    </w:p>
    <w:p w:rsidR="00EC1E90" w:rsidRDefault="00EC1E90" w:rsidP="001A4E3D">
      <w:pPr>
        <w:spacing w:line="360" w:lineRule="auto"/>
        <w:jc w:val="both"/>
        <w:rPr>
          <w:rFonts w:ascii="Times New Roman" w:hAnsi="Times New Roman" w:cs="Times New Roman"/>
          <w:b/>
          <w:color w:val="000000" w:themeColor="text1"/>
          <w:sz w:val="24"/>
          <w:szCs w:val="24"/>
          <w:u w:val="single"/>
        </w:rPr>
      </w:pPr>
    </w:p>
    <w:p w:rsidR="00EC1E90" w:rsidRDefault="00EC1E90" w:rsidP="001A4E3D">
      <w:pPr>
        <w:spacing w:line="360" w:lineRule="auto"/>
        <w:jc w:val="both"/>
        <w:rPr>
          <w:rFonts w:ascii="Times New Roman" w:hAnsi="Times New Roman" w:cs="Times New Roman"/>
          <w:b/>
          <w:color w:val="000000" w:themeColor="text1"/>
          <w:sz w:val="24"/>
          <w:szCs w:val="24"/>
          <w:u w:val="single"/>
        </w:rPr>
      </w:pPr>
    </w:p>
    <w:p w:rsidR="00EC1E90" w:rsidRDefault="00EC1E90" w:rsidP="001A4E3D">
      <w:pPr>
        <w:spacing w:line="360" w:lineRule="auto"/>
        <w:jc w:val="both"/>
        <w:rPr>
          <w:rFonts w:ascii="Times New Roman" w:hAnsi="Times New Roman" w:cs="Times New Roman"/>
          <w:b/>
          <w:color w:val="000000" w:themeColor="text1"/>
          <w:sz w:val="24"/>
          <w:szCs w:val="24"/>
          <w:u w:val="single"/>
        </w:rPr>
      </w:pPr>
    </w:p>
    <w:p w:rsidR="00EC1E90" w:rsidRDefault="00EC1E90" w:rsidP="001A4E3D">
      <w:pPr>
        <w:spacing w:line="360" w:lineRule="auto"/>
        <w:jc w:val="both"/>
        <w:rPr>
          <w:rFonts w:ascii="Times New Roman" w:hAnsi="Times New Roman" w:cs="Times New Roman"/>
          <w:b/>
          <w:color w:val="000000" w:themeColor="text1"/>
          <w:sz w:val="24"/>
          <w:szCs w:val="24"/>
          <w:u w:val="single"/>
        </w:rPr>
      </w:pPr>
    </w:p>
    <w:p w:rsidR="00EC1E90" w:rsidRDefault="00EC1E90" w:rsidP="001A4E3D">
      <w:pPr>
        <w:spacing w:line="360" w:lineRule="auto"/>
        <w:jc w:val="both"/>
        <w:rPr>
          <w:rFonts w:ascii="Times New Roman" w:hAnsi="Times New Roman" w:cs="Times New Roman"/>
          <w:b/>
          <w:color w:val="000000" w:themeColor="text1"/>
          <w:sz w:val="24"/>
          <w:szCs w:val="24"/>
          <w:u w:val="single"/>
        </w:rPr>
      </w:pPr>
    </w:p>
    <w:p w:rsidR="00EC1E90" w:rsidRDefault="00EC1E90" w:rsidP="001A4E3D">
      <w:pPr>
        <w:spacing w:line="360" w:lineRule="auto"/>
        <w:jc w:val="both"/>
        <w:rPr>
          <w:rFonts w:ascii="Times New Roman" w:hAnsi="Times New Roman" w:cs="Times New Roman"/>
          <w:b/>
          <w:color w:val="000000" w:themeColor="text1"/>
          <w:sz w:val="24"/>
          <w:szCs w:val="24"/>
          <w:u w:val="single"/>
        </w:rPr>
      </w:pPr>
    </w:p>
    <w:p w:rsidR="00EC1E90" w:rsidRDefault="00EC1E90" w:rsidP="001A4E3D">
      <w:pPr>
        <w:spacing w:line="360" w:lineRule="auto"/>
        <w:jc w:val="both"/>
        <w:rPr>
          <w:rFonts w:ascii="Times New Roman" w:hAnsi="Times New Roman" w:cs="Times New Roman"/>
          <w:b/>
          <w:color w:val="000000" w:themeColor="text1"/>
          <w:sz w:val="24"/>
          <w:szCs w:val="24"/>
          <w:u w:val="single"/>
        </w:rPr>
      </w:pPr>
    </w:p>
    <w:p w:rsidR="00EC1E90" w:rsidRDefault="00EC1E90" w:rsidP="001A4E3D">
      <w:pPr>
        <w:spacing w:line="360" w:lineRule="auto"/>
        <w:jc w:val="both"/>
        <w:rPr>
          <w:rFonts w:ascii="Times New Roman" w:hAnsi="Times New Roman" w:cs="Times New Roman"/>
          <w:b/>
          <w:color w:val="000000" w:themeColor="text1"/>
          <w:sz w:val="24"/>
          <w:szCs w:val="24"/>
          <w:u w:val="single"/>
        </w:rPr>
      </w:pPr>
    </w:p>
    <w:p w:rsidR="006C57D3" w:rsidRPr="00EC1E90" w:rsidRDefault="00D22874" w:rsidP="001A4E3D">
      <w:pPr>
        <w:spacing w:line="360" w:lineRule="auto"/>
        <w:jc w:val="both"/>
        <w:rPr>
          <w:rFonts w:ascii="Times New Roman" w:hAnsi="Times New Roman" w:cs="Times New Roman"/>
          <w:b/>
          <w:color w:val="000000" w:themeColor="text1"/>
          <w:sz w:val="28"/>
          <w:szCs w:val="28"/>
          <w:u w:val="single"/>
        </w:rPr>
      </w:pPr>
      <w:r w:rsidRPr="00EC1E90">
        <w:rPr>
          <w:rFonts w:ascii="Times New Roman" w:hAnsi="Times New Roman" w:cs="Times New Roman"/>
          <w:b/>
          <w:color w:val="000000" w:themeColor="text1"/>
          <w:sz w:val="28"/>
          <w:szCs w:val="28"/>
          <w:u w:val="single"/>
        </w:rPr>
        <w:lastRenderedPageBreak/>
        <w:t>INTRODUCTION</w:t>
      </w:r>
    </w:p>
    <w:p w:rsidR="007F2394" w:rsidRPr="00DC7A48" w:rsidRDefault="006C57D3"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 xml:space="preserve">The advent of the internet, meteoric rise of social media, </w:t>
      </w:r>
      <w:r w:rsidR="001308EB" w:rsidRPr="00DC7A48">
        <w:rPr>
          <w:rFonts w:ascii="Times New Roman" w:hAnsi="Times New Roman" w:cs="Times New Roman"/>
          <w:color w:val="000000" w:themeColor="text1"/>
          <w:sz w:val="24"/>
          <w:szCs w:val="24"/>
        </w:rPr>
        <w:t>increase in use of smartphones and rapid development of technologies used for immediate communication have all played a role in what is termed as “Cyberbullying”. Bullying is a phenomena general</w:t>
      </w:r>
      <w:r w:rsidR="003C3EAD" w:rsidRPr="00DC7A48">
        <w:rPr>
          <w:rFonts w:ascii="Times New Roman" w:hAnsi="Times New Roman" w:cs="Times New Roman"/>
          <w:color w:val="000000" w:themeColor="text1"/>
          <w:sz w:val="24"/>
          <w:szCs w:val="24"/>
        </w:rPr>
        <w:t>ly experienced in school by children</w:t>
      </w:r>
      <w:r w:rsidR="001308EB" w:rsidRPr="00DC7A48">
        <w:rPr>
          <w:rFonts w:ascii="Times New Roman" w:hAnsi="Times New Roman" w:cs="Times New Roman"/>
          <w:color w:val="000000" w:themeColor="text1"/>
          <w:sz w:val="24"/>
          <w:szCs w:val="24"/>
        </w:rPr>
        <w:t xml:space="preserve"> in the form of verbal, physical or psychological abuse. One of several characteristic of a bully is to prey on what they consider as inferior to them in order to feel better about themselves. They try and target individuals who have an introverted personality, are shy, feel insecure and anxious. Research</w:t>
      </w:r>
      <w:r w:rsidR="005A2859" w:rsidRPr="00DC7A48">
        <w:rPr>
          <w:rFonts w:ascii="Times New Roman" w:hAnsi="Times New Roman" w:cs="Times New Roman"/>
          <w:color w:val="000000" w:themeColor="text1"/>
          <w:sz w:val="24"/>
          <w:szCs w:val="24"/>
        </w:rPr>
        <w:t xml:space="preserve"> conducted at two high schools in USA</w:t>
      </w:r>
      <w:r w:rsidR="001308EB" w:rsidRPr="00DC7A48">
        <w:rPr>
          <w:rFonts w:ascii="Times New Roman" w:hAnsi="Times New Roman" w:cs="Times New Roman"/>
          <w:color w:val="000000" w:themeColor="text1"/>
          <w:sz w:val="24"/>
          <w:szCs w:val="24"/>
        </w:rPr>
        <w:t xml:space="preserve"> has shown</w:t>
      </w:r>
      <w:r w:rsidR="008D3DD7" w:rsidRPr="00DC7A48">
        <w:rPr>
          <w:rFonts w:ascii="Times New Roman" w:hAnsi="Times New Roman" w:cs="Times New Roman"/>
          <w:color w:val="000000" w:themeColor="text1"/>
          <w:sz w:val="24"/>
          <w:szCs w:val="24"/>
        </w:rPr>
        <w:t xml:space="preserve"> that 71% of</w:t>
      </w:r>
      <w:r w:rsidR="001308EB" w:rsidRPr="00DC7A48">
        <w:rPr>
          <w:rFonts w:ascii="Times New Roman" w:hAnsi="Times New Roman" w:cs="Times New Roman"/>
          <w:color w:val="000000" w:themeColor="text1"/>
          <w:sz w:val="24"/>
          <w:szCs w:val="24"/>
        </w:rPr>
        <w:t xml:space="preserve"> </w:t>
      </w:r>
      <w:r w:rsidR="008D3DD7" w:rsidRPr="00DC7A48">
        <w:rPr>
          <w:rFonts w:ascii="Times New Roman" w:hAnsi="Times New Roman" w:cs="Times New Roman"/>
          <w:color w:val="000000" w:themeColor="text1"/>
          <w:sz w:val="24"/>
          <w:szCs w:val="24"/>
        </w:rPr>
        <w:t xml:space="preserve">students </w:t>
      </w:r>
      <w:r w:rsidR="005A2859" w:rsidRPr="00DC7A48">
        <w:rPr>
          <w:rFonts w:ascii="Times New Roman" w:hAnsi="Times New Roman" w:cs="Times New Roman"/>
          <w:color w:val="000000" w:themeColor="text1"/>
          <w:sz w:val="24"/>
          <w:szCs w:val="24"/>
        </w:rPr>
        <w:t>are</w:t>
      </w:r>
      <w:r w:rsidR="001308EB" w:rsidRPr="00DC7A48">
        <w:rPr>
          <w:rFonts w:ascii="Times New Roman" w:hAnsi="Times New Roman" w:cs="Times New Roman"/>
          <w:color w:val="000000" w:themeColor="text1"/>
          <w:sz w:val="24"/>
          <w:szCs w:val="24"/>
        </w:rPr>
        <w:t xml:space="preserve"> traditional victim</w:t>
      </w:r>
      <w:r w:rsidR="004A2820" w:rsidRPr="00DC7A48">
        <w:rPr>
          <w:rFonts w:ascii="Times New Roman" w:hAnsi="Times New Roman" w:cs="Times New Roman"/>
          <w:color w:val="000000" w:themeColor="text1"/>
          <w:sz w:val="24"/>
          <w:szCs w:val="24"/>
        </w:rPr>
        <w:t>s (</w:t>
      </w:r>
      <w:r w:rsidR="004A2820" w:rsidRPr="00DC7A48">
        <w:rPr>
          <w:rFonts w:ascii="Times New Roman" w:hAnsi="Times New Roman" w:cs="Times New Roman"/>
          <w:color w:val="000000" w:themeColor="text1"/>
          <w:sz w:val="24"/>
          <w:szCs w:val="24"/>
          <w:highlight w:val="white"/>
        </w:rPr>
        <w:t>Raskauskas &amp; Stoltz</w:t>
      </w:r>
      <w:r w:rsidR="004A2820" w:rsidRPr="00DC7A48">
        <w:rPr>
          <w:rFonts w:ascii="Times New Roman" w:hAnsi="Times New Roman" w:cs="Times New Roman"/>
          <w:color w:val="000000" w:themeColor="text1"/>
          <w:sz w:val="24"/>
          <w:szCs w:val="24"/>
        </w:rPr>
        <w:t>, 2007)</w:t>
      </w:r>
      <w:r w:rsidR="007F2394" w:rsidRPr="00DC7A48">
        <w:rPr>
          <w:rFonts w:ascii="Times New Roman" w:hAnsi="Times New Roman" w:cs="Times New Roman"/>
          <w:color w:val="000000" w:themeColor="text1"/>
          <w:sz w:val="24"/>
          <w:szCs w:val="24"/>
        </w:rPr>
        <w:t>.</w:t>
      </w:r>
      <w:r w:rsidR="008D3DD7" w:rsidRPr="00DC7A48">
        <w:rPr>
          <w:rFonts w:ascii="Times New Roman" w:hAnsi="Times New Roman" w:cs="Times New Roman"/>
          <w:color w:val="000000" w:themeColor="text1"/>
          <w:sz w:val="24"/>
          <w:szCs w:val="24"/>
        </w:rPr>
        <w:t xml:space="preserve"> Such traditional form of bullying that starts in school has progressed on with the help of increasing communication mediums into the technology spectrum and is now widely known as </w:t>
      </w:r>
      <w:r w:rsidR="003C3EAD" w:rsidRPr="00DC7A48">
        <w:rPr>
          <w:rFonts w:ascii="Times New Roman" w:hAnsi="Times New Roman" w:cs="Times New Roman"/>
          <w:color w:val="000000" w:themeColor="text1"/>
          <w:sz w:val="24"/>
          <w:szCs w:val="24"/>
        </w:rPr>
        <w:t>“</w:t>
      </w:r>
      <w:r w:rsidR="007F2394" w:rsidRPr="00DC7A48">
        <w:rPr>
          <w:rFonts w:ascii="Times New Roman" w:hAnsi="Times New Roman" w:cs="Times New Roman"/>
          <w:color w:val="000000" w:themeColor="text1"/>
          <w:sz w:val="24"/>
          <w:szCs w:val="24"/>
        </w:rPr>
        <w:t>C</w:t>
      </w:r>
      <w:r w:rsidR="008D3DD7" w:rsidRPr="00DC7A48">
        <w:rPr>
          <w:rFonts w:ascii="Times New Roman" w:hAnsi="Times New Roman" w:cs="Times New Roman"/>
          <w:color w:val="000000" w:themeColor="text1"/>
          <w:sz w:val="24"/>
          <w:szCs w:val="24"/>
        </w:rPr>
        <w:t>yberbullying</w:t>
      </w:r>
      <w:r w:rsidR="003C3EAD" w:rsidRPr="00DC7A48">
        <w:rPr>
          <w:rFonts w:ascii="Times New Roman" w:hAnsi="Times New Roman" w:cs="Times New Roman"/>
          <w:color w:val="000000" w:themeColor="text1"/>
          <w:sz w:val="24"/>
          <w:szCs w:val="24"/>
        </w:rPr>
        <w:t>”</w:t>
      </w:r>
      <w:r w:rsidR="008D3DD7" w:rsidRPr="00DC7A48">
        <w:rPr>
          <w:rFonts w:ascii="Times New Roman" w:hAnsi="Times New Roman" w:cs="Times New Roman"/>
          <w:color w:val="000000" w:themeColor="text1"/>
          <w:sz w:val="24"/>
          <w:szCs w:val="24"/>
        </w:rPr>
        <w:t xml:space="preserve">. It is any form of bullying that involves the use of electronic media to propagate messages that have a negative </w:t>
      </w:r>
      <w:r w:rsidR="00621560" w:rsidRPr="00DC7A48">
        <w:rPr>
          <w:rFonts w:ascii="Times New Roman" w:hAnsi="Times New Roman" w:cs="Times New Roman"/>
          <w:color w:val="000000" w:themeColor="text1"/>
          <w:sz w:val="24"/>
          <w:szCs w:val="24"/>
        </w:rPr>
        <w:t>connotation used primarily to belittle</w:t>
      </w:r>
      <w:r w:rsidR="008D3DD7" w:rsidRPr="00DC7A48">
        <w:rPr>
          <w:rFonts w:ascii="Times New Roman" w:hAnsi="Times New Roman" w:cs="Times New Roman"/>
          <w:color w:val="000000" w:themeColor="text1"/>
          <w:sz w:val="24"/>
          <w:szCs w:val="24"/>
        </w:rPr>
        <w:t xml:space="preserve"> an individual. </w:t>
      </w:r>
    </w:p>
    <w:p w:rsidR="007F2394" w:rsidRPr="00DC7A48" w:rsidRDefault="00621560"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In cyberbullying, the victim is subjected to continuous harassment around the clock and is unable to find a medium of escape from the same. Moreover, the platform on which it takes place caters to a</w:t>
      </w:r>
      <w:r w:rsidR="005A2859" w:rsidRPr="00DC7A48">
        <w:rPr>
          <w:rFonts w:ascii="Times New Roman" w:hAnsi="Times New Roman" w:cs="Times New Roman"/>
          <w:color w:val="000000" w:themeColor="text1"/>
          <w:sz w:val="24"/>
          <w:szCs w:val="24"/>
        </w:rPr>
        <w:t xml:space="preserve"> wider audience. The person who engages in such behavior may choose to act anonymously or in a telling manner but in the end is not able</w:t>
      </w:r>
      <w:r w:rsidR="003C3EAD" w:rsidRPr="00DC7A48">
        <w:rPr>
          <w:rFonts w:ascii="Times New Roman" w:hAnsi="Times New Roman" w:cs="Times New Roman"/>
          <w:color w:val="000000" w:themeColor="text1"/>
          <w:sz w:val="24"/>
          <w:szCs w:val="24"/>
        </w:rPr>
        <w:t xml:space="preserve"> to</w:t>
      </w:r>
      <w:r w:rsidR="005A2859" w:rsidRPr="00DC7A48">
        <w:rPr>
          <w:rFonts w:ascii="Times New Roman" w:hAnsi="Times New Roman" w:cs="Times New Roman"/>
          <w:color w:val="000000" w:themeColor="text1"/>
          <w:sz w:val="24"/>
          <w:szCs w:val="24"/>
        </w:rPr>
        <w:t xml:space="preserve"> or chooses not to comprehend the impact it has on the individual being cyberbullied. Further research has also </w:t>
      </w:r>
      <w:r w:rsidR="003C3EAD" w:rsidRPr="00DC7A48">
        <w:rPr>
          <w:rFonts w:ascii="Times New Roman" w:hAnsi="Times New Roman" w:cs="Times New Roman"/>
          <w:color w:val="000000" w:themeColor="text1"/>
          <w:sz w:val="24"/>
          <w:szCs w:val="24"/>
        </w:rPr>
        <w:t xml:space="preserve">suggested the impact that </w:t>
      </w:r>
      <w:r w:rsidR="005A2859" w:rsidRPr="00DC7A48">
        <w:rPr>
          <w:rFonts w:ascii="Times New Roman" w:hAnsi="Times New Roman" w:cs="Times New Roman"/>
          <w:color w:val="000000" w:themeColor="text1"/>
          <w:sz w:val="24"/>
          <w:szCs w:val="24"/>
        </w:rPr>
        <w:t>gender difference has on cyberbullying</w:t>
      </w:r>
      <w:r w:rsidR="004A2820" w:rsidRPr="00DC7A48">
        <w:rPr>
          <w:rFonts w:ascii="Times New Roman" w:hAnsi="Times New Roman" w:cs="Times New Roman"/>
          <w:color w:val="000000" w:themeColor="text1"/>
          <w:sz w:val="24"/>
          <w:szCs w:val="24"/>
        </w:rPr>
        <w:t xml:space="preserve"> (Li, 2006)</w:t>
      </w:r>
      <w:r w:rsidR="005A2859" w:rsidRPr="00DC7A48">
        <w:rPr>
          <w:rFonts w:ascii="Times New Roman" w:hAnsi="Times New Roman" w:cs="Times New Roman"/>
          <w:color w:val="000000" w:themeColor="text1"/>
          <w:sz w:val="24"/>
          <w:szCs w:val="24"/>
        </w:rPr>
        <w:t xml:space="preserve">. There is </w:t>
      </w:r>
      <w:r w:rsidR="00793B8C" w:rsidRPr="00DC7A48">
        <w:rPr>
          <w:rFonts w:ascii="Times New Roman" w:hAnsi="Times New Roman" w:cs="Times New Roman"/>
          <w:color w:val="000000" w:themeColor="text1"/>
          <w:sz w:val="24"/>
          <w:szCs w:val="24"/>
        </w:rPr>
        <w:t>a difference in the way males and females themselves are cyberbullied and in the way both</w:t>
      </w:r>
      <w:r w:rsidR="003C3EAD" w:rsidRPr="00DC7A48">
        <w:rPr>
          <w:rFonts w:ascii="Times New Roman" w:hAnsi="Times New Roman" w:cs="Times New Roman"/>
          <w:color w:val="000000" w:themeColor="text1"/>
          <w:sz w:val="24"/>
          <w:szCs w:val="24"/>
        </w:rPr>
        <w:t xml:space="preserve"> respond to the cyberbullies. Qing Li</w:t>
      </w:r>
      <w:r w:rsidR="00793B8C" w:rsidRPr="00DC7A48">
        <w:rPr>
          <w:rFonts w:ascii="Times New Roman" w:hAnsi="Times New Roman" w:cs="Times New Roman"/>
          <w:color w:val="000000" w:themeColor="text1"/>
          <w:sz w:val="24"/>
          <w:szCs w:val="24"/>
        </w:rPr>
        <w:t xml:space="preserve"> in her paper noted that </w:t>
      </w:r>
      <w:r w:rsidR="001D5F32" w:rsidRPr="00DC7A48">
        <w:rPr>
          <w:rFonts w:ascii="Times New Roman" w:hAnsi="Times New Roman" w:cs="Times New Roman"/>
          <w:color w:val="000000" w:themeColor="text1"/>
          <w:sz w:val="24"/>
          <w:szCs w:val="24"/>
        </w:rPr>
        <w:t>“</w:t>
      </w:r>
      <w:r w:rsidR="00793B8C" w:rsidRPr="00DC7A48">
        <w:rPr>
          <w:rFonts w:ascii="Times New Roman" w:hAnsi="Times New Roman" w:cs="Times New Roman"/>
          <w:color w:val="000000" w:themeColor="text1"/>
          <w:sz w:val="24"/>
          <w:szCs w:val="24"/>
        </w:rPr>
        <w:t>there was no difference in the number of men and women being cyberbullied</w:t>
      </w:r>
      <w:r w:rsidR="001D5F32" w:rsidRPr="00DC7A48">
        <w:rPr>
          <w:rFonts w:ascii="Times New Roman" w:hAnsi="Times New Roman" w:cs="Times New Roman"/>
          <w:color w:val="000000" w:themeColor="text1"/>
          <w:sz w:val="24"/>
          <w:szCs w:val="24"/>
        </w:rPr>
        <w:t>”</w:t>
      </w:r>
      <w:r w:rsidR="00793B8C" w:rsidRPr="00DC7A48">
        <w:rPr>
          <w:rFonts w:ascii="Times New Roman" w:hAnsi="Times New Roman" w:cs="Times New Roman"/>
          <w:color w:val="000000" w:themeColor="text1"/>
          <w:sz w:val="24"/>
          <w:szCs w:val="24"/>
        </w:rPr>
        <w:t xml:space="preserve">. However, it was noted from statistical results obtained that </w:t>
      </w:r>
      <w:r w:rsidR="001D5F32" w:rsidRPr="00DC7A48">
        <w:rPr>
          <w:rFonts w:ascii="Times New Roman" w:hAnsi="Times New Roman" w:cs="Times New Roman"/>
          <w:color w:val="000000" w:themeColor="text1"/>
          <w:sz w:val="24"/>
          <w:szCs w:val="24"/>
        </w:rPr>
        <w:t>“</w:t>
      </w:r>
      <w:r w:rsidR="00793B8C" w:rsidRPr="00DC7A48">
        <w:rPr>
          <w:rFonts w:ascii="Times New Roman" w:hAnsi="Times New Roman" w:cs="Times New Roman"/>
          <w:color w:val="000000" w:themeColor="text1"/>
          <w:sz w:val="24"/>
          <w:szCs w:val="24"/>
        </w:rPr>
        <w:t>males were more likely to be cyberbullied than females</w:t>
      </w:r>
      <w:r w:rsidR="001D5F32" w:rsidRPr="00DC7A48">
        <w:rPr>
          <w:rFonts w:ascii="Times New Roman" w:hAnsi="Times New Roman" w:cs="Times New Roman"/>
          <w:color w:val="000000" w:themeColor="text1"/>
          <w:sz w:val="24"/>
          <w:szCs w:val="24"/>
        </w:rPr>
        <w:t xml:space="preserve">” </w:t>
      </w:r>
      <w:r w:rsidR="004A2820" w:rsidRPr="00DC7A48">
        <w:rPr>
          <w:rFonts w:ascii="Times New Roman" w:hAnsi="Times New Roman" w:cs="Times New Roman"/>
          <w:color w:val="000000" w:themeColor="text1"/>
          <w:sz w:val="24"/>
          <w:szCs w:val="24"/>
        </w:rPr>
        <w:t>(Li, 2006)</w:t>
      </w:r>
      <w:r w:rsidR="00793B8C" w:rsidRPr="00DC7A48">
        <w:rPr>
          <w:rFonts w:ascii="Times New Roman" w:hAnsi="Times New Roman" w:cs="Times New Roman"/>
          <w:color w:val="000000" w:themeColor="text1"/>
          <w:sz w:val="24"/>
          <w:szCs w:val="24"/>
        </w:rPr>
        <w:t>.</w:t>
      </w:r>
      <w:r w:rsidR="001D5F32" w:rsidRPr="00DC7A48">
        <w:rPr>
          <w:rFonts w:ascii="Times New Roman" w:hAnsi="Times New Roman" w:cs="Times New Roman"/>
          <w:color w:val="000000" w:themeColor="text1"/>
          <w:sz w:val="24"/>
          <w:szCs w:val="24"/>
        </w:rPr>
        <w:t xml:space="preserve"> </w:t>
      </w:r>
    </w:p>
    <w:p w:rsidR="00981F80" w:rsidRPr="00DC7A48" w:rsidRDefault="001D5F32"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 xml:space="preserve">The unimaginable impact that social media has had on our lives is also a prime factor responsible for the state of cyberbullying as it is now. </w:t>
      </w:r>
      <w:r w:rsidR="001A5C39" w:rsidRPr="00DC7A48">
        <w:rPr>
          <w:rFonts w:ascii="Times New Roman" w:hAnsi="Times New Roman" w:cs="Times New Roman"/>
          <w:color w:val="000000" w:themeColor="text1"/>
          <w:sz w:val="24"/>
          <w:szCs w:val="24"/>
        </w:rPr>
        <w:t xml:space="preserve"> Kowalski and Limber in their research noted that “instant messaging and email” were the most likely reported methods used for cyberbullying</w:t>
      </w:r>
      <w:r w:rsidR="004A2820" w:rsidRPr="00DC7A48">
        <w:rPr>
          <w:rFonts w:ascii="Times New Roman" w:hAnsi="Times New Roman" w:cs="Times New Roman"/>
          <w:color w:val="000000" w:themeColor="text1"/>
          <w:sz w:val="24"/>
          <w:szCs w:val="24"/>
        </w:rPr>
        <w:t xml:space="preserve"> (</w:t>
      </w:r>
      <w:r w:rsidR="004A2820" w:rsidRPr="00DC7A48">
        <w:rPr>
          <w:rFonts w:ascii="Times New Roman" w:hAnsi="Times New Roman" w:cs="Times New Roman"/>
          <w:color w:val="000000" w:themeColor="text1"/>
          <w:sz w:val="24"/>
          <w:szCs w:val="24"/>
          <w:highlight w:val="white"/>
        </w:rPr>
        <w:t>Agatston, Kowalski, &amp; Limber</w:t>
      </w:r>
      <w:r w:rsidR="004A2820" w:rsidRPr="00DC7A48">
        <w:rPr>
          <w:rFonts w:ascii="Times New Roman" w:hAnsi="Times New Roman" w:cs="Times New Roman"/>
          <w:color w:val="000000" w:themeColor="text1"/>
          <w:sz w:val="24"/>
          <w:szCs w:val="24"/>
        </w:rPr>
        <w:t>, 2007)</w:t>
      </w:r>
      <w:r w:rsidR="003C3EAD" w:rsidRPr="00DC7A48">
        <w:rPr>
          <w:rFonts w:ascii="Times New Roman" w:hAnsi="Times New Roman" w:cs="Times New Roman"/>
          <w:color w:val="000000" w:themeColor="text1"/>
          <w:sz w:val="24"/>
          <w:szCs w:val="24"/>
        </w:rPr>
        <w:t>.</w:t>
      </w:r>
      <w:r w:rsidR="004A2820" w:rsidRPr="00DC7A48">
        <w:rPr>
          <w:rFonts w:ascii="Times New Roman" w:hAnsi="Times New Roman" w:cs="Times New Roman"/>
          <w:color w:val="000000" w:themeColor="text1"/>
          <w:sz w:val="24"/>
          <w:szCs w:val="24"/>
        </w:rPr>
        <w:t xml:space="preserve"> </w:t>
      </w:r>
      <w:r w:rsidR="004141E4" w:rsidRPr="00DC7A48">
        <w:rPr>
          <w:rFonts w:ascii="Times New Roman" w:hAnsi="Times New Roman" w:cs="Times New Roman"/>
          <w:color w:val="000000" w:themeColor="text1"/>
          <w:sz w:val="24"/>
          <w:szCs w:val="24"/>
        </w:rPr>
        <w:t xml:space="preserve">Davidson in his research article entitled “The Dangers of Cyberbullying” notes that social media sites such as </w:t>
      </w:r>
      <w:r w:rsidR="004A2820" w:rsidRPr="00DC7A48">
        <w:rPr>
          <w:rFonts w:ascii="Times New Roman" w:hAnsi="Times New Roman" w:cs="Times New Roman"/>
          <w:color w:val="000000" w:themeColor="text1"/>
          <w:sz w:val="24"/>
          <w:szCs w:val="24"/>
        </w:rPr>
        <w:t>Facebook</w:t>
      </w:r>
      <w:r w:rsidR="004141E4" w:rsidRPr="00DC7A48">
        <w:rPr>
          <w:rFonts w:ascii="Times New Roman" w:hAnsi="Times New Roman" w:cs="Times New Roman"/>
          <w:color w:val="000000" w:themeColor="text1"/>
          <w:sz w:val="24"/>
          <w:szCs w:val="24"/>
        </w:rPr>
        <w:t xml:space="preserve"> and twitter will become the new leading platform for cyberbullying and serve as a springboard for cyberbullies</w:t>
      </w:r>
      <w:r w:rsidR="004A2820" w:rsidRPr="00DC7A48">
        <w:rPr>
          <w:rFonts w:ascii="Times New Roman" w:hAnsi="Times New Roman" w:cs="Times New Roman"/>
          <w:color w:val="000000" w:themeColor="text1"/>
          <w:sz w:val="24"/>
          <w:szCs w:val="24"/>
        </w:rPr>
        <w:t xml:space="preserve"> (Davison &amp; Stein, 2007)</w:t>
      </w:r>
      <w:r w:rsidR="001A5C39" w:rsidRPr="00DC7A48">
        <w:rPr>
          <w:rFonts w:ascii="Times New Roman" w:hAnsi="Times New Roman" w:cs="Times New Roman"/>
          <w:color w:val="000000" w:themeColor="text1"/>
          <w:sz w:val="24"/>
          <w:szCs w:val="24"/>
        </w:rPr>
        <w:t>.</w:t>
      </w:r>
      <w:r w:rsidR="004141E4" w:rsidRPr="00DC7A48">
        <w:rPr>
          <w:rFonts w:ascii="Times New Roman" w:hAnsi="Times New Roman" w:cs="Times New Roman"/>
          <w:color w:val="000000" w:themeColor="text1"/>
          <w:sz w:val="24"/>
          <w:szCs w:val="24"/>
        </w:rPr>
        <w:t xml:space="preserve"> </w:t>
      </w:r>
    </w:p>
    <w:p w:rsidR="008F59FB" w:rsidRPr="00DC7A48" w:rsidRDefault="008F59FB"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lastRenderedPageBreak/>
        <w:t xml:space="preserve">Ask.fm and </w:t>
      </w:r>
      <w:r w:rsidR="007F2394" w:rsidRPr="00DC7A48">
        <w:rPr>
          <w:rFonts w:ascii="Times New Roman" w:hAnsi="Times New Roman" w:cs="Times New Roman"/>
          <w:color w:val="000000" w:themeColor="text1"/>
          <w:sz w:val="24"/>
          <w:szCs w:val="24"/>
        </w:rPr>
        <w:t>Formspring</w:t>
      </w:r>
      <w:r w:rsidR="00981F80" w:rsidRPr="00DC7A48">
        <w:rPr>
          <w:rFonts w:ascii="Times New Roman" w:hAnsi="Times New Roman" w:cs="Times New Roman"/>
          <w:color w:val="000000" w:themeColor="text1"/>
          <w:sz w:val="24"/>
          <w:szCs w:val="24"/>
        </w:rPr>
        <w:t>, both are question and answer based social networking sites with number of users in millions. Individuals including small children can sign up on this website and ask questions of other users. The main advantage with this system is in its concept of anonymity which is exploited by cyberbullies. Both of these websites have fallen under controversy owing to the sinister nature of questions and answers that are posted on the websites. There have been cases that have led to suicide among teens due to cyberbullying faced on these websites.</w:t>
      </w:r>
    </w:p>
    <w:p w:rsidR="005A2859" w:rsidRPr="00DC7A48" w:rsidRDefault="004A2820"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 xml:space="preserve">A study was conducted </w:t>
      </w:r>
      <w:r w:rsidR="008F59FB" w:rsidRPr="00DC7A48">
        <w:rPr>
          <w:rFonts w:ascii="Times New Roman" w:hAnsi="Times New Roman" w:cs="Times New Roman"/>
          <w:color w:val="000000" w:themeColor="text1"/>
          <w:sz w:val="24"/>
          <w:szCs w:val="24"/>
        </w:rPr>
        <w:t>to understand the “perception of college students on cyberbullying”</w:t>
      </w:r>
      <w:r w:rsidRPr="00DC7A48">
        <w:rPr>
          <w:rFonts w:ascii="Times New Roman" w:hAnsi="Times New Roman" w:cs="Times New Roman"/>
          <w:color w:val="000000" w:themeColor="text1"/>
          <w:sz w:val="24"/>
          <w:szCs w:val="24"/>
        </w:rPr>
        <w:t xml:space="preserve"> (Paullet &amp; Pinchot, 2014)</w:t>
      </w:r>
      <w:r w:rsidR="008F59FB" w:rsidRPr="00DC7A48">
        <w:rPr>
          <w:rFonts w:ascii="Times New Roman" w:hAnsi="Times New Roman" w:cs="Times New Roman"/>
          <w:color w:val="000000" w:themeColor="text1"/>
          <w:sz w:val="24"/>
          <w:szCs w:val="24"/>
        </w:rPr>
        <w:t>. The findings of the same revealed that “21% of 168 undergraduate students surveyed” had been a victim of cyberbullying. Out of those “97% stated</w:t>
      </w:r>
      <w:r w:rsidR="00622567" w:rsidRPr="00DC7A48">
        <w:rPr>
          <w:rFonts w:ascii="Times New Roman" w:hAnsi="Times New Roman" w:cs="Times New Roman"/>
          <w:color w:val="000000" w:themeColor="text1"/>
          <w:sz w:val="24"/>
          <w:szCs w:val="24"/>
        </w:rPr>
        <w:t xml:space="preserve"> they had experienced cyberbullying in high school</w:t>
      </w:r>
      <w:r w:rsidR="008F59FB" w:rsidRPr="00DC7A48">
        <w:rPr>
          <w:rFonts w:ascii="Times New Roman" w:hAnsi="Times New Roman" w:cs="Times New Roman"/>
          <w:color w:val="000000" w:themeColor="text1"/>
          <w:sz w:val="24"/>
          <w:szCs w:val="24"/>
        </w:rPr>
        <w:t>”</w:t>
      </w:r>
      <w:r w:rsidR="00622567" w:rsidRPr="00DC7A48">
        <w:rPr>
          <w:rFonts w:ascii="Times New Roman" w:hAnsi="Times New Roman" w:cs="Times New Roman"/>
          <w:color w:val="000000" w:themeColor="text1"/>
          <w:sz w:val="24"/>
          <w:szCs w:val="24"/>
        </w:rPr>
        <w:t xml:space="preserve">. “9% of the sample stated they were currently being cyberbullied” which goes to show it is prevalent at a university level as well. </w:t>
      </w:r>
    </w:p>
    <w:p w:rsidR="00810EB5" w:rsidRPr="00DC7A48" w:rsidRDefault="00622567"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 xml:space="preserve">Everyone would agree that cyberbullying is most certainly wrong and needs to be stopped. However, how many of us actually come forward to help others who are cyberbullied. If this question was rephrased in another manner as-how many of us would like to help others who are being cyberbullied but are not able to do so would garner more positive responses. As cyberbullies make use of the cloak of invisibility to target their victims, is it so that even people who come forward to help victims need anonymity. This is a very interesting research question that is trending among data scientists. Prevention of cyberbullying is an important aspect that must be addressed at a very early stage considering the dominance that the world of technology today has on us from an early age. </w:t>
      </w:r>
      <w:r w:rsidR="00313C49" w:rsidRPr="00DC7A48">
        <w:rPr>
          <w:rFonts w:ascii="Times New Roman" w:hAnsi="Times New Roman" w:cs="Times New Roman"/>
          <w:color w:val="000000" w:themeColor="text1"/>
          <w:sz w:val="24"/>
          <w:szCs w:val="24"/>
        </w:rPr>
        <w:t>Some suggestions provided by college students to prevent cyberbullying were inclusion of training programs at high school, awareness of legal laws associated with cyberbullying, students should be taught how to report incidents and call for more support from the online community who witness cyberbullying but</w:t>
      </w:r>
      <w:r w:rsidR="00B97BFD" w:rsidRPr="00DC7A48">
        <w:rPr>
          <w:rFonts w:ascii="Times New Roman" w:hAnsi="Times New Roman" w:cs="Times New Roman"/>
          <w:color w:val="000000" w:themeColor="text1"/>
          <w:sz w:val="24"/>
          <w:szCs w:val="24"/>
        </w:rPr>
        <w:t xml:space="preserve"> still</w:t>
      </w:r>
      <w:r w:rsidR="004A2820" w:rsidRPr="00DC7A48">
        <w:rPr>
          <w:rFonts w:ascii="Times New Roman" w:hAnsi="Times New Roman" w:cs="Times New Roman"/>
          <w:color w:val="000000" w:themeColor="text1"/>
          <w:sz w:val="24"/>
          <w:szCs w:val="24"/>
        </w:rPr>
        <w:t xml:space="preserve"> choose to remain quiet (Paullet &amp; Pinchot, 2014)</w:t>
      </w:r>
      <w:r w:rsidR="001A5C39" w:rsidRPr="00DC7A48">
        <w:rPr>
          <w:rFonts w:ascii="Times New Roman" w:hAnsi="Times New Roman" w:cs="Times New Roman"/>
          <w:color w:val="000000" w:themeColor="text1"/>
          <w:sz w:val="24"/>
          <w:szCs w:val="24"/>
        </w:rPr>
        <w:t>.</w:t>
      </w:r>
    </w:p>
    <w:p w:rsidR="00A65B2B" w:rsidRPr="00DC7A48" w:rsidRDefault="00B97BFD"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Weigh</w:t>
      </w:r>
      <w:r w:rsidR="00D7495F" w:rsidRPr="00DC7A48">
        <w:rPr>
          <w:rFonts w:ascii="Times New Roman" w:hAnsi="Times New Roman" w:cs="Times New Roman"/>
          <w:color w:val="000000" w:themeColor="text1"/>
          <w:sz w:val="24"/>
          <w:szCs w:val="24"/>
        </w:rPr>
        <w:t>t</w:t>
      </w:r>
      <w:r w:rsidRPr="00DC7A48">
        <w:rPr>
          <w:rFonts w:ascii="Times New Roman" w:hAnsi="Times New Roman" w:cs="Times New Roman"/>
          <w:color w:val="000000" w:themeColor="text1"/>
          <w:sz w:val="24"/>
          <w:szCs w:val="24"/>
        </w:rPr>
        <w:t xml:space="preserve">-based cyberbullying is another form of cyberbullying that has taken a foothold especially in social media circles. </w:t>
      </w:r>
      <w:r w:rsidR="00D7495F" w:rsidRPr="00DC7A48">
        <w:rPr>
          <w:rFonts w:ascii="Times New Roman" w:hAnsi="Times New Roman" w:cs="Times New Roman"/>
          <w:color w:val="000000" w:themeColor="text1"/>
          <w:sz w:val="24"/>
          <w:szCs w:val="24"/>
        </w:rPr>
        <w:t>Weigh</w:t>
      </w:r>
      <w:r w:rsidR="001A5C39" w:rsidRPr="00DC7A48">
        <w:rPr>
          <w:rFonts w:ascii="Times New Roman" w:hAnsi="Times New Roman" w:cs="Times New Roman"/>
          <w:color w:val="000000" w:themeColor="text1"/>
          <w:sz w:val="24"/>
          <w:szCs w:val="24"/>
        </w:rPr>
        <w:t>t</w:t>
      </w:r>
      <w:r w:rsidR="00D7495F" w:rsidRPr="00DC7A48">
        <w:rPr>
          <w:rFonts w:ascii="Times New Roman" w:hAnsi="Times New Roman" w:cs="Times New Roman"/>
          <w:color w:val="000000" w:themeColor="text1"/>
          <w:sz w:val="24"/>
          <w:szCs w:val="24"/>
        </w:rPr>
        <w:t>-based bullying is experienced by adolescents in high school wherein they are target</w:t>
      </w:r>
      <w:r w:rsidR="00831843" w:rsidRPr="00DC7A48">
        <w:rPr>
          <w:rFonts w:ascii="Times New Roman" w:hAnsi="Times New Roman" w:cs="Times New Roman"/>
          <w:color w:val="000000" w:themeColor="text1"/>
          <w:sz w:val="24"/>
          <w:szCs w:val="24"/>
        </w:rPr>
        <w:t>ed</w:t>
      </w:r>
      <w:r w:rsidR="00D7495F" w:rsidRPr="00DC7A48">
        <w:rPr>
          <w:rFonts w:ascii="Times New Roman" w:hAnsi="Times New Roman" w:cs="Times New Roman"/>
          <w:color w:val="000000" w:themeColor="text1"/>
          <w:sz w:val="24"/>
          <w:szCs w:val="24"/>
        </w:rPr>
        <w:t xml:space="preserve"> for being obese. </w:t>
      </w:r>
      <w:r w:rsidR="00A06071" w:rsidRPr="00DC7A48">
        <w:rPr>
          <w:rFonts w:ascii="Times New Roman" w:hAnsi="Times New Roman" w:cs="Times New Roman"/>
          <w:color w:val="000000" w:themeColor="text1"/>
          <w:sz w:val="24"/>
          <w:szCs w:val="24"/>
        </w:rPr>
        <w:t xml:space="preserve">In order to propagate such form of bullying, </w:t>
      </w:r>
      <w:r w:rsidR="00A65B2B" w:rsidRPr="00DC7A48">
        <w:rPr>
          <w:rFonts w:ascii="Times New Roman" w:hAnsi="Times New Roman" w:cs="Times New Roman"/>
          <w:color w:val="000000" w:themeColor="text1"/>
          <w:sz w:val="24"/>
          <w:szCs w:val="24"/>
        </w:rPr>
        <w:t>cyberbullying is</w:t>
      </w:r>
      <w:r w:rsidR="00A06071" w:rsidRPr="00DC7A48">
        <w:rPr>
          <w:rFonts w:ascii="Times New Roman" w:hAnsi="Times New Roman" w:cs="Times New Roman"/>
          <w:color w:val="000000" w:themeColor="text1"/>
          <w:sz w:val="24"/>
          <w:szCs w:val="24"/>
        </w:rPr>
        <w:t xml:space="preserve"> made use of with statistics showing “61% of adolescents have received mean or embarrassing posts online and 59% have received mean texts, e-mails or instant messages”</w:t>
      </w:r>
      <w:r w:rsidR="001A5C39" w:rsidRPr="00DC7A48">
        <w:rPr>
          <w:rFonts w:ascii="Times New Roman" w:hAnsi="Times New Roman" w:cs="Times New Roman"/>
          <w:color w:val="000000" w:themeColor="text1"/>
          <w:sz w:val="24"/>
          <w:szCs w:val="24"/>
        </w:rPr>
        <w:t xml:space="preserve"> </w:t>
      </w:r>
      <w:r w:rsidR="004A2820" w:rsidRPr="00DC7A48">
        <w:rPr>
          <w:rFonts w:ascii="Times New Roman" w:hAnsi="Times New Roman" w:cs="Times New Roman"/>
          <w:color w:val="000000" w:themeColor="text1"/>
          <w:sz w:val="24"/>
          <w:szCs w:val="24"/>
        </w:rPr>
        <w:t>(Puhl, Peterson, &amp; Luedicke, 2013)</w:t>
      </w:r>
    </w:p>
    <w:p w:rsidR="001A5C39" w:rsidRPr="00DC7A48" w:rsidRDefault="001A5C39"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lastRenderedPageBreak/>
        <w:t>The research we have conducted focuses primarily on understanding cyberbullying behavior among young adults by making use of research questions that touch upon aspects as highlighted above.</w:t>
      </w:r>
    </w:p>
    <w:p w:rsidR="00795FD5" w:rsidRPr="00DC7A48" w:rsidRDefault="00795FD5" w:rsidP="001A4E3D">
      <w:pPr>
        <w:spacing w:line="360" w:lineRule="auto"/>
        <w:jc w:val="both"/>
        <w:rPr>
          <w:rFonts w:ascii="Times New Roman" w:hAnsi="Times New Roman" w:cs="Times New Roman"/>
          <w:b/>
          <w:color w:val="000000" w:themeColor="text1"/>
          <w:sz w:val="24"/>
          <w:szCs w:val="24"/>
          <w:u w:val="single"/>
        </w:rPr>
      </w:pPr>
    </w:p>
    <w:p w:rsidR="0075054D" w:rsidRPr="00EC1E90" w:rsidRDefault="0075054D" w:rsidP="001A4E3D">
      <w:pPr>
        <w:spacing w:line="360" w:lineRule="auto"/>
        <w:jc w:val="both"/>
        <w:rPr>
          <w:rFonts w:ascii="Times New Roman" w:hAnsi="Times New Roman" w:cs="Times New Roman"/>
          <w:b/>
          <w:color w:val="000000" w:themeColor="text1"/>
          <w:sz w:val="28"/>
          <w:szCs w:val="28"/>
          <w:u w:val="single"/>
        </w:rPr>
      </w:pPr>
      <w:r w:rsidRPr="00EC1E90">
        <w:rPr>
          <w:rFonts w:ascii="Times New Roman" w:hAnsi="Times New Roman" w:cs="Times New Roman"/>
          <w:b/>
          <w:color w:val="000000" w:themeColor="text1"/>
          <w:sz w:val="28"/>
          <w:szCs w:val="28"/>
          <w:u w:val="single"/>
        </w:rPr>
        <w:t>RESEARCH QUESTIONS</w:t>
      </w:r>
    </w:p>
    <w:p w:rsidR="00810EB5" w:rsidRPr="00DC7A48" w:rsidRDefault="0075054D"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 xml:space="preserve">There are four research questions that we have focused on stated as </w:t>
      </w:r>
      <w:r w:rsidR="005E5FEF" w:rsidRPr="00DC7A48">
        <w:rPr>
          <w:rFonts w:ascii="Times New Roman" w:hAnsi="Times New Roman" w:cs="Times New Roman"/>
          <w:color w:val="000000" w:themeColor="text1"/>
          <w:sz w:val="24"/>
          <w:szCs w:val="24"/>
        </w:rPr>
        <w:t>below:</w:t>
      </w:r>
    </w:p>
    <w:p w:rsidR="0075054D" w:rsidRPr="00DC7A48" w:rsidRDefault="0075054D"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rPr>
        <w:t>RQ1:</w:t>
      </w:r>
      <w:r w:rsidRPr="00DC7A48">
        <w:rPr>
          <w:rFonts w:ascii="Times New Roman" w:hAnsi="Times New Roman" w:cs="Times New Roman"/>
          <w:color w:val="000000" w:themeColor="text1"/>
          <w:sz w:val="24"/>
          <w:szCs w:val="24"/>
        </w:rPr>
        <w:t xml:space="preserve"> </w:t>
      </w:r>
      <w:r w:rsidR="003B21D9" w:rsidRPr="00DC7A48">
        <w:rPr>
          <w:rFonts w:ascii="Times New Roman" w:hAnsi="Times New Roman" w:cs="Times New Roman"/>
          <w:color w:val="000000" w:themeColor="text1"/>
          <w:sz w:val="24"/>
          <w:szCs w:val="24"/>
        </w:rPr>
        <w:t xml:space="preserve">Does increased </w:t>
      </w:r>
      <w:r w:rsidR="000F673A" w:rsidRPr="00DC7A48">
        <w:rPr>
          <w:rFonts w:ascii="Times New Roman" w:hAnsi="Times New Roman" w:cs="Times New Roman"/>
          <w:color w:val="000000" w:themeColor="text1"/>
          <w:sz w:val="24"/>
          <w:szCs w:val="24"/>
        </w:rPr>
        <w:t>interaction with strangers</w:t>
      </w:r>
      <w:r w:rsidR="003B21D9" w:rsidRPr="00DC7A48">
        <w:rPr>
          <w:rFonts w:ascii="Times New Roman" w:hAnsi="Times New Roman" w:cs="Times New Roman"/>
          <w:color w:val="000000" w:themeColor="text1"/>
          <w:sz w:val="24"/>
          <w:szCs w:val="24"/>
        </w:rPr>
        <w:t xml:space="preserve"> lead to an increase in Cyberbullying?</w:t>
      </w:r>
    </w:p>
    <w:p w:rsidR="0075054D" w:rsidRPr="00DC7A48" w:rsidRDefault="0075054D"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rPr>
        <w:t>RQ2:</w:t>
      </w:r>
      <w:r w:rsidRPr="00DC7A48">
        <w:rPr>
          <w:rFonts w:ascii="Times New Roman" w:hAnsi="Times New Roman" w:cs="Times New Roman"/>
          <w:color w:val="000000" w:themeColor="text1"/>
          <w:sz w:val="24"/>
          <w:szCs w:val="24"/>
        </w:rPr>
        <w:t xml:space="preserve"> Are Cyberbullying victims more likely to support other cyberbullying victims by posting supportive comments on their page?</w:t>
      </w:r>
    </w:p>
    <w:p w:rsidR="0075054D" w:rsidRPr="00DC7A48" w:rsidRDefault="0075054D"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rPr>
        <w:t>RQ3:</w:t>
      </w:r>
      <w:r w:rsidRPr="00DC7A48">
        <w:rPr>
          <w:rFonts w:ascii="Times New Roman" w:hAnsi="Times New Roman" w:cs="Times New Roman"/>
          <w:color w:val="000000" w:themeColor="text1"/>
          <w:sz w:val="24"/>
          <w:szCs w:val="24"/>
        </w:rPr>
        <w:t xml:space="preserve"> Does Gender play a role in </w:t>
      </w:r>
      <w:r w:rsidR="002C4BEC" w:rsidRPr="00DC7A48">
        <w:rPr>
          <w:rFonts w:ascii="Times New Roman" w:hAnsi="Times New Roman" w:cs="Times New Roman"/>
          <w:color w:val="000000" w:themeColor="text1"/>
          <w:sz w:val="24"/>
          <w:szCs w:val="24"/>
        </w:rPr>
        <w:t>being cyberbullied?</w:t>
      </w:r>
    </w:p>
    <w:p w:rsidR="002C4BEC" w:rsidRPr="00DC7A48" w:rsidRDefault="002C4BEC"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rPr>
        <w:t>RQ4:</w:t>
      </w:r>
      <w:r w:rsidRPr="00DC7A48">
        <w:rPr>
          <w:rFonts w:ascii="Times New Roman" w:hAnsi="Times New Roman" w:cs="Times New Roman"/>
          <w:color w:val="000000" w:themeColor="text1"/>
          <w:sz w:val="24"/>
          <w:szCs w:val="24"/>
        </w:rPr>
        <w:t xml:space="preserve"> Does difference in Nationality play a role in </w:t>
      </w:r>
      <w:r w:rsidR="00C838ED" w:rsidRPr="00DC7A48">
        <w:rPr>
          <w:rFonts w:ascii="Times New Roman" w:hAnsi="Times New Roman" w:cs="Times New Roman"/>
          <w:color w:val="000000" w:themeColor="text1"/>
          <w:sz w:val="24"/>
          <w:szCs w:val="24"/>
        </w:rPr>
        <w:t>activities that could be termed as Cyberbullying</w:t>
      </w:r>
      <w:r w:rsidRPr="00DC7A48">
        <w:rPr>
          <w:rFonts w:ascii="Times New Roman" w:hAnsi="Times New Roman" w:cs="Times New Roman"/>
          <w:color w:val="000000" w:themeColor="text1"/>
          <w:sz w:val="24"/>
          <w:szCs w:val="24"/>
        </w:rPr>
        <w:t>?</w:t>
      </w:r>
    </w:p>
    <w:p w:rsidR="009F2666" w:rsidRPr="00DC7A48" w:rsidRDefault="009F2666"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The questions listed above try and predict how user activity online on social media platforms such as Ask.fm, Formsp</w:t>
      </w:r>
      <w:r w:rsidR="00DE37CE" w:rsidRPr="00DC7A48">
        <w:rPr>
          <w:rFonts w:ascii="Times New Roman" w:hAnsi="Times New Roman" w:cs="Times New Roman"/>
          <w:color w:val="000000" w:themeColor="text1"/>
          <w:sz w:val="24"/>
          <w:szCs w:val="24"/>
        </w:rPr>
        <w:t xml:space="preserve">ring, Facebook, Twitter, </w:t>
      </w:r>
      <w:r w:rsidR="007F2394" w:rsidRPr="00DC7A48">
        <w:rPr>
          <w:rFonts w:ascii="Times New Roman" w:hAnsi="Times New Roman" w:cs="Times New Roman"/>
          <w:color w:val="000000" w:themeColor="text1"/>
          <w:sz w:val="24"/>
          <w:szCs w:val="24"/>
        </w:rPr>
        <w:t>LinkedIn</w:t>
      </w:r>
      <w:r w:rsidRPr="00DC7A48">
        <w:rPr>
          <w:rFonts w:ascii="Times New Roman" w:hAnsi="Times New Roman" w:cs="Times New Roman"/>
          <w:color w:val="000000" w:themeColor="text1"/>
          <w:sz w:val="24"/>
          <w:szCs w:val="24"/>
        </w:rPr>
        <w:t xml:space="preserve"> </w:t>
      </w:r>
      <w:r w:rsidR="007F2394" w:rsidRPr="00DC7A48">
        <w:rPr>
          <w:rFonts w:ascii="Times New Roman" w:hAnsi="Times New Roman" w:cs="Times New Roman"/>
          <w:color w:val="000000" w:themeColor="text1"/>
          <w:sz w:val="24"/>
          <w:szCs w:val="24"/>
        </w:rPr>
        <w:t>etc. are linked to C</w:t>
      </w:r>
      <w:r w:rsidRPr="00DC7A48">
        <w:rPr>
          <w:rFonts w:ascii="Times New Roman" w:hAnsi="Times New Roman" w:cs="Times New Roman"/>
          <w:color w:val="000000" w:themeColor="text1"/>
          <w:sz w:val="24"/>
          <w:szCs w:val="24"/>
        </w:rPr>
        <w:t>yberbullying. In order for us to predict to a certain extent the answers to th</w:t>
      </w:r>
      <w:r w:rsidR="00DE37CE" w:rsidRPr="00DC7A48">
        <w:rPr>
          <w:rFonts w:ascii="Times New Roman" w:hAnsi="Times New Roman" w:cs="Times New Roman"/>
          <w:color w:val="000000" w:themeColor="text1"/>
          <w:sz w:val="24"/>
          <w:szCs w:val="24"/>
        </w:rPr>
        <w:t xml:space="preserve">ese questions, we make use of </w:t>
      </w:r>
      <w:r w:rsidRPr="00DC7A48">
        <w:rPr>
          <w:rFonts w:ascii="Times New Roman" w:hAnsi="Times New Roman" w:cs="Times New Roman"/>
          <w:color w:val="000000" w:themeColor="text1"/>
          <w:sz w:val="24"/>
          <w:szCs w:val="24"/>
        </w:rPr>
        <w:t>data that is collected through</w:t>
      </w:r>
      <w:r w:rsidR="000C5FC0" w:rsidRPr="00DC7A48">
        <w:rPr>
          <w:rFonts w:ascii="Times New Roman" w:hAnsi="Times New Roman" w:cs="Times New Roman"/>
          <w:color w:val="000000" w:themeColor="text1"/>
          <w:sz w:val="24"/>
          <w:szCs w:val="24"/>
        </w:rPr>
        <w:t xml:space="preserve"> a survey conducted. This includes responses to questions which when</w:t>
      </w:r>
      <w:r w:rsidR="00DE37CE" w:rsidRPr="00DC7A48">
        <w:rPr>
          <w:rFonts w:ascii="Times New Roman" w:hAnsi="Times New Roman" w:cs="Times New Roman"/>
          <w:color w:val="000000" w:themeColor="text1"/>
          <w:sz w:val="24"/>
          <w:szCs w:val="24"/>
        </w:rPr>
        <w:t xml:space="preserve"> analyzed were</w:t>
      </w:r>
      <w:r w:rsidR="000C5FC0" w:rsidRPr="00DC7A48">
        <w:rPr>
          <w:rFonts w:ascii="Times New Roman" w:hAnsi="Times New Roman" w:cs="Times New Roman"/>
          <w:color w:val="000000" w:themeColor="text1"/>
          <w:sz w:val="24"/>
          <w:szCs w:val="24"/>
        </w:rPr>
        <w:t xml:space="preserve"> used as inde</w:t>
      </w:r>
      <w:r w:rsidR="005C0604" w:rsidRPr="00DC7A48">
        <w:rPr>
          <w:rFonts w:ascii="Times New Roman" w:hAnsi="Times New Roman" w:cs="Times New Roman"/>
          <w:color w:val="000000" w:themeColor="text1"/>
          <w:sz w:val="24"/>
          <w:szCs w:val="24"/>
        </w:rPr>
        <w:t>pendent and dependent variables. It</w:t>
      </w:r>
      <w:r w:rsidR="000C5FC0" w:rsidRPr="00DC7A48">
        <w:rPr>
          <w:rFonts w:ascii="Times New Roman" w:hAnsi="Times New Roman" w:cs="Times New Roman"/>
          <w:color w:val="000000" w:themeColor="text1"/>
          <w:sz w:val="24"/>
          <w:szCs w:val="24"/>
        </w:rPr>
        <w:t xml:space="preserve"> helped us conduct statistical analyses to test hypothesis and assumptions related to each question. </w:t>
      </w:r>
    </w:p>
    <w:p w:rsidR="000C5FC0" w:rsidRPr="00EC1E90" w:rsidRDefault="00210AD9" w:rsidP="001A4E3D">
      <w:pPr>
        <w:spacing w:line="360" w:lineRule="auto"/>
        <w:jc w:val="both"/>
        <w:rPr>
          <w:rFonts w:ascii="Times New Roman" w:hAnsi="Times New Roman" w:cs="Times New Roman"/>
          <w:sz w:val="24"/>
          <w:szCs w:val="24"/>
        </w:rPr>
      </w:pPr>
      <w:r w:rsidRPr="00DC7A48">
        <w:rPr>
          <w:rFonts w:ascii="Times New Roman" w:hAnsi="Times New Roman" w:cs="Times New Roman"/>
          <w:color w:val="000000" w:themeColor="text1"/>
          <w:sz w:val="24"/>
          <w:szCs w:val="24"/>
        </w:rPr>
        <w:t>Cyberbullying increases wi</w:t>
      </w:r>
      <w:r w:rsidR="004A2820" w:rsidRPr="00DC7A48">
        <w:rPr>
          <w:rFonts w:ascii="Times New Roman" w:hAnsi="Times New Roman" w:cs="Times New Roman"/>
          <w:color w:val="000000" w:themeColor="text1"/>
          <w:sz w:val="24"/>
          <w:szCs w:val="24"/>
        </w:rPr>
        <w:t>th increased usage of Internet (</w:t>
      </w:r>
      <w:r w:rsidR="004A2820" w:rsidRPr="00DC7A48">
        <w:rPr>
          <w:rFonts w:ascii="Times New Roman" w:hAnsi="Times New Roman" w:cs="Times New Roman"/>
          <w:color w:val="000000" w:themeColor="text1"/>
          <w:sz w:val="24"/>
          <w:szCs w:val="24"/>
          <w:highlight w:val="white"/>
        </w:rPr>
        <w:t>Feinberg, Ted, &amp; Nicole Robey</w:t>
      </w:r>
      <w:r w:rsidR="004A2820" w:rsidRPr="00DC7A48">
        <w:rPr>
          <w:rFonts w:ascii="Times New Roman" w:hAnsi="Times New Roman" w:cs="Times New Roman"/>
          <w:color w:val="000000" w:themeColor="text1"/>
          <w:sz w:val="24"/>
          <w:szCs w:val="24"/>
        </w:rPr>
        <w:t>, 2008)</w:t>
      </w:r>
      <w:r w:rsidRPr="00DC7A48">
        <w:rPr>
          <w:rFonts w:ascii="Times New Roman" w:hAnsi="Times New Roman" w:cs="Times New Roman"/>
          <w:color w:val="000000" w:themeColor="text1"/>
          <w:sz w:val="24"/>
          <w:szCs w:val="24"/>
        </w:rPr>
        <w:t xml:space="preserve"> and</w:t>
      </w:r>
      <w:r w:rsidR="004A2820" w:rsidRPr="00DC7A48">
        <w:rPr>
          <w:rFonts w:ascii="Times New Roman" w:hAnsi="Times New Roman" w:cs="Times New Roman"/>
          <w:color w:val="000000" w:themeColor="text1"/>
          <w:sz w:val="24"/>
          <w:szCs w:val="24"/>
        </w:rPr>
        <w:t xml:space="preserve"> interaction with strangers (</w:t>
      </w:r>
      <w:r w:rsidR="004A2820" w:rsidRPr="00DC7A48">
        <w:rPr>
          <w:rFonts w:ascii="Times New Roman" w:hAnsi="Times New Roman" w:cs="Times New Roman"/>
          <w:color w:val="000000" w:themeColor="text1"/>
          <w:sz w:val="24"/>
          <w:szCs w:val="24"/>
          <w:highlight w:val="white"/>
        </w:rPr>
        <w:t>Lenhart</w:t>
      </w:r>
      <w:r w:rsidR="004A2820" w:rsidRPr="00DC7A48">
        <w:rPr>
          <w:rFonts w:ascii="Times New Roman" w:hAnsi="Times New Roman" w:cs="Times New Roman"/>
          <w:color w:val="000000" w:themeColor="text1"/>
          <w:sz w:val="24"/>
          <w:szCs w:val="24"/>
        </w:rPr>
        <w:t>, 2008)</w:t>
      </w:r>
      <w:r w:rsidRPr="00DC7A48">
        <w:rPr>
          <w:rFonts w:ascii="Times New Roman" w:hAnsi="Times New Roman" w:cs="Times New Roman"/>
          <w:color w:val="000000" w:themeColor="text1"/>
          <w:sz w:val="24"/>
          <w:szCs w:val="24"/>
        </w:rPr>
        <w:t>, but does interacting with a stranger often lead to increased Cyberbullying? In RQ1 we try to answer this question by taking self-reported frequency of interaction with strangers as an Independent variable.</w:t>
      </w:r>
      <w:r w:rsidR="00FB6677" w:rsidRPr="00DC7A48">
        <w:rPr>
          <w:rFonts w:ascii="Times New Roman" w:hAnsi="Times New Roman" w:cs="Times New Roman"/>
          <w:color w:val="000000" w:themeColor="text1"/>
          <w:sz w:val="24"/>
          <w:szCs w:val="24"/>
        </w:rPr>
        <w:t xml:space="preserve"> </w:t>
      </w:r>
      <w:r w:rsidR="00EC1E90" w:rsidRPr="00EC1E90">
        <w:rPr>
          <w:rFonts w:ascii="Times New Roman" w:hAnsi="Times New Roman" w:cs="Times New Roman"/>
          <w:sz w:val="24"/>
          <w:szCs w:val="24"/>
        </w:rPr>
        <w:t>This question is interesting from a perspective of how anonymity plays a role when it comes to interaction with people in social media.</w:t>
      </w:r>
    </w:p>
    <w:p w:rsidR="001D71B1" w:rsidRPr="00DC7A48" w:rsidRDefault="001D71B1"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 xml:space="preserve">A general consensus </w:t>
      </w:r>
      <w:r w:rsidR="0094732E" w:rsidRPr="00DC7A48">
        <w:rPr>
          <w:rFonts w:ascii="Times New Roman" w:hAnsi="Times New Roman" w:cs="Times New Roman"/>
          <w:color w:val="000000" w:themeColor="text1"/>
          <w:sz w:val="24"/>
          <w:szCs w:val="24"/>
        </w:rPr>
        <w:t>is that</w:t>
      </w:r>
      <w:r w:rsidRPr="00DC7A48">
        <w:rPr>
          <w:rFonts w:ascii="Times New Roman" w:hAnsi="Times New Roman" w:cs="Times New Roman"/>
          <w:color w:val="000000" w:themeColor="text1"/>
          <w:sz w:val="24"/>
          <w:szCs w:val="24"/>
        </w:rPr>
        <w:t xml:space="preserve"> cyberbullying victims will support other victims as they themselves have been traumatized by the exper</w:t>
      </w:r>
      <w:r w:rsidR="005C0604" w:rsidRPr="00DC7A48">
        <w:rPr>
          <w:rFonts w:ascii="Times New Roman" w:hAnsi="Times New Roman" w:cs="Times New Roman"/>
          <w:color w:val="000000" w:themeColor="text1"/>
          <w:sz w:val="24"/>
          <w:szCs w:val="24"/>
        </w:rPr>
        <w:t xml:space="preserve">ience and can understand </w:t>
      </w:r>
      <w:r w:rsidRPr="00DC7A48">
        <w:rPr>
          <w:rFonts w:ascii="Times New Roman" w:hAnsi="Times New Roman" w:cs="Times New Roman"/>
          <w:color w:val="000000" w:themeColor="text1"/>
          <w:sz w:val="24"/>
          <w:szCs w:val="24"/>
        </w:rPr>
        <w:t>the torment better than anyone else</w:t>
      </w:r>
      <w:r w:rsidR="007F2394" w:rsidRPr="00DC7A48">
        <w:rPr>
          <w:rFonts w:ascii="Times New Roman" w:hAnsi="Times New Roman" w:cs="Times New Roman"/>
          <w:color w:val="000000" w:themeColor="text1"/>
          <w:sz w:val="24"/>
          <w:szCs w:val="24"/>
        </w:rPr>
        <w:t xml:space="preserve"> (</w:t>
      </w:r>
      <w:r w:rsidR="007F2394" w:rsidRPr="00DC7A48">
        <w:rPr>
          <w:rFonts w:ascii="Times New Roman" w:hAnsi="Times New Roman" w:cs="Times New Roman"/>
          <w:color w:val="000000" w:themeColor="text1"/>
          <w:sz w:val="24"/>
          <w:szCs w:val="24"/>
          <w:highlight w:val="white"/>
        </w:rPr>
        <w:t>Patchin, Justin, &amp; Hinduja</w:t>
      </w:r>
      <w:r w:rsidR="007F2394" w:rsidRPr="00DC7A48">
        <w:rPr>
          <w:rFonts w:ascii="Times New Roman" w:hAnsi="Times New Roman" w:cs="Times New Roman"/>
          <w:color w:val="000000" w:themeColor="text1"/>
          <w:sz w:val="24"/>
          <w:szCs w:val="24"/>
        </w:rPr>
        <w:t>, 2010)</w:t>
      </w:r>
      <w:r w:rsidRPr="00DC7A48">
        <w:rPr>
          <w:rFonts w:ascii="Times New Roman" w:hAnsi="Times New Roman" w:cs="Times New Roman"/>
          <w:color w:val="000000" w:themeColor="text1"/>
          <w:sz w:val="24"/>
          <w:szCs w:val="24"/>
        </w:rPr>
        <w:t xml:space="preserve">. RQ2 helps us analyze if this consensus holds true or if the </w:t>
      </w:r>
      <w:r w:rsidRPr="00DC7A48">
        <w:rPr>
          <w:rFonts w:ascii="Times New Roman" w:hAnsi="Times New Roman" w:cs="Times New Roman"/>
          <w:color w:val="000000" w:themeColor="text1"/>
          <w:sz w:val="24"/>
          <w:szCs w:val="24"/>
        </w:rPr>
        <w:lastRenderedPageBreak/>
        <w:t xml:space="preserve">victims prefer to not engage in any </w:t>
      </w:r>
      <w:r w:rsidR="005C0604" w:rsidRPr="00DC7A48">
        <w:rPr>
          <w:rFonts w:ascii="Times New Roman" w:hAnsi="Times New Roman" w:cs="Times New Roman"/>
          <w:color w:val="000000" w:themeColor="text1"/>
          <w:sz w:val="24"/>
          <w:szCs w:val="24"/>
        </w:rPr>
        <w:t>online activity in the future which could lead to them having to relive their experience all over again.</w:t>
      </w:r>
    </w:p>
    <w:p w:rsidR="005C0604" w:rsidRPr="00DC7A48" w:rsidRDefault="001D71B1"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RQ3 helps us understand if an individual’s sex has any role to play with him/her being cyberbullied. We analyze two groups of data – males versus females and their frequency of being cyberbullied online. This helps us draw a comparison between the two samples to determine if th</w:t>
      </w:r>
      <w:r w:rsidR="005C0604" w:rsidRPr="00DC7A48">
        <w:rPr>
          <w:rFonts w:ascii="Times New Roman" w:hAnsi="Times New Roman" w:cs="Times New Roman"/>
          <w:color w:val="000000" w:themeColor="text1"/>
          <w:sz w:val="24"/>
          <w:szCs w:val="24"/>
        </w:rPr>
        <w:t>ere is a significant deviation of</w:t>
      </w:r>
      <w:r w:rsidRPr="00DC7A48">
        <w:rPr>
          <w:rFonts w:ascii="Times New Roman" w:hAnsi="Times New Roman" w:cs="Times New Roman"/>
          <w:color w:val="000000" w:themeColor="text1"/>
          <w:sz w:val="24"/>
          <w:szCs w:val="24"/>
        </w:rPr>
        <w:t xml:space="preserve"> means </w:t>
      </w:r>
      <w:r w:rsidR="005C0604" w:rsidRPr="00DC7A48">
        <w:rPr>
          <w:rFonts w:ascii="Times New Roman" w:hAnsi="Times New Roman" w:cs="Times New Roman"/>
          <w:color w:val="000000" w:themeColor="text1"/>
          <w:sz w:val="24"/>
          <w:szCs w:val="24"/>
        </w:rPr>
        <w:t xml:space="preserve">from one another. It would be interesting to note here the direction in which cyberbullying leans on more in terms of gender. </w:t>
      </w:r>
    </w:p>
    <w:p w:rsidR="001D71B1" w:rsidRPr="00DC7A48" w:rsidRDefault="004C3B61"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Where a person comes from, the culture, the environment in which he/she has been brought up has a great role to play in the way in which their lives will shape out</w:t>
      </w:r>
      <w:r w:rsidR="00795FD5" w:rsidRPr="00DC7A48">
        <w:rPr>
          <w:rFonts w:ascii="Times New Roman" w:hAnsi="Times New Roman" w:cs="Times New Roman"/>
          <w:color w:val="000000" w:themeColor="text1"/>
          <w:sz w:val="24"/>
          <w:szCs w:val="24"/>
        </w:rPr>
        <w:t xml:space="preserve"> (</w:t>
      </w:r>
      <w:r w:rsidR="00795FD5" w:rsidRPr="00DC7A48">
        <w:rPr>
          <w:rFonts w:ascii="Times New Roman" w:hAnsi="Times New Roman" w:cs="Times New Roman"/>
          <w:color w:val="000000" w:themeColor="text1"/>
          <w:sz w:val="24"/>
          <w:szCs w:val="24"/>
          <w:shd w:val="clear" w:color="auto" w:fill="FFFFFF"/>
        </w:rPr>
        <w:t>Berger, 2003).</w:t>
      </w:r>
      <w:r w:rsidRPr="00DC7A48">
        <w:rPr>
          <w:rFonts w:ascii="Times New Roman" w:hAnsi="Times New Roman" w:cs="Times New Roman"/>
          <w:color w:val="000000" w:themeColor="text1"/>
          <w:sz w:val="24"/>
          <w:szCs w:val="24"/>
        </w:rPr>
        <w:t xml:space="preserve"> Keeping this in mind, RQ4 focuses our attention on American and Non-American groups of people interlinked with their engagement in activities that can be termed as cyberbullying.</w:t>
      </w:r>
    </w:p>
    <w:p w:rsidR="00795FD5" w:rsidRPr="00DC7A48" w:rsidRDefault="00795FD5" w:rsidP="001A4E3D">
      <w:pPr>
        <w:spacing w:line="360" w:lineRule="auto"/>
        <w:jc w:val="both"/>
        <w:rPr>
          <w:rFonts w:ascii="Times New Roman" w:hAnsi="Times New Roman" w:cs="Times New Roman"/>
          <w:b/>
          <w:color w:val="000000" w:themeColor="text1"/>
          <w:sz w:val="24"/>
          <w:szCs w:val="24"/>
          <w:u w:val="single"/>
        </w:rPr>
      </w:pPr>
    </w:p>
    <w:p w:rsidR="001D5F32" w:rsidRPr="00EC1E90" w:rsidRDefault="00963328" w:rsidP="001A4E3D">
      <w:pPr>
        <w:spacing w:line="360" w:lineRule="auto"/>
        <w:jc w:val="both"/>
        <w:rPr>
          <w:rFonts w:ascii="Times New Roman" w:hAnsi="Times New Roman" w:cs="Times New Roman"/>
          <w:b/>
          <w:color w:val="000000" w:themeColor="text1"/>
          <w:sz w:val="28"/>
          <w:szCs w:val="28"/>
          <w:u w:val="single"/>
        </w:rPr>
      </w:pPr>
      <w:r w:rsidRPr="00EC1E90">
        <w:rPr>
          <w:rFonts w:ascii="Times New Roman" w:hAnsi="Times New Roman" w:cs="Times New Roman"/>
          <w:b/>
          <w:color w:val="000000" w:themeColor="text1"/>
          <w:sz w:val="28"/>
          <w:szCs w:val="28"/>
          <w:u w:val="single"/>
        </w:rPr>
        <w:t>METHODOLOGY</w:t>
      </w:r>
    </w:p>
    <w:p w:rsidR="004C3B61" w:rsidRPr="00DC7A48" w:rsidRDefault="00963328"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The dataset that we have worked with is a survey that was distributed among users of Ask.fm and Formspring</w:t>
      </w:r>
      <w:r w:rsidR="00453E8D" w:rsidRPr="00DC7A48">
        <w:rPr>
          <w:rFonts w:ascii="Times New Roman" w:hAnsi="Times New Roman" w:cs="Times New Roman"/>
          <w:color w:val="000000" w:themeColor="text1"/>
          <w:sz w:val="24"/>
          <w:szCs w:val="24"/>
        </w:rPr>
        <w:t xml:space="preserve"> comprising of young adults aged between 18-21 years old</w:t>
      </w:r>
      <w:r w:rsidRPr="00DC7A48">
        <w:rPr>
          <w:rFonts w:ascii="Times New Roman" w:hAnsi="Times New Roman" w:cs="Times New Roman"/>
          <w:color w:val="000000" w:themeColor="text1"/>
          <w:sz w:val="24"/>
          <w:szCs w:val="24"/>
        </w:rPr>
        <w:t xml:space="preserve"> </w:t>
      </w:r>
      <w:r w:rsidR="00453E8D" w:rsidRPr="00DC7A48">
        <w:rPr>
          <w:rFonts w:ascii="Times New Roman" w:hAnsi="Times New Roman" w:cs="Times New Roman"/>
          <w:color w:val="000000" w:themeColor="text1"/>
          <w:sz w:val="24"/>
          <w:szCs w:val="24"/>
        </w:rPr>
        <w:t>created by Dr. Vitak</w:t>
      </w:r>
      <w:r w:rsidR="004A2820" w:rsidRPr="00DC7A48">
        <w:rPr>
          <w:rFonts w:ascii="Times New Roman" w:hAnsi="Times New Roman" w:cs="Times New Roman"/>
          <w:color w:val="000000" w:themeColor="text1"/>
          <w:sz w:val="24"/>
          <w:szCs w:val="24"/>
        </w:rPr>
        <w:t xml:space="preserve"> (Vitak, 2014)</w:t>
      </w:r>
      <w:r w:rsidR="00453E8D" w:rsidRPr="00DC7A48">
        <w:rPr>
          <w:rFonts w:ascii="Times New Roman" w:hAnsi="Times New Roman" w:cs="Times New Roman"/>
          <w:color w:val="000000" w:themeColor="text1"/>
          <w:sz w:val="24"/>
          <w:szCs w:val="24"/>
        </w:rPr>
        <w:t>. The dataset comprises of variables that were coded from responses to questions posed to understand human behavior for dealing with cyberbullying. The data has a sample size of 244 responses out of which 158 are male</w:t>
      </w:r>
      <w:r w:rsidR="00D42912" w:rsidRPr="00DC7A48">
        <w:rPr>
          <w:rFonts w:ascii="Times New Roman" w:hAnsi="Times New Roman" w:cs="Times New Roman"/>
          <w:color w:val="000000" w:themeColor="text1"/>
          <w:sz w:val="24"/>
          <w:szCs w:val="24"/>
        </w:rPr>
        <w:t xml:space="preserve">s and 86 </w:t>
      </w:r>
      <w:r w:rsidR="00453E8D" w:rsidRPr="00DC7A48">
        <w:rPr>
          <w:rFonts w:ascii="Times New Roman" w:hAnsi="Times New Roman" w:cs="Times New Roman"/>
          <w:color w:val="000000" w:themeColor="text1"/>
          <w:sz w:val="24"/>
          <w:szCs w:val="24"/>
        </w:rPr>
        <w:t>female</w:t>
      </w:r>
      <w:r w:rsidR="00D42912" w:rsidRPr="00DC7A48">
        <w:rPr>
          <w:rFonts w:ascii="Times New Roman" w:hAnsi="Times New Roman" w:cs="Times New Roman"/>
          <w:color w:val="000000" w:themeColor="text1"/>
          <w:sz w:val="24"/>
          <w:szCs w:val="24"/>
        </w:rPr>
        <w:t>s</w:t>
      </w:r>
      <w:r w:rsidR="00453E8D" w:rsidRPr="00DC7A48">
        <w:rPr>
          <w:rFonts w:ascii="Times New Roman" w:hAnsi="Times New Roman" w:cs="Times New Roman"/>
          <w:color w:val="000000" w:themeColor="text1"/>
          <w:sz w:val="24"/>
          <w:szCs w:val="24"/>
        </w:rPr>
        <w:t xml:space="preserve">. </w:t>
      </w:r>
      <w:r w:rsidR="00D42912" w:rsidRPr="00DC7A48">
        <w:rPr>
          <w:rFonts w:ascii="Times New Roman" w:hAnsi="Times New Roman" w:cs="Times New Roman"/>
          <w:color w:val="000000" w:themeColor="text1"/>
          <w:sz w:val="24"/>
          <w:szCs w:val="24"/>
        </w:rPr>
        <w:t xml:space="preserve">Majority of participants were white North Americans followed by Indians and people of other nationality. It is interesting to note here that more than 70% of the participants used social media websites such as Facebook and Twitter as compared to other services such as Tinder, Instagram, WhatsApp, </w:t>
      </w:r>
      <w:r w:rsidR="007F2394" w:rsidRPr="00DC7A48">
        <w:rPr>
          <w:rFonts w:ascii="Times New Roman" w:hAnsi="Times New Roman" w:cs="Times New Roman"/>
          <w:color w:val="000000" w:themeColor="text1"/>
          <w:sz w:val="24"/>
          <w:szCs w:val="24"/>
        </w:rPr>
        <w:t>Google Plus</w:t>
      </w:r>
      <w:r w:rsidR="00D42912" w:rsidRPr="00DC7A48">
        <w:rPr>
          <w:rFonts w:ascii="Times New Roman" w:hAnsi="Times New Roman" w:cs="Times New Roman"/>
          <w:color w:val="000000" w:themeColor="text1"/>
          <w:sz w:val="24"/>
          <w:szCs w:val="24"/>
        </w:rPr>
        <w:t xml:space="preserve"> etc. </w:t>
      </w:r>
    </w:p>
    <w:p w:rsidR="00795FD5" w:rsidRPr="00DC7A48" w:rsidRDefault="00795FD5" w:rsidP="001A4E3D">
      <w:pPr>
        <w:spacing w:line="360" w:lineRule="auto"/>
        <w:jc w:val="both"/>
        <w:rPr>
          <w:rFonts w:ascii="Times New Roman" w:hAnsi="Times New Roman" w:cs="Times New Roman"/>
          <w:b/>
          <w:color w:val="000000" w:themeColor="text1"/>
          <w:sz w:val="24"/>
          <w:szCs w:val="24"/>
          <w:u w:val="single"/>
        </w:rPr>
      </w:pPr>
    </w:p>
    <w:p w:rsidR="004C3B61" w:rsidRPr="00EC1E90" w:rsidRDefault="00D42912" w:rsidP="001A4E3D">
      <w:pPr>
        <w:spacing w:line="360" w:lineRule="auto"/>
        <w:jc w:val="both"/>
        <w:rPr>
          <w:rFonts w:ascii="Times New Roman" w:hAnsi="Times New Roman" w:cs="Times New Roman"/>
          <w:b/>
          <w:color w:val="000000" w:themeColor="text1"/>
          <w:sz w:val="28"/>
          <w:szCs w:val="28"/>
          <w:u w:val="single"/>
        </w:rPr>
      </w:pPr>
      <w:r w:rsidRPr="00EC1E90">
        <w:rPr>
          <w:rFonts w:ascii="Times New Roman" w:hAnsi="Times New Roman" w:cs="Times New Roman"/>
          <w:b/>
          <w:color w:val="000000" w:themeColor="text1"/>
          <w:sz w:val="28"/>
          <w:szCs w:val="28"/>
          <w:u w:val="single"/>
        </w:rPr>
        <w:t>VARIABLES USED</w:t>
      </w:r>
    </w:p>
    <w:p w:rsidR="00D42912" w:rsidRPr="00DC7A48" w:rsidRDefault="0036011A" w:rsidP="001A4E3D">
      <w:pPr>
        <w:spacing w:line="360" w:lineRule="auto"/>
        <w:jc w:val="both"/>
        <w:rPr>
          <w:rFonts w:ascii="Times New Roman" w:hAnsi="Times New Roman" w:cs="Times New Roman"/>
          <w:b/>
          <w:color w:val="000000" w:themeColor="text1"/>
          <w:sz w:val="24"/>
          <w:szCs w:val="24"/>
          <w:u w:val="single"/>
        </w:rPr>
      </w:pPr>
      <w:r w:rsidRPr="00DC7A48">
        <w:rPr>
          <w:rFonts w:ascii="Times New Roman" w:hAnsi="Times New Roman" w:cs="Times New Roman"/>
          <w:b/>
          <w:color w:val="000000" w:themeColor="text1"/>
          <w:sz w:val="24"/>
          <w:szCs w:val="24"/>
          <w:u w:val="single"/>
        </w:rPr>
        <w:t>Research Question 1</w:t>
      </w:r>
    </w:p>
    <w:p w:rsidR="00EE1BB8" w:rsidRPr="00DC7A48" w:rsidRDefault="001D2A94"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rPr>
        <w:t>Interaction with strangers</w:t>
      </w:r>
      <w:r w:rsidR="00A9685D" w:rsidRPr="00DC7A48">
        <w:rPr>
          <w:rFonts w:ascii="Times New Roman" w:hAnsi="Times New Roman" w:cs="Times New Roman"/>
          <w:b/>
          <w:color w:val="000000" w:themeColor="text1"/>
          <w:sz w:val="24"/>
          <w:szCs w:val="24"/>
        </w:rPr>
        <w:t xml:space="preserve">: </w:t>
      </w:r>
      <w:r w:rsidR="00A9685D" w:rsidRPr="00DC7A48">
        <w:rPr>
          <w:rFonts w:ascii="Times New Roman" w:hAnsi="Times New Roman" w:cs="Times New Roman"/>
          <w:color w:val="000000" w:themeColor="text1"/>
          <w:sz w:val="24"/>
          <w:szCs w:val="24"/>
        </w:rPr>
        <w:t>This is a dichotomous variable which is taken as an Independent variables. Response to question ‘</w:t>
      </w:r>
      <w:r w:rsidR="00EE1BB8" w:rsidRPr="00DC7A48">
        <w:rPr>
          <w:rFonts w:ascii="Times New Roman" w:hAnsi="Times New Roman" w:cs="Times New Roman"/>
          <w:color w:val="000000" w:themeColor="text1"/>
          <w:sz w:val="24"/>
          <w:szCs w:val="24"/>
        </w:rPr>
        <w:t xml:space="preserve">How often do you interact with strangers’ with responses ‘Never, </w:t>
      </w:r>
      <w:r w:rsidR="00EE1BB8" w:rsidRPr="00DC7A48">
        <w:rPr>
          <w:rFonts w:ascii="Times New Roman" w:hAnsi="Times New Roman" w:cs="Times New Roman"/>
          <w:color w:val="000000" w:themeColor="text1"/>
          <w:sz w:val="24"/>
          <w:szCs w:val="24"/>
        </w:rPr>
        <w:lastRenderedPageBreak/>
        <w:t>Rarely, Sometimes, Often, Very Often’ has been recoded into new variable with two levels ‘Low Interaction’ and ‘High Interaction’.</w:t>
      </w:r>
    </w:p>
    <w:p w:rsidR="00EE1BB8" w:rsidRPr="00DC7A48" w:rsidRDefault="00EE1BB8"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rPr>
        <w:t>Cyberbullying_Freq</w:t>
      </w:r>
      <w:r w:rsidRPr="00DC7A48">
        <w:rPr>
          <w:rFonts w:ascii="Times New Roman" w:hAnsi="Times New Roman" w:cs="Times New Roman"/>
          <w:color w:val="000000" w:themeColor="text1"/>
          <w:sz w:val="24"/>
          <w:szCs w:val="24"/>
        </w:rPr>
        <w:t>: Dependent variable which indicates the frequency of being cyberbullied. The values it can take are Never, Rarely, Sometimes, Often and Very Often.</w:t>
      </w:r>
    </w:p>
    <w:p w:rsidR="00795FD5" w:rsidRPr="00DC7A48" w:rsidRDefault="00795FD5" w:rsidP="001A4E3D">
      <w:pPr>
        <w:spacing w:line="360" w:lineRule="auto"/>
        <w:jc w:val="both"/>
        <w:rPr>
          <w:rFonts w:ascii="Times New Roman" w:hAnsi="Times New Roman" w:cs="Times New Roman"/>
          <w:b/>
          <w:color w:val="000000" w:themeColor="text1"/>
          <w:sz w:val="24"/>
          <w:szCs w:val="24"/>
          <w:u w:val="single"/>
        </w:rPr>
      </w:pPr>
    </w:p>
    <w:p w:rsidR="008F77F7" w:rsidRPr="00DC7A48" w:rsidRDefault="008F77F7"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u w:val="single"/>
        </w:rPr>
        <w:t>Research Question 2</w:t>
      </w:r>
    </w:p>
    <w:p w:rsidR="008F77F7" w:rsidRPr="00DC7A48" w:rsidRDefault="00AC2CE1"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rPr>
        <w:t>Cyberbullying_Yeso</w:t>
      </w:r>
      <w:r w:rsidR="00795FD5" w:rsidRPr="00DC7A48">
        <w:rPr>
          <w:rFonts w:ascii="Times New Roman" w:hAnsi="Times New Roman" w:cs="Times New Roman"/>
          <w:b/>
          <w:color w:val="000000" w:themeColor="text1"/>
          <w:sz w:val="24"/>
          <w:szCs w:val="24"/>
        </w:rPr>
        <w:t>rNo</w:t>
      </w:r>
      <w:r w:rsidRPr="00DC7A48">
        <w:rPr>
          <w:rFonts w:ascii="Times New Roman" w:hAnsi="Times New Roman" w:cs="Times New Roman"/>
          <w:b/>
          <w:color w:val="000000" w:themeColor="text1"/>
          <w:sz w:val="24"/>
          <w:szCs w:val="24"/>
        </w:rPr>
        <w:t>:</w:t>
      </w:r>
      <w:r w:rsidR="00795FD5" w:rsidRPr="00DC7A48">
        <w:rPr>
          <w:rFonts w:ascii="Times New Roman" w:hAnsi="Times New Roman" w:cs="Times New Roman"/>
          <w:b/>
          <w:color w:val="000000" w:themeColor="text1"/>
          <w:sz w:val="24"/>
          <w:szCs w:val="24"/>
        </w:rPr>
        <w:t xml:space="preserve"> </w:t>
      </w:r>
      <w:r w:rsidRPr="00DC7A48">
        <w:rPr>
          <w:rFonts w:ascii="Times New Roman" w:hAnsi="Times New Roman" w:cs="Times New Roman"/>
          <w:color w:val="000000" w:themeColor="text1"/>
          <w:sz w:val="24"/>
          <w:szCs w:val="24"/>
        </w:rPr>
        <w:t>This is a dichotomous Independent variable created by recoding variable “Cyberbullying_Freq”. The only values this variable can take are Yes or No. It is used to signify whether a person has been cyberbullied or not.</w:t>
      </w:r>
      <w:r w:rsidR="00013B38" w:rsidRPr="00DC7A48">
        <w:rPr>
          <w:rFonts w:ascii="Times New Roman" w:hAnsi="Times New Roman" w:cs="Times New Roman"/>
          <w:color w:val="000000" w:themeColor="text1"/>
          <w:sz w:val="24"/>
          <w:szCs w:val="24"/>
        </w:rPr>
        <w:t xml:space="preserve"> Participants who responded as having “Never” experienced cyberbullying were recoded as “No” and all others who responded as “Rarely, sometimes, often and very often” were coded as “Yes”.</w:t>
      </w:r>
    </w:p>
    <w:p w:rsidR="00A57B28" w:rsidRPr="00DC7A48" w:rsidRDefault="00A57B28"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rPr>
        <w:t>Cyberbullying_Response</w:t>
      </w:r>
      <w:r w:rsidR="00A07897" w:rsidRPr="00DC7A48">
        <w:rPr>
          <w:rFonts w:ascii="Times New Roman" w:hAnsi="Times New Roman" w:cs="Times New Roman"/>
          <w:b/>
          <w:color w:val="000000" w:themeColor="text1"/>
          <w:sz w:val="24"/>
          <w:szCs w:val="24"/>
        </w:rPr>
        <w:t>_</w:t>
      </w:r>
      <w:r w:rsidR="007F2394" w:rsidRPr="00DC7A48">
        <w:rPr>
          <w:rFonts w:ascii="Times New Roman" w:hAnsi="Times New Roman" w:cs="Times New Roman"/>
          <w:b/>
          <w:color w:val="000000" w:themeColor="text1"/>
          <w:sz w:val="24"/>
          <w:szCs w:val="24"/>
        </w:rPr>
        <w:t>Scale:</w:t>
      </w:r>
      <w:r w:rsidR="00A07897" w:rsidRPr="00DC7A48">
        <w:rPr>
          <w:rFonts w:ascii="Times New Roman" w:hAnsi="Times New Roman" w:cs="Times New Roman"/>
          <w:color w:val="000000" w:themeColor="text1"/>
          <w:sz w:val="24"/>
          <w:szCs w:val="24"/>
        </w:rPr>
        <w:t xml:space="preserve"> This is a reliable scale constructed out of the below mentioned items which are rated on the following scale – Strongly Disagree, Disagre</w:t>
      </w:r>
      <w:r w:rsidR="00795FD5" w:rsidRPr="00DC7A48">
        <w:rPr>
          <w:rFonts w:ascii="Times New Roman" w:hAnsi="Times New Roman" w:cs="Times New Roman"/>
          <w:color w:val="000000" w:themeColor="text1"/>
          <w:sz w:val="24"/>
          <w:szCs w:val="24"/>
        </w:rPr>
        <w:t>e, Neither Agree nor Disagree, A</w:t>
      </w:r>
      <w:r w:rsidR="00A07897" w:rsidRPr="00DC7A48">
        <w:rPr>
          <w:rFonts w:ascii="Times New Roman" w:hAnsi="Times New Roman" w:cs="Times New Roman"/>
          <w:color w:val="000000" w:themeColor="text1"/>
          <w:sz w:val="24"/>
          <w:szCs w:val="24"/>
        </w:rPr>
        <w:t>gree and Strongly Agree.</w:t>
      </w:r>
      <w:r w:rsidR="00013B38" w:rsidRPr="00DC7A48">
        <w:rPr>
          <w:rFonts w:ascii="Times New Roman" w:hAnsi="Times New Roman" w:cs="Times New Roman"/>
          <w:color w:val="000000" w:themeColor="text1"/>
          <w:sz w:val="24"/>
          <w:szCs w:val="24"/>
        </w:rPr>
        <w:t xml:space="preserve"> </w:t>
      </w:r>
    </w:p>
    <w:p w:rsidR="00A07897" w:rsidRPr="00DC7A48" w:rsidRDefault="00A07897"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SeeCyberbullying_</w:t>
      </w:r>
      <w:r w:rsidR="007F2394" w:rsidRPr="00DC7A48">
        <w:rPr>
          <w:rFonts w:ascii="Times New Roman" w:hAnsi="Times New Roman" w:cs="Times New Roman"/>
          <w:color w:val="000000" w:themeColor="text1"/>
          <w:sz w:val="24"/>
          <w:szCs w:val="24"/>
        </w:rPr>
        <w:t>2:</w:t>
      </w:r>
      <w:r w:rsidRPr="00DC7A48">
        <w:rPr>
          <w:rFonts w:ascii="Times New Roman" w:hAnsi="Times New Roman" w:cs="Times New Roman"/>
          <w:color w:val="000000" w:themeColor="text1"/>
          <w:sz w:val="24"/>
          <w:szCs w:val="24"/>
        </w:rPr>
        <w:t xml:space="preserve"> When I see someone be</w:t>
      </w:r>
      <w:r w:rsidR="00DD4892" w:rsidRPr="00DC7A48">
        <w:rPr>
          <w:rFonts w:ascii="Times New Roman" w:hAnsi="Times New Roman" w:cs="Times New Roman"/>
          <w:color w:val="000000" w:themeColor="text1"/>
          <w:sz w:val="24"/>
          <w:szCs w:val="24"/>
        </w:rPr>
        <w:t>ing bullied, I will defend them</w:t>
      </w:r>
    </w:p>
    <w:p w:rsidR="00A07897" w:rsidRPr="00DC7A48" w:rsidRDefault="00A07897"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SeeCyberbullying_</w:t>
      </w:r>
      <w:r w:rsidR="007F2394" w:rsidRPr="00DC7A48">
        <w:rPr>
          <w:rFonts w:ascii="Times New Roman" w:hAnsi="Times New Roman" w:cs="Times New Roman"/>
          <w:color w:val="000000" w:themeColor="text1"/>
          <w:sz w:val="24"/>
          <w:szCs w:val="24"/>
        </w:rPr>
        <w:t>3:</w:t>
      </w:r>
      <w:r w:rsidRPr="00DC7A48">
        <w:rPr>
          <w:rFonts w:ascii="Times New Roman" w:hAnsi="Times New Roman" w:cs="Times New Roman"/>
          <w:color w:val="000000" w:themeColor="text1"/>
          <w:sz w:val="24"/>
          <w:szCs w:val="24"/>
        </w:rPr>
        <w:t xml:space="preserve"> I’m more likely to defend someone being bu</w:t>
      </w:r>
      <w:r w:rsidR="00DD4892" w:rsidRPr="00DC7A48">
        <w:rPr>
          <w:rFonts w:ascii="Times New Roman" w:hAnsi="Times New Roman" w:cs="Times New Roman"/>
          <w:color w:val="000000" w:themeColor="text1"/>
          <w:sz w:val="24"/>
          <w:szCs w:val="24"/>
        </w:rPr>
        <w:t>llied if I can post anonymously</w:t>
      </w:r>
    </w:p>
    <w:p w:rsidR="00A07897" w:rsidRPr="00DC7A48" w:rsidRDefault="00A07897"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SeeCyberbullying_</w:t>
      </w:r>
      <w:r w:rsidR="007F2394" w:rsidRPr="00DC7A48">
        <w:rPr>
          <w:rFonts w:ascii="Times New Roman" w:hAnsi="Times New Roman" w:cs="Times New Roman"/>
          <w:color w:val="000000" w:themeColor="text1"/>
          <w:sz w:val="24"/>
          <w:szCs w:val="24"/>
        </w:rPr>
        <w:t>5:</w:t>
      </w:r>
      <w:r w:rsidRPr="00DC7A48">
        <w:rPr>
          <w:rFonts w:ascii="Times New Roman" w:hAnsi="Times New Roman" w:cs="Times New Roman"/>
          <w:color w:val="000000" w:themeColor="text1"/>
          <w:sz w:val="24"/>
          <w:szCs w:val="24"/>
        </w:rPr>
        <w:t xml:space="preserve"> I think it’s important to defend people who </w:t>
      </w:r>
      <w:r w:rsidR="00DD4892" w:rsidRPr="00DC7A48">
        <w:rPr>
          <w:rFonts w:ascii="Times New Roman" w:hAnsi="Times New Roman" w:cs="Times New Roman"/>
          <w:color w:val="000000" w:themeColor="text1"/>
          <w:sz w:val="24"/>
          <w:szCs w:val="24"/>
        </w:rPr>
        <w:t>are being bullied for no reason</w:t>
      </w:r>
    </w:p>
    <w:p w:rsidR="00A07897" w:rsidRPr="00DC7A48" w:rsidRDefault="00A07897"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SeeCyberbullying_</w:t>
      </w:r>
      <w:r w:rsidR="007F2394" w:rsidRPr="00DC7A48">
        <w:rPr>
          <w:rFonts w:ascii="Times New Roman" w:hAnsi="Times New Roman" w:cs="Times New Roman"/>
          <w:color w:val="000000" w:themeColor="text1"/>
          <w:sz w:val="24"/>
          <w:szCs w:val="24"/>
        </w:rPr>
        <w:t>6:</w:t>
      </w:r>
      <w:r w:rsidRPr="00DC7A48">
        <w:rPr>
          <w:rFonts w:ascii="Times New Roman" w:hAnsi="Times New Roman" w:cs="Times New Roman"/>
          <w:color w:val="000000" w:themeColor="text1"/>
          <w:sz w:val="24"/>
          <w:szCs w:val="24"/>
        </w:rPr>
        <w:t xml:space="preserve"> I feel good about myself when I defend so</w:t>
      </w:r>
      <w:r w:rsidR="00DD4892" w:rsidRPr="00DC7A48">
        <w:rPr>
          <w:rFonts w:ascii="Times New Roman" w:hAnsi="Times New Roman" w:cs="Times New Roman"/>
          <w:color w:val="000000" w:themeColor="text1"/>
          <w:sz w:val="24"/>
          <w:szCs w:val="24"/>
        </w:rPr>
        <w:t>meone else who is being bullied</w:t>
      </w:r>
    </w:p>
    <w:p w:rsidR="00A07897" w:rsidRPr="00DC7A48" w:rsidRDefault="00313E84"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The scale was constructed by averaging the above mentioned variables SeeCyberbullying_2</w:t>
      </w:r>
      <w:r w:rsidRPr="00DC7A48">
        <w:rPr>
          <w:rFonts w:ascii="Times New Roman" w:hAnsi="Times New Roman" w:cs="Times New Roman"/>
          <w:b/>
          <w:color w:val="000000" w:themeColor="text1"/>
          <w:sz w:val="24"/>
          <w:szCs w:val="24"/>
        </w:rPr>
        <w:t>,</w:t>
      </w:r>
      <w:r w:rsidRPr="00DC7A48">
        <w:rPr>
          <w:rFonts w:ascii="Times New Roman" w:hAnsi="Times New Roman" w:cs="Times New Roman"/>
          <w:color w:val="000000" w:themeColor="text1"/>
          <w:sz w:val="24"/>
          <w:szCs w:val="24"/>
        </w:rPr>
        <w:t xml:space="preserve"> SeeCyberbullying_3, SeeCyberbullying_5, </w:t>
      </w:r>
      <w:r w:rsidR="007F2394" w:rsidRPr="00DC7A48">
        <w:rPr>
          <w:rFonts w:ascii="Times New Roman" w:hAnsi="Times New Roman" w:cs="Times New Roman"/>
          <w:color w:val="000000" w:themeColor="text1"/>
          <w:sz w:val="24"/>
          <w:szCs w:val="24"/>
        </w:rPr>
        <w:t>and SeeCyberbullying</w:t>
      </w:r>
      <w:r w:rsidRPr="00DC7A48">
        <w:rPr>
          <w:rFonts w:ascii="Times New Roman" w:hAnsi="Times New Roman" w:cs="Times New Roman"/>
          <w:color w:val="000000" w:themeColor="text1"/>
          <w:sz w:val="24"/>
          <w:szCs w:val="24"/>
        </w:rPr>
        <w:t>_6</w:t>
      </w:r>
      <w:r w:rsidR="0093321F" w:rsidRPr="00DC7A48">
        <w:rPr>
          <w:rFonts w:ascii="Times New Roman" w:hAnsi="Times New Roman" w:cs="Times New Roman"/>
          <w:color w:val="000000" w:themeColor="text1"/>
          <w:sz w:val="24"/>
          <w:szCs w:val="24"/>
        </w:rPr>
        <w:t xml:space="preserve"> to create our dependent variable </w:t>
      </w:r>
      <w:r w:rsidR="0093321F" w:rsidRPr="00DC7A48">
        <w:rPr>
          <w:rFonts w:ascii="Times New Roman" w:hAnsi="Times New Roman" w:cs="Times New Roman"/>
          <w:b/>
          <w:color w:val="000000" w:themeColor="text1"/>
          <w:sz w:val="24"/>
          <w:szCs w:val="24"/>
        </w:rPr>
        <w:t>“Cyberbullying_Response_Scale</w:t>
      </w:r>
      <w:r w:rsidR="0093321F" w:rsidRPr="00DC7A48">
        <w:rPr>
          <w:rFonts w:ascii="Times New Roman" w:hAnsi="Times New Roman" w:cs="Times New Roman"/>
          <w:color w:val="000000" w:themeColor="text1"/>
          <w:sz w:val="24"/>
          <w:szCs w:val="24"/>
        </w:rPr>
        <w:t>”. Reliability analysis was also performed on the above mentioned items and scale variable generated is reliable.</w:t>
      </w:r>
    </w:p>
    <w:p w:rsidR="00795FD5" w:rsidRPr="00DC7A48" w:rsidRDefault="00795FD5" w:rsidP="001A4E3D">
      <w:pPr>
        <w:spacing w:line="360" w:lineRule="auto"/>
        <w:jc w:val="both"/>
        <w:rPr>
          <w:rFonts w:ascii="Times New Roman" w:hAnsi="Times New Roman" w:cs="Times New Roman"/>
          <w:b/>
          <w:color w:val="000000" w:themeColor="text1"/>
          <w:sz w:val="24"/>
          <w:szCs w:val="24"/>
          <w:u w:val="single"/>
        </w:rPr>
      </w:pPr>
    </w:p>
    <w:p w:rsidR="00B80AF6" w:rsidRPr="00DC7A48" w:rsidRDefault="00B80AF6" w:rsidP="001A4E3D">
      <w:pPr>
        <w:spacing w:line="360" w:lineRule="auto"/>
        <w:jc w:val="both"/>
        <w:rPr>
          <w:rFonts w:ascii="Times New Roman" w:hAnsi="Times New Roman" w:cs="Times New Roman"/>
          <w:b/>
          <w:color w:val="000000" w:themeColor="text1"/>
          <w:sz w:val="24"/>
          <w:szCs w:val="24"/>
          <w:u w:val="single"/>
        </w:rPr>
      </w:pPr>
      <w:r w:rsidRPr="00DC7A48">
        <w:rPr>
          <w:rFonts w:ascii="Times New Roman" w:hAnsi="Times New Roman" w:cs="Times New Roman"/>
          <w:b/>
          <w:color w:val="000000" w:themeColor="text1"/>
          <w:sz w:val="24"/>
          <w:szCs w:val="24"/>
          <w:u w:val="single"/>
        </w:rPr>
        <w:t>Research Question 3</w:t>
      </w:r>
    </w:p>
    <w:p w:rsidR="0093321F" w:rsidRPr="00DC7A48" w:rsidRDefault="009E6992"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rPr>
        <w:t>Sex:</w:t>
      </w:r>
      <w:r w:rsidR="0045121C" w:rsidRPr="00DC7A48">
        <w:rPr>
          <w:rFonts w:ascii="Times New Roman" w:hAnsi="Times New Roman" w:cs="Times New Roman"/>
          <w:b/>
          <w:color w:val="000000" w:themeColor="text1"/>
          <w:sz w:val="24"/>
          <w:szCs w:val="24"/>
        </w:rPr>
        <w:t xml:space="preserve"> </w:t>
      </w:r>
      <w:r w:rsidR="0045121C" w:rsidRPr="00DC7A48">
        <w:rPr>
          <w:rFonts w:ascii="Times New Roman" w:hAnsi="Times New Roman" w:cs="Times New Roman"/>
          <w:color w:val="000000" w:themeColor="text1"/>
          <w:sz w:val="24"/>
          <w:szCs w:val="24"/>
        </w:rPr>
        <w:t>Identifies the sex of the respondent. It is an ind</w:t>
      </w:r>
      <w:r w:rsidR="00795FD5" w:rsidRPr="00DC7A48">
        <w:rPr>
          <w:rFonts w:ascii="Times New Roman" w:hAnsi="Times New Roman" w:cs="Times New Roman"/>
          <w:color w:val="000000" w:themeColor="text1"/>
          <w:sz w:val="24"/>
          <w:szCs w:val="24"/>
        </w:rPr>
        <w:t>ependent variable at two</w:t>
      </w:r>
      <w:r w:rsidR="003A3BC1" w:rsidRPr="00DC7A48">
        <w:rPr>
          <w:rFonts w:ascii="Times New Roman" w:hAnsi="Times New Roman" w:cs="Times New Roman"/>
          <w:color w:val="000000" w:themeColor="text1"/>
          <w:sz w:val="24"/>
          <w:szCs w:val="24"/>
        </w:rPr>
        <w:t xml:space="preserve"> levels-</w:t>
      </w:r>
      <w:r w:rsidR="0045121C" w:rsidRPr="00DC7A48">
        <w:rPr>
          <w:rFonts w:ascii="Times New Roman" w:hAnsi="Times New Roman" w:cs="Times New Roman"/>
          <w:color w:val="000000" w:themeColor="text1"/>
          <w:sz w:val="24"/>
          <w:szCs w:val="24"/>
        </w:rPr>
        <w:t xml:space="preserve"> Male and Female.</w:t>
      </w:r>
    </w:p>
    <w:p w:rsidR="00AC2CE1" w:rsidRPr="00DC7A48" w:rsidRDefault="0045121C"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rPr>
        <w:lastRenderedPageBreak/>
        <w:t>Cyberbullying_</w:t>
      </w:r>
      <w:r w:rsidR="007F2394" w:rsidRPr="00DC7A48">
        <w:rPr>
          <w:rFonts w:ascii="Times New Roman" w:hAnsi="Times New Roman" w:cs="Times New Roman"/>
          <w:b/>
          <w:color w:val="000000" w:themeColor="text1"/>
          <w:sz w:val="24"/>
          <w:szCs w:val="24"/>
        </w:rPr>
        <w:t>Freq</w:t>
      </w:r>
      <w:r w:rsidR="007F2394" w:rsidRPr="00DC7A48">
        <w:rPr>
          <w:rFonts w:ascii="Times New Roman" w:hAnsi="Times New Roman" w:cs="Times New Roman"/>
          <w:color w:val="000000" w:themeColor="text1"/>
          <w:sz w:val="24"/>
          <w:szCs w:val="24"/>
        </w:rPr>
        <w:t>:</w:t>
      </w:r>
      <w:r w:rsidRPr="00DC7A48">
        <w:rPr>
          <w:rFonts w:ascii="Times New Roman" w:hAnsi="Times New Roman" w:cs="Times New Roman"/>
          <w:color w:val="000000" w:themeColor="text1"/>
          <w:sz w:val="24"/>
          <w:szCs w:val="24"/>
        </w:rPr>
        <w:t xml:space="preserve"> Indicates the frequency of being cyberbullied. The values it can take are Never, Rarely, Sometimes, Often and Very Often. </w:t>
      </w:r>
    </w:p>
    <w:p w:rsidR="00795FD5" w:rsidRPr="00DC7A48" w:rsidRDefault="00795FD5" w:rsidP="001A4E3D">
      <w:pPr>
        <w:spacing w:line="360" w:lineRule="auto"/>
        <w:jc w:val="both"/>
        <w:rPr>
          <w:rFonts w:ascii="Times New Roman" w:hAnsi="Times New Roman" w:cs="Times New Roman"/>
          <w:b/>
          <w:color w:val="000000" w:themeColor="text1"/>
          <w:sz w:val="24"/>
          <w:szCs w:val="24"/>
          <w:u w:val="single"/>
        </w:rPr>
      </w:pPr>
    </w:p>
    <w:p w:rsidR="00D72F6E" w:rsidRPr="00DC7A48" w:rsidRDefault="00D72F6E" w:rsidP="001A4E3D">
      <w:pPr>
        <w:spacing w:line="360" w:lineRule="auto"/>
        <w:jc w:val="both"/>
        <w:rPr>
          <w:rFonts w:ascii="Times New Roman" w:hAnsi="Times New Roman" w:cs="Times New Roman"/>
          <w:b/>
          <w:color w:val="000000" w:themeColor="text1"/>
          <w:sz w:val="24"/>
          <w:szCs w:val="24"/>
          <w:u w:val="single"/>
        </w:rPr>
      </w:pPr>
      <w:r w:rsidRPr="00DC7A48">
        <w:rPr>
          <w:rFonts w:ascii="Times New Roman" w:hAnsi="Times New Roman" w:cs="Times New Roman"/>
          <w:b/>
          <w:color w:val="000000" w:themeColor="text1"/>
          <w:sz w:val="24"/>
          <w:szCs w:val="24"/>
          <w:u w:val="single"/>
        </w:rPr>
        <w:t>Research Question 4</w:t>
      </w:r>
    </w:p>
    <w:p w:rsidR="00D72F6E" w:rsidRPr="00DC7A48" w:rsidRDefault="005E5FEF"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rPr>
        <w:t>Nationality:</w:t>
      </w:r>
      <w:r w:rsidR="00795FD5" w:rsidRPr="00DC7A48">
        <w:rPr>
          <w:rFonts w:ascii="Times New Roman" w:hAnsi="Times New Roman" w:cs="Times New Roman"/>
          <w:b/>
          <w:color w:val="000000" w:themeColor="text1"/>
          <w:sz w:val="24"/>
          <w:szCs w:val="24"/>
        </w:rPr>
        <w:t xml:space="preserve"> </w:t>
      </w:r>
      <w:r w:rsidR="00D72F6E" w:rsidRPr="00DC7A48">
        <w:rPr>
          <w:rFonts w:ascii="Times New Roman" w:hAnsi="Times New Roman" w:cs="Times New Roman"/>
          <w:color w:val="000000" w:themeColor="text1"/>
          <w:sz w:val="24"/>
          <w:szCs w:val="24"/>
        </w:rPr>
        <w:t xml:space="preserve">This is dichotomous independent variable created by recoding variable “Nationality” into </w:t>
      </w:r>
      <w:r w:rsidR="00D72F6E" w:rsidRPr="00DC7A48">
        <w:rPr>
          <w:rFonts w:ascii="Times New Roman" w:hAnsi="Times New Roman" w:cs="Times New Roman"/>
          <w:b/>
          <w:color w:val="000000" w:themeColor="text1"/>
          <w:sz w:val="24"/>
          <w:szCs w:val="24"/>
        </w:rPr>
        <w:t>“Nationality_response</w:t>
      </w:r>
      <w:r w:rsidR="00D72F6E" w:rsidRPr="00DC7A48">
        <w:rPr>
          <w:rFonts w:ascii="Times New Roman" w:hAnsi="Times New Roman" w:cs="Times New Roman"/>
          <w:color w:val="000000" w:themeColor="text1"/>
          <w:sz w:val="24"/>
          <w:szCs w:val="24"/>
        </w:rPr>
        <w:t>”. The only values this variable can take are “American or non-</w:t>
      </w:r>
      <w:r w:rsidR="0094732E" w:rsidRPr="00DC7A48">
        <w:rPr>
          <w:rFonts w:ascii="Times New Roman" w:hAnsi="Times New Roman" w:cs="Times New Roman"/>
          <w:color w:val="000000" w:themeColor="text1"/>
          <w:sz w:val="24"/>
          <w:szCs w:val="24"/>
        </w:rPr>
        <w:t>American</w:t>
      </w:r>
      <w:r w:rsidR="00D72F6E" w:rsidRPr="00DC7A48">
        <w:rPr>
          <w:rFonts w:ascii="Times New Roman" w:hAnsi="Times New Roman" w:cs="Times New Roman"/>
          <w:color w:val="000000" w:themeColor="text1"/>
          <w:sz w:val="24"/>
          <w:szCs w:val="24"/>
        </w:rPr>
        <w:t xml:space="preserve">”. This has been recoded in this way considering that majority of the participants in the survey </w:t>
      </w:r>
      <w:r w:rsidRPr="00DC7A48">
        <w:rPr>
          <w:rFonts w:ascii="Times New Roman" w:hAnsi="Times New Roman" w:cs="Times New Roman"/>
          <w:color w:val="000000" w:themeColor="text1"/>
          <w:sz w:val="24"/>
          <w:szCs w:val="24"/>
        </w:rPr>
        <w:t>are</w:t>
      </w:r>
      <w:r w:rsidR="00D72F6E" w:rsidRPr="00DC7A48">
        <w:rPr>
          <w:rFonts w:ascii="Times New Roman" w:hAnsi="Times New Roman" w:cs="Times New Roman"/>
          <w:color w:val="000000" w:themeColor="text1"/>
          <w:sz w:val="24"/>
          <w:szCs w:val="24"/>
        </w:rPr>
        <w:t xml:space="preserve"> white Americans and a significantly less number were either Indian or of other nationality.</w:t>
      </w:r>
    </w:p>
    <w:p w:rsidR="00D72F6E" w:rsidRPr="00DC7A48" w:rsidRDefault="00D72F6E"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rPr>
        <w:t xml:space="preserve">Cyberbullying_activities_scale: </w:t>
      </w:r>
      <w:r w:rsidRPr="00DC7A48">
        <w:rPr>
          <w:rFonts w:ascii="Times New Roman" w:hAnsi="Times New Roman" w:cs="Times New Roman"/>
          <w:color w:val="000000" w:themeColor="text1"/>
          <w:sz w:val="24"/>
          <w:szCs w:val="24"/>
        </w:rPr>
        <w:t>This is a reliable scale constructed out of the below mentioned items which are rated on the following scale – Never, Rarely, Sometimes, Often and Very Often.</w:t>
      </w:r>
      <w:r w:rsidR="00890CD1" w:rsidRPr="00DC7A48">
        <w:rPr>
          <w:rFonts w:ascii="Times New Roman" w:hAnsi="Times New Roman" w:cs="Times New Roman"/>
          <w:color w:val="000000" w:themeColor="text1"/>
          <w:sz w:val="24"/>
          <w:szCs w:val="24"/>
        </w:rPr>
        <w:t xml:space="preserve"> Bullying has been associated with cyberbullying as it has been found out in many research that a bully in school is much mor</w:t>
      </w:r>
      <w:r w:rsidR="004A2820" w:rsidRPr="00DC7A48">
        <w:rPr>
          <w:rFonts w:ascii="Times New Roman" w:hAnsi="Times New Roman" w:cs="Times New Roman"/>
          <w:color w:val="000000" w:themeColor="text1"/>
          <w:sz w:val="24"/>
          <w:szCs w:val="24"/>
        </w:rPr>
        <w:t>e likely to be a cyberbully (Li, 2007)</w:t>
      </w:r>
      <w:r w:rsidR="00890CD1" w:rsidRPr="00DC7A48">
        <w:rPr>
          <w:rFonts w:ascii="Times New Roman" w:hAnsi="Times New Roman" w:cs="Times New Roman"/>
          <w:color w:val="000000" w:themeColor="text1"/>
          <w:sz w:val="24"/>
          <w:szCs w:val="24"/>
        </w:rPr>
        <w:t>.</w:t>
      </w:r>
    </w:p>
    <w:p w:rsidR="00D72F6E" w:rsidRPr="00DC7A48" w:rsidRDefault="00D72F6E"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BullyingActivities_Tease: Teasing another student in front of others</w:t>
      </w:r>
    </w:p>
    <w:p w:rsidR="00D72F6E" w:rsidRPr="00DC7A48" w:rsidRDefault="00D72F6E"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BullyingActivities_NameCalling: Calling another student names or using negative language to describe them</w:t>
      </w:r>
    </w:p>
    <w:p w:rsidR="00D72F6E" w:rsidRPr="00DC7A48" w:rsidRDefault="00D72F6E"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BullyingActivities_Laughing: Laughing at jokes other students made about someone else</w:t>
      </w:r>
    </w:p>
    <w:p w:rsidR="00D72F6E" w:rsidRPr="00DC7A48" w:rsidRDefault="00D72F6E"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BullyingActivities_Threats: Repeatedly making threats</w:t>
      </w:r>
    </w:p>
    <w:p w:rsidR="00D72F6E" w:rsidRPr="00DC7A48" w:rsidRDefault="00D72F6E"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BullyingActivities_Rumors: Spreading rumors</w:t>
      </w:r>
    </w:p>
    <w:p w:rsidR="00D72F6E" w:rsidRPr="00DC7A48" w:rsidRDefault="00D72F6E"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BullyingActivities_Attacking: Attacking someone physically or verbally</w:t>
      </w:r>
    </w:p>
    <w:p w:rsidR="00D72F6E" w:rsidRPr="00DC7A48" w:rsidRDefault="00D72F6E"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BullyingActivities_Excluding: Excluding someone from a group on purpose.</w:t>
      </w:r>
    </w:p>
    <w:p w:rsidR="00323203" w:rsidRPr="00DC7A48" w:rsidRDefault="00323203"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The scale was constructed by averaging the above mentioned variables BullyingActivities_Tease</w:t>
      </w:r>
      <w:r w:rsidRPr="00DC7A48">
        <w:rPr>
          <w:rFonts w:ascii="Times New Roman" w:hAnsi="Times New Roman" w:cs="Times New Roman"/>
          <w:b/>
          <w:color w:val="000000" w:themeColor="text1"/>
          <w:sz w:val="24"/>
          <w:szCs w:val="24"/>
        </w:rPr>
        <w:t>,</w:t>
      </w:r>
      <w:r w:rsidRPr="00DC7A48">
        <w:rPr>
          <w:rFonts w:ascii="Times New Roman" w:hAnsi="Times New Roman" w:cs="Times New Roman"/>
          <w:color w:val="000000" w:themeColor="text1"/>
          <w:sz w:val="24"/>
          <w:szCs w:val="24"/>
        </w:rPr>
        <w:t xml:space="preserve"> BullyingActivities_NameCalling</w:t>
      </w:r>
      <w:r w:rsidR="007F2394" w:rsidRPr="00DC7A48">
        <w:rPr>
          <w:rFonts w:ascii="Times New Roman" w:hAnsi="Times New Roman" w:cs="Times New Roman"/>
          <w:color w:val="000000" w:themeColor="text1"/>
          <w:sz w:val="24"/>
          <w:szCs w:val="24"/>
        </w:rPr>
        <w:t>, BullyingActivities</w:t>
      </w:r>
      <w:r w:rsidRPr="00DC7A48">
        <w:rPr>
          <w:rFonts w:ascii="Times New Roman" w:hAnsi="Times New Roman" w:cs="Times New Roman"/>
          <w:color w:val="000000" w:themeColor="text1"/>
          <w:sz w:val="24"/>
          <w:szCs w:val="24"/>
        </w:rPr>
        <w:t>_Laughing</w:t>
      </w:r>
      <w:r w:rsidR="007F2394" w:rsidRPr="00DC7A48">
        <w:rPr>
          <w:rFonts w:ascii="Times New Roman" w:hAnsi="Times New Roman" w:cs="Times New Roman"/>
          <w:color w:val="000000" w:themeColor="text1"/>
          <w:sz w:val="24"/>
          <w:szCs w:val="24"/>
        </w:rPr>
        <w:t>, BullyingActivities</w:t>
      </w:r>
      <w:r w:rsidRPr="00DC7A48">
        <w:rPr>
          <w:rFonts w:ascii="Times New Roman" w:hAnsi="Times New Roman" w:cs="Times New Roman"/>
          <w:color w:val="000000" w:themeColor="text1"/>
          <w:sz w:val="24"/>
          <w:szCs w:val="24"/>
        </w:rPr>
        <w:t>_Threats</w:t>
      </w:r>
      <w:r w:rsidR="007F2394" w:rsidRPr="00DC7A48">
        <w:rPr>
          <w:rFonts w:ascii="Times New Roman" w:hAnsi="Times New Roman" w:cs="Times New Roman"/>
          <w:color w:val="000000" w:themeColor="text1"/>
          <w:sz w:val="24"/>
          <w:szCs w:val="24"/>
        </w:rPr>
        <w:t>, BullyingActivities</w:t>
      </w:r>
      <w:r w:rsidRPr="00DC7A48">
        <w:rPr>
          <w:rFonts w:ascii="Times New Roman" w:hAnsi="Times New Roman" w:cs="Times New Roman"/>
          <w:color w:val="000000" w:themeColor="text1"/>
          <w:sz w:val="24"/>
          <w:szCs w:val="24"/>
        </w:rPr>
        <w:t>_Rumors</w:t>
      </w:r>
      <w:r w:rsidR="007F2394" w:rsidRPr="00DC7A48">
        <w:rPr>
          <w:rFonts w:ascii="Times New Roman" w:hAnsi="Times New Roman" w:cs="Times New Roman"/>
          <w:color w:val="000000" w:themeColor="text1"/>
          <w:sz w:val="24"/>
          <w:szCs w:val="24"/>
        </w:rPr>
        <w:t>, BullyingActivities</w:t>
      </w:r>
      <w:r w:rsidRPr="00DC7A48">
        <w:rPr>
          <w:rFonts w:ascii="Times New Roman" w:hAnsi="Times New Roman" w:cs="Times New Roman"/>
          <w:color w:val="000000" w:themeColor="text1"/>
          <w:sz w:val="24"/>
          <w:szCs w:val="24"/>
        </w:rPr>
        <w:t>_Attacking</w:t>
      </w:r>
      <w:r w:rsidR="007F2394" w:rsidRPr="00DC7A48">
        <w:rPr>
          <w:rFonts w:ascii="Times New Roman" w:hAnsi="Times New Roman" w:cs="Times New Roman"/>
          <w:color w:val="000000" w:themeColor="text1"/>
          <w:sz w:val="24"/>
          <w:szCs w:val="24"/>
        </w:rPr>
        <w:t>, and BullyingActivities</w:t>
      </w:r>
      <w:r w:rsidRPr="00DC7A48">
        <w:rPr>
          <w:rFonts w:ascii="Times New Roman" w:hAnsi="Times New Roman" w:cs="Times New Roman"/>
          <w:color w:val="000000" w:themeColor="text1"/>
          <w:sz w:val="24"/>
          <w:szCs w:val="24"/>
        </w:rPr>
        <w:t xml:space="preserve">_Excluding to create our dependent variable </w:t>
      </w:r>
      <w:r w:rsidRPr="00DC7A48">
        <w:rPr>
          <w:rFonts w:ascii="Times New Roman" w:hAnsi="Times New Roman" w:cs="Times New Roman"/>
          <w:b/>
          <w:color w:val="000000" w:themeColor="text1"/>
          <w:sz w:val="24"/>
          <w:szCs w:val="24"/>
        </w:rPr>
        <w:t>“</w:t>
      </w:r>
      <w:r w:rsidR="00B63960" w:rsidRPr="00DC7A48">
        <w:rPr>
          <w:rFonts w:ascii="Times New Roman" w:hAnsi="Times New Roman" w:cs="Times New Roman"/>
          <w:b/>
          <w:color w:val="000000" w:themeColor="text1"/>
          <w:sz w:val="24"/>
          <w:szCs w:val="24"/>
        </w:rPr>
        <w:t>Cyberbullying_activities_scale</w:t>
      </w:r>
      <w:r w:rsidRPr="00DC7A48">
        <w:rPr>
          <w:rFonts w:ascii="Times New Roman" w:hAnsi="Times New Roman" w:cs="Times New Roman"/>
          <w:color w:val="000000" w:themeColor="text1"/>
          <w:sz w:val="24"/>
          <w:szCs w:val="24"/>
        </w:rPr>
        <w:t xml:space="preserve">”. Reliability analysis was also performed on the above mentioned items </w:t>
      </w:r>
      <w:r w:rsidR="00ED557F" w:rsidRPr="00DC7A48">
        <w:rPr>
          <w:rFonts w:ascii="Times New Roman" w:hAnsi="Times New Roman" w:cs="Times New Roman"/>
          <w:color w:val="000000" w:themeColor="text1"/>
          <w:sz w:val="24"/>
          <w:szCs w:val="24"/>
        </w:rPr>
        <w:t>with Cronbach’s alpha computed as .911 which is highly reliable.</w:t>
      </w:r>
    </w:p>
    <w:p w:rsidR="001A4E3D" w:rsidRPr="001A4E3D" w:rsidRDefault="001A4E3D" w:rsidP="001A4E3D">
      <w:pPr>
        <w:shd w:val="clear" w:color="auto" w:fill="FFFFFF"/>
        <w:spacing w:line="360" w:lineRule="auto"/>
        <w:jc w:val="both"/>
        <w:rPr>
          <w:rFonts w:ascii="Times New Roman" w:eastAsia="Times New Roman" w:hAnsi="Times New Roman" w:cs="Times New Roman"/>
          <w:b/>
          <w:bCs/>
          <w:sz w:val="28"/>
          <w:szCs w:val="28"/>
          <w:u w:val="single"/>
          <w:lang w:val="en-IN" w:eastAsia="en-IN"/>
        </w:rPr>
      </w:pPr>
      <w:r w:rsidRPr="00EC1E90">
        <w:rPr>
          <w:rFonts w:ascii="Times New Roman" w:eastAsia="Times New Roman" w:hAnsi="Times New Roman" w:cs="Times New Roman"/>
          <w:b/>
          <w:bCs/>
          <w:sz w:val="28"/>
          <w:szCs w:val="28"/>
          <w:u w:val="single"/>
          <w:lang w:val="en-IN" w:eastAsia="en-IN"/>
        </w:rPr>
        <w:lastRenderedPageBreak/>
        <w:t>WORKING WITH DATA</w:t>
      </w:r>
    </w:p>
    <w:p w:rsidR="001A4E3D" w:rsidRPr="001A4E3D" w:rsidRDefault="001A4E3D" w:rsidP="001A4E3D">
      <w:pPr>
        <w:shd w:val="clear" w:color="auto" w:fill="FFFFFF"/>
        <w:spacing w:after="0" w:line="360" w:lineRule="auto"/>
        <w:jc w:val="both"/>
        <w:rPr>
          <w:rFonts w:ascii="Arial" w:eastAsia="Times New Roman" w:hAnsi="Arial" w:cs="Arial"/>
          <w:sz w:val="24"/>
          <w:szCs w:val="24"/>
          <w:lang w:val="en-IN" w:eastAsia="en-IN"/>
        </w:rPr>
      </w:pPr>
      <w:r w:rsidRPr="001A4E3D">
        <w:rPr>
          <w:rFonts w:ascii="Times New Roman" w:eastAsia="Times New Roman" w:hAnsi="Times New Roman" w:cs="Times New Roman"/>
          <w:sz w:val="24"/>
          <w:szCs w:val="24"/>
          <w:lang w:val="en-IN" w:eastAsia="en-IN"/>
        </w:rPr>
        <w:t xml:space="preserve">This process involved checking normality of all variables that we used for our analyses. We ran descriptive statistics on all variables to check levels of Skewness, Kurtosis, and Frequency of variables and plotted histograms with normal curve for the same. We concluded that all variables approximate a normal distribution. </w:t>
      </w:r>
      <w:r w:rsidR="00EC1E90" w:rsidRPr="00EC1E90">
        <w:rPr>
          <w:rFonts w:ascii="Times New Roman" w:eastAsia="Times New Roman" w:hAnsi="Times New Roman" w:cs="Times New Roman"/>
          <w:sz w:val="24"/>
          <w:szCs w:val="24"/>
          <w:lang w:val="en-IN" w:eastAsia="en-IN"/>
        </w:rPr>
        <w:t xml:space="preserve">We did not come across variables that had a significant amount of missing data such that the statistical tests could not be run. </w:t>
      </w:r>
      <w:r w:rsidRPr="001A4E3D">
        <w:rPr>
          <w:rFonts w:ascii="Times New Roman" w:eastAsia="Times New Roman" w:hAnsi="Times New Roman" w:cs="Times New Roman"/>
          <w:sz w:val="24"/>
          <w:szCs w:val="24"/>
          <w:lang w:val="en-IN" w:eastAsia="en-IN"/>
        </w:rPr>
        <w:t>We also ensured that any assumptions for the tests conducted were not violated with regards to use of categorical or continuous data.</w:t>
      </w:r>
    </w:p>
    <w:p w:rsidR="00796EDC" w:rsidRPr="00DC7A48" w:rsidRDefault="00796EDC" w:rsidP="001A4E3D">
      <w:pPr>
        <w:spacing w:line="360" w:lineRule="auto"/>
        <w:jc w:val="both"/>
        <w:rPr>
          <w:rFonts w:ascii="Times New Roman" w:hAnsi="Times New Roman" w:cs="Times New Roman"/>
          <w:b/>
          <w:color w:val="000000" w:themeColor="text1"/>
          <w:sz w:val="24"/>
          <w:szCs w:val="24"/>
          <w:u w:val="single"/>
        </w:rPr>
      </w:pPr>
    </w:p>
    <w:p w:rsidR="00D165B6" w:rsidRPr="00EC1E90" w:rsidRDefault="000F6872" w:rsidP="001A4E3D">
      <w:pPr>
        <w:spacing w:line="360" w:lineRule="auto"/>
        <w:jc w:val="both"/>
        <w:rPr>
          <w:rFonts w:ascii="Times New Roman" w:hAnsi="Times New Roman" w:cs="Times New Roman"/>
          <w:b/>
          <w:color w:val="000000" w:themeColor="text1"/>
          <w:sz w:val="28"/>
          <w:szCs w:val="28"/>
          <w:u w:val="single"/>
        </w:rPr>
      </w:pPr>
      <w:r w:rsidRPr="00EC1E90">
        <w:rPr>
          <w:rFonts w:ascii="Times New Roman" w:hAnsi="Times New Roman" w:cs="Times New Roman"/>
          <w:b/>
          <w:color w:val="000000" w:themeColor="text1"/>
          <w:sz w:val="28"/>
          <w:szCs w:val="28"/>
          <w:u w:val="single"/>
        </w:rPr>
        <w:t>ANALYSIS</w:t>
      </w:r>
    </w:p>
    <w:p w:rsidR="00225203" w:rsidRPr="00DC7A48" w:rsidRDefault="001D2A94" w:rsidP="001A4E3D">
      <w:pPr>
        <w:spacing w:line="360" w:lineRule="auto"/>
        <w:jc w:val="both"/>
        <w:rPr>
          <w:rFonts w:ascii="Times New Roman" w:hAnsi="Times New Roman" w:cs="Times New Roman"/>
          <w:b/>
          <w:color w:val="000000" w:themeColor="text1"/>
          <w:sz w:val="24"/>
          <w:szCs w:val="24"/>
        </w:rPr>
      </w:pPr>
      <w:r w:rsidRPr="00DC7A48">
        <w:rPr>
          <w:rFonts w:ascii="Times New Roman" w:hAnsi="Times New Roman" w:cs="Times New Roman"/>
          <w:b/>
          <w:color w:val="000000" w:themeColor="text1"/>
          <w:sz w:val="24"/>
          <w:szCs w:val="24"/>
          <w:u w:val="single"/>
        </w:rPr>
        <w:t>Research Question 1:</w:t>
      </w:r>
      <w:r w:rsidRPr="00DC7A48">
        <w:rPr>
          <w:rFonts w:ascii="Times New Roman" w:hAnsi="Times New Roman" w:cs="Times New Roman"/>
          <w:b/>
          <w:color w:val="000000" w:themeColor="text1"/>
          <w:sz w:val="24"/>
          <w:szCs w:val="24"/>
        </w:rPr>
        <w:t xml:space="preserve"> Test Used: Two Sample Independent t-test</w:t>
      </w:r>
    </w:p>
    <w:p w:rsidR="00540040" w:rsidRPr="006E6B31" w:rsidRDefault="00763FFC" w:rsidP="001A4E3D">
      <w:pPr>
        <w:spacing w:line="360" w:lineRule="auto"/>
        <w:jc w:val="both"/>
        <w:rPr>
          <w:rFonts w:ascii="Times New Roman" w:hAnsi="Times New Roman" w:cs="Times New Roman"/>
          <w:sz w:val="24"/>
          <w:szCs w:val="24"/>
        </w:rPr>
      </w:pPr>
      <w:r>
        <w:rPr>
          <w:rFonts w:ascii="Times New Roman" w:hAnsi="Times New Roman" w:cs="Times New Roman"/>
          <w:sz w:val="24"/>
          <w:szCs w:val="24"/>
        </w:rPr>
        <w:t>From the output of the tests run in SPSS (Figure 1), t</w:t>
      </w:r>
      <w:r w:rsidR="00540040" w:rsidRPr="006E6B31">
        <w:rPr>
          <w:rFonts w:ascii="Times New Roman" w:hAnsi="Times New Roman" w:cs="Times New Roman"/>
          <w:sz w:val="24"/>
          <w:szCs w:val="24"/>
        </w:rPr>
        <w:t>he Levene’s test for equality of variances obtained for this sample is 0.56 which is non-significant and we report with the assumption that equal variances have been assumed. With a significance level of 0.05, we obtained a P value of 0.056 and hence fail to reject the null hypothesis that increased interaction with strangers does not lead to an increase in being cyberbullied. The number of participants where high interaction with strangers was found was 209 and low interaction with strangers was 35. We conclude that we found participants who interacted less with strangers</w:t>
      </w:r>
      <w:r w:rsidR="00540040">
        <w:rPr>
          <w:rFonts w:ascii="Times New Roman" w:hAnsi="Times New Roman" w:cs="Times New Roman"/>
          <w:sz w:val="24"/>
          <w:szCs w:val="24"/>
        </w:rPr>
        <w:t xml:space="preserve"> </w:t>
      </w:r>
      <w:r w:rsidR="00540040" w:rsidRPr="006E6B31">
        <w:rPr>
          <w:rFonts w:ascii="Times New Roman" w:hAnsi="Times New Roman" w:cs="Times New Roman"/>
          <w:sz w:val="24"/>
          <w:szCs w:val="24"/>
        </w:rPr>
        <w:t>(2.23±1.239) had a statistically significant higher exposure to being cyberbullied than those with higher interaction</w:t>
      </w:r>
      <w:r w:rsidR="00540040">
        <w:rPr>
          <w:rFonts w:ascii="Times New Roman" w:hAnsi="Times New Roman" w:cs="Times New Roman"/>
          <w:sz w:val="24"/>
          <w:szCs w:val="24"/>
        </w:rPr>
        <w:t xml:space="preserve"> </w:t>
      </w:r>
      <w:r w:rsidR="00540040" w:rsidRPr="006E6B31">
        <w:rPr>
          <w:rFonts w:ascii="Times New Roman" w:hAnsi="Times New Roman" w:cs="Times New Roman"/>
          <w:sz w:val="24"/>
          <w:szCs w:val="24"/>
        </w:rPr>
        <w:t>(1.85±1.063), t(242) = -1.918, P = 0.056.</w:t>
      </w:r>
    </w:p>
    <w:p w:rsidR="00540040" w:rsidRDefault="00540040" w:rsidP="001A4E3D">
      <w:pPr>
        <w:spacing w:line="360" w:lineRule="auto"/>
        <w:jc w:val="both"/>
        <w:rPr>
          <w:rFonts w:ascii="Times New Roman" w:hAnsi="Times New Roman" w:cs="Times New Roman"/>
          <w:sz w:val="24"/>
          <w:szCs w:val="24"/>
        </w:rPr>
      </w:pPr>
      <w:r w:rsidRPr="006E6B31">
        <w:rPr>
          <w:rFonts w:ascii="Times New Roman" w:hAnsi="Times New Roman" w:cs="Times New Roman"/>
          <w:sz w:val="24"/>
          <w:szCs w:val="24"/>
        </w:rPr>
        <w:t>The effect size (Cohen’s d) calculated works out to -0.329 which indicates a small effect understandably due to a P value of 0.056. The Power calculated corresponding to this effect size is 0.560. In order to obtain a power of 0.8 and thus avoid a type-2 error, we require a total sample size comprising of 230 participants with 115 participants belonging to each group.</w:t>
      </w:r>
    </w:p>
    <w:p w:rsidR="00540040" w:rsidRPr="001D2A94" w:rsidRDefault="00540040" w:rsidP="001A4E3D">
      <w:pPr>
        <w:spacing w:line="360" w:lineRule="auto"/>
        <w:jc w:val="both"/>
        <w:rPr>
          <w:rFonts w:ascii="Times New Roman" w:hAnsi="Times New Roman" w:cs="Times New Roman"/>
          <w:sz w:val="24"/>
          <w:szCs w:val="24"/>
        </w:rPr>
      </w:pPr>
      <w:r w:rsidRPr="0014277B">
        <w:rPr>
          <w:rFonts w:ascii="Times New Roman" w:hAnsi="Times New Roman" w:cs="Times New Roman"/>
          <w:noProof/>
          <w:sz w:val="24"/>
          <w:szCs w:val="24"/>
          <w:lang w:val="en-IN" w:eastAsia="en-IN"/>
        </w:rPr>
        <w:lastRenderedPageBreak/>
        <w:drawing>
          <wp:inline distT="0" distB="0" distL="0" distR="0" wp14:anchorId="23AEE5B4" wp14:editId="07AEE5BD">
            <wp:extent cx="5943600" cy="1872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2615"/>
                    </a:xfrm>
                    <a:prstGeom prst="rect">
                      <a:avLst/>
                    </a:prstGeom>
                  </pic:spPr>
                </pic:pic>
              </a:graphicData>
            </a:graphic>
          </wp:inline>
        </w:drawing>
      </w:r>
    </w:p>
    <w:p w:rsidR="00540040" w:rsidRPr="00763FFC" w:rsidRDefault="00763FFC" w:rsidP="001A4E3D">
      <w:pPr>
        <w:spacing w:line="360" w:lineRule="auto"/>
        <w:jc w:val="both"/>
        <w:rPr>
          <w:rFonts w:ascii="Times New Roman" w:hAnsi="Times New Roman" w:cs="Times New Roman"/>
          <w:color w:val="000000" w:themeColor="text1"/>
          <w:sz w:val="20"/>
          <w:szCs w:val="20"/>
        </w:rPr>
      </w:pPr>
      <w:r w:rsidRPr="00763FFC">
        <w:rPr>
          <w:rFonts w:ascii="Times New Roman" w:hAnsi="Times New Roman" w:cs="Times New Roman"/>
          <w:b/>
          <w:color w:val="000000" w:themeColor="text1"/>
          <w:sz w:val="20"/>
          <w:szCs w:val="20"/>
        </w:rPr>
        <w:t>Figure 1.</w:t>
      </w:r>
      <w:r w:rsidRPr="00763FFC">
        <w:rPr>
          <w:rFonts w:ascii="Times New Roman" w:hAnsi="Times New Roman" w:cs="Times New Roman"/>
          <w:color w:val="000000" w:themeColor="text1"/>
          <w:sz w:val="20"/>
          <w:szCs w:val="20"/>
        </w:rPr>
        <w:t xml:space="preserve"> SPSS output for RQ1 analysis</w:t>
      </w:r>
    </w:p>
    <w:p w:rsidR="00F163A2" w:rsidRDefault="00F163A2" w:rsidP="001A4E3D">
      <w:pPr>
        <w:spacing w:line="360" w:lineRule="auto"/>
        <w:jc w:val="both"/>
        <w:rPr>
          <w:rFonts w:ascii="Times New Roman" w:hAnsi="Times New Roman" w:cs="Times New Roman"/>
          <w:b/>
          <w:color w:val="000000" w:themeColor="text1"/>
          <w:sz w:val="24"/>
          <w:szCs w:val="24"/>
          <w:u w:val="single"/>
        </w:rPr>
      </w:pPr>
    </w:p>
    <w:p w:rsidR="00225203" w:rsidRPr="00DC7A48" w:rsidRDefault="00212F6C"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b/>
          <w:color w:val="000000" w:themeColor="text1"/>
          <w:sz w:val="24"/>
          <w:szCs w:val="24"/>
          <w:u w:val="single"/>
        </w:rPr>
        <w:t xml:space="preserve">Research Question </w:t>
      </w:r>
      <w:r w:rsidR="00795FD5" w:rsidRPr="00DC7A48">
        <w:rPr>
          <w:rFonts w:ascii="Times New Roman" w:hAnsi="Times New Roman" w:cs="Times New Roman"/>
          <w:b/>
          <w:color w:val="000000" w:themeColor="text1"/>
          <w:sz w:val="24"/>
          <w:szCs w:val="24"/>
          <w:u w:val="single"/>
        </w:rPr>
        <w:t>2:</w:t>
      </w:r>
      <w:r w:rsidR="00795FD5" w:rsidRPr="00DC7A48">
        <w:rPr>
          <w:rFonts w:ascii="Times New Roman" w:hAnsi="Times New Roman" w:cs="Times New Roman"/>
          <w:b/>
          <w:color w:val="000000" w:themeColor="text1"/>
          <w:sz w:val="24"/>
          <w:szCs w:val="24"/>
        </w:rPr>
        <w:t xml:space="preserve"> </w:t>
      </w:r>
      <w:r w:rsidR="00D165B6" w:rsidRPr="00DC7A48">
        <w:rPr>
          <w:rFonts w:ascii="Times New Roman" w:hAnsi="Times New Roman" w:cs="Times New Roman"/>
          <w:b/>
          <w:color w:val="000000" w:themeColor="text1"/>
          <w:sz w:val="24"/>
          <w:szCs w:val="24"/>
        </w:rPr>
        <w:t>Test Used: Linear Regression</w:t>
      </w:r>
    </w:p>
    <w:p w:rsidR="001B2DED" w:rsidRPr="00DC7A48" w:rsidRDefault="00763FFC" w:rsidP="001A4E3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output of tests run in SPSS (Figure 2), t</w:t>
      </w:r>
      <w:r w:rsidR="001B2DED" w:rsidRPr="00DC7A48">
        <w:rPr>
          <w:rFonts w:ascii="Times New Roman" w:hAnsi="Times New Roman" w:cs="Times New Roman"/>
          <w:color w:val="000000" w:themeColor="text1"/>
          <w:sz w:val="24"/>
          <w:szCs w:val="24"/>
        </w:rPr>
        <w:t>he R value is calculated as 0.139 which shows a small correlation. The R Sq</w:t>
      </w:r>
      <w:r w:rsidR="006E0DCA" w:rsidRPr="00DC7A48">
        <w:rPr>
          <w:rFonts w:ascii="Times New Roman" w:hAnsi="Times New Roman" w:cs="Times New Roman"/>
          <w:color w:val="000000" w:themeColor="text1"/>
          <w:sz w:val="24"/>
          <w:szCs w:val="24"/>
        </w:rPr>
        <w:t xml:space="preserve">uare value indicates that the independent variable </w:t>
      </w:r>
      <w:r w:rsidR="001B2DED" w:rsidRPr="00DC7A48">
        <w:rPr>
          <w:rFonts w:ascii="Times New Roman" w:hAnsi="Times New Roman" w:cs="Times New Roman"/>
          <w:b/>
          <w:color w:val="000000" w:themeColor="text1"/>
          <w:sz w:val="24"/>
          <w:szCs w:val="24"/>
        </w:rPr>
        <w:t>“Cyberbullying_YesorNo”</w:t>
      </w:r>
      <w:r w:rsidR="001B2DED" w:rsidRPr="00DC7A48">
        <w:rPr>
          <w:rFonts w:ascii="Times New Roman" w:hAnsi="Times New Roman" w:cs="Times New Roman"/>
          <w:color w:val="000000" w:themeColor="text1"/>
          <w:sz w:val="24"/>
          <w:szCs w:val="24"/>
        </w:rPr>
        <w:t xml:space="preserve"> explains 1.9</w:t>
      </w:r>
      <w:r w:rsidR="006E0DCA" w:rsidRPr="00DC7A48">
        <w:rPr>
          <w:rFonts w:ascii="Times New Roman" w:hAnsi="Times New Roman" w:cs="Times New Roman"/>
          <w:color w:val="000000" w:themeColor="text1"/>
          <w:sz w:val="24"/>
          <w:szCs w:val="24"/>
        </w:rPr>
        <w:t>% of the variability of the dependent variable</w:t>
      </w:r>
      <w:r w:rsidR="001B2DED" w:rsidRPr="00DC7A48">
        <w:rPr>
          <w:rFonts w:ascii="Times New Roman" w:hAnsi="Times New Roman" w:cs="Times New Roman"/>
          <w:color w:val="000000" w:themeColor="text1"/>
          <w:sz w:val="24"/>
          <w:szCs w:val="24"/>
        </w:rPr>
        <w:t xml:space="preserve"> </w:t>
      </w:r>
      <w:r w:rsidR="001B2DED" w:rsidRPr="00DC7A48">
        <w:rPr>
          <w:rFonts w:ascii="Times New Roman" w:hAnsi="Times New Roman" w:cs="Times New Roman"/>
          <w:b/>
          <w:color w:val="000000" w:themeColor="text1"/>
          <w:sz w:val="24"/>
          <w:szCs w:val="24"/>
        </w:rPr>
        <w:t>“Cyberbullying_Response_Scale”</w:t>
      </w:r>
      <w:r w:rsidR="001B2DED" w:rsidRPr="00DC7A48">
        <w:rPr>
          <w:rFonts w:ascii="Times New Roman" w:hAnsi="Times New Roman" w:cs="Times New Roman"/>
          <w:color w:val="000000" w:themeColor="text1"/>
          <w:sz w:val="24"/>
          <w:szCs w:val="24"/>
        </w:rPr>
        <w:t>. Adjusted R square provides us with an estimate of the effect size which is 0.015 which qualifies as a very small effect.</w:t>
      </w:r>
    </w:p>
    <w:p w:rsidR="001B2DED" w:rsidRPr="00DC7A48" w:rsidRDefault="001B2DED"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 xml:space="preserve">The Regression model is statistically Significant as </w:t>
      </w:r>
      <w:r w:rsidRPr="00DC7A48">
        <w:rPr>
          <w:rFonts w:ascii="Times New Roman" w:hAnsi="Times New Roman" w:cs="Times New Roman"/>
          <w:b/>
          <w:color w:val="000000" w:themeColor="text1"/>
          <w:sz w:val="24"/>
          <w:szCs w:val="24"/>
        </w:rPr>
        <w:t>F(1,217</w:t>
      </w:r>
      <w:r w:rsidR="007F2394" w:rsidRPr="00DC7A48">
        <w:rPr>
          <w:rFonts w:ascii="Times New Roman" w:hAnsi="Times New Roman" w:cs="Times New Roman"/>
          <w:b/>
          <w:color w:val="000000" w:themeColor="text1"/>
          <w:sz w:val="24"/>
          <w:szCs w:val="24"/>
        </w:rPr>
        <w:t>) =</w:t>
      </w:r>
      <w:r w:rsidRPr="00DC7A48">
        <w:rPr>
          <w:rFonts w:ascii="Times New Roman" w:hAnsi="Times New Roman" w:cs="Times New Roman"/>
          <w:b/>
          <w:color w:val="000000" w:themeColor="text1"/>
          <w:sz w:val="24"/>
          <w:szCs w:val="24"/>
        </w:rPr>
        <w:t>4.303., P = 0.039</w:t>
      </w:r>
      <w:r w:rsidRPr="00DC7A48">
        <w:rPr>
          <w:rFonts w:ascii="Times New Roman" w:hAnsi="Times New Roman" w:cs="Times New Roman"/>
          <w:color w:val="000000" w:themeColor="text1"/>
          <w:sz w:val="24"/>
          <w:szCs w:val="24"/>
        </w:rPr>
        <w:t>. This indicates that the model is statistically sign</w:t>
      </w:r>
      <w:r w:rsidR="006E0DCA" w:rsidRPr="00DC7A48">
        <w:rPr>
          <w:rFonts w:ascii="Times New Roman" w:hAnsi="Times New Roman" w:cs="Times New Roman"/>
          <w:color w:val="000000" w:themeColor="text1"/>
          <w:sz w:val="24"/>
          <w:szCs w:val="24"/>
        </w:rPr>
        <w:t>ificant enough to predict the dependent variable</w:t>
      </w:r>
      <w:r w:rsidRPr="00DC7A48">
        <w:rPr>
          <w:rFonts w:ascii="Times New Roman" w:hAnsi="Times New Roman" w:cs="Times New Roman"/>
          <w:color w:val="000000" w:themeColor="text1"/>
          <w:sz w:val="24"/>
          <w:szCs w:val="24"/>
        </w:rPr>
        <w:t xml:space="preserve"> </w:t>
      </w:r>
      <w:r w:rsidRPr="00DC7A48">
        <w:rPr>
          <w:rFonts w:ascii="Times New Roman" w:hAnsi="Times New Roman" w:cs="Times New Roman"/>
          <w:b/>
          <w:color w:val="000000" w:themeColor="text1"/>
          <w:sz w:val="24"/>
          <w:szCs w:val="24"/>
        </w:rPr>
        <w:t>“Cyberbullying_Response_Scale”</w:t>
      </w:r>
      <w:r w:rsidRPr="00DC7A48">
        <w:rPr>
          <w:rFonts w:ascii="Times New Roman" w:hAnsi="Times New Roman" w:cs="Times New Roman"/>
          <w:color w:val="000000" w:themeColor="text1"/>
          <w:sz w:val="24"/>
          <w:szCs w:val="24"/>
        </w:rPr>
        <w:t>.</w:t>
      </w:r>
    </w:p>
    <w:p w:rsidR="001B2DED" w:rsidRPr="00DC7A48" w:rsidRDefault="001B2DED"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 xml:space="preserve">The standardized co-efficient Beta was calculated as </w:t>
      </w:r>
      <w:r w:rsidR="00EB1A4A" w:rsidRPr="00DC7A48">
        <w:rPr>
          <w:rFonts w:ascii="Times New Roman" w:hAnsi="Times New Roman" w:cs="Times New Roman"/>
          <w:b/>
          <w:color w:val="000000" w:themeColor="text1"/>
          <w:sz w:val="24"/>
          <w:szCs w:val="24"/>
        </w:rPr>
        <w:t>0.212, P=0.039</w:t>
      </w:r>
      <w:r w:rsidRPr="00DC7A48">
        <w:rPr>
          <w:rFonts w:ascii="Times New Roman" w:hAnsi="Times New Roman" w:cs="Times New Roman"/>
          <w:color w:val="000000" w:themeColor="text1"/>
          <w:sz w:val="24"/>
          <w:szCs w:val="24"/>
        </w:rPr>
        <w:t>. Based on this t-statistic, we reject</w:t>
      </w:r>
      <w:r w:rsidR="006E0DCA" w:rsidRPr="00DC7A48">
        <w:rPr>
          <w:rFonts w:ascii="Times New Roman" w:hAnsi="Times New Roman" w:cs="Times New Roman"/>
          <w:color w:val="000000" w:themeColor="text1"/>
          <w:sz w:val="24"/>
          <w:szCs w:val="24"/>
        </w:rPr>
        <w:t xml:space="preserve"> the Null hypothesis that the indepen</w:t>
      </w:r>
      <w:r w:rsidR="000C07BB" w:rsidRPr="00DC7A48">
        <w:rPr>
          <w:rFonts w:ascii="Times New Roman" w:hAnsi="Times New Roman" w:cs="Times New Roman"/>
          <w:color w:val="000000" w:themeColor="text1"/>
          <w:sz w:val="24"/>
          <w:szCs w:val="24"/>
        </w:rPr>
        <w:t>dent variable</w:t>
      </w:r>
      <w:r w:rsidRPr="00DC7A48">
        <w:rPr>
          <w:rFonts w:ascii="Times New Roman" w:hAnsi="Times New Roman" w:cs="Times New Roman"/>
          <w:color w:val="000000" w:themeColor="text1"/>
          <w:sz w:val="24"/>
          <w:szCs w:val="24"/>
        </w:rPr>
        <w:t xml:space="preserve"> “Cyberbullying_YesorNo” does not predict </w:t>
      </w:r>
      <w:r w:rsidR="000C07BB" w:rsidRPr="00DC7A48">
        <w:rPr>
          <w:rFonts w:ascii="Times New Roman" w:hAnsi="Times New Roman" w:cs="Times New Roman"/>
          <w:color w:val="000000" w:themeColor="text1"/>
          <w:sz w:val="24"/>
          <w:szCs w:val="24"/>
        </w:rPr>
        <w:t>the dependent variable</w:t>
      </w:r>
      <w:r w:rsidRPr="00DC7A48">
        <w:rPr>
          <w:rFonts w:ascii="Times New Roman" w:hAnsi="Times New Roman" w:cs="Times New Roman"/>
          <w:color w:val="000000" w:themeColor="text1"/>
          <w:sz w:val="24"/>
          <w:szCs w:val="24"/>
        </w:rPr>
        <w:t xml:space="preserve"> “Cyberbullying_Response_Scale”.</w:t>
      </w:r>
    </w:p>
    <w:p w:rsidR="001B2DED" w:rsidRPr="00DC7A48" w:rsidRDefault="001B2DED"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noProof/>
          <w:color w:val="000000" w:themeColor="text1"/>
          <w:sz w:val="24"/>
          <w:szCs w:val="24"/>
          <w:lang w:val="en-IN" w:eastAsia="en-IN"/>
        </w:rPr>
        <w:lastRenderedPageBreak/>
        <w:drawing>
          <wp:inline distT="0" distB="0" distL="0" distR="0" wp14:anchorId="0BFF01B7" wp14:editId="50F1758A">
            <wp:extent cx="5943600" cy="24930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3010"/>
                    </a:xfrm>
                    <a:prstGeom prst="rect">
                      <a:avLst/>
                    </a:prstGeom>
                  </pic:spPr>
                </pic:pic>
              </a:graphicData>
            </a:graphic>
          </wp:inline>
        </w:drawing>
      </w:r>
    </w:p>
    <w:p w:rsidR="00763FFC" w:rsidRPr="00763FFC" w:rsidRDefault="00763FFC" w:rsidP="001A4E3D">
      <w:pPr>
        <w:spacing w:line="360" w:lineRule="auto"/>
        <w:jc w:val="both"/>
        <w:rPr>
          <w:rFonts w:ascii="Times New Roman" w:hAnsi="Times New Roman" w:cs="Times New Roman"/>
          <w:color w:val="000000" w:themeColor="text1"/>
          <w:sz w:val="20"/>
          <w:szCs w:val="20"/>
        </w:rPr>
      </w:pPr>
      <w:r w:rsidRPr="00763FFC">
        <w:rPr>
          <w:rFonts w:ascii="Times New Roman" w:hAnsi="Times New Roman" w:cs="Times New Roman"/>
          <w:b/>
          <w:color w:val="000000" w:themeColor="text1"/>
          <w:sz w:val="20"/>
          <w:szCs w:val="20"/>
        </w:rPr>
        <w:t>Figure 2.</w:t>
      </w:r>
      <w:r w:rsidRPr="00763FFC">
        <w:rPr>
          <w:rFonts w:ascii="Times New Roman" w:hAnsi="Times New Roman" w:cs="Times New Roman"/>
          <w:color w:val="000000" w:themeColor="text1"/>
          <w:sz w:val="20"/>
          <w:szCs w:val="20"/>
        </w:rPr>
        <w:t xml:space="preserve"> SPSS output for RQ2 analysis</w:t>
      </w:r>
    </w:p>
    <w:p w:rsidR="00763FFC" w:rsidRDefault="00763FFC" w:rsidP="001A4E3D">
      <w:pPr>
        <w:spacing w:line="360" w:lineRule="auto"/>
        <w:jc w:val="both"/>
        <w:rPr>
          <w:rFonts w:ascii="Times New Roman" w:hAnsi="Times New Roman" w:cs="Times New Roman"/>
          <w:b/>
          <w:color w:val="000000" w:themeColor="text1"/>
          <w:sz w:val="24"/>
          <w:szCs w:val="24"/>
          <w:u w:val="single"/>
        </w:rPr>
      </w:pPr>
    </w:p>
    <w:p w:rsidR="003A3BC1" w:rsidRPr="00DC7A48" w:rsidRDefault="003A3BC1" w:rsidP="001A4E3D">
      <w:pPr>
        <w:spacing w:line="360" w:lineRule="auto"/>
        <w:jc w:val="both"/>
        <w:rPr>
          <w:rFonts w:ascii="Times New Roman" w:hAnsi="Times New Roman" w:cs="Times New Roman"/>
          <w:b/>
          <w:color w:val="000000" w:themeColor="text1"/>
          <w:sz w:val="24"/>
          <w:szCs w:val="24"/>
        </w:rPr>
      </w:pPr>
      <w:r w:rsidRPr="00DC7A48">
        <w:rPr>
          <w:rFonts w:ascii="Times New Roman" w:hAnsi="Times New Roman" w:cs="Times New Roman"/>
          <w:b/>
          <w:color w:val="000000" w:themeColor="text1"/>
          <w:sz w:val="24"/>
          <w:szCs w:val="24"/>
          <w:u w:val="single"/>
        </w:rPr>
        <w:t>Research Question 3:</w:t>
      </w:r>
      <w:r w:rsidRPr="00DC7A48">
        <w:rPr>
          <w:rFonts w:ascii="Times New Roman" w:hAnsi="Times New Roman" w:cs="Times New Roman"/>
          <w:b/>
          <w:color w:val="000000" w:themeColor="text1"/>
          <w:sz w:val="24"/>
          <w:szCs w:val="24"/>
        </w:rPr>
        <w:t xml:space="preserve"> </w:t>
      </w:r>
      <w:r w:rsidR="00D165B6" w:rsidRPr="00DC7A48">
        <w:rPr>
          <w:rFonts w:ascii="Times New Roman" w:hAnsi="Times New Roman" w:cs="Times New Roman"/>
          <w:b/>
          <w:color w:val="000000" w:themeColor="text1"/>
          <w:sz w:val="24"/>
          <w:szCs w:val="24"/>
        </w:rPr>
        <w:t xml:space="preserve"> Test Used: Independent Sample T Test</w:t>
      </w:r>
    </w:p>
    <w:p w:rsidR="00682DE4" w:rsidRPr="00DC7A48" w:rsidRDefault="00763FFC" w:rsidP="001A4E3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From the tests run in SPSS (Figure 3), t</w:t>
      </w:r>
      <w:r w:rsidR="00682DE4" w:rsidRPr="00DC7A48">
        <w:rPr>
          <w:rFonts w:ascii="Times New Roman" w:hAnsi="Times New Roman" w:cs="Times New Roman"/>
          <w:color w:val="000000" w:themeColor="text1"/>
          <w:sz w:val="24"/>
          <w:szCs w:val="24"/>
        </w:rPr>
        <w:t>he Levene’s test for equality of variances obtained for this sample is 0.06 which is non-significant and we report with the assumption that equal variance</w:t>
      </w:r>
      <w:r w:rsidR="00523BAE" w:rsidRPr="00DC7A48">
        <w:rPr>
          <w:rFonts w:ascii="Times New Roman" w:hAnsi="Times New Roman" w:cs="Times New Roman"/>
          <w:color w:val="000000" w:themeColor="text1"/>
          <w:sz w:val="24"/>
          <w:szCs w:val="24"/>
        </w:rPr>
        <w:t xml:space="preserve">s have been assumed. With a significance level of 0.05, we obtained a P value of 0.032 and hence reject the null hypothesis that there is no gender difference when it comes to individuals being cyberbullied. </w:t>
      </w:r>
      <w:r w:rsidR="008928E1" w:rsidRPr="00DC7A48">
        <w:rPr>
          <w:rFonts w:ascii="Times New Roman" w:hAnsi="Times New Roman" w:cs="Times New Roman"/>
          <w:color w:val="000000" w:themeColor="text1"/>
          <w:sz w:val="24"/>
          <w:szCs w:val="24"/>
        </w:rPr>
        <w:t>The number of participants who were male</w:t>
      </w:r>
      <w:r w:rsidR="009D37E9" w:rsidRPr="00DC7A48">
        <w:rPr>
          <w:rFonts w:ascii="Times New Roman" w:hAnsi="Times New Roman" w:cs="Times New Roman"/>
          <w:color w:val="000000" w:themeColor="text1"/>
          <w:sz w:val="24"/>
          <w:szCs w:val="24"/>
        </w:rPr>
        <w:t>s</w:t>
      </w:r>
      <w:r w:rsidR="008928E1" w:rsidRPr="00DC7A48">
        <w:rPr>
          <w:rFonts w:ascii="Times New Roman" w:hAnsi="Times New Roman" w:cs="Times New Roman"/>
          <w:color w:val="000000" w:themeColor="text1"/>
          <w:sz w:val="24"/>
          <w:szCs w:val="24"/>
        </w:rPr>
        <w:t xml:space="preserve"> were 158 and females 26. </w:t>
      </w:r>
      <w:r w:rsidR="009D37E9" w:rsidRPr="00DC7A48">
        <w:rPr>
          <w:rFonts w:ascii="Times New Roman" w:hAnsi="Times New Roman" w:cs="Times New Roman"/>
          <w:color w:val="000000" w:themeColor="text1"/>
          <w:sz w:val="24"/>
          <w:szCs w:val="24"/>
        </w:rPr>
        <w:t>We conclude that we found female</w:t>
      </w:r>
      <w:r w:rsidR="008928E1" w:rsidRPr="00DC7A48">
        <w:rPr>
          <w:rFonts w:ascii="Times New Roman" w:hAnsi="Times New Roman" w:cs="Times New Roman"/>
          <w:color w:val="000000" w:themeColor="text1"/>
          <w:sz w:val="24"/>
          <w:szCs w:val="24"/>
        </w:rPr>
        <w:t xml:space="preserve"> </w:t>
      </w:r>
      <w:r w:rsidR="009D37E9" w:rsidRPr="00DC7A48">
        <w:rPr>
          <w:rFonts w:ascii="Times New Roman" w:hAnsi="Times New Roman" w:cs="Times New Roman"/>
          <w:color w:val="000000" w:themeColor="text1"/>
          <w:sz w:val="24"/>
          <w:szCs w:val="24"/>
        </w:rPr>
        <w:t>participa</w:t>
      </w:r>
      <w:r w:rsidR="008928E1" w:rsidRPr="00DC7A48">
        <w:rPr>
          <w:rFonts w:ascii="Times New Roman" w:hAnsi="Times New Roman" w:cs="Times New Roman"/>
          <w:color w:val="000000" w:themeColor="text1"/>
          <w:sz w:val="24"/>
          <w:szCs w:val="24"/>
        </w:rPr>
        <w:t xml:space="preserve">nts had </w:t>
      </w:r>
      <w:r w:rsidR="009D37E9" w:rsidRPr="00DC7A48">
        <w:rPr>
          <w:rFonts w:ascii="Times New Roman" w:hAnsi="Times New Roman" w:cs="Times New Roman"/>
          <w:color w:val="000000" w:themeColor="text1"/>
          <w:sz w:val="24"/>
          <w:szCs w:val="24"/>
        </w:rPr>
        <w:t xml:space="preserve">a statistically significant higher exposure to cyberbullying </w:t>
      </w:r>
      <w:r w:rsidR="009D37E9" w:rsidRPr="00DC7A48">
        <w:rPr>
          <w:rFonts w:ascii="Times New Roman" w:hAnsi="Times New Roman" w:cs="Times New Roman"/>
          <w:b/>
          <w:color w:val="000000" w:themeColor="text1"/>
          <w:sz w:val="24"/>
          <w:szCs w:val="24"/>
        </w:rPr>
        <w:t>(2.10±1.198)</w:t>
      </w:r>
      <w:r w:rsidR="009D37E9" w:rsidRPr="00DC7A48">
        <w:rPr>
          <w:rFonts w:ascii="Times New Roman" w:hAnsi="Times New Roman" w:cs="Times New Roman"/>
          <w:color w:val="000000" w:themeColor="text1"/>
          <w:sz w:val="24"/>
          <w:szCs w:val="24"/>
        </w:rPr>
        <w:t xml:space="preserve"> than male participants </w:t>
      </w:r>
      <w:r w:rsidR="009D37E9" w:rsidRPr="00DC7A48">
        <w:rPr>
          <w:rFonts w:ascii="Times New Roman" w:hAnsi="Times New Roman" w:cs="Times New Roman"/>
          <w:b/>
          <w:color w:val="000000" w:themeColor="text1"/>
          <w:sz w:val="24"/>
          <w:szCs w:val="24"/>
        </w:rPr>
        <w:t>(1.79±1.022)</w:t>
      </w:r>
      <w:r w:rsidR="00E71309" w:rsidRPr="00DC7A48">
        <w:rPr>
          <w:rFonts w:ascii="Times New Roman" w:hAnsi="Times New Roman" w:cs="Times New Roman"/>
          <w:b/>
          <w:color w:val="000000" w:themeColor="text1"/>
          <w:sz w:val="24"/>
          <w:szCs w:val="24"/>
        </w:rPr>
        <w:t>, t(242) = -2.151, P=0.032.</w:t>
      </w:r>
    </w:p>
    <w:p w:rsidR="000D1AFD" w:rsidRPr="00DC7A48" w:rsidRDefault="000D1AFD"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 xml:space="preserve">The effect </w:t>
      </w:r>
      <w:r w:rsidR="00EB1A4A" w:rsidRPr="00DC7A48">
        <w:rPr>
          <w:rFonts w:ascii="Times New Roman" w:hAnsi="Times New Roman" w:cs="Times New Roman"/>
          <w:color w:val="000000" w:themeColor="text1"/>
          <w:sz w:val="24"/>
          <w:szCs w:val="24"/>
        </w:rPr>
        <w:t>size (</w:t>
      </w:r>
      <w:r w:rsidRPr="00DC7A48">
        <w:rPr>
          <w:rFonts w:ascii="Times New Roman" w:hAnsi="Times New Roman" w:cs="Times New Roman"/>
          <w:color w:val="000000" w:themeColor="text1"/>
          <w:sz w:val="24"/>
          <w:szCs w:val="24"/>
        </w:rPr>
        <w:t xml:space="preserve">Cohen’s d) calculated works out to </w:t>
      </w:r>
      <w:r w:rsidRPr="00DC7A48">
        <w:rPr>
          <w:rFonts w:ascii="Times New Roman" w:hAnsi="Times New Roman" w:cs="Times New Roman"/>
          <w:b/>
          <w:color w:val="000000" w:themeColor="text1"/>
          <w:sz w:val="24"/>
          <w:szCs w:val="24"/>
        </w:rPr>
        <w:t>-0.285</w:t>
      </w:r>
      <w:r w:rsidRPr="00DC7A48">
        <w:rPr>
          <w:rFonts w:ascii="Times New Roman" w:hAnsi="Times New Roman" w:cs="Times New Roman"/>
          <w:color w:val="000000" w:themeColor="text1"/>
          <w:sz w:val="24"/>
          <w:szCs w:val="24"/>
        </w:rPr>
        <w:t xml:space="preserve"> w</w:t>
      </w:r>
      <w:r w:rsidR="00D04134" w:rsidRPr="00DC7A48">
        <w:rPr>
          <w:rFonts w:ascii="Times New Roman" w:hAnsi="Times New Roman" w:cs="Times New Roman"/>
          <w:color w:val="000000" w:themeColor="text1"/>
          <w:sz w:val="24"/>
          <w:szCs w:val="24"/>
        </w:rPr>
        <w:t xml:space="preserve">hich indicates a medium effect. The Power calculated corresponding to this effect size is </w:t>
      </w:r>
      <w:r w:rsidR="00D04134" w:rsidRPr="00DC7A48">
        <w:rPr>
          <w:rFonts w:ascii="Times New Roman" w:hAnsi="Times New Roman" w:cs="Times New Roman"/>
          <w:b/>
          <w:color w:val="000000" w:themeColor="text1"/>
          <w:sz w:val="24"/>
          <w:szCs w:val="24"/>
        </w:rPr>
        <w:t>0.682</w:t>
      </w:r>
      <w:r w:rsidR="00D04134" w:rsidRPr="00DC7A48">
        <w:rPr>
          <w:rFonts w:ascii="Times New Roman" w:hAnsi="Times New Roman" w:cs="Times New Roman"/>
          <w:color w:val="000000" w:themeColor="text1"/>
          <w:sz w:val="24"/>
          <w:szCs w:val="24"/>
        </w:rPr>
        <w:t xml:space="preserve">. </w:t>
      </w:r>
      <w:r w:rsidR="0005743B" w:rsidRPr="00DC7A48">
        <w:rPr>
          <w:rFonts w:ascii="Times New Roman" w:hAnsi="Times New Roman" w:cs="Times New Roman"/>
          <w:color w:val="000000" w:themeColor="text1"/>
          <w:sz w:val="24"/>
          <w:szCs w:val="24"/>
        </w:rPr>
        <w:t xml:space="preserve">In order to obtain a power of 0.8, we require a total sample size comprising of 306 participants. </w:t>
      </w:r>
    </w:p>
    <w:p w:rsidR="003A3BC1" w:rsidRPr="00DC7A48" w:rsidRDefault="00682DE4"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noProof/>
          <w:color w:val="000000" w:themeColor="text1"/>
          <w:sz w:val="24"/>
          <w:szCs w:val="24"/>
          <w:lang w:val="en-IN" w:eastAsia="en-IN"/>
        </w:rPr>
        <w:lastRenderedPageBreak/>
        <w:drawing>
          <wp:inline distT="0" distB="0" distL="0" distR="0" wp14:anchorId="5A37017A" wp14:editId="0B409711">
            <wp:extent cx="671512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17983" cy="2630019"/>
                    </a:xfrm>
                    <a:prstGeom prst="rect">
                      <a:avLst/>
                    </a:prstGeom>
                  </pic:spPr>
                </pic:pic>
              </a:graphicData>
            </a:graphic>
          </wp:inline>
        </w:drawing>
      </w:r>
    </w:p>
    <w:p w:rsidR="00763FFC" w:rsidRPr="00763FFC" w:rsidRDefault="00763FFC" w:rsidP="001A4E3D">
      <w:pPr>
        <w:spacing w:line="360" w:lineRule="auto"/>
        <w:jc w:val="both"/>
        <w:rPr>
          <w:rFonts w:ascii="Times New Roman" w:hAnsi="Times New Roman" w:cs="Times New Roman"/>
          <w:color w:val="000000" w:themeColor="text1"/>
          <w:sz w:val="20"/>
          <w:szCs w:val="20"/>
        </w:rPr>
      </w:pPr>
      <w:r w:rsidRPr="00763FFC">
        <w:rPr>
          <w:rFonts w:ascii="Times New Roman" w:hAnsi="Times New Roman" w:cs="Times New Roman"/>
          <w:b/>
          <w:color w:val="000000" w:themeColor="text1"/>
          <w:sz w:val="20"/>
          <w:szCs w:val="20"/>
        </w:rPr>
        <w:t>Figure 3.</w:t>
      </w:r>
      <w:r w:rsidRPr="00763FFC">
        <w:rPr>
          <w:rFonts w:ascii="Times New Roman" w:hAnsi="Times New Roman" w:cs="Times New Roman"/>
          <w:color w:val="000000" w:themeColor="text1"/>
          <w:sz w:val="20"/>
          <w:szCs w:val="20"/>
        </w:rPr>
        <w:t xml:space="preserve"> SPSS output for RQ3 analysis</w:t>
      </w:r>
    </w:p>
    <w:p w:rsidR="00225203" w:rsidRPr="00DC7A48" w:rsidRDefault="00225203" w:rsidP="001A4E3D">
      <w:pPr>
        <w:spacing w:line="360" w:lineRule="auto"/>
        <w:jc w:val="both"/>
        <w:rPr>
          <w:rFonts w:ascii="Times New Roman" w:hAnsi="Times New Roman" w:cs="Times New Roman"/>
          <w:color w:val="000000" w:themeColor="text1"/>
          <w:sz w:val="24"/>
          <w:szCs w:val="24"/>
        </w:rPr>
      </w:pPr>
    </w:p>
    <w:p w:rsidR="00621490" w:rsidRPr="00DC7A48" w:rsidRDefault="00236A17" w:rsidP="001A4E3D">
      <w:pPr>
        <w:spacing w:line="360" w:lineRule="auto"/>
        <w:jc w:val="both"/>
        <w:rPr>
          <w:rFonts w:ascii="Times New Roman" w:hAnsi="Times New Roman" w:cs="Times New Roman"/>
          <w:b/>
          <w:color w:val="000000" w:themeColor="text1"/>
          <w:sz w:val="24"/>
          <w:szCs w:val="24"/>
        </w:rPr>
      </w:pPr>
      <w:r w:rsidRPr="00DC7A48">
        <w:rPr>
          <w:rFonts w:ascii="Times New Roman" w:hAnsi="Times New Roman" w:cs="Times New Roman"/>
          <w:b/>
          <w:color w:val="000000" w:themeColor="text1"/>
          <w:sz w:val="24"/>
          <w:szCs w:val="24"/>
          <w:u w:val="single"/>
        </w:rPr>
        <w:t xml:space="preserve">Research Question </w:t>
      </w:r>
      <w:r w:rsidR="00AF0244" w:rsidRPr="00DC7A48">
        <w:rPr>
          <w:rFonts w:ascii="Times New Roman" w:hAnsi="Times New Roman" w:cs="Times New Roman"/>
          <w:b/>
          <w:color w:val="000000" w:themeColor="text1"/>
          <w:sz w:val="24"/>
          <w:szCs w:val="24"/>
          <w:u w:val="single"/>
        </w:rPr>
        <w:t>4</w:t>
      </w:r>
      <w:r w:rsidRPr="00DC7A48">
        <w:rPr>
          <w:rFonts w:ascii="Times New Roman" w:hAnsi="Times New Roman" w:cs="Times New Roman"/>
          <w:b/>
          <w:color w:val="000000" w:themeColor="text1"/>
          <w:sz w:val="24"/>
          <w:szCs w:val="24"/>
          <w:u w:val="single"/>
        </w:rPr>
        <w:t>:</w:t>
      </w:r>
      <w:r w:rsidR="00D165B6" w:rsidRPr="00DC7A48">
        <w:rPr>
          <w:rFonts w:ascii="Times New Roman" w:hAnsi="Times New Roman" w:cs="Times New Roman"/>
          <w:b/>
          <w:color w:val="000000" w:themeColor="text1"/>
          <w:sz w:val="24"/>
          <w:szCs w:val="24"/>
        </w:rPr>
        <w:t xml:space="preserve">  Test Used: Independent Sample T Test</w:t>
      </w:r>
    </w:p>
    <w:p w:rsidR="0071359D" w:rsidRPr="00DC7A48" w:rsidRDefault="0071359D" w:rsidP="001A4E3D">
      <w:pPr>
        <w:spacing w:line="360" w:lineRule="auto"/>
        <w:jc w:val="both"/>
        <w:rPr>
          <w:rFonts w:ascii="Times New Roman" w:hAnsi="Times New Roman" w:cs="Times New Roman"/>
          <w:b/>
          <w:color w:val="000000" w:themeColor="text1"/>
          <w:sz w:val="24"/>
          <w:szCs w:val="24"/>
          <w:shd w:val="clear" w:color="auto" w:fill="FFFFFF"/>
        </w:rPr>
      </w:pPr>
      <w:r w:rsidRPr="00DC7A48">
        <w:rPr>
          <w:rFonts w:ascii="Times New Roman" w:hAnsi="Times New Roman" w:cs="Times New Roman"/>
          <w:color w:val="000000" w:themeColor="text1"/>
          <w:sz w:val="24"/>
          <w:szCs w:val="24"/>
          <w:shd w:val="clear" w:color="auto" w:fill="FFFFFF"/>
        </w:rPr>
        <w:t>The Levene’s test for equality of variances obtained for this sample is significant and we report with the assumption that equal variances have not been assumed</w:t>
      </w:r>
      <w:r w:rsidR="00F163A2">
        <w:rPr>
          <w:rFonts w:ascii="Times New Roman" w:hAnsi="Times New Roman" w:cs="Times New Roman"/>
          <w:color w:val="000000" w:themeColor="text1"/>
          <w:sz w:val="24"/>
          <w:szCs w:val="24"/>
          <w:shd w:val="clear" w:color="auto" w:fill="FFFFFF"/>
        </w:rPr>
        <w:t xml:space="preserve"> (Figure 4)</w:t>
      </w:r>
      <w:r w:rsidRPr="00DC7A48">
        <w:rPr>
          <w:rFonts w:ascii="Times New Roman" w:hAnsi="Times New Roman" w:cs="Times New Roman"/>
          <w:color w:val="000000" w:themeColor="text1"/>
          <w:sz w:val="24"/>
          <w:szCs w:val="24"/>
          <w:shd w:val="clear" w:color="auto" w:fill="FFFFFF"/>
        </w:rPr>
        <w:t xml:space="preserve">. With a significance level of 0.05, we obtained a P value less than 0.001 and hence reject the null hypothesis that there is no difference in the nationality of an individual when it comes to engaging in </w:t>
      </w:r>
      <w:r w:rsidR="00DA6C1C" w:rsidRPr="00DC7A48">
        <w:rPr>
          <w:rFonts w:ascii="Times New Roman" w:hAnsi="Times New Roman" w:cs="Times New Roman"/>
          <w:color w:val="000000" w:themeColor="text1"/>
          <w:sz w:val="24"/>
          <w:szCs w:val="24"/>
          <w:shd w:val="clear" w:color="auto" w:fill="FFFFFF"/>
        </w:rPr>
        <w:t>activities that could be termed as cyberbullying</w:t>
      </w:r>
      <w:r w:rsidRPr="00DC7A48">
        <w:rPr>
          <w:rFonts w:ascii="Times New Roman" w:hAnsi="Times New Roman" w:cs="Times New Roman"/>
          <w:color w:val="000000" w:themeColor="text1"/>
          <w:sz w:val="24"/>
          <w:szCs w:val="24"/>
          <w:shd w:val="clear" w:color="auto" w:fill="FFFFFF"/>
        </w:rPr>
        <w:t xml:space="preserve">. The number of participants who were North American were 105 and those of other nationality were 50. We conclude that we found participants belonging to other nationality </w:t>
      </w:r>
      <w:r w:rsidR="003F3E42" w:rsidRPr="00DC7A48">
        <w:rPr>
          <w:rFonts w:ascii="Times New Roman" w:hAnsi="Times New Roman" w:cs="Times New Roman"/>
          <w:color w:val="000000" w:themeColor="text1"/>
          <w:sz w:val="24"/>
          <w:szCs w:val="24"/>
          <w:shd w:val="clear" w:color="auto" w:fill="FFFFFF"/>
        </w:rPr>
        <w:t>group (</w:t>
      </w:r>
      <w:r w:rsidRPr="00DC7A48">
        <w:rPr>
          <w:rFonts w:ascii="Times New Roman" w:hAnsi="Times New Roman" w:cs="Times New Roman"/>
          <w:color w:val="000000" w:themeColor="text1"/>
          <w:sz w:val="24"/>
          <w:szCs w:val="24"/>
          <w:shd w:val="clear" w:color="auto" w:fill="FFFFFF"/>
        </w:rPr>
        <w:t>2.55±1.048)</w:t>
      </w:r>
      <w:r w:rsidRPr="00DC7A48">
        <w:rPr>
          <w:rFonts w:ascii="Times New Roman" w:hAnsi="Times New Roman" w:cs="Times New Roman"/>
          <w:b/>
          <w:color w:val="000000" w:themeColor="text1"/>
          <w:sz w:val="24"/>
          <w:szCs w:val="24"/>
          <w:shd w:val="clear" w:color="auto" w:fill="FFFFFF"/>
        </w:rPr>
        <w:t xml:space="preserve"> </w:t>
      </w:r>
      <w:r w:rsidRPr="00DC7A48">
        <w:rPr>
          <w:rFonts w:ascii="Times New Roman" w:hAnsi="Times New Roman" w:cs="Times New Roman"/>
          <w:color w:val="000000" w:themeColor="text1"/>
          <w:sz w:val="24"/>
          <w:szCs w:val="24"/>
          <w:shd w:val="clear" w:color="auto" w:fill="FFFFFF"/>
        </w:rPr>
        <w:t xml:space="preserve">have a higher tendency to engage in cyberbullying activities than North </w:t>
      </w:r>
      <w:r w:rsidR="003F3E42" w:rsidRPr="00DC7A48">
        <w:rPr>
          <w:rFonts w:ascii="Times New Roman" w:hAnsi="Times New Roman" w:cs="Times New Roman"/>
          <w:color w:val="000000" w:themeColor="text1"/>
          <w:sz w:val="24"/>
          <w:szCs w:val="24"/>
          <w:shd w:val="clear" w:color="auto" w:fill="FFFFFF"/>
        </w:rPr>
        <w:t>Americans (</w:t>
      </w:r>
      <w:r w:rsidR="009A54CD" w:rsidRPr="00DC7A48">
        <w:rPr>
          <w:rFonts w:ascii="Times New Roman" w:hAnsi="Times New Roman" w:cs="Times New Roman"/>
          <w:color w:val="000000" w:themeColor="text1"/>
          <w:sz w:val="24"/>
          <w:szCs w:val="24"/>
          <w:shd w:val="clear" w:color="auto" w:fill="FFFFFF"/>
        </w:rPr>
        <w:t>1.92±0.762)</w:t>
      </w:r>
      <w:r w:rsidR="003F3E42" w:rsidRPr="00DC7A48">
        <w:rPr>
          <w:rFonts w:ascii="Times New Roman" w:hAnsi="Times New Roman" w:cs="Times New Roman"/>
          <w:color w:val="000000" w:themeColor="text1"/>
          <w:sz w:val="24"/>
          <w:szCs w:val="24"/>
          <w:shd w:val="clear" w:color="auto" w:fill="FFFFFF"/>
        </w:rPr>
        <w:t>,</w:t>
      </w:r>
      <w:r w:rsidR="003F3E42" w:rsidRPr="00DC7A48">
        <w:rPr>
          <w:rFonts w:ascii="Times New Roman" w:hAnsi="Times New Roman" w:cs="Times New Roman"/>
          <w:b/>
          <w:color w:val="000000" w:themeColor="text1"/>
          <w:sz w:val="24"/>
          <w:szCs w:val="24"/>
          <w:shd w:val="clear" w:color="auto" w:fill="FFFFFF"/>
        </w:rPr>
        <w:t xml:space="preserve"> t(153</w:t>
      </w:r>
      <w:r w:rsidR="007F2394" w:rsidRPr="00DC7A48">
        <w:rPr>
          <w:rFonts w:ascii="Times New Roman" w:hAnsi="Times New Roman" w:cs="Times New Roman"/>
          <w:b/>
          <w:color w:val="000000" w:themeColor="text1"/>
          <w:sz w:val="24"/>
          <w:szCs w:val="24"/>
          <w:shd w:val="clear" w:color="auto" w:fill="FFFFFF"/>
        </w:rPr>
        <w:t>) =</w:t>
      </w:r>
      <w:r w:rsidR="003F3E42" w:rsidRPr="00DC7A48">
        <w:rPr>
          <w:rFonts w:ascii="Times New Roman" w:hAnsi="Times New Roman" w:cs="Times New Roman"/>
          <w:b/>
          <w:color w:val="000000" w:themeColor="text1"/>
          <w:sz w:val="24"/>
          <w:szCs w:val="24"/>
          <w:shd w:val="clear" w:color="auto" w:fill="FFFFFF"/>
        </w:rPr>
        <w:t xml:space="preserve"> -4.256, P &lt; 0.001</w:t>
      </w:r>
    </w:p>
    <w:p w:rsidR="00E27B45" w:rsidRPr="00DC7A48" w:rsidRDefault="00E27B45" w:rsidP="001A4E3D">
      <w:pPr>
        <w:spacing w:line="360" w:lineRule="auto"/>
        <w:jc w:val="both"/>
        <w:rPr>
          <w:rFonts w:ascii="Times New Roman" w:hAnsi="Times New Roman" w:cs="Times New Roman"/>
          <w:color w:val="000000" w:themeColor="text1"/>
          <w:sz w:val="24"/>
          <w:szCs w:val="24"/>
          <w:shd w:val="clear" w:color="auto" w:fill="FFFFFF"/>
        </w:rPr>
      </w:pPr>
      <w:r w:rsidRPr="00DC7A48">
        <w:rPr>
          <w:rFonts w:ascii="Times New Roman" w:hAnsi="Times New Roman" w:cs="Times New Roman"/>
          <w:color w:val="000000" w:themeColor="text1"/>
          <w:sz w:val="24"/>
          <w:szCs w:val="24"/>
          <w:shd w:val="clear" w:color="auto" w:fill="FFFFFF"/>
        </w:rPr>
        <w:t xml:space="preserve">The effect </w:t>
      </w:r>
      <w:r w:rsidR="007F2394" w:rsidRPr="00DC7A48">
        <w:rPr>
          <w:rFonts w:ascii="Times New Roman" w:hAnsi="Times New Roman" w:cs="Times New Roman"/>
          <w:color w:val="000000" w:themeColor="text1"/>
          <w:sz w:val="24"/>
          <w:szCs w:val="24"/>
          <w:shd w:val="clear" w:color="auto" w:fill="FFFFFF"/>
        </w:rPr>
        <w:t>size (</w:t>
      </w:r>
      <w:r w:rsidRPr="00DC7A48">
        <w:rPr>
          <w:rFonts w:ascii="Times New Roman" w:hAnsi="Times New Roman" w:cs="Times New Roman"/>
          <w:color w:val="000000" w:themeColor="text1"/>
          <w:sz w:val="24"/>
          <w:szCs w:val="24"/>
          <w:shd w:val="clear" w:color="auto" w:fill="FFFFFF"/>
        </w:rPr>
        <w:t xml:space="preserve">Cohen’s d) calculated works out to </w:t>
      </w:r>
      <w:r w:rsidRPr="00DC7A48">
        <w:rPr>
          <w:rFonts w:ascii="Times New Roman" w:hAnsi="Times New Roman" w:cs="Times New Roman"/>
          <w:b/>
          <w:color w:val="000000" w:themeColor="text1"/>
          <w:sz w:val="24"/>
          <w:szCs w:val="24"/>
          <w:shd w:val="clear" w:color="auto" w:fill="FFFFFF"/>
        </w:rPr>
        <w:t xml:space="preserve">-0.687 </w:t>
      </w:r>
      <w:r w:rsidRPr="00DC7A48">
        <w:rPr>
          <w:rFonts w:ascii="Times New Roman" w:hAnsi="Times New Roman" w:cs="Times New Roman"/>
          <w:color w:val="000000" w:themeColor="text1"/>
          <w:sz w:val="24"/>
          <w:szCs w:val="24"/>
          <w:shd w:val="clear" w:color="auto" w:fill="FFFFFF"/>
        </w:rPr>
        <w:t xml:space="preserve">which indicates a large effect. The Power calculated corresponding to this effect size is a high value of </w:t>
      </w:r>
      <w:r w:rsidRPr="00DC7A48">
        <w:rPr>
          <w:rFonts w:ascii="Times New Roman" w:hAnsi="Times New Roman" w:cs="Times New Roman"/>
          <w:b/>
          <w:color w:val="000000" w:themeColor="text1"/>
          <w:sz w:val="24"/>
          <w:szCs w:val="24"/>
          <w:shd w:val="clear" w:color="auto" w:fill="FFFFFF"/>
        </w:rPr>
        <w:t>0.99</w:t>
      </w:r>
      <w:r w:rsidRPr="00DC7A48">
        <w:rPr>
          <w:rFonts w:ascii="Times New Roman" w:hAnsi="Times New Roman" w:cs="Times New Roman"/>
          <w:color w:val="000000" w:themeColor="text1"/>
          <w:sz w:val="24"/>
          <w:szCs w:val="24"/>
          <w:shd w:val="clear" w:color="auto" w:fill="FFFFFF"/>
        </w:rPr>
        <w:t>.</w:t>
      </w:r>
    </w:p>
    <w:p w:rsidR="00E27B45" w:rsidRPr="00DC7A48" w:rsidRDefault="00E27B45" w:rsidP="001A4E3D">
      <w:pPr>
        <w:spacing w:line="360" w:lineRule="auto"/>
        <w:jc w:val="both"/>
        <w:rPr>
          <w:rFonts w:ascii="Times New Roman" w:hAnsi="Times New Roman" w:cs="Times New Roman"/>
          <w:color w:val="000000" w:themeColor="text1"/>
          <w:sz w:val="24"/>
          <w:szCs w:val="24"/>
          <w:shd w:val="clear" w:color="auto" w:fill="FFFFFF"/>
        </w:rPr>
      </w:pPr>
    </w:p>
    <w:p w:rsidR="0071359D" w:rsidRPr="00DC7A48" w:rsidRDefault="0071359D" w:rsidP="001A4E3D">
      <w:pPr>
        <w:spacing w:line="360" w:lineRule="auto"/>
        <w:jc w:val="both"/>
        <w:rPr>
          <w:rFonts w:ascii="Times New Roman" w:hAnsi="Times New Roman" w:cs="Times New Roman"/>
          <w:color w:val="000000" w:themeColor="text1"/>
          <w:sz w:val="24"/>
          <w:szCs w:val="24"/>
          <w:shd w:val="clear" w:color="auto" w:fill="FFFFFF"/>
        </w:rPr>
      </w:pPr>
    </w:p>
    <w:p w:rsidR="00682DE4" w:rsidRPr="00DC7A48" w:rsidRDefault="003F3E42"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noProof/>
          <w:color w:val="000000" w:themeColor="text1"/>
          <w:sz w:val="24"/>
          <w:szCs w:val="24"/>
          <w:lang w:val="en-IN" w:eastAsia="en-IN"/>
        </w:rPr>
        <w:lastRenderedPageBreak/>
        <w:drawing>
          <wp:inline distT="0" distB="0" distL="0" distR="0" wp14:anchorId="47F01050" wp14:editId="5FAE9C2F">
            <wp:extent cx="594360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05025"/>
                    </a:xfrm>
                    <a:prstGeom prst="rect">
                      <a:avLst/>
                    </a:prstGeom>
                  </pic:spPr>
                </pic:pic>
              </a:graphicData>
            </a:graphic>
          </wp:inline>
        </w:drawing>
      </w:r>
    </w:p>
    <w:p w:rsidR="00763FFC" w:rsidRPr="00763FFC" w:rsidRDefault="00763FFC" w:rsidP="001A4E3D">
      <w:pPr>
        <w:spacing w:line="360" w:lineRule="auto"/>
        <w:jc w:val="both"/>
        <w:rPr>
          <w:rFonts w:ascii="Times New Roman" w:hAnsi="Times New Roman" w:cs="Times New Roman"/>
          <w:color w:val="000000" w:themeColor="text1"/>
          <w:sz w:val="20"/>
          <w:szCs w:val="20"/>
        </w:rPr>
      </w:pPr>
      <w:r w:rsidRPr="00763FFC">
        <w:rPr>
          <w:rFonts w:ascii="Times New Roman" w:hAnsi="Times New Roman" w:cs="Times New Roman"/>
          <w:b/>
          <w:color w:val="000000" w:themeColor="text1"/>
          <w:sz w:val="20"/>
          <w:szCs w:val="20"/>
        </w:rPr>
        <w:t>Figure 4.</w:t>
      </w:r>
      <w:r w:rsidRPr="00763FFC">
        <w:rPr>
          <w:rFonts w:ascii="Times New Roman" w:hAnsi="Times New Roman" w:cs="Times New Roman"/>
          <w:color w:val="000000" w:themeColor="text1"/>
          <w:sz w:val="20"/>
          <w:szCs w:val="20"/>
        </w:rPr>
        <w:t xml:space="preserve"> SPSS output for RQ4 analysis</w:t>
      </w:r>
    </w:p>
    <w:p w:rsidR="00795FD5" w:rsidRPr="00DC7A48" w:rsidRDefault="00795FD5" w:rsidP="001A4E3D">
      <w:pPr>
        <w:spacing w:line="360" w:lineRule="auto"/>
        <w:jc w:val="both"/>
        <w:rPr>
          <w:rFonts w:ascii="Times New Roman" w:hAnsi="Times New Roman" w:cs="Times New Roman"/>
          <w:b/>
          <w:color w:val="000000" w:themeColor="text1"/>
          <w:sz w:val="24"/>
          <w:szCs w:val="24"/>
          <w:u w:val="single"/>
        </w:rPr>
      </w:pPr>
    </w:p>
    <w:p w:rsidR="00B1610C" w:rsidRPr="00EC1E90" w:rsidRDefault="00B1610C" w:rsidP="001A4E3D">
      <w:pPr>
        <w:spacing w:line="360" w:lineRule="auto"/>
        <w:jc w:val="both"/>
        <w:rPr>
          <w:rFonts w:ascii="Times New Roman" w:hAnsi="Times New Roman" w:cs="Times New Roman"/>
          <w:b/>
          <w:color w:val="000000" w:themeColor="text1"/>
          <w:sz w:val="28"/>
          <w:szCs w:val="28"/>
          <w:u w:val="single"/>
        </w:rPr>
      </w:pPr>
      <w:r w:rsidRPr="00EC1E90">
        <w:rPr>
          <w:rFonts w:ascii="Times New Roman" w:hAnsi="Times New Roman" w:cs="Times New Roman"/>
          <w:b/>
          <w:color w:val="000000" w:themeColor="text1"/>
          <w:sz w:val="28"/>
          <w:szCs w:val="28"/>
          <w:u w:val="single"/>
        </w:rPr>
        <w:t>INTERPRETATION OF FINDINGS</w:t>
      </w:r>
    </w:p>
    <w:p w:rsidR="00540040" w:rsidRDefault="00540040" w:rsidP="001A4E3D">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research question to an extent contributes to the discussion of whether interacting with strangers serves as an invitation to being cyberbullied. Both Ask.fm and Forms</w:t>
      </w:r>
      <w:r w:rsidRPr="00FF4D6F">
        <w:rPr>
          <w:rFonts w:ascii="Times New Roman" w:hAnsi="Times New Roman" w:cs="Times New Roman"/>
          <w:sz w:val="24"/>
          <w:szCs w:val="24"/>
        </w:rPr>
        <w:t>pring work on a question and answer based forum with the ability to record answers anonymously</w:t>
      </w:r>
      <w:r>
        <w:rPr>
          <w:rFonts w:ascii="Times New Roman" w:hAnsi="Times New Roman" w:cs="Times New Roman"/>
          <w:sz w:val="24"/>
          <w:szCs w:val="24"/>
        </w:rPr>
        <w:t xml:space="preserve"> as strangers. What we found is that there increased interaction with strangers does not necessarily lead to an increase in cyberbullying. However, this was based only on a marginal difference in the P value obtained which was </w:t>
      </w:r>
      <w:r w:rsidRPr="00F163A2">
        <w:rPr>
          <w:rFonts w:ascii="Times New Roman" w:hAnsi="Times New Roman" w:cs="Times New Roman"/>
          <w:sz w:val="24"/>
          <w:szCs w:val="24"/>
        </w:rPr>
        <w:t>0.56.</w:t>
      </w:r>
      <w:r>
        <w:rPr>
          <w:rFonts w:ascii="Times New Roman" w:hAnsi="Times New Roman" w:cs="Times New Roman"/>
          <w:sz w:val="24"/>
          <w:szCs w:val="24"/>
        </w:rPr>
        <w:t xml:space="preserve"> We can also say that the test suffered from limitations of having an uneven sample size with 209 participants calculated as having high interaction and 35 participants with low interaction. This analysis did not definitively provide evidence of effect of interaction of strangers with cyberbullying, arguably because of the P value bordering on the significance level of 0.05. Further research questions along the same lines can be more focused towards obtaining a sample that is truly representative of the population which includes individuals who make use of platforms where anonymity is allowed in the collaboration that takes place online.</w:t>
      </w:r>
    </w:p>
    <w:p w:rsidR="00D80F01" w:rsidRPr="00DC7A48" w:rsidRDefault="00D80F01"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The second research question helped us fortify the notion that we already hold which is victims of cyberbullying are more likely to help ot</w:t>
      </w:r>
      <w:r w:rsidR="001464D3" w:rsidRPr="00DC7A48">
        <w:rPr>
          <w:rFonts w:ascii="Times New Roman" w:hAnsi="Times New Roman" w:cs="Times New Roman"/>
          <w:color w:val="000000" w:themeColor="text1"/>
          <w:sz w:val="24"/>
          <w:szCs w:val="24"/>
        </w:rPr>
        <w:t>her cyberbullying victims. The l</w:t>
      </w:r>
      <w:r w:rsidRPr="00DC7A48">
        <w:rPr>
          <w:rFonts w:ascii="Times New Roman" w:hAnsi="Times New Roman" w:cs="Times New Roman"/>
          <w:color w:val="000000" w:themeColor="text1"/>
          <w:sz w:val="24"/>
          <w:szCs w:val="24"/>
        </w:rPr>
        <w:t>inear regression test we ran provided us with a statistically significant result to conclude that v</w:t>
      </w:r>
      <w:r w:rsidR="00C847B7" w:rsidRPr="00DC7A48">
        <w:rPr>
          <w:rFonts w:ascii="Times New Roman" w:hAnsi="Times New Roman" w:cs="Times New Roman"/>
          <w:color w:val="000000" w:themeColor="text1"/>
          <w:sz w:val="24"/>
          <w:szCs w:val="24"/>
        </w:rPr>
        <w:t xml:space="preserve">ictims do help other victims by being supportive towards them. This finding will especially be helpful for individuals who take a stand on cyberbullying online. To know that you are not alone in a fight that has plagued the internet is in itself reassuring to take a stance on fighting back. Individuals who are afraid of being </w:t>
      </w:r>
      <w:r w:rsidR="00C847B7" w:rsidRPr="00DC7A48">
        <w:rPr>
          <w:rFonts w:ascii="Times New Roman" w:hAnsi="Times New Roman" w:cs="Times New Roman"/>
          <w:color w:val="000000" w:themeColor="text1"/>
          <w:sz w:val="24"/>
          <w:szCs w:val="24"/>
        </w:rPr>
        <w:lastRenderedPageBreak/>
        <w:t>more active online for fear of being cyberbullied can take assurance from the fact that there are those out there willing to support and defend th</w:t>
      </w:r>
      <w:r w:rsidR="001464D3" w:rsidRPr="00DC7A48">
        <w:rPr>
          <w:rFonts w:ascii="Times New Roman" w:hAnsi="Times New Roman" w:cs="Times New Roman"/>
          <w:color w:val="000000" w:themeColor="text1"/>
          <w:sz w:val="24"/>
          <w:szCs w:val="24"/>
        </w:rPr>
        <w:t>em</w:t>
      </w:r>
      <w:r w:rsidR="00C847B7" w:rsidRPr="00DC7A48">
        <w:rPr>
          <w:rFonts w:ascii="Times New Roman" w:hAnsi="Times New Roman" w:cs="Times New Roman"/>
          <w:color w:val="000000" w:themeColor="text1"/>
          <w:sz w:val="24"/>
          <w:szCs w:val="24"/>
        </w:rPr>
        <w:t xml:space="preserve"> when in need. </w:t>
      </w:r>
      <w:r w:rsidR="00196071" w:rsidRPr="00DC7A48">
        <w:rPr>
          <w:rFonts w:ascii="Times New Roman" w:hAnsi="Times New Roman" w:cs="Times New Roman"/>
          <w:color w:val="000000" w:themeColor="text1"/>
          <w:sz w:val="24"/>
          <w:szCs w:val="24"/>
        </w:rPr>
        <w:t>Social media websites could also modify their framework of working such that victims of cyberbullying should be able to contact other victims and a black list be created for known cyberbullies.</w:t>
      </w:r>
    </w:p>
    <w:p w:rsidR="0087586F" w:rsidRPr="00DC7A48" w:rsidRDefault="00083271"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The third research question is one of the most important questions to consider and we obtained a statistically significant result for the same. Knowing that there is a gender difference in the frequency of being cyberbullied and by finding that there is directionality involved with females being more susceptible to cyberbullies helps us understand if factors such as male dominance</w:t>
      </w:r>
      <w:r w:rsidR="0080703F" w:rsidRPr="00DC7A48">
        <w:rPr>
          <w:rFonts w:ascii="Times New Roman" w:hAnsi="Times New Roman" w:cs="Times New Roman"/>
          <w:color w:val="000000" w:themeColor="text1"/>
          <w:sz w:val="24"/>
          <w:szCs w:val="24"/>
        </w:rPr>
        <w:t xml:space="preserve"> or teenage </w:t>
      </w:r>
      <w:r w:rsidR="00E24FB6" w:rsidRPr="00DC7A48">
        <w:rPr>
          <w:rFonts w:ascii="Times New Roman" w:hAnsi="Times New Roman" w:cs="Times New Roman"/>
          <w:color w:val="000000" w:themeColor="text1"/>
          <w:sz w:val="24"/>
          <w:szCs w:val="24"/>
        </w:rPr>
        <w:t>aggression</w:t>
      </w:r>
      <w:r w:rsidR="000A626D" w:rsidRPr="00DC7A48">
        <w:rPr>
          <w:rFonts w:ascii="Times New Roman" w:hAnsi="Times New Roman" w:cs="Times New Roman"/>
          <w:color w:val="000000" w:themeColor="text1"/>
          <w:sz w:val="24"/>
          <w:szCs w:val="24"/>
        </w:rPr>
        <w:t xml:space="preserve"> in males</w:t>
      </w:r>
      <w:r w:rsidRPr="00DC7A48">
        <w:rPr>
          <w:rFonts w:ascii="Times New Roman" w:hAnsi="Times New Roman" w:cs="Times New Roman"/>
          <w:color w:val="000000" w:themeColor="text1"/>
          <w:sz w:val="24"/>
          <w:szCs w:val="24"/>
        </w:rPr>
        <w:t xml:space="preserve"> have any role to play in cyberbullying. It would be interesting to further study if the cyberbullying experienced by females is conducted primarily by males </w:t>
      </w:r>
      <w:r w:rsidR="0080703F" w:rsidRPr="00DC7A48">
        <w:rPr>
          <w:rFonts w:ascii="Times New Roman" w:hAnsi="Times New Roman" w:cs="Times New Roman"/>
          <w:color w:val="000000" w:themeColor="text1"/>
          <w:sz w:val="24"/>
          <w:szCs w:val="24"/>
        </w:rPr>
        <w:t>or equally</w:t>
      </w:r>
      <w:r w:rsidRPr="00DC7A48">
        <w:rPr>
          <w:rFonts w:ascii="Times New Roman" w:hAnsi="Times New Roman" w:cs="Times New Roman"/>
          <w:color w:val="000000" w:themeColor="text1"/>
          <w:sz w:val="24"/>
          <w:szCs w:val="24"/>
        </w:rPr>
        <w:t xml:space="preserve"> by both genders. </w:t>
      </w:r>
      <w:r w:rsidR="000A626D" w:rsidRPr="00DC7A48">
        <w:rPr>
          <w:rFonts w:ascii="Times New Roman" w:hAnsi="Times New Roman" w:cs="Times New Roman"/>
          <w:color w:val="000000" w:themeColor="text1"/>
          <w:sz w:val="24"/>
          <w:szCs w:val="24"/>
        </w:rPr>
        <w:t xml:space="preserve">In a research conducted on gender differences </w:t>
      </w:r>
      <w:r w:rsidR="0080703F" w:rsidRPr="00DC7A48">
        <w:rPr>
          <w:rFonts w:ascii="Times New Roman" w:hAnsi="Times New Roman" w:cs="Times New Roman"/>
          <w:color w:val="000000" w:themeColor="text1"/>
          <w:sz w:val="24"/>
          <w:szCs w:val="24"/>
        </w:rPr>
        <w:t>found “25.8% of females reported that they were cyberbullied as compared to only 16.8% of boys”</w:t>
      </w:r>
      <w:r w:rsidR="008C07DC" w:rsidRPr="00DC7A48">
        <w:rPr>
          <w:rFonts w:ascii="Times New Roman" w:hAnsi="Times New Roman" w:cs="Times New Roman"/>
          <w:color w:val="000000" w:themeColor="text1"/>
          <w:sz w:val="24"/>
          <w:szCs w:val="24"/>
        </w:rPr>
        <w:t xml:space="preserve"> (</w:t>
      </w:r>
      <w:r w:rsidR="008C07DC" w:rsidRPr="00DC7A48">
        <w:rPr>
          <w:rFonts w:ascii="Times New Roman" w:hAnsi="Times New Roman" w:cs="Times New Roman"/>
          <w:color w:val="000000" w:themeColor="text1"/>
          <w:sz w:val="24"/>
          <w:szCs w:val="24"/>
          <w:highlight w:val="white"/>
        </w:rPr>
        <w:t>Hinduja &amp; Patchin, 20</w:t>
      </w:r>
      <w:r w:rsidR="008C07DC" w:rsidRPr="00DC7A48">
        <w:rPr>
          <w:rFonts w:ascii="Times New Roman" w:hAnsi="Times New Roman" w:cs="Times New Roman"/>
          <w:color w:val="000000" w:themeColor="text1"/>
          <w:sz w:val="24"/>
          <w:szCs w:val="24"/>
        </w:rPr>
        <w:t>10)</w:t>
      </w:r>
      <w:r w:rsidR="0080703F" w:rsidRPr="00DC7A48">
        <w:rPr>
          <w:rFonts w:ascii="Times New Roman" w:hAnsi="Times New Roman" w:cs="Times New Roman"/>
          <w:color w:val="000000" w:themeColor="text1"/>
          <w:sz w:val="24"/>
          <w:szCs w:val="24"/>
        </w:rPr>
        <w:t>.</w:t>
      </w:r>
      <w:r w:rsidR="0087586F" w:rsidRPr="00DC7A48">
        <w:rPr>
          <w:rFonts w:ascii="Times New Roman" w:hAnsi="Times New Roman" w:cs="Times New Roman"/>
          <w:color w:val="000000" w:themeColor="text1"/>
          <w:sz w:val="24"/>
          <w:szCs w:val="24"/>
        </w:rPr>
        <w:t xml:space="preserve"> A general notion that stems from traditional bullying is that boys are likely to bully girls in high school</w:t>
      </w:r>
      <w:r w:rsidR="008C07DC" w:rsidRPr="00DC7A48">
        <w:rPr>
          <w:rFonts w:ascii="Times New Roman" w:hAnsi="Times New Roman" w:cs="Times New Roman"/>
          <w:color w:val="000000" w:themeColor="text1"/>
          <w:sz w:val="24"/>
          <w:szCs w:val="24"/>
        </w:rPr>
        <w:t xml:space="preserve"> (</w:t>
      </w:r>
      <w:r w:rsidR="008C07DC" w:rsidRPr="00DC7A48">
        <w:rPr>
          <w:rFonts w:ascii="Times New Roman" w:hAnsi="Times New Roman" w:cs="Times New Roman"/>
          <w:color w:val="000000" w:themeColor="text1"/>
          <w:sz w:val="24"/>
          <w:szCs w:val="24"/>
          <w:highlight w:val="white"/>
        </w:rPr>
        <w:t>Sampson</w:t>
      </w:r>
      <w:r w:rsidR="008C07DC" w:rsidRPr="00DC7A48">
        <w:rPr>
          <w:rFonts w:ascii="Times New Roman" w:hAnsi="Times New Roman" w:cs="Times New Roman"/>
          <w:color w:val="000000" w:themeColor="text1"/>
          <w:sz w:val="24"/>
          <w:szCs w:val="24"/>
        </w:rPr>
        <w:t>, 2009)</w:t>
      </w:r>
      <w:r w:rsidR="0087586F" w:rsidRPr="00DC7A48">
        <w:rPr>
          <w:rFonts w:ascii="Times New Roman" w:hAnsi="Times New Roman" w:cs="Times New Roman"/>
          <w:color w:val="000000" w:themeColor="text1"/>
          <w:sz w:val="24"/>
          <w:szCs w:val="24"/>
        </w:rPr>
        <w:t xml:space="preserve"> and </w:t>
      </w:r>
      <w:r w:rsidR="00CC36F9" w:rsidRPr="00DC7A48">
        <w:rPr>
          <w:rFonts w:ascii="Times New Roman" w:hAnsi="Times New Roman" w:cs="Times New Roman"/>
          <w:color w:val="000000" w:themeColor="text1"/>
          <w:sz w:val="24"/>
          <w:szCs w:val="24"/>
        </w:rPr>
        <w:t>the same trend p</w:t>
      </w:r>
      <w:r w:rsidR="005D4699" w:rsidRPr="00DC7A48">
        <w:rPr>
          <w:rFonts w:ascii="Times New Roman" w:hAnsi="Times New Roman" w:cs="Times New Roman"/>
          <w:color w:val="000000" w:themeColor="text1"/>
          <w:sz w:val="24"/>
          <w:szCs w:val="24"/>
        </w:rPr>
        <w:t>rogresses on in the cyber world. However, it is important to conduct further research to fully understand the source of bullying for female victims</w:t>
      </w:r>
      <w:r w:rsidR="00755C9C" w:rsidRPr="00DC7A48">
        <w:rPr>
          <w:rFonts w:ascii="Times New Roman" w:hAnsi="Times New Roman" w:cs="Times New Roman"/>
          <w:color w:val="000000" w:themeColor="text1"/>
          <w:sz w:val="24"/>
          <w:szCs w:val="24"/>
        </w:rPr>
        <w:t xml:space="preserve"> and the technology that is used to carry out the same</w:t>
      </w:r>
      <w:r w:rsidR="005D4699" w:rsidRPr="00DC7A48">
        <w:rPr>
          <w:rFonts w:ascii="Times New Roman" w:hAnsi="Times New Roman" w:cs="Times New Roman"/>
          <w:color w:val="000000" w:themeColor="text1"/>
          <w:sz w:val="24"/>
          <w:szCs w:val="24"/>
        </w:rPr>
        <w:t xml:space="preserve">. </w:t>
      </w:r>
      <w:r w:rsidR="002206AA" w:rsidRPr="00DC7A48">
        <w:rPr>
          <w:rFonts w:ascii="Times New Roman" w:hAnsi="Times New Roman" w:cs="Times New Roman"/>
          <w:color w:val="000000" w:themeColor="text1"/>
          <w:sz w:val="24"/>
          <w:szCs w:val="24"/>
        </w:rPr>
        <w:t>Research along these lines have already been conducted but to do it from use of different kinds of technology perspective may bring about interesting results.</w:t>
      </w:r>
    </w:p>
    <w:p w:rsidR="00311BCC" w:rsidRDefault="00E24FB6"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 xml:space="preserve">Our findings for the </w:t>
      </w:r>
      <w:r w:rsidR="009E023E" w:rsidRPr="00DC7A48">
        <w:rPr>
          <w:rFonts w:ascii="Times New Roman" w:hAnsi="Times New Roman" w:cs="Times New Roman"/>
          <w:color w:val="000000" w:themeColor="text1"/>
          <w:sz w:val="24"/>
          <w:szCs w:val="24"/>
        </w:rPr>
        <w:t>fourth</w:t>
      </w:r>
      <w:r w:rsidRPr="00DC7A48">
        <w:rPr>
          <w:rFonts w:ascii="Times New Roman" w:hAnsi="Times New Roman" w:cs="Times New Roman"/>
          <w:color w:val="000000" w:themeColor="text1"/>
          <w:sz w:val="24"/>
          <w:szCs w:val="24"/>
        </w:rPr>
        <w:t xml:space="preserve"> research</w:t>
      </w:r>
      <w:r w:rsidR="007A47A3" w:rsidRPr="00DC7A48">
        <w:rPr>
          <w:rFonts w:ascii="Times New Roman" w:hAnsi="Times New Roman" w:cs="Times New Roman"/>
          <w:color w:val="000000" w:themeColor="text1"/>
          <w:sz w:val="24"/>
          <w:szCs w:val="24"/>
        </w:rPr>
        <w:t xml:space="preserve"> question</w:t>
      </w:r>
      <w:r w:rsidRPr="00DC7A48">
        <w:rPr>
          <w:rFonts w:ascii="Times New Roman" w:hAnsi="Times New Roman" w:cs="Times New Roman"/>
          <w:color w:val="000000" w:themeColor="text1"/>
          <w:sz w:val="24"/>
          <w:szCs w:val="24"/>
        </w:rPr>
        <w:t xml:space="preserve"> helped us cement the theory </w:t>
      </w:r>
      <w:r w:rsidR="009E023E" w:rsidRPr="00DC7A48">
        <w:rPr>
          <w:rFonts w:ascii="Times New Roman" w:hAnsi="Times New Roman" w:cs="Times New Roman"/>
          <w:color w:val="000000" w:themeColor="text1"/>
          <w:sz w:val="24"/>
          <w:szCs w:val="24"/>
        </w:rPr>
        <w:t>that difference in one’</w:t>
      </w:r>
      <w:r w:rsidR="007A47A3" w:rsidRPr="00DC7A48">
        <w:rPr>
          <w:rFonts w:ascii="Times New Roman" w:hAnsi="Times New Roman" w:cs="Times New Roman"/>
          <w:color w:val="000000" w:themeColor="text1"/>
          <w:sz w:val="24"/>
          <w:szCs w:val="24"/>
        </w:rPr>
        <w:t xml:space="preserve">s culture, </w:t>
      </w:r>
      <w:r w:rsidR="0013533B" w:rsidRPr="00DC7A48">
        <w:rPr>
          <w:rFonts w:ascii="Times New Roman" w:hAnsi="Times New Roman" w:cs="Times New Roman"/>
          <w:color w:val="000000" w:themeColor="text1"/>
          <w:sz w:val="24"/>
          <w:szCs w:val="24"/>
        </w:rPr>
        <w:t>country where</w:t>
      </w:r>
      <w:r w:rsidR="007A47A3" w:rsidRPr="00DC7A48">
        <w:rPr>
          <w:rFonts w:ascii="Times New Roman" w:hAnsi="Times New Roman" w:cs="Times New Roman"/>
          <w:color w:val="000000" w:themeColor="text1"/>
          <w:sz w:val="24"/>
          <w:szCs w:val="24"/>
        </w:rPr>
        <w:t xml:space="preserve"> an individual belongs from and </w:t>
      </w:r>
      <w:r w:rsidR="0013533B" w:rsidRPr="00DC7A48">
        <w:rPr>
          <w:rFonts w:ascii="Times New Roman" w:hAnsi="Times New Roman" w:cs="Times New Roman"/>
          <w:color w:val="000000" w:themeColor="text1"/>
          <w:sz w:val="24"/>
          <w:szCs w:val="24"/>
        </w:rPr>
        <w:t>their upbringing</w:t>
      </w:r>
      <w:r w:rsidR="009E023E" w:rsidRPr="00DC7A48">
        <w:rPr>
          <w:rFonts w:ascii="Times New Roman" w:hAnsi="Times New Roman" w:cs="Times New Roman"/>
          <w:color w:val="000000" w:themeColor="text1"/>
          <w:sz w:val="24"/>
          <w:szCs w:val="24"/>
        </w:rPr>
        <w:t xml:space="preserve"> will have an impact on the way they engage in cyberbullying activities. We obtained a statistically significant result for the same. However,</w:t>
      </w:r>
      <w:r w:rsidR="0013533B" w:rsidRPr="00DC7A48">
        <w:rPr>
          <w:rFonts w:ascii="Times New Roman" w:hAnsi="Times New Roman" w:cs="Times New Roman"/>
          <w:color w:val="000000" w:themeColor="text1"/>
          <w:sz w:val="24"/>
          <w:szCs w:val="24"/>
        </w:rPr>
        <w:t xml:space="preserve"> the directionality </w:t>
      </w:r>
      <w:r w:rsidR="009E023E" w:rsidRPr="00DC7A48">
        <w:rPr>
          <w:rFonts w:ascii="Times New Roman" w:hAnsi="Times New Roman" w:cs="Times New Roman"/>
          <w:color w:val="000000" w:themeColor="text1"/>
          <w:sz w:val="24"/>
          <w:szCs w:val="24"/>
        </w:rPr>
        <w:t xml:space="preserve">obtained stating individuals who were “Indians or Other” were more likely to commit cyberbullying activities than “North Americans” was significant. This can help in constituting further research on the same with a sample size that is truly representative of the </w:t>
      </w:r>
      <w:r w:rsidR="00003CD5" w:rsidRPr="00DC7A48">
        <w:rPr>
          <w:rFonts w:ascii="Times New Roman" w:hAnsi="Times New Roman" w:cs="Times New Roman"/>
          <w:color w:val="000000" w:themeColor="text1"/>
          <w:sz w:val="24"/>
          <w:szCs w:val="24"/>
        </w:rPr>
        <w:t xml:space="preserve">population in terms of demographics. If future findings lean more towards a particular </w:t>
      </w:r>
      <w:r w:rsidR="00311BCC" w:rsidRPr="00DC7A48">
        <w:rPr>
          <w:rFonts w:ascii="Times New Roman" w:hAnsi="Times New Roman" w:cs="Times New Roman"/>
          <w:color w:val="000000" w:themeColor="text1"/>
          <w:sz w:val="24"/>
          <w:szCs w:val="24"/>
        </w:rPr>
        <w:t>nationality that</w:t>
      </w:r>
      <w:r w:rsidR="00003CD5" w:rsidRPr="00DC7A48">
        <w:rPr>
          <w:rFonts w:ascii="Times New Roman" w:hAnsi="Times New Roman" w:cs="Times New Roman"/>
          <w:color w:val="000000" w:themeColor="text1"/>
          <w:sz w:val="24"/>
          <w:szCs w:val="24"/>
        </w:rPr>
        <w:t xml:space="preserve"> in itself can lead to further study targeting a specific sample to better understand the nature of cyberbullying.</w:t>
      </w:r>
      <w:r w:rsidR="00311BCC" w:rsidRPr="00DC7A48">
        <w:rPr>
          <w:rFonts w:ascii="Times New Roman" w:hAnsi="Times New Roman" w:cs="Times New Roman"/>
          <w:color w:val="000000" w:themeColor="text1"/>
          <w:sz w:val="24"/>
          <w:szCs w:val="24"/>
        </w:rPr>
        <w:t xml:space="preserve"> </w:t>
      </w:r>
      <w:r w:rsidR="00A43EFA" w:rsidRPr="00DC7A48">
        <w:rPr>
          <w:rFonts w:ascii="Times New Roman" w:hAnsi="Times New Roman" w:cs="Times New Roman"/>
          <w:color w:val="000000" w:themeColor="text1"/>
          <w:sz w:val="24"/>
          <w:szCs w:val="24"/>
        </w:rPr>
        <w:t>In order to take action like setting policies for cyberbullying prevention based on what the findings reveal further will prove to be difficult con</w:t>
      </w:r>
      <w:r w:rsidR="00FB1EB4" w:rsidRPr="00DC7A48">
        <w:rPr>
          <w:rFonts w:ascii="Times New Roman" w:hAnsi="Times New Roman" w:cs="Times New Roman"/>
          <w:color w:val="000000" w:themeColor="text1"/>
          <w:sz w:val="24"/>
          <w:szCs w:val="24"/>
        </w:rPr>
        <w:t xml:space="preserve">sidering the sensitivity attached to an individual by putting his/her nationality in question to prevent cyberbullying. </w:t>
      </w:r>
    </w:p>
    <w:p w:rsidR="001A4E3D" w:rsidRPr="00EC1E90" w:rsidRDefault="001A4E3D" w:rsidP="001A4E3D">
      <w:pPr>
        <w:spacing w:line="360" w:lineRule="auto"/>
        <w:jc w:val="both"/>
        <w:rPr>
          <w:rFonts w:ascii="Times New Roman" w:hAnsi="Times New Roman" w:cs="Times New Roman"/>
          <w:b/>
          <w:color w:val="000000" w:themeColor="text1"/>
          <w:sz w:val="28"/>
          <w:szCs w:val="28"/>
          <w:u w:val="single"/>
        </w:rPr>
      </w:pPr>
      <w:r w:rsidRPr="00EC1E90">
        <w:rPr>
          <w:rFonts w:ascii="Times New Roman" w:hAnsi="Times New Roman" w:cs="Times New Roman"/>
          <w:b/>
          <w:color w:val="000000" w:themeColor="text1"/>
          <w:sz w:val="28"/>
          <w:szCs w:val="28"/>
          <w:u w:val="single"/>
        </w:rPr>
        <w:lastRenderedPageBreak/>
        <w:t>CONCLUSION</w:t>
      </w:r>
    </w:p>
    <w:p w:rsidR="00073B3A" w:rsidRPr="00073B3A" w:rsidRDefault="001A4E3D" w:rsidP="00073B3A">
      <w:pPr>
        <w:spacing w:line="360" w:lineRule="auto"/>
        <w:jc w:val="both"/>
        <w:rPr>
          <w:lang w:val="en-IN"/>
        </w:rPr>
      </w:pPr>
      <w:r w:rsidRPr="001A4E3D">
        <w:rPr>
          <w:rFonts w:ascii="Times New Roman" w:hAnsi="Times New Roman" w:cs="Times New Roman"/>
          <w:sz w:val="24"/>
          <w:szCs w:val="24"/>
        </w:rPr>
        <w:t xml:space="preserve">Through our research we tried finding conclusive results to the different questions arising in the cyberbullying domain. </w:t>
      </w:r>
      <w:r w:rsidR="00E23946">
        <w:rPr>
          <w:rFonts w:ascii="Times New Roman" w:hAnsi="Times New Roman" w:cs="Times New Roman"/>
          <w:sz w:val="24"/>
          <w:szCs w:val="24"/>
        </w:rPr>
        <w:t>From the analysis and results we can conclude that interacting with strangers does lead to Cyberbullying, but frequency of interaction with strangers does not increase the frequency of being cyberbullied. But, there is gender difference in the frequency of being cyberbullied. According to the findings, Females are more vulnerable to cyberbullying as compared to males.</w:t>
      </w:r>
      <w:r w:rsidR="00E23946" w:rsidRPr="001A4E3D">
        <w:rPr>
          <w:rFonts w:ascii="Times New Roman" w:hAnsi="Times New Roman" w:cs="Times New Roman"/>
          <w:sz w:val="24"/>
          <w:szCs w:val="24"/>
        </w:rPr>
        <w:t xml:space="preserve"> </w:t>
      </w:r>
      <w:r w:rsidR="00073B3A">
        <w:rPr>
          <w:rFonts w:ascii="Times New Roman" w:hAnsi="Times New Roman" w:cs="Times New Roman"/>
          <w:sz w:val="24"/>
          <w:szCs w:val="24"/>
        </w:rPr>
        <w:t xml:space="preserve">Another important finding from </w:t>
      </w:r>
      <w:r w:rsidR="00E23946">
        <w:rPr>
          <w:rFonts w:ascii="Times New Roman" w:hAnsi="Times New Roman" w:cs="Times New Roman"/>
          <w:sz w:val="24"/>
          <w:szCs w:val="24"/>
        </w:rPr>
        <w:t xml:space="preserve">our research </w:t>
      </w:r>
      <w:r w:rsidR="00073B3A">
        <w:rPr>
          <w:rFonts w:ascii="Times New Roman" w:hAnsi="Times New Roman" w:cs="Times New Roman"/>
          <w:sz w:val="24"/>
          <w:szCs w:val="24"/>
        </w:rPr>
        <w:t>is</w:t>
      </w:r>
      <w:r w:rsidR="00E23946">
        <w:rPr>
          <w:rFonts w:ascii="Times New Roman" w:hAnsi="Times New Roman" w:cs="Times New Roman"/>
          <w:sz w:val="24"/>
          <w:szCs w:val="24"/>
        </w:rPr>
        <w:t xml:space="preserve"> that people of nationality other than North America</w:t>
      </w:r>
      <w:r w:rsidR="00073B3A">
        <w:rPr>
          <w:rFonts w:ascii="Times New Roman" w:hAnsi="Times New Roman" w:cs="Times New Roman"/>
          <w:sz w:val="24"/>
          <w:szCs w:val="24"/>
        </w:rPr>
        <w:t>ns</w:t>
      </w:r>
      <w:r w:rsidR="00E23946">
        <w:rPr>
          <w:rFonts w:ascii="Times New Roman" w:hAnsi="Times New Roman" w:cs="Times New Roman"/>
          <w:sz w:val="24"/>
          <w:szCs w:val="24"/>
        </w:rPr>
        <w:t xml:space="preserve"> have a higher probability of being a cyberbully. Also, </w:t>
      </w:r>
      <w:r w:rsidR="00073B3A">
        <w:rPr>
          <w:rFonts w:ascii="Times New Roman" w:hAnsi="Times New Roman" w:cs="Times New Roman"/>
          <w:sz w:val="24"/>
          <w:szCs w:val="24"/>
        </w:rPr>
        <w:t xml:space="preserve">we can conclude that </w:t>
      </w:r>
      <w:r w:rsidR="00073B3A" w:rsidRPr="00073B3A">
        <w:rPr>
          <w:rFonts w:ascii="Times New Roman" w:hAnsi="Times New Roman" w:cs="Times New Roman"/>
          <w:sz w:val="24"/>
          <w:szCs w:val="24"/>
        </w:rPr>
        <w:t xml:space="preserve">Cyberbullying victims </w:t>
      </w:r>
      <w:r w:rsidR="00073B3A">
        <w:rPr>
          <w:rFonts w:ascii="Times New Roman" w:hAnsi="Times New Roman" w:cs="Times New Roman"/>
          <w:sz w:val="24"/>
          <w:szCs w:val="24"/>
        </w:rPr>
        <w:t xml:space="preserve">are </w:t>
      </w:r>
      <w:r w:rsidR="00073B3A" w:rsidRPr="00073B3A">
        <w:rPr>
          <w:rFonts w:ascii="Times New Roman" w:hAnsi="Times New Roman" w:cs="Times New Roman"/>
          <w:sz w:val="24"/>
          <w:szCs w:val="24"/>
        </w:rPr>
        <w:t>more likely to support other cyberbullying victims by posting supportive comments on their pag</w:t>
      </w:r>
      <w:r w:rsidR="00073B3A">
        <w:rPr>
          <w:rFonts w:ascii="Times New Roman" w:hAnsi="Times New Roman" w:cs="Times New Roman"/>
          <w:sz w:val="24"/>
          <w:szCs w:val="24"/>
        </w:rPr>
        <w:t>e</w:t>
      </w:r>
      <w:r w:rsidR="00073B3A" w:rsidRPr="00073B3A">
        <w:rPr>
          <w:rFonts w:ascii="Times New Roman" w:hAnsi="Times New Roman" w:cs="Times New Roman"/>
          <w:sz w:val="24"/>
          <w:szCs w:val="24"/>
        </w:rPr>
        <w:t xml:space="preserve">. </w:t>
      </w:r>
      <w:r w:rsidR="00073B3A" w:rsidRPr="00073B3A">
        <w:rPr>
          <w:rFonts w:ascii="Times New Roman" w:hAnsi="Times New Roman" w:cs="Times New Roman"/>
          <w:sz w:val="24"/>
          <w:szCs w:val="24"/>
          <w:lang w:val="en-IN"/>
        </w:rPr>
        <w:t>We hope our research can parallel initiatives to explore the human and online elements that lead to cyberbullying. We hope to build on this in future iterations to get an even deeper insight into the social science behind this problem.</w:t>
      </w:r>
      <w:r w:rsidR="00073B3A" w:rsidRPr="00073B3A">
        <w:rPr>
          <w:lang w:val="en-IN"/>
        </w:rPr>
        <w:t xml:space="preserve"> </w:t>
      </w:r>
    </w:p>
    <w:p w:rsidR="001A4E3D" w:rsidRPr="001A4E3D" w:rsidRDefault="001A4E3D" w:rsidP="001A4E3D">
      <w:pPr>
        <w:spacing w:line="360" w:lineRule="auto"/>
        <w:jc w:val="both"/>
        <w:rPr>
          <w:rFonts w:ascii="Times New Roman" w:hAnsi="Times New Roman" w:cs="Times New Roman"/>
          <w:sz w:val="24"/>
          <w:szCs w:val="24"/>
          <w:lang w:val="en-IN"/>
        </w:rPr>
      </w:pPr>
    </w:p>
    <w:p w:rsidR="00240F55" w:rsidRPr="00EC1E90" w:rsidRDefault="00240F55" w:rsidP="001A4E3D">
      <w:pPr>
        <w:spacing w:line="360" w:lineRule="auto"/>
        <w:jc w:val="both"/>
        <w:rPr>
          <w:rFonts w:ascii="Times New Roman" w:hAnsi="Times New Roman" w:cs="Times New Roman"/>
          <w:b/>
          <w:color w:val="000000" w:themeColor="text1"/>
          <w:sz w:val="28"/>
          <w:szCs w:val="28"/>
          <w:u w:val="single"/>
        </w:rPr>
      </w:pPr>
      <w:r w:rsidRPr="00EC1E90">
        <w:rPr>
          <w:rFonts w:ascii="Times New Roman" w:hAnsi="Times New Roman" w:cs="Times New Roman"/>
          <w:b/>
          <w:color w:val="000000" w:themeColor="text1"/>
          <w:sz w:val="28"/>
          <w:szCs w:val="28"/>
          <w:u w:val="single"/>
        </w:rPr>
        <w:t>REFERENCES</w:t>
      </w:r>
    </w:p>
    <w:p w:rsidR="00DC7A48" w:rsidRPr="00DC7A48" w:rsidRDefault="00DC7A48" w:rsidP="001A4E3D">
      <w:pPr>
        <w:spacing w:line="360" w:lineRule="auto"/>
        <w:jc w:val="both"/>
        <w:textAlignment w:val="baseline"/>
        <w:rPr>
          <w:rFonts w:ascii="Times New Roman" w:hAnsi="Times New Roman" w:cs="Times New Roman"/>
          <w:color w:val="000000" w:themeColor="text1"/>
          <w:sz w:val="24"/>
          <w:szCs w:val="24"/>
          <w:shd w:val="clear" w:color="auto" w:fill="FFFFFF"/>
        </w:rPr>
      </w:pPr>
      <w:r w:rsidRPr="00DC7A48">
        <w:rPr>
          <w:rFonts w:ascii="Times New Roman" w:hAnsi="Times New Roman" w:cs="Times New Roman"/>
          <w:color w:val="000000" w:themeColor="text1"/>
          <w:sz w:val="24"/>
          <w:szCs w:val="24"/>
          <w:shd w:val="clear" w:color="auto" w:fill="FFFFFF"/>
        </w:rPr>
        <w:t>Agatston, P. W., Kowalski, R., &amp; Limber, S. (2007). Students’ perspectives on cyber bullying.</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Journal of Adolescent Health</w:t>
      </w:r>
      <w:r w:rsidRPr="00DC7A48">
        <w:rPr>
          <w:rFonts w:ascii="Times New Roman" w:hAnsi="Times New Roman" w:cs="Times New Roman"/>
          <w:color w:val="000000" w:themeColor="text1"/>
          <w:sz w:val="24"/>
          <w:szCs w:val="24"/>
          <w:shd w:val="clear" w:color="auto" w:fill="FFFFFF"/>
        </w:rPr>
        <w:t>,</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41</w:t>
      </w:r>
      <w:r w:rsidRPr="00DC7A48">
        <w:rPr>
          <w:rFonts w:ascii="Times New Roman" w:hAnsi="Times New Roman" w:cs="Times New Roman"/>
          <w:color w:val="000000" w:themeColor="text1"/>
          <w:sz w:val="24"/>
          <w:szCs w:val="24"/>
          <w:shd w:val="clear" w:color="auto" w:fill="FFFFFF"/>
        </w:rPr>
        <w:t>(6), S59-S60.</w:t>
      </w:r>
    </w:p>
    <w:p w:rsidR="00DC7A48" w:rsidRPr="00DC7A48" w:rsidRDefault="00DC7A48" w:rsidP="001A4E3D">
      <w:pPr>
        <w:spacing w:line="360" w:lineRule="auto"/>
        <w:jc w:val="both"/>
        <w:textAlignment w:val="baseline"/>
        <w:rPr>
          <w:rFonts w:ascii="Times New Roman" w:hAnsi="Times New Roman" w:cs="Times New Roman"/>
          <w:color w:val="000000" w:themeColor="text1"/>
          <w:sz w:val="24"/>
          <w:szCs w:val="24"/>
          <w:shd w:val="clear" w:color="auto" w:fill="FFFFFF"/>
        </w:rPr>
      </w:pPr>
      <w:r w:rsidRPr="00DC7A48">
        <w:rPr>
          <w:rFonts w:ascii="Times New Roman" w:hAnsi="Times New Roman" w:cs="Times New Roman"/>
          <w:color w:val="000000" w:themeColor="text1"/>
          <w:sz w:val="24"/>
          <w:szCs w:val="24"/>
          <w:shd w:val="clear" w:color="auto" w:fill="FFFFFF"/>
        </w:rPr>
        <w:t>Berger, K. S. (2003).</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The developing person through childhood and adolescence</w:t>
      </w:r>
      <w:r w:rsidRPr="00DC7A48">
        <w:rPr>
          <w:rFonts w:ascii="Times New Roman" w:hAnsi="Times New Roman" w:cs="Times New Roman"/>
          <w:color w:val="000000" w:themeColor="text1"/>
          <w:sz w:val="24"/>
          <w:szCs w:val="24"/>
          <w:shd w:val="clear" w:color="auto" w:fill="FFFFFF"/>
        </w:rPr>
        <w:t>. Macmillan.</w:t>
      </w:r>
    </w:p>
    <w:p w:rsidR="00DC7A48" w:rsidRPr="00DC7A48" w:rsidRDefault="00DC7A48" w:rsidP="001A4E3D">
      <w:pPr>
        <w:spacing w:line="360" w:lineRule="auto"/>
        <w:jc w:val="both"/>
        <w:textAlignment w:val="baseline"/>
        <w:rPr>
          <w:rFonts w:ascii="Times New Roman" w:eastAsia="Times New Roman" w:hAnsi="Times New Roman" w:cs="Times New Roman"/>
          <w:color w:val="000000" w:themeColor="text1"/>
          <w:sz w:val="24"/>
          <w:szCs w:val="24"/>
        </w:rPr>
      </w:pPr>
      <w:r w:rsidRPr="00DC7A48">
        <w:rPr>
          <w:rFonts w:ascii="Times New Roman" w:eastAsia="Times New Roman" w:hAnsi="Times New Roman" w:cs="Times New Roman"/>
          <w:color w:val="000000" w:themeColor="text1"/>
          <w:sz w:val="24"/>
          <w:szCs w:val="24"/>
        </w:rPr>
        <w:t>Davison, C. B., &amp; Stein, C. H. (2014). The Dangers of Cyberbullying. </w:t>
      </w:r>
      <w:r w:rsidRPr="00DC7A48">
        <w:rPr>
          <w:rFonts w:ascii="Times New Roman" w:eastAsia="Times New Roman" w:hAnsi="Times New Roman" w:cs="Times New Roman"/>
          <w:i/>
          <w:iCs/>
          <w:color w:val="000000" w:themeColor="text1"/>
          <w:sz w:val="24"/>
          <w:szCs w:val="24"/>
          <w:bdr w:val="none" w:sz="0" w:space="0" w:color="auto" w:frame="1"/>
        </w:rPr>
        <w:t>North American Journal Of Psychology</w:t>
      </w:r>
      <w:r w:rsidRPr="00DC7A48">
        <w:rPr>
          <w:rFonts w:ascii="Times New Roman" w:eastAsia="Times New Roman" w:hAnsi="Times New Roman" w:cs="Times New Roman"/>
          <w:color w:val="000000" w:themeColor="text1"/>
          <w:sz w:val="24"/>
          <w:szCs w:val="24"/>
        </w:rPr>
        <w:t>, </w:t>
      </w:r>
      <w:r w:rsidRPr="00DC7A48">
        <w:rPr>
          <w:rFonts w:ascii="Times New Roman" w:eastAsia="Times New Roman" w:hAnsi="Times New Roman" w:cs="Times New Roman"/>
          <w:i/>
          <w:iCs/>
          <w:color w:val="000000" w:themeColor="text1"/>
          <w:sz w:val="24"/>
          <w:szCs w:val="24"/>
          <w:bdr w:val="none" w:sz="0" w:space="0" w:color="auto" w:frame="1"/>
        </w:rPr>
        <w:t>16</w:t>
      </w:r>
      <w:r w:rsidRPr="00DC7A48">
        <w:rPr>
          <w:rFonts w:ascii="Times New Roman" w:eastAsia="Times New Roman" w:hAnsi="Times New Roman" w:cs="Times New Roman"/>
          <w:color w:val="000000" w:themeColor="text1"/>
          <w:sz w:val="24"/>
          <w:szCs w:val="24"/>
        </w:rPr>
        <w:t>(3), 595-606.</w:t>
      </w:r>
    </w:p>
    <w:p w:rsidR="00DC7A48" w:rsidRPr="00DC7A48" w:rsidRDefault="00DC7A48" w:rsidP="001A4E3D">
      <w:pPr>
        <w:spacing w:line="360" w:lineRule="auto"/>
        <w:jc w:val="both"/>
        <w:textAlignment w:val="baseline"/>
        <w:rPr>
          <w:rFonts w:ascii="Times New Roman" w:hAnsi="Times New Roman" w:cs="Times New Roman"/>
          <w:color w:val="000000" w:themeColor="text1"/>
          <w:sz w:val="24"/>
          <w:szCs w:val="24"/>
          <w:shd w:val="clear" w:color="auto" w:fill="FFFFFF"/>
        </w:rPr>
      </w:pPr>
      <w:r w:rsidRPr="00DC7A48">
        <w:rPr>
          <w:rFonts w:ascii="Times New Roman" w:hAnsi="Times New Roman" w:cs="Times New Roman"/>
          <w:color w:val="000000" w:themeColor="text1"/>
          <w:sz w:val="24"/>
          <w:szCs w:val="24"/>
          <w:shd w:val="clear" w:color="auto" w:fill="FFFFFF"/>
        </w:rPr>
        <w:t>Feinberg, Ted, and Nicole Robey. "Cyberbullying."</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Principal Leadership</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color w:val="000000" w:themeColor="text1"/>
          <w:sz w:val="24"/>
          <w:szCs w:val="24"/>
          <w:shd w:val="clear" w:color="auto" w:fill="FFFFFF"/>
        </w:rPr>
        <w:t>9.1 (2008): 10-14.</w:t>
      </w:r>
    </w:p>
    <w:p w:rsidR="00DC7A48" w:rsidRPr="00DC7A48" w:rsidRDefault="00DC7A48" w:rsidP="001A4E3D">
      <w:pPr>
        <w:spacing w:line="360" w:lineRule="auto"/>
        <w:jc w:val="both"/>
        <w:rPr>
          <w:rStyle w:val="Emphasis"/>
          <w:rFonts w:ascii="Times New Roman" w:hAnsi="Times New Roman" w:cs="Times New Roman"/>
          <w:color w:val="000000" w:themeColor="text1"/>
          <w:sz w:val="24"/>
          <w:szCs w:val="24"/>
          <w:shd w:val="clear" w:color="auto" w:fill="FFFFFF"/>
        </w:rPr>
      </w:pPr>
      <w:r w:rsidRPr="00DC7A48">
        <w:rPr>
          <w:rFonts w:ascii="Times New Roman" w:hAnsi="Times New Roman" w:cs="Times New Roman"/>
          <w:color w:val="000000" w:themeColor="text1"/>
          <w:sz w:val="24"/>
          <w:szCs w:val="24"/>
          <w:shd w:val="clear" w:color="auto" w:fill="FFFFFF"/>
        </w:rPr>
        <w:t>Hinduja, S., &amp; Patchin, J. W. (2010). Resources.</w:t>
      </w:r>
      <w:r w:rsidRPr="00DC7A48">
        <w:rPr>
          <w:rStyle w:val="apple-converted-space"/>
          <w:rFonts w:ascii="Times New Roman" w:hAnsi="Times New Roman" w:cs="Times New Roman"/>
          <w:color w:val="000000" w:themeColor="text1"/>
          <w:sz w:val="24"/>
          <w:szCs w:val="24"/>
          <w:shd w:val="clear" w:color="auto" w:fill="FFFFFF"/>
        </w:rPr>
        <w:t> </w:t>
      </w:r>
      <w:r w:rsidRPr="00DC7A48">
        <w:rPr>
          <w:rStyle w:val="Emphasis"/>
          <w:rFonts w:ascii="Times New Roman" w:hAnsi="Times New Roman" w:cs="Times New Roman"/>
          <w:color w:val="000000" w:themeColor="text1"/>
          <w:sz w:val="24"/>
          <w:szCs w:val="24"/>
          <w:shd w:val="clear" w:color="auto" w:fill="FFFFFF"/>
        </w:rPr>
        <w:t>Cyberbullying Research Center - findings, stories, cases, downloads, fact sheets, tips and strategies, news headlines, a blog, and other helpful resources</w:t>
      </w:r>
    </w:p>
    <w:p w:rsidR="00DC7A48" w:rsidRPr="00DC7A48" w:rsidRDefault="00DC7A48" w:rsidP="001A4E3D">
      <w:pPr>
        <w:spacing w:line="360" w:lineRule="auto"/>
        <w:jc w:val="both"/>
        <w:textAlignment w:val="baseline"/>
        <w:rPr>
          <w:rFonts w:ascii="Times New Roman" w:hAnsi="Times New Roman" w:cs="Times New Roman"/>
          <w:color w:val="000000" w:themeColor="text1"/>
          <w:sz w:val="24"/>
          <w:szCs w:val="24"/>
          <w:shd w:val="clear" w:color="auto" w:fill="FFFFFF"/>
        </w:rPr>
      </w:pPr>
      <w:r w:rsidRPr="00DC7A48">
        <w:rPr>
          <w:rFonts w:ascii="Times New Roman" w:hAnsi="Times New Roman" w:cs="Times New Roman"/>
          <w:color w:val="000000" w:themeColor="text1"/>
          <w:sz w:val="24"/>
          <w:szCs w:val="24"/>
          <w:shd w:val="clear" w:color="auto" w:fill="FFFFFF"/>
        </w:rPr>
        <w:t>Lenhart, A. (2008).</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Teens, Online Stranger Contact &amp; Cyberbullying: What the Research is Telling Us--</w:t>
      </w:r>
      <w:r w:rsidRPr="00DC7A48">
        <w:rPr>
          <w:rFonts w:ascii="Times New Roman" w:hAnsi="Times New Roman" w:cs="Times New Roman"/>
          <w:color w:val="000000" w:themeColor="text1"/>
          <w:sz w:val="24"/>
          <w:szCs w:val="24"/>
          <w:shd w:val="clear" w:color="auto" w:fill="FFFFFF"/>
        </w:rPr>
        <w:t>. Pew Internet &amp; American Life Project.</w:t>
      </w:r>
    </w:p>
    <w:p w:rsidR="00DC7A48" w:rsidRPr="00DC7A48" w:rsidRDefault="00DC7A48" w:rsidP="001A4E3D">
      <w:pPr>
        <w:spacing w:line="360" w:lineRule="auto"/>
        <w:jc w:val="both"/>
        <w:rPr>
          <w:rFonts w:ascii="Times New Roman" w:hAnsi="Times New Roman" w:cs="Times New Roman"/>
          <w:color w:val="000000" w:themeColor="text1"/>
          <w:sz w:val="24"/>
          <w:szCs w:val="24"/>
          <w:shd w:val="clear" w:color="auto" w:fill="FFFFFF"/>
        </w:rPr>
      </w:pPr>
      <w:r w:rsidRPr="00DC7A48">
        <w:rPr>
          <w:rFonts w:ascii="Times New Roman" w:hAnsi="Times New Roman" w:cs="Times New Roman"/>
          <w:color w:val="000000" w:themeColor="text1"/>
          <w:sz w:val="24"/>
          <w:szCs w:val="24"/>
          <w:shd w:val="clear" w:color="auto" w:fill="FFFFFF"/>
        </w:rPr>
        <w:t>Li, Q. (2006). Cyberbullying in schools a research of gender differences.</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School psychology international</w:t>
      </w:r>
      <w:r w:rsidRPr="00DC7A48">
        <w:rPr>
          <w:rFonts w:ascii="Times New Roman" w:hAnsi="Times New Roman" w:cs="Times New Roman"/>
          <w:color w:val="000000" w:themeColor="text1"/>
          <w:sz w:val="24"/>
          <w:szCs w:val="24"/>
          <w:shd w:val="clear" w:color="auto" w:fill="FFFFFF"/>
        </w:rPr>
        <w:t>,</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27</w:t>
      </w:r>
      <w:r w:rsidRPr="00DC7A48">
        <w:rPr>
          <w:rFonts w:ascii="Times New Roman" w:hAnsi="Times New Roman" w:cs="Times New Roman"/>
          <w:color w:val="000000" w:themeColor="text1"/>
          <w:sz w:val="24"/>
          <w:szCs w:val="24"/>
          <w:shd w:val="clear" w:color="auto" w:fill="FFFFFF"/>
        </w:rPr>
        <w:t>(2), 157-170.</w:t>
      </w:r>
    </w:p>
    <w:p w:rsidR="00DC7A48" w:rsidRPr="00DC7A48" w:rsidRDefault="00DC7A48" w:rsidP="001A4E3D">
      <w:pPr>
        <w:spacing w:line="360" w:lineRule="auto"/>
        <w:jc w:val="both"/>
        <w:textAlignment w:val="baseline"/>
        <w:rPr>
          <w:rFonts w:ascii="Times New Roman" w:hAnsi="Times New Roman" w:cs="Times New Roman"/>
          <w:color w:val="000000" w:themeColor="text1"/>
          <w:sz w:val="24"/>
          <w:szCs w:val="24"/>
          <w:shd w:val="clear" w:color="auto" w:fill="FFFFFF"/>
        </w:rPr>
      </w:pPr>
      <w:r w:rsidRPr="00DC7A48">
        <w:rPr>
          <w:rFonts w:ascii="Times New Roman" w:hAnsi="Times New Roman" w:cs="Times New Roman"/>
          <w:color w:val="000000" w:themeColor="text1"/>
          <w:sz w:val="24"/>
          <w:szCs w:val="24"/>
          <w:shd w:val="clear" w:color="auto" w:fill="FFFFFF"/>
        </w:rPr>
        <w:lastRenderedPageBreak/>
        <w:t xml:space="preserve">Li, Q. (2007). New bottle but old wine: A research of cyberbullying in </w:t>
      </w:r>
      <w:r w:rsidR="00E615DF" w:rsidRPr="00DC7A48">
        <w:rPr>
          <w:rFonts w:ascii="Times New Roman" w:hAnsi="Times New Roman" w:cs="Times New Roman"/>
          <w:color w:val="000000" w:themeColor="text1"/>
          <w:sz w:val="24"/>
          <w:szCs w:val="24"/>
          <w:shd w:val="clear" w:color="auto" w:fill="FFFFFF"/>
        </w:rPr>
        <w:t>schools.</w:t>
      </w:r>
      <w:r w:rsidR="00E615DF" w:rsidRPr="00DC7A48">
        <w:rPr>
          <w:rFonts w:ascii="Times New Roman" w:hAnsi="Times New Roman" w:cs="Times New Roman"/>
          <w:i/>
          <w:iCs/>
          <w:color w:val="000000" w:themeColor="text1"/>
          <w:sz w:val="24"/>
          <w:szCs w:val="24"/>
          <w:shd w:val="clear" w:color="auto" w:fill="FFFFFF"/>
        </w:rPr>
        <w:t xml:space="preserve"> Computers</w:t>
      </w:r>
      <w:r w:rsidRPr="00DC7A48">
        <w:rPr>
          <w:rFonts w:ascii="Times New Roman" w:hAnsi="Times New Roman" w:cs="Times New Roman"/>
          <w:i/>
          <w:iCs/>
          <w:color w:val="000000" w:themeColor="text1"/>
          <w:sz w:val="24"/>
          <w:szCs w:val="24"/>
          <w:shd w:val="clear" w:color="auto" w:fill="FFFFFF"/>
        </w:rPr>
        <w:t xml:space="preserve"> in human behavior</w:t>
      </w:r>
      <w:r w:rsidRPr="00DC7A48">
        <w:rPr>
          <w:rFonts w:ascii="Times New Roman" w:hAnsi="Times New Roman" w:cs="Times New Roman"/>
          <w:color w:val="000000" w:themeColor="text1"/>
          <w:sz w:val="24"/>
          <w:szCs w:val="24"/>
          <w:shd w:val="clear" w:color="auto" w:fill="FFFFFF"/>
        </w:rPr>
        <w:t>,</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23</w:t>
      </w:r>
      <w:r w:rsidRPr="00DC7A48">
        <w:rPr>
          <w:rFonts w:ascii="Times New Roman" w:hAnsi="Times New Roman" w:cs="Times New Roman"/>
          <w:color w:val="000000" w:themeColor="text1"/>
          <w:sz w:val="24"/>
          <w:szCs w:val="24"/>
          <w:shd w:val="clear" w:color="auto" w:fill="FFFFFF"/>
        </w:rPr>
        <w:t>(4), 1777-1791.</w:t>
      </w:r>
    </w:p>
    <w:p w:rsidR="00DC7A48" w:rsidRPr="00DC7A48" w:rsidRDefault="00DC7A48" w:rsidP="001A4E3D">
      <w:pPr>
        <w:spacing w:line="360" w:lineRule="auto"/>
        <w:jc w:val="both"/>
        <w:textAlignment w:val="baseline"/>
        <w:rPr>
          <w:rFonts w:ascii="Times New Roman" w:hAnsi="Times New Roman" w:cs="Times New Roman"/>
          <w:color w:val="000000" w:themeColor="text1"/>
          <w:sz w:val="24"/>
          <w:szCs w:val="24"/>
          <w:shd w:val="clear" w:color="auto" w:fill="FFFFFF"/>
        </w:rPr>
      </w:pPr>
      <w:r w:rsidRPr="00DC7A48">
        <w:rPr>
          <w:rFonts w:ascii="Times New Roman" w:hAnsi="Times New Roman" w:cs="Times New Roman"/>
          <w:color w:val="000000" w:themeColor="text1"/>
          <w:sz w:val="24"/>
          <w:szCs w:val="24"/>
          <w:shd w:val="clear" w:color="auto" w:fill="FFFFFF"/>
        </w:rPr>
        <w:t>Patchin, Justin W., and Sameer Hinduja. "Cyberbullying and self</w:t>
      </w:r>
      <w:r w:rsidRPr="00DC7A48">
        <w:rPr>
          <w:rFonts w:ascii="Cambria Math" w:hAnsi="Cambria Math" w:cs="Cambria Math"/>
          <w:color w:val="000000" w:themeColor="text1"/>
          <w:sz w:val="24"/>
          <w:szCs w:val="24"/>
          <w:shd w:val="clear" w:color="auto" w:fill="FFFFFF"/>
        </w:rPr>
        <w:t>‐</w:t>
      </w:r>
      <w:r w:rsidRPr="00DC7A48">
        <w:rPr>
          <w:rFonts w:ascii="Times New Roman" w:hAnsi="Times New Roman" w:cs="Times New Roman"/>
          <w:color w:val="000000" w:themeColor="text1"/>
          <w:sz w:val="24"/>
          <w:szCs w:val="24"/>
          <w:shd w:val="clear" w:color="auto" w:fill="FFFFFF"/>
        </w:rPr>
        <w:t>esteem*."</w:t>
      </w:r>
      <w:r w:rsidRPr="00DC7A48">
        <w:rPr>
          <w:rFonts w:ascii="Times New Roman" w:hAnsi="Times New Roman" w:cs="Times New Roman"/>
          <w:i/>
          <w:iCs/>
          <w:color w:val="000000" w:themeColor="text1"/>
          <w:sz w:val="24"/>
          <w:szCs w:val="24"/>
          <w:shd w:val="clear" w:color="auto" w:fill="FFFFFF"/>
        </w:rPr>
        <w:t>Journal of School Health</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color w:val="000000" w:themeColor="text1"/>
          <w:sz w:val="24"/>
          <w:szCs w:val="24"/>
          <w:shd w:val="clear" w:color="auto" w:fill="FFFFFF"/>
        </w:rPr>
        <w:t>80.12 (2010): 614-621.</w:t>
      </w:r>
    </w:p>
    <w:p w:rsidR="00DC7A48" w:rsidRPr="00DC7A48" w:rsidRDefault="00DC7A48" w:rsidP="001A4E3D">
      <w:pPr>
        <w:spacing w:line="360" w:lineRule="auto"/>
        <w:jc w:val="both"/>
        <w:rPr>
          <w:rFonts w:ascii="Times New Roman" w:eastAsia="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shd w:val="clear" w:color="auto" w:fill="FFFFFF"/>
        </w:rPr>
        <w:t>Paullet, K., &amp; Pinchot, J. (2014). Behind the screen where today's bully plays: perceptions of college students on cyberbullying.</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Journal of information systems education</w:t>
      </w:r>
      <w:r w:rsidRPr="00DC7A48">
        <w:rPr>
          <w:rFonts w:ascii="Times New Roman" w:hAnsi="Times New Roman" w:cs="Times New Roman"/>
          <w:color w:val="000000" w:themeColor="text1"/>
          <w:sz w:val="24"/>
          <w:szCs w:val="24"/>
          <w:shd w:val="clear" w:color="auto" w:fill="FFFFFF"/>
        </w:rPr>
        <w:t>,</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25</w:t>
      </w:r>
      <w:r w:rsidRPr="00DC7A48">
        <w:rPr>
          <w:rFonts w:ascii="Times New Roman" w:hAnsi="Times New Roman" w:cs="Times New Roman"/>
          <w:color w:val="000000" w:themeColor="text1"/>
          <w:sz w:val="24"/>
          <w:szCs w:val="24"/>
          <w:shd w:val="clear" w:color="auto" w:fill="FFFFFF"/>
        </w:rPr>
        <w:t>(1), 63.</w:t>
      </w:r>
    </w:p>
    <w:p w:rsidR="00DC7A48" w:rsidRPr="00DC7A48" w:rsidRDefault="00DC7A48" w:rsidP="001A4E3D">
      <w:pPr>
        <w:spacing w:line="360" w:lineRule="auto"/>
        <w:jc w:val="both"/>
        <w:rPr>
          <w:rFonts w:ascii="Times New Roman" w:eastAsia="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shd w:val="clear" w:color="auto" w:fill="FFFFFF"/>
        </w:rPr>
        <w:t>Puhl, R. M., Peterson, J. L., &amp; Luedicke, J. (2013). Weight-based victimization: Bullying experiences of weight loss treatment–seeking youth.</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Pediatrics</w:t>
      </w:r>
      <w:r w:rsidR="00E615DF" w:rsidRPr="00DC7A48">
        <w:rPr>
          <w:rFonts w:ascii="Times New Roman" w:hAnsi="Times New Roman" w:cs="Times New Roman"/>
          <w:color w:val="000000" w:themeColor="text1"/>
          <w:sz w:val="24"/>
          <w:szCs w:val="24"/>
          <w:shd w:val="clear" w:color="auto" w:fill="FFFFFF"/>
        </w:rPr>
        <w:t>,</w:t>
      </w:r>
      <w:r w:rsidR="00E615DF" w:rsidRPr="00DC7A48">
        <w:rPr>
          <w:rFonts w:ascii="Times New Roman" w:hAnsi="Times New Roman" w:cs="Times New Roman"/>
          <w:i/>
          <w:iCs/>
          <w:color w:val="000000" w:themeColor="text1"/>
          <w:sz w:val="24"/>
          <w:szCs w:val="24"/>
          <w:shd w:val="clear" w:color="auto" w:fill="FFFFFF"/>
        </w:rPr>
        <w:t xml:space="preserve"> 131</w:t>
      </w:r>
      <w:r w:rsidRPr="00DC7A48">
        <w:rPr>
          <w:rFonts w:ascii="Times New Roman" w:hAnsi="Times New Roman" w:cs="Times New Roman"/>
          <w:color w:val="000000" w:themeColor="text1"/>
          <w:sz w:val="24"/>
          <w:szCs w:val="24"/>
          <w:shd w:val="clear" w:color="auto" w:fill="FFFFFF"/>
        </w:rPr>
        <w:t>(1), e1-e9.</w:t>
      </w:r>
    </w:p>
    <w:p w:rsidR="00240F55" w:rsidRPr="00DC7A48" w:rsidRDefault="00DC7E60" w:rsidP="001A4E3D">
      <w:pPr>
        <w:spacing w:line="360" w:lineRule="auto"/>
        <w:jc w:val="both"/>
        <w:textAlignment w:val="baseline"/>
        <w:rPr>
          <w:rFonts w:ascii="Times New Roman" w:hAnsi="Times New Roman" w:cs="Times New Roman"/>
          <w:color w:val="000000" w:themeColor="text1"/>
          <w:sz w:val="24"/>
          <w:szCs w:val="24"/>
          <w:shd w:val="clear" w:color="auto" w:fill="FFFFFF"/>
        </w:rPr>
      </w:pPr>
      <w:r w:rsidRPr="00DC7A48">
        <w:rPr>
          <w:rFonts w:ascii="Times New Roman" w:hAnsi="Times New Roman" w:cs="Times New Roman"/>
          <w:color w:val="000000" w:themeColor="text1"/>
          <w:sz w:val="24"/>
          <w:szCs w:val="24"/>
          <w:shd w:val="clear" w:color="auto" w:fill="FFFFFF"/>
        </w:rPr>
        <w:t>Raskauskas, J., &amp; Stoltz, A. D. (2007). Involvement in traditional and electronic bullying among adolescents.</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Developmental psychology</w:t>
      </w:r>
      <w:r w:rsidRPr="00DC7A48">
        <w:rPr>
          <w:rFonts w:ascii="Times New Roman" w:hAnsi="Times New Roman" w:cs="Times New Roman"/>
          <w:color w:val="000000" w:themeColor="text1"/>
          <w:sz w:val="24"/>
          <w:szCs w:val="24"/>
          <w:shd w:val="clear" w:color="auto" w:fill="FFFFFF"/>
        </w:rPr>
        <w:t>,</w:t>
      </w:r>
      <w:r w:rsidRPr="00DC7A48">
        <w:rPr>
          <w:rStyle w:val="apple-converted-space"/>
          <w:rFonts w:ascii="Times New Roman" w:hAnsi="Times New Roman" w:cs="Times New Roman"/>
          <w:color w:val="000000" w:themeColor="text1"/>
          <w:sz w:val="24"/>
          <w:szCs w:val="24"/>
          <w:shd w:val="clear" w:color="auto" w:fill="FFFFFF"/>
        </w:rPr>
        <w:t> </w:t>
      </w:r>
      <w:r w:rsidRPr="00DC7A48">
        <w:rPr>
          <w:rFonts w:ascii="Times New Roman" w:hAnsi="Times New Roman" w:cs="Times New Roman"/>
          <w:i/>
          <w:iCs/>
          <w:color w:val="000000" w:themeColor="text1"/>
          <w:sz w:val="24"/>
          <w:szCs w:val="24"/>
          <w:shd w:val="clear" w:color="auto" w:fill="FFFFFF"/>
        </w:rPr>
        <w:t>43</w:t>
      </w:r>
      <w:r w:rsidRPr="00DC7A48">
        <w:rPr>
          <w:rFonts w:ascii="Times New Roman" w:hAnsi="Times New Roman" w:cs="Times New Roman"/>
          <w:color w:val="000000" w:themeColor="text1"/>
          <w:sz w:val="24"/>
          <w:szCs w:val="24"/>
          <w:shd w:val="clear" w:color="auto" w:fill="FFFFFF"/>
        </w:rPr>
        <w:t>(3), 564.</w:t>
      </w:r>
    </w:p>
    <w:p w:rsidR="00DC7A48" w:rsidRPr="00DC7A48" w:rsidRDefault="00DC7A48" w:rsidP="001A4E3D">
      <w:pPr>
        <w:spacing w:line="360" w:lineRule="auto"/>
        <w:jc w:val="both"/>
        <w:rPr>
          <w:rFonts w:ascii="Times New Roman" w:hAnsi="Times New Roman" w:cs="Times New Roman"/>
          <w:color w:val="000000" w:themeColor="text1"/>
          <w:sz w:val="24"/>
          <w:szCs w:val="24"/>
          <w:shd w:val="clear" w:color="auto" w:fill="FFFFFF"/>
        </w:rPr>
      </w:pPr>
      <w:r w:rsidRPr="00DC7A48">
        <w:rPr>
          <w:rFonts w:ascii="Times New Roman" w:hAnsi="Times New Roman" w:cs="Times New Roman"/>
          <w:color w:val="000000" w:themeColor="text1"/>
          <w:sz w:val="24"/>
          <w:szCs w:val="24"/>
          <w:shd w:val="clear" w:color="auto" w:fill="FFFFFF"/>
        </w:rPr>
        <w:t>Sampson, R. (2009). Bullying in schools</w:t>
      </w:r>
    </w:p>
    <w:p w:rsidR="00CC36F9" w:rsidRPr="00DC7A48" w:rsidRDefault="00B77272" w:rsidP="001A4E3D">
      <w:pPr>
        <w:spacing w:line="360" w:lineRule="auto"/>
        <w:jc w:val="both"/>
        <w:rPr>
          <w:rFonts w:ascii="Times New Roman" w:hAnsi="Times New Roman" w:cs="Times New Roman"/>
          <w:color w:val="000000" w:themeColor="text1"/>
          <w:sz w:val="24"/>
          <w:szCs w:val="24"/>
        </w:rPr>
      </w:pPr>
      <w:r w:rsidRPr="00DC7A48">
        <w:rPr>
          <w:rFonts w:ascii="Times New Roman" w:hAnsi="Times New Roman" w:cs="Times New Roman"/>
          <w:color w:val="000000" w:themeColor="text1"/>
          <w:sz w:val="24"/>
          <w:szCs w:val="24"/>
        </w:rPr>
        <w:t xml:space="preserve">Vitak, Jessica. (2014). Cyberbullying [Data Set]. </w:t>
      </w:r>
    </w:p>
    <w:sectPr w:rsidR="00CC36F9" w:rsidRPr="00DC7A48" w:rsidSect="007E04BE">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6C7" w:rsidRDefault="001C16C7" w:rsidP="007F2394">
      <w:pPr>
        <w:spacing w:after="0" w:line="240" w:lineRule="auto"/>
      </w:pPr>
      <w:r>
        <w:separator/>
      </w:r>
    </w:p>
  </w:endnote>
  <w:endnote w:type="continuationSeparator" w:id="0">
    <w:p w:rsidR="001C16C7" w:rsidRDefault="001C16C7" w:rsidP="007F2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5316118"/>
      <w:docPartObj>
        <w:docPartGallery w:val="Page Numbers (Bottom of Page)"/>
        <w:docPartUnique/>
      </w:docPartObj>
    </w:sdtPr>
    <w:sdtEndPr>
      <w:rPr>
        <w:noProof/>
      </w:rPr>
    </w:sdtEndPr>
    <w:sdtContent>
      <w:p w:rsidR="007F2394" w:rsidRDefault="007F2394">
        <w:pPr>
          <w:pStyle w:val="Footer"/>
          <w:jc w:val="right"/>
        </w:pPr>
        <w:r>
          <w:fldChar w:fldCharType="begin"/>
        </w:r>
        <w:r>
          <w:instrText xml:space="preserve"> PAGE   \* MERGEFORMAT </w:instrText>
        </w:r>
        <w:r>
          <w:fldChar w:fldCharType="separate"/>
        </w:r>
        <w:r w:rsidR="007E04BE">
          <w:rPr>
            <w:noProof/>
          </w:rPr>
          <w:t>16</w:t>
        </w:r>
        <w:r>
          <w:rPr>
            <w:noProof/>
          </w:rPr>
          <w:fldChar w:fldCharType="end"/>
        </w:r>
      </w:p>
    </w:sdtContent>
  </w:sdt>
  <w:p w:rsidR="007F2394" w:rsidRDefault="007F23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6C7" w:rsidRDefault="001C16C7" w:rsidP="007F2394">
      <w:pPr>
        <w:spacing w:after="0" w:line="240" w:lineRule="auto"/>
      </w:pPr>
      <w:r>
        <w:separator/>
      </w:r>
    </w:p>
  </w:footnote>
  <w:footnote w:type="continuationSeparator" w:id="0">
    <w:p w:rsidR="001C16C7" w:rsidRDefault="001C16C7" w:rsidP="007F23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995319"/>
    <w:multiLevelType w:val="multilevel"/>
    <w:tmpl w:val="5D24C7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6131C34"/>
    <w:multiLevelType w:val="hybridMultilevel"/>
    <w:tmpl w:val="58088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70189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695A48"/>
    <w:multiLevelType w:val="hybridMultilevel"/>
    <w:tmpl w:val="D48EF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F35B2"/>
    <w:multiLevelType w:val="hybridMultilevel"/>
    <w:tmpl w:val="4E7C7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ADA"/>
    <w:rsid w:val="00003CD5"/>
    <w:rsid w:val="00013B38"/>
    <w:rsid w:val="0005743B"/>
    <w:rsid w:val="00073B3A"/>
    <w:rsid w:val="00083271"/>
    <w:rsid w:val="000A626D"/>
    <w:rsid w:val="000B1003"/>
    <w:rsid w:val="000C07BB"/>
    <w:rsid w:val="000C5FC0"/>
    <w:rsid w:val="000D1AFD"/>
    <w:rsid w:val="000F673A"/>
    <w:rsid w:val="000F6872"/>
    <w:rsid w:val="001308EB"/>
    <w:rsid w:val="0013533B"/>
    <w:rsid w:val="001464D3"/>
    <w:rsid w:val="00191002"/>
    <w:rsid w:val="00196071"/>
    <w:rsid w:val="001A4E3D"/>
    <w:rsid w:val="001A5C39"/>
    <w:rsid w:val="001B2DED"/>
    <w:rsid w:val="001C16C7"/>
    <w:rsid w:val="001D2A94"/>
    <w:rsid w:val="001D5F32"/>
    <w:rsid w:val="001D71B1"/>
    <w:rsid w:val="00210AD9"/>
    <w:rsid w:val="00212F6C"/>
    <w:rsid w:val="002206AA"/>
    <w:rsid w:val="00225203"/>
    <w:rsid w:val="00230CB0"/>
    <w:rsid w:val="00236A17"/>
    <w:rsid w:val="00240F55"/>
    <w:rsid w:val="00252BEC"/>
    <w:rsid w:val="002B0303"/>
    <w:rsid w:val="002C4BEC"/>
    <w:rsid w:val="002D4BD7"/>
    <w:rsid w:val="00311BCC"/>
    <w:rsid w:val="00313C49"/>
    <w:rsid w:val="00313E84"/>
    <w:rsid w:val="00323203"/>
    <w:rsid w:val="00337E09"/>
    <w:rsid w:val="00351492"/>
    <w:rsid w:val="0036011A"/>
    <w:rsid w:val="003709BC"/>
    <w:rsid w:val="003A3BC1"/>
    <w:rsid w:val="003A7000"/>
    <w:rsid w:val="003B21D9"/>
    <w:rsid w:val="003C3EAD"/>
    <w:rsid w:val="003F3E42"/>
    <w:rsid w:val="003F47AF"/>
    <w:rsid w:val="004141E4"/>
    <w:rsid w:val="0044586B"/>
    <w:rsid w:val="0045121C"/>
    <w:rsid w:val="00453E8D"/>
    <w:rsid w:val="0049593B"/>
    <w:rsid w:val="004A2820"/>
    <w:rsid w:val="004C0477"/>
    <w:rsid w:val="004C3B61"/>
    <w:rsid w:val="004E711E"/>
    <w:rsid w:val="00523BAE"/>
    <w:rsid w:val="00540040"/>
    <w:rsid w:val="00566E79"/>
    <w:rsid w:val="005A2859"/>
    <w:rsid w:val="005C0604"/>
    <w:rsid w:val="005C5D7F"/>
    <w:rsid w:val="005D4699"/>
    <w:rsid w:val="005E5FEF"/>
    <w:rsid w:val="00621490"/>
    <w:rsid w:val="00621560"/>
    <w:rsid w:val="00622567"/>
    <w:rsid w:val="00676878"/>
    <w:rsid w:val="00682DE4"/>
    <w:rsid w:val="006C57D3"/>
    <w:rsid w:val="006D6306"/>
    <w:rsid w:val="006E0DCA"/>
    <w:rsid w:val="0071359D"/>
    <w:rsid w:val="0075054D"/>
    <w:rsid w:val="00755C9C"/>
    <w:rsid w:val="00763FFC"/>
    <w:rsid w:val="00775EC2"/>
    <w:rsid w:val="00793B8C"/>
    <w:rsid w:val="00795FD5"/>
    <w:rsid w:val="00796EDC"/>
    <w:rsid w:val="007A0ADA"/>
    <w:rsid w:val="007A47A3"/>
    <w:rsid w:val="007E04BE"/>
    <w:rsid w:val="007F0D80"/>
    <w:rsid w:val="007F2394"/>
    <w:rsid w:val="0080703F"/>
    <w:rsid w:val="00810EB5"/>
    <w:rsid w:val="00831843"/>
    <w:rsid w:val="00834DE6"/>
    <w:rsid w:val="0087586F"/>
    <w:rsid w:val="00890CD1"/>
    <w:rsid w:val="008928E1"/>
    <w:rsid w:val="008B0CC2"/>
    <w:rsid w:val="008C07DC"/>
    <w:rsid w:val="008D3DD7"/>
    <w:rsid w:val="008F59FB"/>
    <w:rsid w:val="008F77F7"/>
    <w:rsid w:val="00911265"/>
    <w:rsid w:val="0093321F"/>
    <w:rsid w:val="00943D25"/>
    <w:rsid w:val="0094732E"/>
    <w:rsid w:val="00963328"/>
    <w:rsid w:val="00981F80"/>
    <w:rsid w:val="009A54CD"/>
    <w:rsid w:val="009D37E9"/>
    <w:rsid w:val="009E023E"/>
    <w:rsid w:val="009E47B9"/>
    <w:rsid w:val="009E6992"/>
    <w:rsid w:val="009F2666"/>
    <w:rsid w:val="00A06071"/>
    <w:rsid w:val="00A07897"/>
    <w:rsid w:val="00A43EFA"/>
    <w:rsid w:val="00A45957"/>
    <w:rsid w:val="00A57B28"/>
    <w:rsid w:val="00A65B2B"/>
    <w:rsid w:val="00A9685D"/>
    <w:rsid w:val="00AA5731"/>
    <w:rsid w:val="00AC2CE1"/>
    <w:rsid w:val="00AF0244"/>
    <w:rsid w:val="00B1610C"/>
    <w:rsid w:val="00B21992"/>
    <w:rsid w:val="00B63960"/>
    <w:rsid w:val="00B77272"/>
    <w:rsid w:val="00B80AF6"/>
    <w:rsid w:val="00B97BFD"/>
    <w:rsid w:val="00BD4096"/>
    <w:rsid w:val="00BF2A61"/>
    <w:rsid w:val="00BF3E65"/>
    <w:rsid w:val="00C63E89"/>
    <w:rsid w:val="00C66DD5"/>
    <w:rsid w:val="00C838ED"/>
    <w:rsid w:val="00C847B7"/>
    <w:rsid w:val="00CA1F2F"/>
    <w:rsid w:val="00CC36F9"/>
    <w:rsid w:val="00D04134"/>
    <w:rsid w:val="00D165B6"/>
    <w:rsid w:val="00D22874"/>
    <w:rsid w:val="00D322C5"/>
    <w:rsid w:val="00D42912"/>
    <w:rsid w:val="00D72F6E"/>
    <w:rsid w:val="00D7495F"/>
    <w:rsid w:val="00D80C6C"/>
    <w:rsid w:val="00D80F01"/>
    <w:rsid w:val="00DA3967"/>
    <w:rsid w:val="00DA6C1C"/>
    <w:rsid w:val="00DC7A48"/>
    <w:rsid w:val="00DC7E60"/>
    <w:rsid w:val="00DD4892"/>
    <w:rsid w:val="00DE37CE"/>
    <w:rsid w:val="00DF4030"/>
    <w:rsid w:val="00E06077"/>
    <w:rsid w:val="00E23946"/>
    <w:rsid w:val="00E24FB6"/>
    <w:rsid w:val="00E27B45"/>
    <w:rsid w:val="00E60B49"/>
    <w:rsid w:val="00E615DF"/>
    <w:rsid w:val="00E71309"/>
    <w:rsid w:val="00EB1A4A"/>
    <w:rsid w:val="00EC1E90"/>
    <w:rsid w:val="00ED557F"/>
    <w:rsid w:val="00EE1BB8"/>
    <w:rsid w:val="00F163A2"/>
    <w:rsid w:val="00F20B41"/>
    <w:rsid w:val="00F30EF3"/>
    <w:rsid w:val="00FB1EB4"/>
    <w:rsid w:val="00FB368D"/>
    <w:rsid w:val="00FB6677"/>
    <w:rsid w:val="00FF29A5"/>
    <w:rsid w:val="00FF4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9B61B6-EEAA-46E7-848A-C2CA5DB7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3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
    <w:name w:val="body-paragraph"/>
    <w:basedOn w:val="Normal"/>
    <w:rsid w:val="00240F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0F55"/>
  </w:style>
  <w:style w:type="paragraph" w:styleId="ListParagraph">
    <w:name w:val="List Paragraph"/>
    <w:basedOn w:val="Normal"/>
    <w:uiPriority w:val="34"/>
    <w:qFormat/>
    <w:rsid w:val="00621560"/>
    <w:pPr>
      <w:ind w:left="720"/>
      <w:contextualSpacing/>
    </w:pPr>
  </w:style>
  <w:style w:type="character" w:styleId="Emphasis">
    <w:name w:val="Emphasis"/>
    <w:basedOn w:val="DefaultParagraphFont"/>
    <w:uiPriority w:val="20"/>
    <w:qFormat/>
    <w:rsid w:val="0080703F"/>
    <w:rPr>
      <w:i/>
      <w:iCs/>
    </w:rPr>
  </w:style>
  <w:style w:type="paragraph" w:styleId="HTMLPreformatted">
    <w:name w:val="HTML Preformatted"/>
    <w:basedOn w:val="Normal"/>
    <w:link w:val="HTMLPreformattedChar"/>
    <w:uiPriority w:val="99"/>
    <w:semiHidden/>
    <w:unhideWhenUsed/>
    <w:rsid w:val="00B772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2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727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F23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2394"/>
    <w:pPr>
      <w:outlineLvl w:val="9"/>
    </w:pPr>
  </w:style>
  <w:style w:type="paragraph" w:styleId="Header">
    <w:name w:val="header"/>
    <w:basedOn w:val="Normal"/>
    <w:link w:val="HeaderChar"/>
    <w:uiPriority w:val="99"/>
    <w:unhideWhenUsed/>
    <w:rsid w:val="007F23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394"/>
  </w:style>
  <w:style w:type="paragraph" w:styleId="Footer">
    <w:name w:val="footer"/>
    <w:basedOn w:val="Normal"/>
    <w:link w:val="FooterChar"/>
    <w:uiPriority w:val="99"/>
    <w:unhideWhenUsed/>
    <w:rsid w:val="007F23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394"/>
  </w:style>
  <w:style w:type="paragraph" w:styleId="NormalWeb">
    <w:name w:val="Normal (Web)"/>
    <w:basedOn w:val="Normal"/>
    <w:uiPriority w:val="99"/>
    <w:semiHidden/>
    <w:unhideWhenUsed/>
    <w:rsid w:val="00073B3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68174">
      <w:bodyDiv w:val="1"/>
      <w:marLeft w:val="0"/>
      <w:marRight w:val="0"/>
      <w:marTop w:val="0"/>
      <w:marBottom w:val="0"/>
      <w:divBdr>
        <w:top w:val="none" w:sz="0" w:space="0" w:color="auto"/>
        <w:left w:val="none" w:sz="0" w:space="0" w:color="auto"/>
        <w:bottom w:val="none" w:sz="0" w:space="0" w:color="auto"/>
        <w:right w:val="none" w:sz="0" w:space="0" w:color="auto"/>
      </w:divBdr>
    </w:div>
    <w:div w:id="1020593279">
      <w:bodyDiv w:val="1"/>
      <w:marLeft w:val="0"/>
      <w:marRight w:val="0"/>
      <w:marTop w:val="0"/>
      <w:marBottom w:val="0"/>
      <w:divBdr>
        <w:top w:val="none" w:sz="0" w:space="0" w:color="auto"/>
        <w:left w:val="none" w:sz="0" w:space="0" w:color="auto"/>
        <w:bottom w:val="none" w:sz="0" w:space="0" w:color="auto"/>
        <w:right w:val="none" w:sz="0" w:space="0" w:color="auto"/>
      </w:divBdr>
      <w:divsChild>
        <w:div w:id="1246383413">
          <w:marLeft w:val="0"/>
          <w:marRight w:val="0"/>
          <w:marTop w:val="0"/>
          <w:marBottom w:val="0"/>
          <w:divBdr>
            <w:top w:val="none" w:sz="0" w:space="0" w:color="auto"/>
            <w:left w:val="none" w:sz="0" w:space="0" w:color="auto"/>
            <w:bottom w:val="none" w:sz="0" w:space="0" w:color="auto"/>
            <w:right w:val="none" w:sz="0" w:space="0" w:color="auto"/>
          </w:divBdr>
        </w:div>
        <w:div w:id="19934840">
          <w:marLeft w:val="0"/>
          <w:marRight w:val="0"/>
          <w:marTop w:val="0"/>
          <w:marBottom w:val="0"/>
          <w:divBdr>
            <w:top w:val="none" w:sz="0" w:space="0" w:color="auto"/>
            <w:left w:val="none" w:sz="0" w:space="0" w:color="auto"/>
            <w:bottom w:val="none" w:sz="0" w:space="0" w:color="auto"/>
            <w:right w:val="none" w:sz="0" w:space="0" w:color="auto"/>
          </w:divBdr>
        </w:div>
      </w:divsChild>
    </w:div>
    <w:div w:id="1362853326">
      <w:bodyDiv w:val="1"/>
      <w:marLeft w:val="0"/>
      <w:marRight w:val="0"/>
      <w:marTop w:val="0"/>
      <w:marBottom w:val="0"/>
      <w:divBdr>
        <w:top w:val="none" w:sz="0" w:space="0" w:color="auto"/>
        <w:left w:val="none" w:sz="0" w:space="0" w:color="auto"/>
        <w:bottom w:val="none" w:sz="0" w:space="0" w:color="auto"/>
        <w:right w:val="none" w:sz="0" w:space="0" w:color="auto"/>
      </w:divBdr>
    </w:div>
    <w:div w:id="1496261134">
      <w:bodyDiv w:val="1"/>
      <w:marLeft w:val="0"/>
      <w:marRight w:val="0"/>
      <w:marTop w:val="0"/>
      <w:marBottom w:val="0"/>
      <w:divBdr>
        <w:top w:val="none" w:sz="0" w:space="0" w:color="auto"/>
        <w:left w:val="none" w:sz="0" w:space="0" w:color="auto"/>
        <w:bottom w:val="none" w:sz="0" w:space="0" w:color="auto"/>
        <w:right w:val="none" w:sz="0" w:space="0" w:color="auto"/>
      </w:divBdr>
    </w:div>
    <w:div w:id="2060470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1D7B9-865E-4408-83F2-A65085116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16</Pages>
  <Words>3808</Words>
  <Characters>21710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Maryland</Company>
  <LinksUpToDate>false</LinksUpToDate>
  <CharactersWithSpaces>25468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Jaikumar</dc:creator>
  <cp:keywords/>
  <dc:description/>
  <cp:lastModifiedBy>Akhil Gupta</cp:lastModifiedBy>
  <cp:revision>13</cp:revision>
  <dcterms:created xsi:type="dcterms:W3CDTF">2015-12-07T05:11:00Z</dcterms:created>
  <dcterms:modified xsi:type="dcterms:W3CDTF">2015-12-08T18:06:00Z</dcterms:modified>
</cp:coreProperties>
</file>