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09C3A" w14:textId="6D14A9B5" w:rsidR="0074139C" w:rsidRDefault="0074139C" w:rsidP="00F45305">
      <w:pPr>
        <w:pStyle w:val="Heading1"/>
      </w:pPr>
      <w:r>
        <w:t>Assessment</w:t>
      </w:r>
    </w:p>
    <w:p w14:paraId="2887D4BC" w14:textId="6862C359" w:rsidR="0074139C" w:rsidRDefault="0074139C" w:rsidP="0074139C">
      <w:pPr>
        <w:pStyle w:val="ListParagraph"/>
        <w:rPr>
          <w:b/>
          <w:bCs/>
        </w:rPr>
      </w:pPr>
      <w:r w:rsidRPr="002279C0">
        <w:rPr>
          <w:b/>
          <w:bCs/>
        </w:rPr>
        <w:t>Secret keys:</w:t>
      </w:r>
    </w:p>
    <w:p w14:paraId="15F0D153" w14:textId="77777777" w:rsidR="002279C0" w:rsidRPr="002279C0" w:rsidRDefault="002279C0" w:rsidP="0074139C">
      <w:pPr>
        <w:pStyle w:val="ListParagraph"/>
        <w:rPr>
          <w:b/>
          <w:bCs/>
        </w:rPr>
      </w:pPr>
    </w:p>
    <w:p w14:paraId="776F2176" w14:textId="35CCFF43" w:rsidR="0074139C" w:rsidRDefault="0074139C" w:rsidP="0074139C">
      <w:pPr>
        <w:pStyle w:val="ListParagraph"/>
      </w:pPr>
      <w:r>
        <w:t xml:space="preserve">Access key ID: </w:t>
      </w:r>
      <w:r w:rsidRPr="0074139C">
        <w:t>AKIA2HVQ5OIGXXOVXKIQ</w:t>
      </w:r>
    </w:p>
    <w:p w14:paraId="230D4B01" w14:textId="146970B4" w:rsidR="0074139C" w:rsidRDefault="0074139C" w:rsidP="0074139C">
      <w:pPr>
        <w:pStyle w:val="ListParagraph"/>
      </w:pPr>
      <w:r>
        <w:t xml:space="preserve">Access Key </w:t>
      </w:r>
      <w:proofErr w:type="spellStart"/>
      <w:r>
        <w:t>pwd</w:t>
      </w:r>
      <w:proofErr w:type="spellEnd"/>
      <w:r>
        <w:t xml:space="preserve">: </w:t>
      </w:r>
      <w:r w:rsidRPr="0074139C">
        <w:t>qZVbEQAoa5gKtCPDnsI5LqudkOIEDCCV5docNQ7Z</w:t>
      </w:r>
    </w:p>
    <w:p w14:paraId="5F5F7B88" w14:textId="77777777" w:rsidR="0047341A" w:rsidRDefault="0047341A" w:rsidP="00F45305"/>
    <w:p w14:paraId="0E826D15" w14:textId="6C8AADC1" w:rsidR="0047341A" w:rsidRDefault="0047341A" w:rsidP="0074139C">
      <w:pPr>
        <w:pStyle w:val="ListParagraph"/>
      </w:pPr>
      <w:r>
        <w:t>AWS VPC architecture</w:t>
      </w:r>
    </w:p>
    <w:p w14:paraId="5DAF0059" w14:textId="77777777" w:rsidR="0047341A" w:rsidRDefault="0047341A" w:rsidP="0074139C">
      <w:pPr>
        <w:pStyle w:val="ListParagraph"/>
      </w:pPr>
    </w:p>
    <w:p w14:paraId="14BED7F2" w14:textId="6AB5289C" w:rsidR="008D75E1" w:rsidRDefault="008D75E1" w:rsidP="0074139C">
      <w:pPr>
        <w:pStyle w:val="ListParagraph"/>
      </w:pPr>
    </w:p>
    <w:p w14:paraId="1CAFC506" w14:textId="29DE29A6" w:rsidR="0047341A" w:rsidRDefault="0047341A" w:rsidP="0074139C">
      <w:pPr>
        <w:pStyle w:val="ListParagraph"/>
      </w:pPr>
    </w:p>
    <w:p w14:paraId="3EF6C338" w14:textId="58B9138D" w:rsidR="000F3847" w:rsidRDefault="000F3847" w:rsidP="00507E08">
      <w:pPr>
        <w:rPr>
          <w:b/>
          <w:bCs/>
        </w:rPr>
      </w:pPr>
    </w:p>
    <w:p w14:paraId="13DEAF51" w14:textId="06E032F5" w:rsidR="000F3847" w:rsidRPr="00800B69" w:rsidRDefault="000F3847" w:rsidP="000C73D2">
      <w:pPr>
        <w:pStyle w:val="Heading1"/>
      </w:pPr>
      <w:r w:rsidRPr="00800B69">
        <w:t>To design a scalable and highly available architecture for a service using EC2 as hosts, here is the proposed plan with a focus on multiple microservices</w:t>
      </w:r>
    </w:p>
    <w:p w14:paraId="0CF36B03" w14:textId="77777777" w:rsidR="000C73D2" w:rsidRDefault="000C73D2" w:rsidP="000C73D2">
      <w:pPr>
        <w:pStyle w:val="Heading2"/>
      </w:pPr>
    </w:p>
    <w:p w14:paraId="341D9EF0" w14:textId="620FA32A" w:rsidR="000F3847" w:rsidRPr="000C73D2" w:rsidRDefault="000F3847" w:rsidP="000C73D2">
      <w:pPr>
        <w:pStyle w:val="Heading2"/>
      </w:pPr>
      <w:r w:rsidRPr="000C73D2">
        <w:t>Architecture Plan</w:t>
      </w:r>
    </w:p>
    <w:p w14:paraId="2EC8FD31" w14:textId="77777777" w:rsidR="007E2207" w:rsidRDefault="007E2207" w:rsidP="007E2207"/>
    <w:p w14:paraId="23D57A33" w14:textId="77777777" w:rsidR="00103085" w:rsidRPr="00103085" w:rsidRDefault="007E2207" w:rsidP="00674C09">
      <w:pPr>
        <w:pStyle w:val="Heading3"/>
      </w:pPr>
      <w:r w:rsidRPr="00103085">
        <w:t xml:space="preserve">High </w:t>
      </w:r>
      <w:r w:rsidR="00103085" w:rsidRPr="00103085">
        <w:t>availability:</w:t>
      </w:r>
      <w:r w:rsidRPr="00103085">
        <w:t xml:space="preserve"> </w:t>
      </w:r>
    </w:p>
    <w:p w14:paraId="4E0EC8A7" w14:textId="7D38CB70" w:rsidR="007E2207" w:rsidRDefault="00C62097" w:rsidP="00311885">
      <w:pPr>
        <w:pStyle w:val="ListParagraph"/>
        <w:numPr>
          <w:ilvl w:val="0"/>
          <w:numId w:val="3"/>
        </w:numPr>
      </w:pPr>
      <w:r>
        <w:t xml:space="preserve">To achieve high </w:t>
      </w:r>
      <w:r w:rsidR="00103085">
        <w:t>availability for</w:t>
      </w:r>
      <w:r>
        <w:t xml:space="preserve"> each microservice </w:t>
      </w:r>
      <w:r w:rsidR="00103085">
        <w:t xml:space="preserve">2 </w:t>
      </w:r>
      <w:r>
        <w:t xml:space="preserve">ec2 machines are created under </w:t>
      </w:r>
      <w:r w:rsidR="00103085">
        <w:t>2 different availability zone.</w:t>
      </w:r>
    </w:p>
    <w:p w14:paraId="2E315176" w14:textId="03A92BD7" w:rsidR="00103085" w:rsidRDefault="00527C6F" w:rsidP="00311885">
      <w:pPr>
        <w:pStyle w:val="ListParagraph"/>
        <w:numPr>
          <w:ilvl w:val="0"/>
          <w:numId w:val="3"/>
        </w:numPr>
      </w:pPr>
      <w:r>
        <w:t xml:space="preserve">Create </w:t>
      </w:r>
      <w:r w:rsidR="006B2C66">
        <w:t>Auto Scaling group: Min of 2 instances need to be configured to achieve high availability</w:t>
      </w:r>
    </w:p>
    <w:p w14:paraId="5BA94B63" w14:textId="52DD3546" w:rsidR="006B2C66" w:rsidRDefault="003C1B17" w:rsidP="00311885">
      <w:pPr>
        <w:ind w:left="2160"/>
      </w:pPr>
      <w:r>
        <w:t>Two public subnets are created under two availability zone</w:t>
      </w:r>
      <w:r w:rsidR="00311885">
        <w:t xml:space="preserve"> (there fore two ec2 machines are present under two different subnets)</w:t>
      </w:r>
    </w:p>
    <w:p w14:paraId="3E77EB5B" w14:textId="7038C01E" w:rsidR="00311885" w:rsidRDefault="00C937EB" w:rsidP="00311885">
      <w:pPr>
        <w:pStyle w:val="ListParagraph"/>
        <w:numPr>
          <w:ilvl w:val="0"/>
          <w:numId w:val="3"/>
        </w:numPr>
      </w:pPr>
      <w:r>
        <w:t xml:space="preserve">Application Load balancer is AWS managed </w:t>
      </w:r>
      <w:r w:rsidR="00C225EB">
        <w:t>resource,</w:t>
      </w:r>
      <w:r>
        <w:t xml:space="preserve"> and it scales automatically with the load and availability is managed by AWS as per the SLA</w:t>
      </w:r>
    </w:p>
    <w:p w14:paraId="6DADB40E" w14:textId="362C5C7E" w:rsidR="004C5FCF" w:rsidRDefault="00A905E8" w:rsidP="00A905E8">
      <w:r w:rsidRPr="00513685">
        <w:rPr>
          <w:b/>
          <w:bCs/>
        </w:rPr>
        <w:t xml:space="preserve">Time to </w:t>
      </w:r>
      <w:r w:rsidR="00C225EB" w:rsidRPr="00513685">
        <w:rPr>
          <w:b/>
          <w:bCs/>
        </w:rPr>
        <w:t>start:</w:t>
      </w:r>
      <w:r>
        <w:t xml:space="preserve"> </w:t>
      </w:r>
      <w:r w:rsidR="001F5AEC">
        <w:t xml:space="preserve">We have to make use </w:t>
      </w:r>
      <w:r w:rsidR="00C225EB">
        <w:t>of launching</w:t>
      </w:r>
      <w:r w:rsidR="00DA2E1D">
        <w:t xml:space="preserve"> template </w:t>
      </w:r>
      <w:r w:rsidR="00513685">
        <w:t>and use them with</w:t>
      </w:r>
      <w:r w:rsidR="00DA2E1D">
        <w:t xml:space="preserve"> minimum </w:t>
      </w:r>
      <w:r w:rsidR="00C225EB">
        <w:t>user data</w:t>
      </w:r>
      <w:r w:rsidR="00DA2E1D">
        <w:t xml:space="preserve"> configuration which</w:t>
      </w:r>
      <w:r w:rsidR="00C23B48">
        <w:t xml:space="preserve"> </w:t>
      </w:r>
      <w:r w:rsidR="00AF4098">
        <w:t xml:space="preserve">helps ec2 instances server the request </w:t>
      </w:r>
      <w:proofErr w:type="gramStart"/>
      <w:r w:rsidR="00AF4098">
        <w:t xml:space="preserve">quickly </w:t>
      </w:r>
      <w:r w:rsidR="001F5AEC">
        <w:t>.</w:t>
      </w:r>
      <w:proofErr w:type="gramEnd"/>
    </w:p>
    <w:p w14:paraId="45E061FB" w14:textId="6C3D08E1" w:rsidR="00B61D1F" w:rsidRPr="00F7235D" w:rsidRDefault="00B61D1F" w:rsidP="00674C09">
      <w:pPr>
        <w:pStyle w:val="Heading3"/>
      </w:pPr>
      <w:r w:rsidRPr="00F7235D">
        <w:t>Scalability:</w:t>
      </w:r>
    </w:p>
    <w:p w14:paraId="69794C9D" w14:textId="7BC61675" w:rsidR="00B61D1F" w:rsidRDefault="00B61D1F" w:rsidP="00A905E8">
      <w:r>
        <w:t>This architecture is highly scalable.</w:t>
      </w:r>
    </w:p>
    <w:p w14:paraId="450891C6" w14:textId="7C60FB49" w:rsidR="00311885" w:rsidRDefault="00B61D1F" w:rsidP="007E2207">
      <w:r w:rsidRPr="008E6E18">
        <w:rPr>
          <w:b/>
          <w:bCs/>
        </w:rPr>
        <w:t>Load balancer</w:t>
      </w:r>
      <w:r>
        <w:t xml:space="preserve">: Scales as per the number of </w:t>
      </w:r>
      <w:r w:rsidR="008F32FE">
        <w:t>requests (</w:t>
      </w:r>
      <w:r w:rsidR="00CC1A85">
        <w:t>managed</w:t>
      </w:r>
      <w:r>
        <w:t xml:space="preserve"> by AWS)</w:t>
      </w:r>
    </w:p>
    <w:p w14:paraId="08C358F4" w14:textId="55330B1C" w:rsidR="008F32FE" w:rsidRDefault="00B61D1F" w:rsidP="007E2207">
      <w:r w:rsidRPr="008E6E18">
        <w:rPr>
          <w:b/>
          <w:bCs/>
        </w:rPr>
        <w:t>EC2</w:t>
      </w:r>
      <w:r>
        <w:t xml:space="preserve">: </w:t>
      </w:r>
      <w:r w:rsidR="00CC1A85">
        <w:t xml:space="preserve">New instances are created automatically as per the scaling policy. Machines are created </w:t>
      </w:r>
      <w:r w:rsidR="00C64C97">
        <w:t xml:space="preserve">randomly under the chosen </w:t>
      </w:r>
      <w:r w:rsidR="00C64C97" w:rsidRPr="008F32FE">
        <w:rPr>
          <w:b/>
          <w:bCs/>
        </w:rPr>
        <w:t>availability zone</w:t>
      </w:r>
      <w:r w:rsidR="00C64C97">
        <w:t xml:space="preserve">, there by </w:t>
      </w:r>
      <w:r w:rsidR="00F7235D">
        <w:t>making it zone redundant.</w:t>
      </w:r>
    </w:p>
    <w:p w14:paraId="639FFD2D" w14:textId="65C0EF08" w:rsidR="00F7235D" w:rsidRDefault="00F7235D" w:rsidP="007E2207">
      <w:r w:rsidRPr="00F7235D">
        <w:rPr>
          <w:b/>
          <w:bCs/>
        </w:rPr>
        <w:lastRenderedPageBreak/>
        <w:t>Security</w:t>
      </w:r>
      <w:r>
        <w:rPr>
          <w:b/>
          <w:bCs/>
        </w:rPr>
        <w:t>:</w:t>
      </w:r>
      <w:r w:rsidR="00707727">
        <w:rPr>
          <w:b/>
          <w:bCs/>
        </w:rPr>
        <w:t xml:space="preserve"> </w:t>
      </w:r>
      <w:r w:rsidRPr="000B2F23">
        <w:t xml:space="preserve">Security group can be configured to allow the </w:t>
      </w:r>
      <w:r w:rsidR="00A06ADF" w:rsidRPr="000B2F23">
        <w:t xml:space="preserve">http </w:t>
      </w:r>
      <w:r w:rsidR="00E11B0A" w:rsidRPr="000B2F23">
        <w:t>traffic from</w:t>
      </w:r>
      <w:r w:rsidRPr="000B2F23">
        <w:t xml:space="preserve"> only </w:t>
      </w:r>
      <w:r w:rsidR="00A06ADF" w:rsidRPr="000B2F23">
        <w:t xml:space="preserve">load balancer by updating the security group of EC2 machines with security group of </w:t>
      </w:r>
      <w:proofErr w:type="gramStart"/>
      <w:r w:rsidR="00A06ADF" w:rsidRPr="000B2F23">
        <w:t>LB</w:t>
      </w:r>
      <w:proofErr w:type="gramEnd"/>
      <w:r w:rsidR="00A06ADF" w:rsidRPr="000B2F23">
        <w:t xml:space="preserve"> </w:t>
      </w:r>
      <w:r w:rsidR="000B2F23" w:rsidRPr="000B2F23">
        <w:t>in the ingress rules</w:t>
      </w:r>
      <w:r w:rsidR="00E11B0A">
        <w:t>.</w:t>
      </w:r>
    </w:p>
    <w:p w14:paraId="5539409D" w14:textId="207494A7" w:rsidR="007202D2" w:rsidRDefault="008F32FE" w:rsidP="007202D2">
      <w:r w:rsidRPr="00707727">
        <w:rPr>
          <w:b/>
          <w:bCs/>
        </w:rPr>
        <w:t xml:space="preserve">Load </w:t>
      </w:r>
      <w:r w:rsidR="00707727" w:rsidRPr="00707727">
        <w:rPr>
          <w:b/>
          <w:bCs/>
        </w:rPr>
        <w:t>Balancing</w:t>
      </w:r>
      <w:r w:rsidR="00707727">
        <w:t>:</w:t>
      </w:r>
      <w:r>
        <w:t xml:space="preserve"> Target groups allow the traffic to be distributed among the </w:t>
      </w:r>
      <w:r w:rsidR="00A82AAB">
        <w:t>machines inside the target groups</w:t>
      </w:r>
    </w:p>
    <w:p w14:paraId="5483E7AC" w14:textId="77777777" w:rsidR="00185E90" w:rsidRDefault="00185E90" w:rsidP="007202D2"/>
    <w:p w14:paraId="281EF51B" w14:textId="71732013" w:rsidR="00185E90" w:rsidRDefault="00185E90" w:rsidP="00AB53A2">
      <w:pPr>
        <w:pStyle w:val="Heading3"/>
      </w:pPr>
      <w:r>
        <w:t>Security</w:t>
      </w:r>
      <w:r w:rsidR="00713090">
        <w:t xml:space="preserve"> </w:t>
      </w:r>
      <w:r w:rsidR="00E2755B">
        <w:t xml:space="preserve">&amp; Scalability using cloud front </w:t>
      </w:r>
      <w:r w:rsidR="00AB53A2">
        <w:t>service</w:t>
      </w:r>
    </w:p>
    <w:p w14:paraId="3D6414F8" w14:textId="23E20266" w:rsidR="00E2755B" w:rsidRPr="00E2755B" w:rsidRDefault="00E2755B" w:rsidP="00E2755B">
      <w:pPr>
        <w:rPr>
          <w:b/>
          <w:bCs/>
          <w:lang w:val="en-MT"/>
        </w:rPr>
      </w:pPr>
      <w:r>
        <w:rPr>
          <w:b/>
          <w:bCs/>
          <w:lang w:val="en-MT"/>
        </w:rPr>
        <w:t xml:space="preserve">By using </w:t>
      </w:r>
      <w:r w:rsidRPr="00E2755B">
        <w:rPr>
          <w:b/>
          <w:bCs/>
          <w:lang w:val="en-MT"/>
        </w:rPr>
        <w:t>Use CloudFront</w:t>
      </w:r>
      <w:r w:rsidR="00AB53A2">
        <w:rPr>
          <w:b/>
          <w:bCs/>
          <w:lang w:val="en-MT"/>
        </w:rPr>
        <w:t xml:space="preserve"> we achieve the following</w:t>
      </w:r>
      <w:r w:rsidRPr="00E2755B">
        <w:rPr>
          <w:b/>
          <w:bCs/>
          <w:lang w:val="en-MT"/>
        </w:rPr>
        <w:t>:</w:t>
      </w:r>
    </w:p>
    <w:p w14:paraId="43853593" w14:textId="77777777" w:rsidR="00E2755B" w:rsidRPr="00E2755B" w:rsidRDefault="00E2755B" w:rsidP="00E2755B">
      <w:pPr>
        <w:numPr>
          <w:ilvl w:val="0"/>
          <w:numId w:val="11"/>
        </w:numPr>
        <w:rPr>
          <w:lang w:val="en-MT"/>
        </w:rPr>
      </w:pPr>
      <w:r w:rsidRPr="00E2755B">
        <w:rPr>
          <w:b/>
          <w:bCs/>
          <w:lang w:val="en-MT"/>
        </w:rPr>
        <w:t>Static Content Delivery</w:t>
      </w:r>
      <w:r w:rsidRPr="00E2755B">
        <w:rPr>
          <w:lang w:val="en-MT"/>
        </w:rPr>
        <w:t>: To deliver cached static content (e.g., images, JavaScript, CSS) from edge locations near the users.</w:t>
      </w:r>
    </w:p>
    <w:p w14:paraId="68652D2E" w14:textId="77777777" w:rsidR="00E2755B" w:rsidRPr="00E2755B" w:rsidRDefault="00E2755B" w:rsidP="00E2755B">
      <w:pPr>
        <w:numPr>
          <w:ilvl w:val="0"/>
          <w:numId w:val="11"/>
        </w:numPr>
        <w:rPr>
          <w:lang w:val="en-MT"/>
        </w:rPr>
      </w:pPr>
      <w:r w:rsidRPr="00E2755B">
        <w:rPr>
          <w:b/>
          <w:bCs/>
          <w:lang w:val="en-MT"/>
        </w:rPr>
        <w:t>Dynamic Content Optimization</w:t>
      </w:r>
      <w:r w:rsidRPr="00E2755B">
        <w:rPr>
          <w:lang w:val="en-MT"/>
        </w:rPr>
        <w:t>: To speed up the delivery of dynamic content (e.g., APIs) by using optimized edge locations.</w:t>
      </w:r>
    </w:p>
    <w:p w14:paraId="0C832351" w14:textId="77777777" w:rsidR="00E2755B" w:rsidRPr="00E2755B" w:rsidRDefault="00E2755B" w:rsidP="00E2755B">
      <w:pPr>
        <w:numPr>
          <w:ilvl w:val="0"/>
          <w:numId w:val="11"/>
        </w:numPr>
        <w:rPr>
          <w:lang w:val="en-MT"/>
        </w:rPr>
      </w:pPr>
      <w:r w:rsidRPr="00E2755B">
        <w:rPr>
          <w:b/>
          <w:bCs/>
          <w:lang w:val="en-MT"/>
        </w:rPr>
        <w:t>DDoS Mitigation</w:t>
      </w:r>
      <w:r w:rsidRPr="00E2755B">
        <w:rPr>
          <w:lang w:val="en-MT"/>
        </w:rPr>
        <w:t>: To protect your application against DDoS attacks by leveraging AWS Shield.</w:t>
      </w:r>
    </w:p>
    <w:p w14:paraId="1DEE9998" w14:textId="77777777" w:rsidR="00E2755B" w:rsidRPr="00E2755B" w:rsidRDefault="00E2755B" w:rsidP="00E2755B">
      <w:pPr>
        <w:numPr>
          <w:ilvl w:val="0"/>
          <w:numId w:val="11"/>
        </w:numPr>
        <w:rPr>
          <w:lang w:val="en-MT"/>
        </w:rPr>
      </w:pPr>
      <w:r w:rsidRPr="00E2755B">
        <w:rPr>
          <w:b/>
          <w:bCs/>
          <w:lang w:val="en-MT"/>
        </w:rPr>
        <w:t>Cost Efficiency</w:t>
      </w:r>
      <w:r w:rsidRPr="00E2755B">
        <w:rPr>
          <w:lang w:val="en-MT"/>
        </w:rPr>
        <w:t>: To reduce costs by offloading traffic from your origin servers to CloudFront edge locations.</w:t>
      </w:r>
    </w:p>
    <w:p w14:paraId="6587146A" w14:textId="77777777" w:rsidR="00E2755B" w:rsidRPr="00E2755B" w:rsidRDefault="00E2755B" w:rsidP="00E2755B">
      <w:pPr>
        <w:numPr>
          <w:ilvl w:val="0"/>
          <w:numId w:val="11"/>
        </w:numPr>
        <w:rPr>
          <w:lang w:val="en-MT"/>
        </w:rPr>
      </w:pPr>
      <w:r w:rsidRPr="00E2755B">
        <w:rPr>
          <w:b/>
          <w:bCs/>
          <w:lang w:val="en-MT"/>
        </w:rPr>
        <w:t>Scalability</w:t>
      </w:r>
      <w:r w:rsidRPr="00E2755B">
        <w:rPr>
          <w:lang w:val="en-MT"/>
        </w:rPr>
        <w:t>: When expecting unpredictable spikes in traffic and need to serve content globally without latency issues.</w:t>
      </w:r>
    </w:p>
    <w:p w14:paraId="7D788CF5" w14:textId="77777777" w:rsidR="00185E90" w:rsidRDefault="00185E90" w:rsidP="007202D2"/>
    <w:p w14:paraId="0A27ACBB" w14:textId="77777777" w:rsidR="00674C09" w:rsidRDefault="0015030E" w:rsidP="00674C09">
      <w:pPr>
        <w:keepNext/>
      </w:pPr>
      <w:r w:rsidRPr="0015030E">
        <w:rPr>
          <w:noProof/>
        </w:rPr>
        <w:lastRenderedPageBreak/>
        <w:drawing>
          <wp:inline distT="0" distB="0" distL="0" distR="0" wp14:anchorId="796D0B3E" wp14:editId="6B8EFB3F">
            <wp:extent cx="5731510" cy="8441055"/>
            <wp:effectExtent l="0" t="0" r="2540" b="0"/>
            <wp:docPr id="189426645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645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9BFD" w14:textId="536E7F1A" w:rsidR="007202D2" w:rsidRPr="007202D2" w:rsidRDefault="00674C09" w:rsidP="00674C0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: High level design</w:t>
      </w:r>
    </w:p>
    <w:p w14:paraId="037CED46" w14:textId="5DFDFA42" w:rsidR="004758F3" w:rsidRPr="000C73D2" w:rsidRDefault="000C73D2" w:rsidP="000F3847">
      <w:pPr>
        <w:rPr>
          <w:b/>
          <w:bCs/>
          <w:i/>
          <w:iCs/>
          <w:u w:val="single"/>
        </w:rPr>
      </w:pPr>
      <w:r>
        <w:lastRenderedPageBreak/>
        <w:t xml:space="preserve">Implementation: </w:t>
      </w:r>
      <w:r w:rsidRPr="000C73D2">
        <w:rPr>
          <w:b/>
          <w:bCs/>
          <w:i/>
          <w:iCs/>
          <w:u w:val="single"/>
        </w:rPr>
        <w:t>Following infra   has been implemented to validate the design using terraform.</w:t>
      </w:r>
    </w:p>
    <w:p w14:paraId="6F6726FD" w14:textId="11FBC9E4" w:rsidR="000F3847" w:rsidRPr="000F3847" w:rsidRDefault="000F3847" w:rsidP="000F3847">
      <w:r w:rsidRPr="000F3847">
        <w:t xml:space="preserve">1. </w:t>
      </w:r>
      <w:r w:rsidRPr="00800B69">
        <w:rPr>
          <w:rStyle w:val="Heading3Char"/>
        </w:rPr>
        <w:t>Target Group for Each Microservice</w:t>
      </w:r>
    </w:p>
    <w:p w14:paraId="03DB67C6" w14:textId="650D46FE" w:rsidR="000F3847" w:rsidRPr="000F3847" w:rsidRDefault="000F3847" w:rsidP="000F3847">
      <w:r w:rsidRPr="000F3847">
        <w:t>- Create a dedicated target group for each microservice to isolate and manage traffic effectively.</w:t>
      </w:r>
    </w:p>
    <w:p w14:paraId="1328BB59" w14:textId="20B814AF" w:rsidR="000F3847" w:rsidRPr="000F3847" w:rsidRDefault="000F3847" w:rsidP="000F3847">
      <w:r w:rsidRPr="000F3847">
        <w:t>2.</w:t>
      </w:r>
      <w:r w:rsidRPr="00800B69">
        <w:rPr>
          <w:rStyle w:val="Heading3Char"/>
        </w:rPr>
        <w:t xml:space="preserve"> Application Load Balancer (ALB)</w:t>
      </w:r>
    </w:p>
    <w:p w14:paraId="1CA80373" w14:textId="77777777" w:rsidR="000F3847" w:rsidRPr="000F3847" w:rsidRDefault="000F3847" w:rsidP="00277B08">
      <w:pPr>
        <w:spacing w:after="0"/>
      </w:pPr>
      <w:r w:rsidRPr="000F3847">
        <w:t>- Deploy an Application Load Balancer with the following configurations:</w:t>
      </w:r>
    </w:p>
    <w:p w14:paraId="74991C81" w14:textId="77777777" w:rsidR="000F3847" w:rsidRPr="000F3847" w:rsidRDefault="000F3847" w:rsidP="00277B08">
      <w:pPr>
        <w:spacing w:after="0"/>
      </w:pPr>
      <w:r w:rsidRPr="000F3847">
        <w:t xml:space="preserve">  a. Create a dedicated listener for each microservice.</w:t>
      </w:r>
    </w:p>
    <w:p w14:paraId="30E776E0" w14:textId="77777777" w:rsidR="000F3847" w:rsidRPr="000F3847" w:rsidRDefault="000F3847" w:rsidP="00277B08">
      <w:pPr>
        <w:spacing w:after="0"/>
      </w:pPr>
      <w:r w:rsidRPr="000F3847">
        <w:t xml:space="preserve">  b. Map each listener to its corresponding target group.</w:t>
      </w:r>
    </w:p>
    <w:p w14:paraId="3AC84C83" w14:textId="77777777" w:rsidR="000F3847" w:rsidRPr="000F3847" w:rsidRDefault="000F3847" w:rsidP="00277B08">
      <w:pPr>
        <w:spacing w:after="0"/>
      </w:pPr>
      <w:r w:rsidRPr="000F3847">
        <w:t xml:space="preserve">  c. Configure health checks for each target group to ensure service availability.</w:t>
      </w:r>
    </w:p>
    <w:p w14:paraId="312C0EF7" w14:textId="77777777" w:rsidR="000F3847" w:rsidRPr="000F3847" w:rsidRDefault="000F3847" w:rsidP="00277B08">
      <w:pPr>
        <w:spacing w:after="0"/>
      </w:pPr>
      <w:r w:rsidRPr="000F3847">
        <w:t xml:space="preserve">  d. Attach a security group to the ALB to allow traffic only on required ports (e.g., HTTP/HTTPS).</w:t>
      </w:r>
    </w:p>
    <w:p w14:paraId="0246D740" w14:textId="77777777" w:rsidR="000F3847" w:rsidRPr="000F3847" w:rsidRDefault="000F3847" w:rsidP="000F3847"/>
    <w:p w14:paraId="72BC6A98" w14:textId="6F8791FC" w:rsidR="000F3847" w:rsidRPr="000F3847" w:rsidRDefault="000F3847" w:rsidP="000F3847">
      <w:r w:rsidRPr="000F3847">
        <w:t xml:space="preserve">3. </w:t>
      </w:r>
      <w:r w:rsidRPr="00800B69">
        <w:rPr>
          <w:rStyle w:val="Heading3Char"/>
        </w:rPr>
        <w:t>VPC Design</w:t>
      </w:r>
    </w:p>
    <w:p w14:paraId="415239D7" w14:textId="77777777" w:rsidR="000F3847" w:rsidRPr="000F3847" w:rsidRDefault="000F3847" w:rsidP="00277B08">
      <w:pPr>
        <w:spacing w:after="0"/>
      </w:pPr>
      <w:r w:rsidRPr="000F3847">
        <w:t>- Set up a robust VPC architecture with:</w:t>
      </w:r>
    </w:p>
    <w:p w14:paraId="0A81B7D0" w14:textId="77777777" w:rsidR="000F3847" w:rsidRPr="000F3847" w:rsidRDefault="000F3847" w:rsidP="00277B08">
      <w:pPr>
        <w:spacing w:after="0"/>
      </w:pPr>
      <w:r w:rsidRPr="000F3847">
        <w:t xml:space="preserve">  a. At least **two public subnets**, each in a different availability zone, to ensure high availability.</w:t>
      </w:r>
    </w:p>
    <w:p w14:paraId="2D755DB6" w14:textId="77777777" w:rsidR="000F3847" w:rsidRPr="000F3847" w:rsidRDefault="000F3847" w:rsidP="00277B08">
      <w:pPr>
        <w:spacing w:after="0"/>
      </w:pPr>
      <w:r w:rsidRPr="000F3847">
        <w:t xml:space="preserve">  b. Security groups:</w:t>
      </w:r>
    </w:p>
    <w:p w14:paraId="0A98DCF9" w14:textId="77777777" w:rsidR="000F3847" w:rsidRPr="000F3847" w:rsidRDefault="000F3847" w:rsidP="00277B08">
      <w:pPr>
        <w:spacing w:after="0"/>
      </w:pPr>
      <w:r w:rsidRPr="000F3847">
        <w:t xml:space="preserve">     - Allow incoming traffic on required ports (e.g., 80, 443) and port 22 for SSH access.</w:t>
      </w:r>
    </w:p>
    <w:p w14:paraId="37A927BB" w14:textId="553AC4B7" w:rsidR="000F3847" w:rsidRPr="000F3847" w:rsidRDefault="000F3847" w:rsidP="00277B08">
      <w:pPr>
        <w:spacing w:after="0"/>
      </w:pPr>
      <w:r w:rsidRPr="000F3847">
        <w:t xml:space="preserve">     - Allow traffic from the security group associated with the load balancer.</w:t>
      </w:r>
    </w:p>
    <w:p w14:paraId="6F660FF1" w14:textId="77FBFAB4" w:rsidR="000F3847" w:rsidRPr="000F3847" w:rsidRDefault="000F3847" w:rsidP="000F3847">
      <w:r w:rsidRPr="000F3847">
        <w:t xml:space="preserve">4. </w:t>
      </w:r>
      <w:r w:rsidRPr="00800B69">
        <w:rPr>
          <w:rStyle w:val="Heading3Char"/>
        </w:rPr>
        <w:t>EC2 Configuration</w:t>
      </w:r>
    </w:p>
    <w:p w14:paraId="439BBADE" w14:textId="2FA5469D" w:rsidR="000F3847" w:rsidRPr="000F3847" w:rsidRDefault="000F3847" w:rsidP="000F3847">
      <w:r w:rsidRPr="000F3847">
        <w:t>- Create a **Launch Template** based on an existing and fully configured EC2 instance running the required microservice.</w:t>
      </w:r>
    </w:p>
    <w:p w14:paraId="485C9F54" w14:textId="4F54F327" w:rsidR="000F3847" w:rsidRPr="000F3847" w:rsidRDefault="000F3847" w:rsidP="000F3847">
      <w:r w:rsidRPr="000F3847">
        <w:t xml:space="preserve">5. </w:t>
      </w:r>
      <w:r w:rsidRPr="00800B69">
        <w:rPr>
          <w:rStyle w:val="Heading3Char"/>
        </w:rPr>
        <w:t>Auto Scaling Group</w:t>
      </w:r>
    </w:p>
    <w:p w14:paraId="24593AB3" w14:textId="77777777" w:rsidR="000F3847" w:rsidRPr="000F3847" w:rsidRDefault="000F3847" w:rsidP="00277B08">
      <w:pPr>
        <w:spacing w:after="0"/>
      </w:pPr>
      <w:r w:rsidRPr="000F3847">
        <w:t>- Implement an Auto Scaling Group (ASG) with the following configurations:</w:t>
      </w:r>
    </w:p>
    <w:p w14:paraId="0E2DAF0F" w14:textId="77777777" w:rsidR="000F3847" w:rsidRPr="000F3847" w:rsidRDefault="000F3847" w:rsidP="00277B08">
      <w:pPr>
        <w:spacing w:after="0"/>
      </w:pPr>
      <w:r w:rsidRPr="000F3847">
        <w:t xml:space="preserve">  a. Ensure the ASG spans a minimum of **two availability zones**.</w:t>
      </w:r>
    </w:p>
    <w:p w14:paraId="09A1979D" w14:textId="77777777" w:rsidR="000F3847" w:rsidRPr="000F3847" w:rsidRDefault="000F3847" w:rsidP="00277B08">
      <w:pPr>
        <w:spacing w:after="0"/>
      </w:pPr>
      <w:r w:rsidRPr="000F3847">
        <w:t xml:space="preserve">  b. Use the **Launch Template** created in Step 4.</w:t>
      </w:r>
    </w:p>
    <w:p w14:paraId="17420840" w14:textId="77777777" w:rsidR="000F3847" w:rsidRPr="000F3847" w:rsidRDefault="000F3847" w:rsidP="00277B08">
      <w:pPr>
        <w:spacing w:after="0"/>
      </w:pPr>
      <w:r w:rsidRPr="000F3847">
        <w:t xml:space="preserve">  c. Associate the target group created in Step 2 with the ASG, enabling the load balancer to dynamically register instances as backends and distribute traffic evenly.</w:t>
      </w:r>
    </w:p>
    <w:p w14:paraId="5B434B27" w14:textId="77777777" w:rsidR="000F3847" w:rsidRPr="000F3847" w:rsidRDefault="000F3847" w:rsidP="00277B08">
      <w:pPr>
        <w:spacing w:after="0"/>
      </w:pPr>
      <w:r w:rsidRPr="000F3847">
        <w:t xml:space="preserve">  d. Configure auto-scaling policies based on performance metrics, such as triggering a scale-out action when CPU utilization exceeds 80%.</w:t>
      </w:r>
    </w:p>
    <w:p w14:paraId="011B4710" w14:textId="77777777" w:rsidR="000F3847" w:rsidRPr="000F3847" w:rsidRDefault="000F3847" w:rsidP="000F3847"/>
    <w:p w14:paraId="205647DD" w14:textId="47C93789" w:rsidR="00042F3D" w:rsidRDefault="000F3847" w:rsidP="000F3847">
      <w:r w:rsidRPr="000F3847">
        <w:t>This architecture ensures scalability, fault tolerance, and high availability while maintaining an organized and professional approach to managing microservices</w:t>
      </w:r>
      <w:r w:rsidR="0095799C">
        <w:t>.</w:t>
      </w:r>
    </w:p>
    <w:p w14:paraId="5BD1DA68" w14:textId="77777777" w:rsidR="00611677" w:rsidRDefault="00611677" w:rsidP="000F3847"/>
    <w:p w14:paraId="12175F6A" w14:textId="77777777" w:rsidR="00E173CB" w:rsidRDefault="00611677" w:rsidP="000F3847">
      <w:r w:rsidRPr="008C011F">
        <w:rPr>
          <w:b/>
          <w:bCs/>
        </w:rPr>
        <w:t>Note</w:t>
      </w:r>
      <w:r>
        <w:t xml:space="preserve">: </w:t>
      </w:r>
    </w:p>
    <w:p w14:paraId="4C3B7602" w14:textId="6AA195A6" w:rsidR="00E173CB" w:rsidRDefault="00611677" w:rsidP="000F3847">
      <w:r>
        <w:t xml:space="preserve">ELB is completely managed by the </w:t>
      </w:r>
      <w:r w:rsidR="005C25BF">
        <w:t>AWS,</w:t>
      </w:r>
      <w:r>
        <w:t xml:space="preserve"> and it scales as per the </w:t>
      </w:r>
      <w:r w:rsidR="00F42916">
        <w:t>incoming traffic.</w:t>
      </w:r>
      <w:r w:rsidR="00E173CB">
        <w:t xml:space="preserve"> </w:t>
      </w:r>
    </w:p>
    <w:p w14:paraId="62954821" w14:textId="2D20B6EF" w:rsidR="00E173CB" w:rsidRDefault="006B204D" w:rsidP="000F3847">
      <w:r>
        <w:t>EC2 scaling should be managed by us with help of auto scaling group</w:t>
      </w:r>
      <w:r w:rsidR="005C25BF">
        <w:t>.</w:t>
      </w:r>
    </w:p>
    <w:p w14:paraId="446F3C01" w14:textId="65B5DF2E" w:rsidR="005C25BF" w:rsidRDefault="00B42C1E" w:rsidP="00B42C1E">
      <w:pPr>
        <w:pStyle w:val="Heading3"/>
      </w:pPr>
      <w:r>
        <w:t>Demo Screen shots implementing above design</w:t>
      </w:r>
    </w:p>
    <w:p w14:paraId="6E933B87" w14:textId="715CC0AB" w:rsidR="005C25BF" w:rsidRDefault="009A14DF" w:rsidP="000F3847">
      <w:r>
        <w:t>Note: Below infra is create using terraform</w:t>
      </w:r>
      <w:r w:rsidR="00C6458E">
        <w:t>.</w:t>
      </w:r>
    </w:p>
    <w:p w14:paraId="1DF26A88" w14:textId="77777777" w:rsidR="00CD31F6" w:rsidRDefault="00CD31F6" w:rsidP="000F3847"/>
    <w:p w14:paraId="1516A5FE" w14:textId="77777777" w:rsidR="00BF3DB9" w:rsidRDefault="00BF3DB9" w:rsidP="00531B02">
      <w:pPr>
        <w:pStyle w:val="Heading2"/>
        <w:pBdr>
          <w:bottom w:val="dotted" w:sz="24" w:space="1" w:color="auto"/>
        </w:pBdr>
        <w:rPr>
          <w:rFonts w:ascii="Amasis MT Pro Black" w:hAnsi="Amasis MT Pro Black"/>
        </w:rPr>
      </w:pPr>
    </w:p>
    <w:p w14:paraId="5FC3C217" w14:textId="77777777" w:rsidR="000C73D2" w:rsidRPr="000C73D2" w:rsidRDefault="000C73D2" w:rsidP="000C73D2"/>
    <w:p w14:paraId="653D0455" w14:textId="4D4A5711" w:rsidR="00D55B14" w:rsidRDefault="00531B02" w:rsidP="00531B02">
      <w:pPr>
        <w:pStyle w:val="Heading2"/>
        <w:rPr>
          <w:rFonts w:ascii="Amasis MT Pro Black" w:hAnsi="Amasis MT Pro Black"/>
        </w:rPr>
      </w:pPr>
      <w:r w:rsidRPr="00531B02">
        <w:rPr>
          <w:rFonts w:ascii="Amasis MT Pro Black" w:hAnsi="Amasis MT Pro Black"/>
        </w:rPr>
        <w:t xml:space="preserve">Terraform </w:t>
      </w:r>
    </w:p>
    <w:p w14:paraId="33767BBD" w14:textId="0BA334E4" w:rsidR="00C6458E" w:rsidRDefault="00C6458E" w:rsidP="003F181A">
      <w:r w:rsidRPr="00BF3DB9">
        <w:rPr>
          <w:b/>
          <w:bCs/>
        </w:rPr>
        <w:t>Structure</w:t>
      </w:r>
      <w:r>
        <w:t>:</w:t>
      </w:r>
    </w:p>
    <w:p w14:paraId="7413A4BA" w14:textId="105E23AA" w:rsidR="00A7528F" w:rsidRDefault="00A7528F" w:rsidP="003F181A">
      <w:r>
        <w:t xml:space="preserve">Source code: </w:t>
      </w:r>
      <w:hyperlink r:id="rId6" w:history="1">
        <w:r w:rsidRPr="005870C1">
          <w:rPr>
            <w:rStyle w:val="Hyperlink"/>
            <w:b/>
            <w:bCs/>
          </w:rPr>
          <w:t>https://github.com/srikanthmalta/aws_assessment/tree/ma</w:t>
        </w:r>
        <w:r w:rsidRPr="005870C1">
          <w:rPr>
            <w:rStyle w:val="Hyperlink"/>
            <w:b/>
            <w:bCs/>
          </w:rPr>
          <w:t>i</w:t>
        </w:r>
        <w:r w:rsidRPr="005870C1">
          <w:rPr>
            <w:rStyle w:val="Hyperlink"/>
            <w:b/>
            <w:bCs/>
          </w:rPr>
          <w:t>n/terraform</w:t>
        </w:r>
      </w:hyperlink>
    </w:p>
    <w:p w14:paraId="427D3828" w14:textId="388EE423" w:rsidR="004D200A" w:rsidRDefault="00C6458E" w:rsidP="003F181A">
      <w:r>
        <w:t>Ideally, we create a module for each service based on our design requirements and use modules to create infra.</w:t>
      </w:r>
      <w:r w:rsidR="00AA172D">
        <w:t xml:space="preserve"> </w:t>
      </w:r>
      <w:r w:rsidR="001B466B">
        <w:t>Due to time constraints i used resource blocks to create infra.</w:t>
      </w:r>
    </w:p>
    <w:p w14:paraId="48F8C46A" w14:textId="1D2F876C" w:rsidR="007D47C4" w:rsidRDefault="00AE6603" w:rsidP="003F181A">
      <w:r>
        <w:t xml:space="preserve">As shown in below </w:t>
      </w:r>
      <w:r w:rsidR="003F00C7">
        <w:t>image,</w:t>
      </w:r>
      <w:r>
        <w:t xml:space="preserve"> </w:t>
      </w:r>
      <w:r w:rsidR="00095A73">
        <w:t>configuration for reach resource is present in respective file starting with prefix “</w:t>
      </w:r>
      <w:proofErr w:type="spellStart"/>
      <w:r w:rsidR="00095A73">
        <w:t>aws</w:t>
      </w:r>
      <w:proofErr w:type="spellEnd"/>
      <w:proofErr w:type="gramStart"/>
      <w:r w:rsidR="00095A73">
        <w:t>-“</w:t>
      </w:r>
      <w:proofErr w:type="gramEnd"/>
    </w:p>
    <w:p w14:paraId="67DFFEDB" w14:textId="1C847275" w:rsidR="007D47C4" w:rsidRPr="005D0ABB" w:rsidRDefault="007D47C4" w:rsidP="003F181A">
      <w:pPr>
        <w:rPr>
          <w:b/>
          <w:bCs/>
        </w:rPr>
      </w:pPr>
      <w:r w:rsidRPr="005D0ABB">
        <w:rPr>
          <w:b/>
          <w:bCs/>
        </w:rPr>
        <w:t xml:space="preserve">Launch configuration is no more supported on </w:t>
      </w:r>
      <w:proofErr w:type="spellStart"/>
      <w:r w:rsidRPr="005D0ABB">
        <w:rPr>
          <w:b/>
          <w:bCs/>
        </w:rPr>
        <w:t>aws</w:t>
      </w:r>
      <w:proofErr w:type="spellEnd"/>
      <w:r w:rsidRPr="005D0ABB">
        <w:rPr>
          <w:b/>
          <w:bCs/>
        </w:rPr>
        <w:t xml:space="preserve"> for auto scaling group. </w:t>
      </w:r>
      <w:r w:rsidR="000F65A6" w:rsidRPr="005D0ABB">
        <w:rPr>
          <w:b/>
          <w:bCs/>
        </w:rPr>
        <w:t>AWS supports only launch templat</w:t>
      </w:r>
      <w:r w:rsidR="00C15482" w:rsidRPr="005D0ABB">
        <w:rPr>
          <w:b/>
          <w:bCs/>
        </w:rPr>
        <w:t>e on accounts created after May 31, 2023.</w:t>
      </w:r>
    </w:p>
    <w:p w14:paraId="30EB683F" w14:textId="6B3A3769" w:rsidR="00C15482" w:rsidRDefault="00C15482" w:rsidP="003F181A">
      <w:proofErr w:type="gramStart"/>
      <w:r>
        <w:t>So</w:t>
      </w:r>
      <w:proofErr w:type="gramEnd"/>
      <w:r>
        <w:t xml:space="preserve"> i have create terraform </w:t>
      </w:r>
      <w:r w:rsidR="00A51F4B">
        <w:t xml:space="preserve">code with launch template </w:t>
      </w:r>
    </w:p>
    <w:p w14:paraId="40861FDE" w14:textId="77777777" w:rsidR="00095A73" w:rsidRDefault="00095A73" w:rsidP="003F181A"/>
    <w:p w14:paraId="7094D5E0" w14:textId="50AD1689" w:rsidR="001B466B" w:rsidRDefault="004D200A" w:rsidP="003F181A">
      <w:r>
        <w:rPr>
          <w:noProof/>
        </w:rPr>
        <w:drawing>
          <wp:inline distT="0" distB="0" distL="0" distR="0" wp14:anchorId="1B465B7D" wp14:editId="7A09CB4F">
            <wp:extent cx="2581275" cy="3962400"/>
            <wp:effectExtent l="0" t="0" r="9525" b="0"/>
            <wp:docPr id="12267130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1304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5D30" w14:textId="77777777" w:rsidR="0033416F" w:rsidRDefault="0033416F" w:rsidP="003F181A"/>
    <w:p w14:paraId="3C1F5343" w14:textId="33EC0618" w:rsidR="0033416F" w:rsidRDefault="002B3D8B" w:rsidP="003F181A">
      <w:r>
        <w:t xml:space="preserve">Terraform plan </w:t>
      </w:r>
      <w:r w:rsidR="00EF7E59">
        <w:t xml:space="preserve">to create </w:t>
      </w:r>
      <w:r>
        <w:t xml:space="preserve">Domain terraform-test in </w:t>
      </w:r>
      <w:r w:rsidR="0033416F">
        <w:t>Route 53 and</w:t>
      </w:r>
      <w:r w:rsidR="00EF7E59">
        <w:t xml:space="preserve"> add</w:t>
      </w:r>
      <w:r w:rsidR="00653279">
        <w:t xml:space="preserve"> </w:t>
      </w:r>
      <w:r w:rsidR="0033416F">
        <w:t xml:space="preserve">the IP address of the ec2 </w:t>
      </w:r>
      <w:r w:rsidR="00653279">
        <w:t xml:space="preserve">as record </w:t>
      </w:r>
      <w:r>
        <w:t>under the domain</w:t>
      </w:r>
      <w:r w:rsidR="00D6313F">
        <w:t xml:space="preserve"> has been commented.</w:t>
      </w:r>
      <w:r w:rsidR="00653279">
        <w:br/>
      </w:r>
      <w:r w:rsidR="00653279" w:rsidRPr="00653279">
        <w:rPr>
          <w:b/>
          <w:bCs/>
        </w:rPr>
        <w:t>Did not apply as purchasing the domain costs us 15 USD/year.</w:t>
      </w:r>
      <w:r w:rsidR="00653279">
        <w:t xml:space="preserve"> </w:t>
      </w:r>
      <w:r w:rsidR="00FF3E7E">
        <w:t>Commented the code in the terraform file.</w:t>
      </w:r>
    </w:p>
    <w:p w14:paraId="0E7A704D" w14:textId="44C73D80" w:rsidR="00653279" w:rsidRDefault="00653279" w:rsidP="003F181A">
      <w:r>
        <w:rPr>
          <w:noProof/>
        </w:rPr>
        <w:lastRenderedPageBreak/>
        <w:drawing>
          <wp:inline distT="0" distB="0" distL="0" distR="0" wp14:anchorId="2A8F3397" wp14:editId="40C99F06">
            <wp:extent cx="5731510" cy="4740910"/>
            <wp:effectExtent l="0" t="0" r="2540" b="2540"/>
            <wp:docPr id="14797062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625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F187" w14:textId="77777777" w:rsidR="002B3D8B" w:rsidRDefault="002B3D8B" w:rsidP="003F181A">
      <w:pPr>
        <w:pBdr>
          <w:bottom w:val="dotted" w:sz="24" w:space="1" w:color="auto"/>
        </w:pBdr>
      </w:pPr>
    </w:p>
    <w:p w14:paraId="3BBE350C" w14:textId="77777777" w:rsidR="00CE1CAF" w:rsidRDefault="00CE1CAF" w:rsidP="003F181A"/>
    <w:p w14:paraId="7A869816" w14:textId="130B6E2F" w:rsidR="00CE1CAF" w:rsidRPr="000C73D2" w:rsidRDefault="003D14A7" w:rsidP="000C73D2">
      <w:pPr>
        <w:rPr>
          <w:b/>
          <w:bCs/>
        </w:rPr>
      </w:pPr>
      <w:r w:rsidRPr="000C73D2">
        <w:rPr>
          <w:rStyle w:val="Heading2Char"/>
        </w:rPr>
        <w:t xml:space="preserve">Formatting the </w:t>
      </w:r>
      <w:proofErr w:type="spellStart"/>
      <w:r w:rsidRPr="000C73D2">
        <w:rPr>
          <w:rStyle w:val="Heading2Char"/>
        </w:rPr>
        <w:t>json</w:t>
      </w:r>
      <w:proofErr w:type="spellEnd"/>
      <w:r w:rsidRPr="000C73D2">
        <w:rPr>
          <w:rStyle w:val="Heading2Char"/>
        </w:rPr>
        <w:t xml:space="preserve"> response of a </w:t>
      </w:r>
      <w:r w:rsidR="008B1485" w:rsidRPr="000C73D2">
        <w:rPr>
          <w:rStyle w:val="Heading2Char"/>
        </w:rPr>
        <w:t xml:space="preserve">api </w:t>
      </w:r>
      <w:proofErr w:type="gramStart"/>
      <w:r w:rsidR="008B1485" w:rsidRPr="000C73D2">
        <w:rPr>
          <w:rStyle w:val="Heading2Char"/>
        </w:rPr>
        <w:t>response</w:t>
      </w:r>
      <w:r w:rsidR="008B1485" w:rsidRPr="000C73D2">
        <w:rPr>
          <w:b/>
          <w:bCs/>
        </w:rPr>
        <w:t xml:space="preserve"> .</w:t>
      </w:r>
      <w:proofErr w:type="gramEnd"/>
    </w:p>
    <w:p w14:paraId="5EB9A568" w14:textId="4ACDAC6B" w:rsidR="008B1485" w:rsidRDefault="008B1485" w:rsidP="00346824">
      <w:pPr>
        <w:pStyle w:val="ListParagraph"/>
        <w:numPr>
          <w:ilvl w:val="0"/>
          <w:numId w:val="6"/>
        </w:numPr>
      </w:pPr>
      <w:r>
        <w:t>Installed httpd serv</w:t>
      </w:r>
      <w:r w:rsidR="00346824">
        <w:t xml:space="preserve">ice on the ec2 machine. </w:t>
      </w:r>
    </w:p>
    <w:p w14:paraId="3EBC52B0" w14:textId="23C5F7AB" w:rsidR="00346824" w:rsidRDefault="00346824" w:rsidP="00346824">
      <w:pPr>
        <w:pStyle w:val="ListParagraph"/>
        <w:numPr>
          <w:ilvl w:val="0"/>
          <w:numId w:val="6"/>
        </w:numPr>
      </w:pPr>
      <w:r>
        <w:t>Copied the content into /var/www/html/</w:t>
      </w:r>
      <w:proofErr w:type="spellStart"/>
      <w:r>
        <w:t>service.json</w:t>
      </w:r>
      <w:proofErr w:type="spellEnd"/>
    </w:p>
    <w:p w14:paraId="31B57807" w14:textId="19271A08" w:rsidR="00346824" w:rsidRDefault="00974BFA" w:rsidP="00346824">
      <w:pPr>
        <w:pStyle w:val="ListParagraph"/>
        <w:numPr>
          <w:ilvl w:val="0"/>
          <w:numId w:val="6"/>
        </w:numPr>
      </w:pPr>
      <w:r>
        <w:t xml:space="preserve">Curl command to fetch the </w:t>
      </w:r>
      <w:r w:rsidR="001C47C8">
        <w:t xml:space="preserve">data </w:t>
      </w:r>
    </w:p>
    <w:p w14:paraId="2FF6A84F" w14:textId="6D4D6B5B" w:rsidR="001C47C8" w:rsidRDefault="001C47C8" w:rsidP="001C47C8">
      <w:pPr>
        <w:pStyle w:val="ListParagraph"/>
        <w:numPr>
          <w:ilvl w:val="1"/>
          <w:numId w:val="6"/>
        </w:numPr>
      </w:pPr>
      <w:hyperlink w:history="1">
        <w:r w:rsidRPr="00E163EF">
          <w:rPr>
            <w:rStyle w:val="Hyperlink"/>
          </w:rPr>
          <w:t>http://&lt;your-server-ip&gt;/servers.json</w:t>
        </w:r>
      </w:hyperlink>
      <w:r>
        <w:t xml:space="preserve"> (</w:t>
      </w:r>
      <w:hyperlink r:id="rId9" w:history="1">
        <w:r w:rsidRPr="00E163EF">
          <w:rPr>
            <w:rStyle w:val="Hyperlink"/>
          </w:rPr>
          <w:t>http://localhost/servers.json</w:t>
        </w:r>
      </w:hyperlink>
      <w:r>
        <w:t xml:space="preserve"> - when running inside the </w:t>
      </w:r>
      <w:proofErr w:type="gramStart"/>
      <w:r>
        <w:t>machine )</w:t>
      </w:r>
      <w:proofErr w:type="gramEnd"/>
    </w:p>
    <w:p w14:paraId="33377EB2" w14:textId="5295C500" w:rsidR="001C47C8" w:rsidRDefault="00FF0CBA" w:rsidP="001C47C8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32498C9" wp14:editId="7E060938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CD3E8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[root@ip-10-0-1-75 </w:t>
                            </w:r>
                            <w:proofErr w:type="gram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~]#</w:t>
                            </w:r>
                            <w:proofErr w:type="gram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cat script.sh </w:t>
                            </w:r>
                          </w:p>
                          <w:p w14:paraId="666A63FD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#!/</w:t>
                            </w:r>
                            <w:proofErr w:type="gram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bin/bash</w:t>
                            </w:r>
                          </w:p>
                          <w:p w14:paraId="1A8AD2A7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5AC0202A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# Fetch the JSON file</w:t>
                            </w:r>
                          </w:p>
                          <w:p w14:paraId="179EE0C0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curl -s http://localhost/servers.json -o </w:t>
                            </w:r>
                            <w:proofErr w:type="spellStart"/>
                            <w:proofErr w:type="gram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servers.json</w:t>
                            </w:r>
                            <w:proofErr w:type="spellEnd"/>
                            <w:proofErr w:type="gramEnd"/>
                          </w:p>
                          <w:p w14:paraId="4520D208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17266429" w14:textId="3CC5F429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# Convert JSON to the </w:t>
                            </w:r>
                            <w:r w:rsidR="001F0F33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desired </w:t>
                            </w: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format</w:t>
                            </w:r>
                          </w:p>
                          <w:p w14:paraId="36DD37E9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jq</w:t>
                            </w:r>
                            <w:proofErr w:type="spell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-r '.</w:t>
                            </w:r>
                            <w:proofErr w:type="gram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data[</w:t>
                            </w:r>
                            <w:proofErr w:type="gram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] | "Host \(.hostname)\</w:t>
                            </w:r>
                            <w:proofErr w:type="spell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nUser</w:t>
                            </w:r>
                            <w:proofErr w:type="spell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\(.username)\</w:t>
                            </w:r>
                            <w:proofErr w:type="spell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nHostname</w:t>
                            </w:r>
                            <w:proofErr w:type="spell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\(.</w:t>
                            </w:r>
                            <w:proofErr w:type="spell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ip</w:t>
                            </w:r>
                            <w:proofErr w:type="spell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)"' </w:t>
                            </w:r>
                            <w:proofErr w:type="spellStart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servers.json</w:t>
                            </w:r>
                            <w:proofErr w:type="spellEnd"/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 xml:space="preserve"> &gt; servers_formatted.txt</w:t>
                            </w:r>
                          </w:p>
                          <w:p w14:paraId="5FB6B644" w14:textId="77777777" w:rsidR="00352388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</w:p>
                          <w:p w14:paraId="042ACD11" w14:textId="7F7B399F" w:rsidR="00FF0CBA" w:rsidRPr="00352388" w:rsidRDefault="00352388" w:rsidP="00352388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</w:pPr>
                            <w:r w:rsidRPr="00352388">
                              <w:rPr>
                                <w:color w:val="4472C4" w:themeColor="accent1"/>
                                <w:sz w:val="16"/>
                                <w:szCs w:val="16"/>
                              </w:rPr>
                              <w:t>echo "Formatted output saved to servers_formatted.txt"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2498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.6pt;width:273.6pt;height:110.55pt;z-index:25165926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" filled="f" stroked="f">
                <v:textbox style="mso-fit-shape-to-text:t">
                  <w:txbxContent>
                    <w:p w14:paraId="684CD3E8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[root@ip-10-0-1-75 </w:t>
                      </w:r>
                      <w:proofErr w:type="gram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~]#</w:t>
                      </w:r>
                      <w:proofErr w:type="gram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cat script.sh </w:t>
                      </w:r>
                    </w:p>
                    <w:p w14:paraId="666A63FD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proofErr w:type="gram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#!/</w:t>
                      </w:r>
                      <w:proofErr w:type="gram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bin/bash</w:t>
                      </w:r>
                    </w:p>
                    <w:p w14:paraId="1A8AD2A7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</w:p>
                    <w:p w14:paraId="5AC0202A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# Fetch the JSON file</w:t>
                      </w:r>
                    </w:p>
                    <w:p w14:paraId="179EE0C0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curl -s http://localhost/servers.json -o </w:t>
                      </w:r>
                      <w:proofErr w:type="spellStart"/>
                      <w:proofErr w:type="gram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servers.json</w:t>
                      </w:r>
                      <w:proofErr w:type="spellEnd"/>
                      <w:proofErr w:type="gramEnd"/>
                    </w:p>
                    <w:p w14:paraId="4520D208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</w:p>
                    <w:p w14:paraId="17266429" w14:textId="3CC5F429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# Convert JSON to the </w:t>
                      </w:r>
                      <w:r w:rsidR="001F0F33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desired </w:t>
                      </w: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format</w:t>
                      </w:r>
                    </w:p>
                    <w:p w14:paraId="36DD37E9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proofErr w:type="spell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jq</w:t>
                      </w:r>
                      <w:proofErr w:type="spell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-r '.</w:t>
                      </w:r>
                      <w:proofErr w:type="gram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data[</w:t>
                      </w:r>
                      <w:proofErr w:type="gram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] | "Host \(.hostname)\</w:t>
                      </w:r>
                      <w:proofErr w:type="spell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nUser</w:t>
                      </w:r>
                      <w:proofErr w:type="spell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\(.username)\</w:t>
                      </w:r>
                      <w:proofErr w:type="spell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nHostname</w:t>
                      </w:r>
                      <w:proofErr w:type="spell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\(.</w:t>
                      </w:r>
                      <w:proofErr w:type="spell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ip</w:t>
                      </w:r>
                      <w:proofErr w:type="spell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)"' </w:t>
                      </w:r>
                      <w:proofErr w:type="spellStart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servers.json</w:t>
                      </w:r>
                      <w:proofErr w:type="spellEnd"/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 xml:space="preserve"> &gt; servers_formatted.txt</w:t>
                      </w:r>
                    </w:p>
                    <w:p w14:paraId="5FB6B644" w14:textId="77777777" w:rsidR="00352388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</w:p>
                    <w:p w14:paraId="042ACD11" w14:textId="7F7B399F" w:rsidR="00FF0CBA" w:rsidRPr="00352388" w:rsidRDefault="00352388" w:rsidP="00352388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color w:val="4472C4" w:themeColor="accent1"/>
                          <w:sz w:val="16"/>
                          <w:szCs w:val="16"/>
                        </w:rPr>
                      </w:pPr>
                      <w:r w:rsidRPr="00352388">
                        <w:rPr>
                          <w:color w:val="4472C4" w:themeColor="accent1"/>
                          <w:sz w:val="16"/>
                          <w:szCs w:val="16"/>
                        </w:rPr>
                        <w:t>echo "Formatted output saved to servers_formatted.txt"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F0F33">
        <w:t xml:space="preserve">Script for </w:t>
      </w:r>
      <w:r w:rsidR="002D7D25">
        <w:t>conversion</w:t>
      </w:r>
    </w:p>
    <w:p w14:paraId="04E2CA79" w14:textId="2F97B773" w:rsidR="00346824" w:rsidRDefault="0091380E" w:rsidP="008B1485">
      <w:r>
        <w:br/>
      </w:r>
      <w:r>
        <w:br/>
        <w:t>Validated</w:t>
      </w:r>
    </w:p>
    <w:p w14:paraId="645E06E9" w14:textId="5E27A4F6" w:rsidR="0091380E" w:rsidRDefault="0091380E" w:rsidP="008B1485">
      <w:r>
        <w:rPr>
          <w:noProof/>
        </w:rPr>
        <w:drawing>
          <wp:inline distT="0" distB="0" distL="0" distR="0" wp14:anchorId="31F06BA7" wp14:editId="546DF889">
            <wp:extent cx="2794924" cy="3204057"/>
            <wp:effectExtent l="0" t="0" r="5715" b="0"/>
            <wp:docPr id="1330981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14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9051" cy="3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1012" w14:textId="5DBD3578" w:rsidR="00AD0986" w:rsidRDefault="00AD0986" w:rsidP="003F181A">
      <w:r>
        <w:rPr>
          <w:noProof/>
        </w:rPr>
        <w:lastRenderedPageBreak/>
        <w:drawing>
          <wp:inline distT="0" distB="0" distL="0" distR="0" wp14:anchorId="3EB91F0D" wp14:editId="0ACCA628">
            <wp:extent cx="5731510" cy="3663950"/>
            <wp:effectExtent l="0" t="0" r="2540" b="0"/>
            <wp:docPr id="1964072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72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EB51" w14:textId="77777777" w:rsidR="003A6794" w:rsidRDefault="003A6794" w:rsidP="003A6794">
      <w:pPr>
        <w:pStyle w:val="ListParagraph"/>
        <w:numPr>
          <w:ilvl w:val="0"/>
          <w:numId w:val="7"/>
        </w:numPr>
      </w:pPr>
      <w:r>
        <w:lastRenderedPageBreak/>
        <w:t>Script for fetching servers which are in down stat</w:t>
      </w:r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776" behindDoc="0" locked="0" layoutInCell="1" allowOverlap="1" wp14:anchorId="43B88A1F" wp14:editId="19979F4E">
                <wp:simplePos x="0" y="0"/>
                <wp:positionH relativeFrom="page">
                  <wp:posOffset>431165</wp:posOffset>
                </wp:positionH>
                <wp:positionV relativeFrom="paragraph">
                  <wp:posOffset>272415</wp:posOffset>
                </wp:positionV>
                <wp:extent cx="6370955" cy="1403985"/>
                <wp:effectExtent l="0" t="0" r="0" b="0"/>
                <wp:wrapTopAndBottom/>
                <wp:docPr id="59808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9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8724F" w14:textId="77777777" w:rsidR="003A6794" w:rsidRDefault="003A6794" w:rsidP="003A6794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8C9ED0" wp14:editId="6FB55346">
                                  <wp:extent cx="6179185" cy="3558540"/>
                                  <wp:effectExtent l="0" t="0" r="0" b="3810"/>
                                  <wp:docPr id="907561847" name="Picture 1" descr="A screen shot of a computer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81867960" name="Picture 1" descr="A screen shot of a computer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79185" cy="35585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460077" w14:textId="77777777" w:rsidR="003A6794" w:rsidRDefault="003A6794" w:rsidP="003A6794">
                            <w:r>
                              <w:br/>
                            </w:r>
                            <w:r>
                              <w:br/>
                              <w:t>Output:</w:t>
                            </w:r>
                            <w:r>
                              <w:br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889BC" wp14:editId="6BD8BAF3">
                                  <wp:extent cx="6210605" cy="1552575"/>
                                  <wp:effectExtent l="0" t="0" r="0" b="0"/>
                                  <wp:docPr id="1951494776" name="Picture 1" descr="A screen shot of a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20319015" name="Picture 1" descr="A screen shot of a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12487" cy="15530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B88A1F" id="_x0000_s1027" type="#_x0000_t202" style="position:absolute;left:0;text-align:left;margin-left:33.95pt;margin-top:21.45pt;width:501.65pt;height:110.55pt;z-index:251659776;visibility:visible;mso-wrap-style:square;mso-width-percent:0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" filled="f" stroked="f">
                <v:textbox style="mso-fit-shape-to-text:t">
                  <w:txbxContent>
                    <w:p w14:paraId="34F8724F" w14:textId="77777777" w:rsidR="003A6794" w:rsidRDefault="003A6794" w:rsidP="003A6794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8C9ED0" wp14:editId="6FB55346">
                            <wp:extent cx="6179185" cy="3558540"/>
                            <wp:effectExtent l="0" t="0" r="0" b="3810"/>
                            <wp:docPr id="907561847" name="Picture 1" descr="A screen shot of a computer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81867960" name="Picture 1" descr="A screen shot of a computer screen&#10;&#10;Description automatically generated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79185" cy="35585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460077" w14:textId="77777777" w:rsidR="003A6794" w:rsidRDefault="003A6794" w:rsidP="003A6794">
                      <w:r>
                        <w:br/>
                      </w:r>
                      <w:r>
                        <w:br/>
                        <w:t>Output:</w:t>
                      </w:r>
                      <w:r>
                        <w:br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A4889BC" wp14:editId="6BD8BAF3">
                            <wp:extent cx="6210605" cy="1552575"/>
                            <wp:effectExtent l="0" t="0" r="0" b="0"/>
                            <wp:docPr id="1951494776" name="Picture 1" descr="A screen shot of a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20319015" name="Picture 1" descr="A screen shot of a computer&#10;&#10;Description automatically generated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12487" cy="15530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 xml:space="preserve">e </w:t>
      </w:r>
    </w:p>
    <w:p w14:paraId="05D64E17" w14:textId="77777777" w:rsidR="0069576C" w:rsidRDefault="0069576C" w:rsidP="003F181A">
      <w:pPr>
        <w:pBdr>
          <w:bottom w:val="thinThickThinMediumGap" w:sz="18" w:space="1" w:color="auto"/>
        </w:pBdr>
      </w:pPr>
    </w:p>
    <w:p w14:paraId="74017C39" w14:textId="77777777" w:rsidR="0069576C" w:rsidRDefault="0069576C" w:rsidP="003F181A"/>
    <w:p w14:paraId="18858EF8" w14:textId="77777777" w:rsidR="0069576C" w:rsidRDefault="0069576C" w:rsidP="003F181A">
      <w:r w:rsidRPr="0069576C">
        <w:t xml:space="preserve">3.1.1 - what method would you use to connect to server </w:t>
      </w:r>
      <w:proofErr w:type="gramStart"/>
      <w:r w:rsidRPr="0069576C">
        <w:t>in order to</w:t>
      </w:r>
      <w:proofErr w:type="gramEnd"/>
      <w:r w:rsidRPr="0069576C">
        <w:t xml:space="preserve"> troubleshoot the issue at the source? </w:t>
      </w:r>
    </w:p>
    <w:p w14:paraId="0298B388" w14:textId="2013ADCE" w:rsidR="005114DA" w:rsidRDefault="005114DA" w:rsidP="003F181A">
      <w:r w:rsidRPr="0069576C">
        <w:t xml:space="preserve">• 3.1.2 - given that you still don’t know what the issue might be, list </w:t>
      </w:r>
      <w:proofErr w:type="gramStart"/>
      <w:r w:rsidRPr="0069576C">
        <w:t>a number of</w:t>
      </w:r>
      <w:proofErr w:type="gramEnd"/>
      <w:r w:rsidRPr="0069576C">
        <w:t xml:space="preserve"> commands you would execute to better understand what is wrong with this environment, stating what insights this command would provide to you in helping you pinpoint the issue. </w:t>
      </w:r>
    </w:p>
    <w:p w14:paraId="67C26C3B" w14:textId="77777777" w:rsidR="00511C56" w:rsidRDefault="00511C56" w:rsidP="00511C56">
      <w:r w:rsidRPr="0069576C">
        <w:t>• 3.1.3 - you suspect the issue might be from the nginx service. How would you figure out where the error log is located and how will you inspect this log?</w:t>
      </w:r>
    </w:p>
    <w:p w14:paraId="43787BDF" w14:textId="77777777" w:rsidR="00511C56" w:rsidRDefault="00511C56" w:rsidP="00511C56">
      <w:r w:rsidRPr="0069576C">
        <w:lastRenderedPageBreak/>
        <w:t xml:space="preserve"> • 3.1.4 - you suspect the issue might be from the </w:t>
      </w:r>
      <w:proofErr w:type="spellStart"/>
      <w:r w:rsidRPr="0069576C">
        <w:t>php</w:t>
      </w:r>
      <w:proofErr w:type="spellEnd"/>
      <w:r w:rsidRPr="0069576C">
        <w:t xml:space="preserve">-fpm. How would you figure out where the error log is located and how will you inspect this log? </w:t>
      </w:r>
    </w:p>
    <w:p w14:paraId="0BEBB351" w14:textId="77777777" w:rsidR="00511C56" w:rsidRDefault="00511C56" w:rsidP="00511C56">
      <w:r w:rsidRPr="0069576C">
        <w:t xml:space="preserve">• 3.1.5 - you suspect the issue might be from a docker container. Assuming the docker container is writing logs to the default log driver, how would you inspect the logs generated by this container? </w:t>
      </w:r>
    </w:p>
    <w:p w14:paraId="06276E6C" w14:textId="6C4AE70B" w:rsidR="00511C56" w:rsidRDefault="00511C56" w:rsidP="00511C56">
      <w:r w:rsidRPr="0069576C">
        <w:t>• 3.1.6 - you suspect the issue might lie somewhere else. Which logs would you investigate to try and find out what the issue is?</w:t>
      </w:r>
    </w:p>
    <w:p w14:paraId="76ADD73E" w14:textId="77777777" w:rsidR="00511C56" w:rsidRDefault="00511C56" w:rsidP="003F181A"/>
    <w:p w14:paraId="3F5978F8" w14:textId="331A6912" w:rsidR="005114DA" w:rsidRPr="005114DA" w:rsidRDefault="00515449" w:rsidP="00515449">
      <w:pPr>
        <w:pStyle w:val="Heading3"/>
      </w:pPr>
      <w:r w:rsidRPr="005114DA">
        <w:t>Answers:</w:t>
      </w:r>
    </w:p>
    <w:p w14:paraId="5C46AA8F" w14:textId="276E6865" w:rsidR="0069576C" w:rsidRDefault="0069576C" w:rsidP="003F181A">
      <w:proofErr w:type="gramStart"/>
      <w:r>
        <w:t>In order to</w:t>
      </w:r>
      <w:proofErr w:type="gramEnd"/>
      <w:r>
        <w:t xml:space="preserve"> connect to the server either use ssh command or use putty terminal</w:t>
      </w:r>
    </w:p>
    <w:p w14:paraId="295707AB" w14:textId="3E0DA333" w:rsidR="0069576C" w:rsidRDefault="0069576C" w:rsidP="003F181A">
      <w:pPr>
        <w:rPr>
          <w:b/>
          <w:bCs/>
        </w:rPr>
      </w:pPr>
      <w:r>
        <w:t xml:space="preserve">Ssh </w:t>
      </w:r>
      <w:proofErr w:type="gramStart"/>
      <w:r>
        <w:t>command :</w:t>
      </w:r>
      <w:proofErr w:type="gramEnd"/>
      <w:r>
        <w:t xml:space="preserve"> </w:t>
      </w:r>
      <w:r w:rsidRPr="00245986">
        <w:rPr>
          <w:b/>
          <w:bCs/>
        </w:rPr>
        <w:t xml:space="preserve">ssh -i </w:t>
      </w:r>
      <w:proofErr w:type="spellStart"/>
      <w:r w:rsidR="008E0D10" w:rsidRPr="00245986">
        <w:rPr>
          <w:b/>
          <w:bCs/>
        </w:rPr>
        <w:t>private.em</w:t>
      </w:r>
      <w:proofErr w:type="spellEnd"/>
      <w:r w:rsidR="008E0D10" w:rsidRPr="00245986">
        <w:rPr>
          <w:b/>
          <w:bCs/>
        </w:rPr>
        <w:t xml:space="preserve"> ec2-user@&lt;</w:t>
      </w:r>
      <w:proofErr w:type="spellStart"/>
      <w:r w:rsidR="008E0D10" w:rsidRPr="00245986">
        <w:rPr>
          <w:b/>
          <w:bCs/>
        </w:rPr>
        <w:t>ip</w:t>
      </w:r>
      <w:proofErr w:type="spellEnd"/>
      <w:r w:rsidR="008E0D10" w:rsidRPr="00245986">
        <w:rPr>
          <w:b/>
          <w:bCs/>
        </w:rPr>
        <w:t xml:space="preserve"> address&gt;</w:t>
      </w:r>
    </w:p>
    <w:p w14:paraId="50D073E1" w14:textId="77777777" w:rsidR="0089745E" w:rsidRDefault="0089745E" w:rsidP="003F181A">
      <w:pPr>
        <w:rPr>
          <w:b/>
          <w:bCs/>
        </w:rPr>
      </w:pPr>
    </w:p>
    <w:p w14:paraId="158EEA49" w14:textId="6AE29DA0" w:rsidR="0089745E" w:rsidRDefault="0089745E" w:rsidP="003F181A">
      <w:r>
        <w:rPr>
          <w:b/>
          <w:bCs/>
        </w:rPr>
        <w:t>Trouble shooting</w:t>
      </w:r>
    </w:p>
    <w:p w14:paraId="5DA12AED" w14:textId="2DCA3816" w:rsidR="0044053D" w:rsidRDefault="0044053D" w:rsidP="0044053D">
      <w:pPr>
        <w:pStyle w:val="ListParagraph"/>
        <w:numPr>
          <w:ilvl w:val="0"/>
          <w:numId w:val="3"/>
        </w:numPr>
      </w:pPr>
      <w:r>
        <w:t xml:space="preserve">Top </w:t>
      </w:r>
      <w:r w:rsidR="00114F94">
        <w:t xml:space="preserve">command: </w:t>
      </w:r>
      <w:r w:rsidR="00114F94" w:rsidRPr="00114F94">
        <w:t>Provides insights into CPU, memory usage, and running processes.</w:t>
      </w:r>
    </w:p>
    <w:p w14:paraId="582859C8" w14:textId="4D587CD8" w:rsidR="00114F94" w:rsidRDefault="00114F94" w:rsidP="0044053D">
      <w:pPr>
        <w:pStyle w:val="ListParagraph"/>
        <w:numPr>
          <w:ilvl w:val="0"/>
          <w:numId w:val="3"/>
        </w:numPr>
      </w:pPr>
      <w:proofErr w:type="spellStart"/>
      <w:r>
        <w:t>df</w:t>
      </w:r>
      <w:proofErr w:type="spellEnd"/>
      <w:r>
        <w:t xml:space="preserve"> -</w:t>
      </w:r>
      <w:proofErr w:type="gramStart"/>
      <w:r>
        <w:t>h  :</w:t>
      </w:r>
      <w:proofErr w:type="gramEnd"/>
      <w:r>
        <w:t xml:space="preserve"> To check for the </w:t>
      </w:r>
      <w:r w:rsidR="00F2336B">
        <w:t>disk storage</w:t>
      </w:r>
    </w:p>
    <w:p w14:paraId="4976BA5B" w14:textId="7E537386" w:rsidR="00114F94" w:rsidRDefault="00F2336B" w:rsidP="0044053D">
      <w:pPr>
        <w:pStyle w:val="ListParagraph"/>
        <w:numPr>
          <w:ilvl w:val="0"/>
          <w:numId w:val="3"/>
        </w:numPr>
      </w:pPr>
      <w:r>
        <w:t>free -</w:t>
      </w:r>
      <w:proofErr w:type="gramStart"/>
      <w:r>
        <w:t>h :</w:t>
      </w:r>
      <w:proofErr w:type="gramEnd"/>
      <w:r>
        <w:t xml:space="preserve"> To check for memory</w:t>
      </w:r>
      <w:r w:rsidR="00AE56B4">
        <w:t xml:space="preserve"> utilization</w:t>
      </w:r>
    </w:p>
    <w:p w14:paraId="2899FB4F" w14:textId="70FA8921" w:rsidR="00F2336B" w:rsidRDefault="00F2336B" w:rsidP="0044053D">
      <w:pPr>
        <w:pStyle w:val="ListParagraph"/>
        <w:numPr>
          <w:ilvl w:val="0"/>
          <w:numId w:val="3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&lt;service </w:t>
      </w:r>
      <w:proofErr w:type="gramStart"/>
      <w:r>
        <w:t>&gt; :</w:t>
      </w:r>
      <w:proofErr w:type="gramEnd"/>
      <w:r>
        <w:t xml:space="preserve"> to validate if the process are running</w:t>
      </w:r>
    </w:p>
    <w:p w14:paraId="7D0F282A" w14:textId="751554DC" w:rsidR="00F2336B" w:rsidRDefault="00145A74" w:rsidP="0044053D">
      <w:pPr>
        <w:pStyle w:val="ListParagraph"/>
        <w:numPr>
          <w:ilvl w:val="0"/>
          <w:numId w:val="3"/>
        </w:numPr>
      </w:pPr>
      <w:r>
        <w:t>docker commands to check if the docker containers are running fine</w:t>
      </w:r>
    </w:p>
    <w:p w14:paraId="271560D7" w14:textId="00548D70" w:rsidR="00145A74" w:rsidRDefault="00145A74" w:rsidP="00145A74">
      <w:pPr>
        <w:pStyle w:val="ListParagraph"/>
        <w:numPr>
          <w:ilvl w:val="1"/>
          <w:numId w:val="3"/>
        </w:numPr>
      </w:pPr>
      <w:r>
        <w:t xml:space="preserve">docker </w:t>
      </w:r>
      <w:proofErr w:type="spellStart"/>
      <w:proofErr w:type="gramStart"/>
      <w:r>
        <w:t>ps</w:t>
      </w:r>
      <w:proofErr w:type="spellEnd"/>
      <w:r>
        <w:t xml:space="preserve">  =</w:t>
      </w:r>
      <w:proofErr w:type="gramEnd"/>
      <w:r>
        <w:t>&gt; list all running containers</w:t>
      </w:r>
    </w:p>
    <w:p w14:paraId="66162CAA" w14:textId="3D8F2C66" w:rsidR="00E42ACB" w:rsidRDefault="00E42ACB" w:rsidP="00145A74">
      <w:pPr>
        <w:pStyle w:val="ListParagraph"/>
        <w:numPr>
          <w:ilvl w:val="1"/>
          <w:numId w:val="3"/>
        </w:numPr>
      </w:pPr>
      <w:r>
        <w:t>docker logs &lt;container id&gt; =&gt; for container logs</w:t>
      </w:r>
    </w:p>
    <w:p w14:paraId="16D6D6EB" w14:textId="035D8773" w:rsidR="007636D8" w:rsidRDefault="007636D8" w:rsidP="007636D8">
      <w:pPr>
        <w:pStyle w:val="ListParagraph"/>
        <w:numPr>
          <w:ilvl w:val="0"/>
          <w:numId w:val="3"/>
        </w:numPr>
      </w:pPr>
      <w:proofErr w:type="spellStart"/>
      <w:r>
        <w:t>Nginix</w:t>
      </w:r>
      <w:proofErr w:type="spellEnd"/>
      <w:r>
        <w:t xml:space="preserve"> </w:t>
      </w:r>
      <w:proofErr w:type="gramStart"/>
      <w:r>
        <w:t>logs :</w:t>
      </w:r>
      <w:proofErr w:type="gramEnd"/>
      <w:r>
        <w:t xml:space="preserve"> look for nginx logs directly ( </w:t>
      </w:r>
      <w:r w:rsidRPr="007636D8">
        <w:t>/var/log/nginx/</w:t>
      </w:r>
      <w:r w:rsidR="000B4736">
        <w:t>*.logs for nginx logs )</w:t>
      </w:r>
    </w:p>
    <w:p w14:paraId="50890194" w14:textId="2D2B28B2" w:rsidR="000D7236" w:rsidRDefault="000D7236" w:rsidP="000D7236">
      <w:pPr>
        <w:pStyle w:val="ListParagraph"/>
        <w:numPr>
          <w:ilvl w:val="1"/>
          <w:numId w:val="3"/>
        </w:numPr>
      </w:pPr>
      <w:r>
        <w:t>Tail -f to continuedly read the latest logs</w:t>
      </w:r>
    </w:p>
    <w:p w14:paraId="4D2D6DA8" w14:textId="49AD71C2" w:rsidR="009E45FA" w:rsidRDefault="009E45FA" w:rsidP="009E45FA">
      <w:pPr>
        <w:ind w:left="1440"/>
      </w:pPr>
    </w:p>
    <w:p w14:paraId="7EB3C019" w14:textId="77777777" w:rsidR="000D7236" w:rsidRDefault="000D7236" w:rsidP="00E42ACB">
      <w:pPr>
        <w:ind w:left="720"/>
      </w:pPr>
    </w:p>
    <w:p w14:paraId="0346FBE2" w14:textId="77777777" w:rsidR="0044053D" w:rsidRDefault="0044053D" w:rsidP="003F181A"/>
    <w:p w14:paraId="565B6F14" w14:textId="77777777" w:rsidR="0069576C" w:rsidRDefault="0069576C" w:rsidP="003F181A"/>
    <w:p w14:paraId="6C5DDB9B" w14:textId="77777777" w:rsidR="0069576C" w:rsidRDefault="0069576C" w:rsidP="003F181A"/>
    <w:p w14:paraId="5AB206D6" w14:textId="77777777" w:rsidR="002D7D25" w:rsidRDefault="002D7D25" w:rsidP="003F181A"/>
    <w:p w14:paraId="63668255" w14:textId="77777777" w:rsidR="00111ABD" w:rsidRDefault="00111ABD" w:rsidP="003F181A"/>
    <w:p w14:paraId="78224985" w14:textId="77777777" w:rsidR="00111ABD" w:rsidRDefault="00111ABD" w:rsidP="003F181A"/>
    <w:p w14:paraId="726C905F" w14:textId="77777777" w:rsidR="00111ABD" w:rsidRDefault="00111ABD" w:rsidP="003F181A"/>
    <w:p w14:paraId="6BF540A3" w14:textId="77777777" w:rsidR="00111ABD" w:rsidRDefault="00111ABD" w:rsidP="003F181A"/>
    <w:p w14:paraId="177C6D2C" w14:textId="77777777" w:rsidR="00111ABD" w:rsidRDefault="00111ABD" w:rsidP="003F181A"/>
    <w:p w14:paraId="71615286" w14:textId="77777777" w:rsidR="00111ABD" w:rsidRDefault="00111ABD" w:rsidP="003F181A"/>
    <w:p w14:paraId="6A9A473B" w14:textId="77777777" w:rsidR="00111ABD" w:rsidRDefault="00111ABD" w:rsidP="003F181A"/>
    <w:p w14:paraId="3F9CDAA4" w14:textId="77777777" w:rsidR="00111ABD" w:rsidRDefault="00111ABD" w:rsidP="003F181A"/>
    <w:p w14:paraId="6B21FBDC" w14:textId="77777777" w:rsidR="00111ABD" w:rsidRDefault="00111ABD" w:rsidP="003F181A"/>
    <w:p w14:paraId="2350ED1E" w14:textId="77777777" w:rsidR="00B94575" w:rsidRDefault="00B94575" w:rsidP="00B94575">
      <w:pPr>
        <w:pStyle w:val="Heading2"/>
      </w:pPr>
      <w:r>
        <w:t>Docker</w:t>
      </w:r>
    </w:p>
    <w:p w14:paraId="3ED33BE4" w14:textId="0DA34841" w:rsidR="00A4219D" w:rsidRDefault="00B94575" w:rsidP="00A4219D">
      <w:r w:rsidRPr="00B94575">
        <w:rPr>
          <w:b/>
          <w:bCs/>
        </w:rPr>
        <w:t>Prerequisite:</w:t>
      </w:r>
      <w:r>
        <w:t xml:space="preserve"> </w:t>
      </w:r>
      <w:r w:rsidR="00A4219D">
        <w:t>Install docker on amazon ec2</w:t>
      </w:r>
      <w:r w:rsidR="006073E1">
        <w:t xml:space="preserve"> and confirm that </w:t>
      </w:r>
      <w:proofErr w:type="gramStart"/>
      <w:r w:rsidR="006073E1">
        <w:t>its</w:t>
      </w:r>
      <w:proofErr w:type="gramEnd"/>
      <w:r w:rsidR="006073E1">
        <w:t xml:space="preserve"> working as expected</w:t>
      </w:r>
      <w:r w:rsidR="00615CD2">
        <w:t xml:space="preserve">. </w:t>
      </w:r>
    </w:p>
    <w:p w14:paraId="762CDBAA" w14:textId="4A0DF3D4" w:rsidR="00615CD2" w:rsidRDefault="00615CD2" w:rsidP="00A4219D">
      <w:r>
        <w:t xml:space="preserve">Reference : </w:t>
      </w:r>
      <w:hyperlink r:id="rId14" w:history="1">
        <w:r w:rsidRPr="00615CD2">
          <w:rPr>
            <w:rStyle w:val="Hyperlink"/>
          </w:rPr>
          <w:t>Installing Docker to use with the AWS SAM CLI - AWS Serverless Application Model</w:t>
        </w:r>
      </w:hyperlink>
    </w:p>
    <w:p w14:paraId="3EF46910" w14:textId="77777777" w:rsidR="00B94575" w:rsidRDefault="00B94575" w:rsidP="00A4219D"/>
    <w:p w14:paraId="307A7A26" w14:textId="0C21C72C" w:rsidR="006073E1" w:rsidRDefault="009B78EE" w:rsidP="006073E1">
      <w:r>
        <w:t>Docker command to build the Docker image</w:t>
      </w:r>
    </w:p>
    <w:p w14:paraId="3C544E51" w14:textId="70A9ED29" w:rsidR="009B78EE" w:rsidRDefault="005D6D47" w:rsidP="005D6D47">
      <w:pPr>
        <w:pStyle w:val="ListParagraph"/>
        <w:numPr>
          <w:ilvl w:val="0"/>
          <w:numId w:val="9"/>
        </w:numPr>
      </w:pPr>
      <w:r>
        <w:t>D</w:t>
      </w:r>
      <w:r w:rsidR="009B78EE">
        <w:t>oc</w:t>
      </w:r>
      <w:r>
        <w:t>ker build -t</w:t>
      </w:r>
      <w:r w:rsidR="0099368A">
        <w:t xml:space="preserve"> express-</w:t>
      </w:r>
      <w:proofErr w:type="gramStart"/>
      <w:r w:rsidR="0099368A">
        <w:t>app</w:t>
      </w:r>
      <w:r>
        <w:t xml:space="preserve"> .</w:t>
      </w:r>
      <w:proofErr w:type="gramEnd"/>
    </w:p>
    <w:p w14:paraId="768FB6AE" w14:textId="593F6691" w:rsidR="005D6D47" w:rsidRDefault="005D6D47" w:rsidP="005D6D47">
      <w:r>
        <w:t xml:space="preserve">Note: Make sure we have </w:t>
      </w:r>
      <w:r w:rsidR="00340790">
        <w:t xml:space="preserve">we have all the steps to build the image in file named </w:t>
      </w:r>
      <w:proofErr w:type="spellStart"/>
      <w:r w:rsidR="00340790">
        <w:t>Dockerfile</w:t>
      </w:r>
      <w:proofErr w:type="spellEnd"/>
    </w:p>
    <w:p w14:paraId="12C07F02" w14:textId="4B8FAD11" w:rsidR="00340790" w:rsidRDefault="003F337D" w:rsidP="005D6D47">
      <w:r>
        <w:t xml:space="preserve">Docker command to run </w:t>
      </w:r>
      <w:r w:rsidR="0099368A">
        <w:t>image in interactive mode.</w:t>
      </w:r>
    </w:p>
    <w:p w14:paraId="32570DDE" w14:textId="62DA2D19" w:rsidR="0099368A" w:rsidRDefault="0099368A" w:rsidP="0099368A">
      <w:pPr>
        <w:pStyle w:val="ListParagraph"/>
        <w:numPr>
          <w:ilvl w:val="0"/>
          <w:numId w:val="9"/>
        </w:numPr>
      </w:pPr>
      <w:r w:rsidRPr="0099368A">
        <w:t>docker run -it -p 3000:3000 express-app</w:t>
      </w:r>
    </w:p>
    <w:p w14:paraId="60798562" w14:textId="77777777" w:rsidR="00135A5D" w:rsidRDefault="003D533B" w:rsidP="0099368A">
      <w:r>
        <w:t xml:space="preserve">Note: </w:t>
      </w:r>
    </w:p>
    <w:p w14:paraId="2BC38798" w14:textId="1E8F9632" w:rsidR="0099368A" w:rsidRDefault="003D533B" w:rsidP="00135A5D">
      <w:pPr>
        <w:pStyle w:val="ListParagraph"/>
        <w:numPr>
          <w:ilvl w:val="0"/>
          <w:numId w:val="3"/>
        </w:numPr>
      </w:pPr>
      <w:r>
        <w:t>You can open the ec2 machine in different terminal and make a curl command to validate the response.</w:t>
      </w:r>
    </w:p>
    <w:p w14:paraId="4E0326E5" w14:textId="43BA3F81" w:rsidR="003D533B" w:rsidRDefault="00135A5D" w:rsidP="00135A5D">
      <w:pPr>
        <w:pStyle w:val="ListParagraph"/>
        <w:numPr>
          <w:ilvl w:val="0"/>
          <w:numId w:val="3"/>
        </w:numPr>
      </w:pPr>
      <w:r>
        <w:t>To access from the browser, make sure ec2 machine has public IP and port 3000 open.</w:t>
      </w:r>
    </w:p>
    <w:p w14:paraId="2CB68EBC" w14:textId="1FBD0286" w:rsidR="00135A5D" w:rsidRDefault="00A61F19" w:rsidP="0099368A">
      <w:r>
        <w:t>URL to access the from the browser</w:t>
      </w:r>
    </w:p>
    <w:p w14:paraId="4940F68C" w14:textId="2B1EE486" w:rsidR="00A61F19" w:rsidRDefault="00A61F19" w:rsidP="00A61F19">
      <w:pPr>
        <w:pStyle w:val="ListParagraph"/>
        <w:numPr>
          <w:ilvl w:val="0"/>
          <w:numId w:val="3"/>
        </w:numPr>
      </w:pPr>
      <w:hyperlink r:id="rId15" w:history="1">
        <w:r w:rsidRPr="00DB264F">
          <w:rPr>
            <w:rStyle w:val="Hyperlink"/>
          </w:rPr>
          <w:t>http://localhost:3000</w:t>
        </w:r>
      </w:hyperlink>
    </w:p>
    <w:p w14:paraId="696C3098" w14:textId="403EC2B9" w:rsidR="00A61F19" w:rsidRPr="006073E1" w:rsidRDefault="00A61F19" w:rsidP="00A61F19">
      <w:pPr>
        <w:pStyle w:val="ListParagraph"/>
        <w:numPr>
          <w:ilvl w:val="0"/>
          <w:numId w:val="3"/>
        </w:numPr>
      </w:pPr>
      <w:hyperlink w:history="1">
        <w:r w:rsidRPr="00DB264F">
          <w:rPr>
            <w:rStyle w:val="Hyperlink"/>
          </w:rPr>
          <w:t>http://&lt;ec2</w:t>
        </w:r>
      </w:hyperlink>
      <w:r>
        <w:t xml:space="preserve"> public </w:t>
      </w:r>
      <w:proofErr w:type="spellStart"/>
      <w:r>
        <w:t>ip</w:t>
      </w:r>
      <w:proofErr w:type="spellEnd"/>
      <w:r>
        <w:t>&gt;:3000</w:t>
      </w:r>
    </w:p>
    <w:p w14:paraId="0D4C3EF2" w14:textId="77777777" w:rsidR="00111ABD" w:rsidRDefault="00111ABD" w:rsidP="003F181A"/>
    <w:p w14:paraId="3BAE2876" w14:textId="0F5ED4C3" w:rsidR="00111ABD" w:rsidRDefault="00D600BE" w:rsidP="003F181A">
      <w:r>
        <w:rPr>
          <w:noProof/>
        </w:rPr>
        <w:drawing>
          <wp:inline distT="0" distB="0" distL="0" distR="0" wp14:anchorId="4414FD81" wp14:editId="3B9D2DD2">
            <wp:extent cx="4391025" cy="1362075"/>
            <wp:effectExtent l="0" t="0" r="9525" b="9525"/>
            <wp:docPr id="2133489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897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832E" w14:textId="6649BC52" w:rsidR="00111ABD" w:rsidRDefault="00C51278" w:rsidP="003F181A">
      <w:r>
        <w:t>Command to run in detached mode</w:t>
      </w:r>
    </w:p>
    <w:p w14:paraId="379E464F" w14:textId="1EE0126D" w:rsidR="00C51278" w:rsidRDefault="00C51278" w:rsidP="00C51278">
      <w:pPr>
        <w:pStyle w:val="ListParagraph"/>
        <w:numPr>
          <w:ilvl w:val="0"/>
          <w:numId w:val="3"/>
        </w:numPr>
      </w:pPr>
      <w:r w:rsidRPr="00C51278">
        <w:t>docker run -d -p 3000:3000 express-app</w:t>
      </w:r>
    </w:p>
    <w:p w14:paraId="503B3236" w14:textId="6DB5E5C1" w:rsidR="00111ABD" w:rsidRDefault="00C51278" w:rsidP="003F181A">
      <w:r>
        <w:t>Command to view the docker logs</w:t>
      </w:r>
    </w:p>
    <w:p w14:paraId="1CD89A46" w14:textId="2A4A3080" w:rsidR="00DB1253" w:rsidRDefault="00DB1253" w:rsidP="00DB1253">
      <w:pPr>
        <w:pStyle w:val="ListParagraph"/>
        <w:numPr>
          <w:ilvl w:val="0"/>
          <w:numId w:val="3"/>
        </w:numPr>
      </w:pPr>
      <w:r w:rsidRPr="00DB1253">
        <w:t>docker logs &lt;container-id&gt;</w:t>
      </w:r>
    </w:p>
    <w:p w14:paraId="00999369" w14:textId="65AE7D19" w:rsidR="00DB1253" w:rsidRDefault="00DB1253" w:rsidP="00DB1253">
      <w:r>
        <w:t>Command to ru</w:t>
      </w:r>
      <w:r w:rsidR="004F3310">
        <w:t xml:space="preserve">n image </w:t>
      </w:r>
      <w:r w:rsidR="00596638">
        <w:t>in interactive mode while allowing to have access to source code</w:t>
      </w:r>
      <w:r w:rsidR="006A72AB">
        <w:t>.</w:t>
      </w:r>
    </w:p>
    <w:p w14:paraId="114E01DD" w14:textId="3ED709DD" w:rsidR="00111ABD" w:rsidRDefault="00D965EE" w:rsidP="00D965EE">
      <w:pPr>
        <w:pStyle w:val="ListParagraph"/>
        <w:numPr>
          <w:ilvl w:val="0"/>
          <w:numId w:val="9"/>
        </w:numPr>
      </w:pPr>
      <w:r w:rsidRPr="00D965EE">
        <w:t>docker run -it -v /path/to/source/code:/</w:t>
      </w:r>
      <w:proofErr w:type="spellStart"/>
      <w:r w:rsidRPr="00D965EE">
        <w:t>usr</w:t>
      </w:r>
      <w:proofErr w:type="spellEnd"/>
      <w:r w:rsidRPr="00D965EE">
        <w:t>/</w:t>
      </w:r>
      <w:proofErr w:type="spellStart"/>
      <w:r w:rsidRPr="00D965EE">
        <w:t>src</w:t>
      </w:r>
      <w:proofErr w:type="spellEnd"/>
      <w:r w:rsidRPr="00D965EE">
        <w:t>/app -p 3000:3000 express-app</w:t>
      </w:r>
    </w:p>
    <w:p w14:paraId="13FF598E" w14:textId="3A83DA6E" w:rsidR="00541F25" w:rsidRDefault="00541F25" w:rsidP="00541F25">
      <w:r>
        <w:t xml:space="preserve">Note: By mounting </w:t>
      </w:r>
      <w:r w:rsidRPr="00541F25">
        <w:t xml:space="preserve">source code directory of your repository (on your </w:t>
      </w:r>
      <w:r w:rsidRPr="00541F25">
        <w:rPr>
          <w:b/>
          <w:bCs/>
        </w:rPr>
        <w:t>host machine</w:t>
      </w:r>
      <w:r w:rsidRPr="00541F25">
        <w:t>) to a directory inside the Docker container. This allows you to make changes to the code on the host machine, and those changes will be immediately reflected in the container.</w:t>
      </w:r>
      <w:r w:rsidR="002F1B60">
        <w:t xml:space="preserve"> </w:t>
      </w:r>
    </w:p>
    <w:p w14:paraId="4BF57970" w14:textId="5FA39913" w:rsidR="00B97E35" w:rsidRDefault="00B97E35" w:rsidP="00541F25">
      <w:r>
        <w:lastRenderedPageBreak/>
        <w:t>-it = Interactive mode</w:t>
      </w:r>
    </w:p>
    <w:p w14:paraId="4ED8A5D8" w14:textId="45A8E036" w:rsidR="00B97E35" w:rsidRDefault="00B97E35" w:rsidP="00541F25">
      <w:r>
        <w:t>-v = mounts source code directory</w:t>
      </w:r>
    </w:p>
    <w:p w14:paraId="36728505" w14:textId="0A05235F" w:rsidR="00B97E35" w:rsidRDefault="00B97E35" w:rsidP="00541F25">
      <w:r>
        <w:t>-p = exposed the port</w:t>
      </w:r>
    </w:p>
    <w:p w14:paraId="07AF83E4" w14:textId="77777777" w:rsidR="00B86509" w:rsidRPr="00B86509" w:rsidRDefault="00B86509" w:rsidP="00B86509">
      <w:pPr>
        <w:rPr>
          <w:lang w:val="en-MT"/>
        </w:rPr>
      </w:pPr>
      <w:r w:rsidRPr="00B86509">
        <w:rPr>
          <w:lang w:val="en-MT"/>
        </w:rPr>
        <w:t xml:space="preserve">This approach is very useful for </w:t>
      </w:r>
      <w:r w:rsidRPr="00B86509">
        <w:rPr>
          <w:b/>
          <w:bCs/>
          <w:lang w:val="en-MT"/>
        </w:rPr>
        <w:t>development environments</w:t>
      </w:r>
      <w:r w:rsidRPr="00B86509">
        <w:rPr>
          <w:lang w:val="en-MT"/>
        </w:rPr>
        <w:t xml:space="preserve"> because:</w:t>
      </w:r>
    </w:p>
    <w:p w14:paraId="7363747A" w14:textId="77777777" w:rsidR="00B86509" w:rsidRPr="00B86509" w:rsidRDefault="00B86509" w:rsidP="00B86509">
      <w:pPr>
        <w:numPr>
          <w:ilvl w:val="0"/>
          <w:numId w:val="10"/>
        </w:numPr>
        <w:rPr>
          <w:lang w:val="en-MT"/>
        </w:rPr>
      </w:pPr>
      <w:r w:rsidRPr="00B86509">
        <w:rPr>
          <w:lang w:val="en-MT"/>
        </w:rPr>
        <w:t>You don’t need to rebuild the Docker image after every code change.</w:t>
      </w:r>
    </w:p>
    <w:p w14:paraId="4978646E" w14:textId="77777777" w:rsidR="00B86509" w:rsidRPr="00B86509" w:rsidRDefault="00B86509" w:rsidP="00B86509">
      <w:pPr>
        <w:numPr>
          <w:ilvl w:val="0"/>
          <w:numId w:val="10"/>
        </w:numPr>
        <w:rPr>
          <w:lang w:val="en-MT"/>
        </w:rPr>
      </w:pPr>
      <w:r w:rsidRPr="00B86509">
        <w:rPr>
          <w:lang w:val="en-MT"/>
        </w:rPr>
        <w:t>You can test your changes in real time by refreshing your browser.</w:t>
      </w:r>
    </w:p>
    <w:p w14:paraId="5BFC4702" w14:textId="77777777" w:rsidR="00B86509" w:rsidRDefault="00B86509" w:rsidP="00541F25"/>
    <w:p w14:paraId="6527BCC7" w14:textId="70B051A5" w:rsidR="00046CB1" w:rsidRDefault="00046CB1" w:rsidP="00AB4FFE">
      <w:pPr>
        <w:pStyle w:val="Heading2"/>
      </w:pPr>
      <w:r>
        <w:t>Docker implementation</w:t>
      </w:r>
      <w:r w:rsidR="007B43B9">
        <w:t xml:space="preserve"> validation</w:t>
      </w:r>
      <w:r>
        <w:t xml:space="preserve">: </w:t>
      </w:r>
    </w:p>
    <w:p w14:paraId="0A99011E" w14:textId="0071263D" w:rsidR="00AB4FFE" w:rsidRPr="00AB4FFE" w:rsidRDefault="003C3984" w:rsidP="00AB4FFE">
      <w:r>
        <w:rPr>
          <w:noProof/>
        </w:rPr>
        <w:drawing>
          <wp:inline distT="0" distB="0" distL="0" distR="0" wp14:anchorId="0FD4983A" wp14:editId="055417D7">
            <wp:extent cx="5731510" cy="1923415"/>
            <wp:effectExtent l="0" t="0" r="2540" b="635"/>
            <wp:docPr id="9628989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9894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393C" w14:textId="77777777" w:rsidR="00046CB1" w:rsidRDefault="00046CB1" w:rsidP="003A6794"/>
    <w:p w14:paraId="2AA4AC04" w14:textId="1599AD43" w:rsidR="00D31990" w:rsidRDefault="00D31990" w:rsidP="003A6794">
      <w:r>
        <w:t>Open port on security group of ec2 to access the endpoint from the public internet via browser by using public IP of ec2 machine</w:t>
      </w:r>
    </w:p>
    <w:p w14:paraId="09B50711" w14:textId="3878BAA2" w:rsidR="00046CB1" w:rsidRDefault="00D31990" w:rsidP="003A6794">
      <w:r>
        <w:rPr>
          <w:noProof/>
        </w:rPr>
        <w:drawing>
          <wp:inline distT="0" distB="0" distL="0" distR="0" wp14:anchorId="28175B6F" wp14:editId="7E826050">
            <wp:extent cx="5731510" cy="3627120"/>
            <wp:effectExtent l="0" t="0" r="2540" b="0"/>
            <wp:docPr id="7717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84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373D" w14:textId="5FF6F315" w:rsidR="00046CB1" w:rsidRDefault="003C3984" w:rsidP="003A6794">
      <w:r>
        <w:rPr>
          <w:noProof/>
        </w:rPr>
        <w:lastRenderedPageBreak/>
        <w:drawing>
          <wp:inline distT="0" distB="0" distL="0" distR="0" wp14:anchorId="1FD861F8" wp14:editId="4B332BCD">
            <wp:extent cx="4391025" cy="1362075"/>
            <wp:effectExtent l="0" t="0" r="9525" b="9525"/>
            <wp:docPr id="1306333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897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7019"/>
    <w:multiLevelType w:val="hybridMultilevel"/>
    <w:tmpl w:val="DB6A19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939BD"/>
    <w:multiLevelType w:val="hybridMultilevel"/>
    <w:tmpl w:val="F216B9E6"/>
    <w:lvl w:ilvl="0" w:tplc="34064F0C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6406F"/>
    <w:multiLevelType w:val="multilevel"/>
    <w:tmpl w:val="2C6E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CC6DF1"/>
    <w:multiLevelType w:val="multilevel"/>
    <w:tmpl w:val="26EEC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0" w:hanging="550"/>
      </w:pPr>
      <w:rPr>
        <w:rFonts w:hint="default"/>
      </w:rPr>
    </w:lvl>
    <w:lvl w:ilvl="2"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314015FD"/>
    <w:multiLevelType w:val="hybridMultilevel"/>
    <w:tmpl w:val="68FAB68C"/>
    <w:lvl w:ilvl="0" w:tplc="A1CEF5C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CF1860"/>
    <w:multiLevelType w:val="multilevel"/>
    <w:tmpl w:val="9AFC35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C3169D"/>
    <w:multiLevelType w:val="hybridMultilevel"/>
    <w:tmpl w:val="FCEA439C"/>
    <w:lvl w:ilvl="0" w:tplc="E43447DA">
      <w:start w:val="1"/>
      <w:numFmt w:val="bullet"/>
      <w:lvlText w:val=""/>
      <w:lvlJc w:val="left"/>
      <w:pPr>
        <w:ind w:left="173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7" w15:restartNumberingAfterBreak="0">
    <w:nsid w:val="539A075C"/>
    <w:multiLevelType w:val="hybridMultilevel"/>
    <w:tmpl w:val="742E817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CC2E02"/>
    <w:multiLevelType w:val="hybridMultilevel"/>
    <w:tmpl w:val="742E8176"/>
    <w:lvl w:ilvl="0" w:tplc="92228B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0647C1"/>
    <w:multiLevelType w:val="multilevel"/>
    <w:tmpl w:val="0A549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854287"/>
    <w:multiLevelType w:val="hybridMultilevel"/>
    <w:tmpl w:val="BF9691FC"/>
    <w:lvl w:ilvl="0" w:tplc="147413E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27000241">
    <w:abstractNumId w:val="3"/>
  </w:num>
  <w:num w:numId="2" w16cid:durableId="1365330732">
    <w:abstractNumId w:val="10"/>
  </w:num>
  <w:num w:numId="3" w16cid:durableId="897861968">
    <w:abstractNumId w:val="4"/>
  </w:num>
  <w:num w:numId="4" w16cid:durableId="178589025">
    <w:abstractNumId w:val="6"/>
  </w:num>
  <w:num w:numId="5" w16cid:durableId="1253972879">
    <w:abstractNumId w:val="0"/>
  </w:num>
  <w:num w:numId="6" w16cid:durableId="34307268">
    <w:abstractNumId w:val="8"/>
  </w:num>
  <w:num w:numId="7" w16cid:durableId="2094473639">
    <w:abstractNumId w:val="7"/>
  </w:num>
  <w:num w:numId="8" w16cid:durableId="701126357">
    <w:abstractNumId w:val="5"/>
  </w:num>
  <w:num w:numId="9" w16cid:durableId="20135673">
    <w:abstractNumId w:val="1"/>
  </w:num>
  <w:num w:numId="10" w16cid:durableId="229535720">
    <w:abstractNumId w:val="9"/>
  </w:num>
  <w:num w:numId="11" w16cid:durableId="1814829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9C"/>
    <w:rsid w:val="0003731F"/>
    <w:rsid w:val="00042F3D"/>
    <w:rsid w:val="00046CB1"/>
    <w:rsid w:val="00091696"/>
    <w:rsid w:val="00095A73"/>
    <w:rsid w:val="000B186A"/>
    <w:rsid w:val="000B2F23"/>
    <w:rsid w:val="000B4736"/>
    <w:rsid w:val="000C72F6"/>
    <w:rsid w:val="000C73D2"/>
    <w:rsid w:val="000D29A9"/>
    <w:rsid w:val="000D7236"/>
    <w:rsid w:val="000F2D28"/>
    <w:rsid w:val="000F3847"/>
    <w:rsid w:val="000F65A6"/>
    <w:rsid w:val="000F65F5"/>
    <w:rsid w:val="00103085"/>
    <w:rsid w:val="00111ABD"/>
    <w:rsid w:val="00114F94"/>
    <w:rsid w:val="00135A5D"/>
    <w:rsid w:val="00145A74"/>
    <w:rsid w:val="0015030E"/>
    <w:rsid w:val="00185E90"/>
    <w:rsid w:val="00191DA8"/>
    <w:rsid w:val="001B466B"/>
    <w:rsid w:val="001C47C8"/>
    <w:rsid w:val="001F0F33"/>
    <w:rsid w:val="001F5AEC"/>
    <w:rsid w:val="00204D92"/>
    <w:rsid w:val="00212D99"/>
    <w:rsid w:val="00221B63"/>
    <w:rsid w:val="002279C0"/>
    <w:rsid w:val="00241779"/>
    <w:rsid w:val="00245986"/>
    <w:rsid w:val="00277B08"/>
    <w:rsid w:val="002B06B1"/>
    <w:rsid w:val="002B1CC2"/>
    <w:rsid w:val="002B3D8B"/>
    <w:rsid w:val="002D7D25"/>
    <w:rsid w:val="002F1B60"/>
    <w:rsid w:val="002F6351"/>
    <w:rsid w:val="00303961"/>
    <w:rsid w:val="00311885"/>
    <w:rsid w:val="0033416F"/>
    <w:rsid w:val="00340790"/>
    <w:rsid w:val="003449FD"/>
    <w:rsid w:val="00346824"/>
    <w:rsid w:val="00352388"/>
    <w:rsid w:val="003A6794"/>
    <w:rsid w:val="003B369B"/>
    <w:rsid w:val="003B5088"/>
    <w:rsid w:val="003C1B17"/>
    <w:rsid w:val="003C3244"/>
    <w:rsid w:val="003C3984"/>
    <w:rsid w:val="003D14A7"/>
    <w:rsid w:val="003D533B"/>
    <w:rsid w:val="003E6A1F"/>
    <w:rsid w:val="003F00C7"/>
    <w:rsid w:val="003F181A"/>
    <w:rsid w:val="003F337D"/>
    <w:rsid w:val="0044053D"/>
    <w:rsid w:val="0047341A"/>
    <w:rsid w:val="004758F3"/>
    <w:rsid w:val="00483B22"/>
    <w:rsid w:val="004B6DF8"/>
    <w:rsid w:val="004C5FCF"/>
    <w:rsid w:val="004D200A"/>
    <w:rsid w:val="004E5C20"/>
    <w:rsid w:val="004F3310"/>
    <w:rsid w:val="00507E08"/>
    <w:rsid w:val="005114DA"/>
    <w:rsid w:val="00511C56"/>
    <w:rsid w:val="00513685"/>
    <w:rsid w:val="00515449"/>
    <w:rsid w:val="00521BD0"/>
    <w:rsid w:val="00527C6F"/>
    <w:rsid w:val="00531B02"/>
    <w:rsid w:val="00541F25"/>
    <w:rsid w:val="005476BE"/>
    <w:rsid w:val="00552783"/>
    <w:rsid w:val="00555A4E"/>
    <w:rsid w:val="00557251"/>
    <w:rsid w:val="005870C1"/>
    <w:rsid w:val="00596638"/>
    <w:rsid w:val="005A26F9"/>
    <w:rsid w:val="005C25BF"/>
    <w:rsid w:val="005D0ABB"/>
    <w:rsid w:val="005D6D47"/>
    <w:rsid w:val="005F0461"/>
    <w:rsid w:val="006073E1"/>
    <w:rsid w:val="00611677"/>
    <w:rsid w:val="00615CD2"/>
    <w:rsid w:val="006302E2"/>
    <w:rsid w:val="00642558"/>
    <w:rsid w:val="00653279"/>
    <w:rsid w:val="00674C09"/>
    <w:rsid w:val="0069576C"/>
    <w:rsid w:val="006A72AB"/>
    <w:rsid w:val="006B204D"/>
    <w:rsid w:val="006B2C66"/>
    <w:rsid w:val="00707727"/>
    <w:rsid w:val="00713090"/>
    <w:rsid w:val="007202D2"/>
    <w:rsid w:val="0074139C"/>
    <w:rsid w:val="007636D8"/>
    <w:rsid w:val="00765139"/>
    <w:rsid w:val="00791C58"/>
    <w:rsid w:val="007B2D3B"/>
    <w:rsid w:val="007B43B9"/>
    <w:rsid w:val="007C6CEB"/>
    <w:rsid w:val="007D2D6D"/>
    <w:rsid w:val="007D47C4"/>
    <w:rsid w:val="007E2207"/>
    <w:rsid w:val="00800B69"/>
    <w:rsid w:val="008334A2"/>
    <w:rsid w:val="0083727E"/>
    <w:rsid w:val="008538DC"/>
    <w:rsid w:val="00854DA0"/>
    <w:rsid w:val="0089745E"/>
    <w:rsid w:val="008A1706"/>
    <w:rsid w:val="008B1485"/>
    <w:rsid w:val="008C011F"/>
    <w:rsid w:val="008D75E1"/>
    <w:rsid w:val="008E0D10"/>
    <w:rsid w:val="008E6E18"/>
    <w:rsid w:val="008F32FE"/>
    <w:rsid w:val="0091380E"/>
    <w:rsid w:val="00924449"/>
    <w:rsid w:val="00931772"/>
    <w:rsid w:val="0095799C"/>
    <w:rsid w:val="00974BFA"/>
    <w:rsid w:val="00985918"/>
    <w:rsid w:val="009861F5"/>
    <w:rsid w:val="0099368A"/>
    <w:rsid w:val="009A14DF"/>
    <w:rsid w:val="009B78EE"/>
    <w:rsid w:val="009E45FA"/>
    <w:rsid w:val="00A06ADF"/>
    <w:rsid w:val="00A349F8"/>
    <w:rsid w:val="00A4219D"/>
    <w:rsid w:val="00A51F4B"/>
    <w:rsid w:val="00A61F19"/>
    <w:rsid w:val="00A7528F"/>
    <w:rsid w:val="00A75C03"/>
    <w:rsid w:val="00A82AAB"/>
    <w:rsid w:val="00A905E8"/>
    <w:rsid w:val="00A91DEF"/>
    <w:rsid w:val="00AA172D"/>
    <w:rsid w:val="00AB4FFE"/>
    <w:rsid w:val="00AB53A2"/>
    <w:rsid w:val="00AC19B1"/>
    <w:rsid w:val="00AD0986"/>
    <w:rsid w:val="00AE56B4"/>
    <w:rsid w:val="00AE6603"/>
    <w:rsid w:val="00AF4098"/>
    <w:rsid w:val="00AF7D64"/>
    <w:rsid w:val="00B42C1E"/>
    <w:rsid w:val="00B61D1F"/>
    <w:rsid w:val="00B73F5B"/>
    <w:rsid w:val="00B86509"/>
    <w:rsid w:val="00B94575"/>
    <w:rsid w:val="00B97E35"/>
    <w:rsid w:val="00BA5E44"/>
    <w:rsid w:val="00BF3DB9"/>
    <w:rsid w:val="00C15482"/>
    <w:rsid w:val="00C21770"/>
    <w:rsid w:val="00C225EB"/>
    <w:rsid w:val="00C23B48"/>
    <w:rsid w:val="00C26A67"/>
    <w:rsid w:val="00C51278"/>
    <w:rsid w:val="00C62097"/>
    <w:rsid w:val="00C6458E"/>
    <w:rsid w:val="00C64C97"/>
    <w:rsid w:val="00C731FA"/>
    <w:rsid w:val="00C937EB"/>
    <w:rsid w:val="00CB7AC3"/>
    <w:rsid w:val="00CC1A85"/>
    <w:rsid w:val="00CC602E"/>
    <w:rsid w:val="00CD31F6"/>
    <w:rsid w:val="00CE1CAF"/>
    <w:rsid w:val="00D17C3D"/>
    <w:rsid w:val="00D240D8"/>
    <w:rsid w:val="00D24CC3"/>
    <w:rsid w:val="00D31990"/>
    <w:rsid w:val="00D55B14"/>
    <w:rsid w:val="00D57AF0"/>
    <w:rsid w:val="00D600BE"/>
    <w:rsid w:val="00D6313F"/>
    <w:rsid w:val="00D95712"/>
    <w:rsid w:val="00D965EE"/>
    <w:rsid w:val="00DA2E1D"/>
    <w:rsid w:val="00DA73AE"/>
    <w:rsid w:val="00DB1253"/>
    <w:rsid w:val="00DF5F59"/>
    <w:rsid w:val="00E11B0A"/>
    <w:rsid w:val="00E173CB"/>
    <w:rsid w:val="00E2755B"/>
    <w:rsid w:val="00E31F98"/>
    <w:rsid w:val="00E371E3"/>
    <w:rsid w:val="00E42ACB"/>
    <w:rsid w:val="00E61443"/>
    <w:rsid w:val="00E97E24"/>
    <w:rsid w:val="00EF6784"/>
    <w:rsid w:val="00EF7E59"/>
    <w:rsid w:val="00F0634C"/>
    <w:rsid w:val="00F2336B"/>
    <w:rsid w:val="00F42916"/>
    <w:rsid w:val="00F45305"/>
    <w:rsid w:val="00F7235D"/>
    <w:rsid w:val="00FE2CA9"/>
    <w:rsid w:val="00FF0CBA"/>
    <w:rsid w:val="00FF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99BF"/>
  <w15:chartTrackingRefBased/>
  <w15:docId w15:val="{FAC84561-B1A8-4536-8C2B-9DDE271E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1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1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1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41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39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7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0C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74C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1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rikanthmalta/aws_assessment/tree/main/terraform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://localhost:3000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servers.json" TargetMode="External"/><Relationship Id="rId14" Type="http://schemas.openxmlformats.org/officeDocument/2006/relationships/hyperlink" Target="https://docs.aws.amazon.com/serverless-application-model/latest/developerguide/install-doc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1391</Words>
  <Characters>7935</Characters>
  <Application>Microsoft Office Word</Application>
  <DocSecurity>0</DocSecurity>
  <Lines>66</Lines>
  <Paragraphs>18</Paragraphs>
  <ScaleCrop>false</ScaleCrop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Reddy</dc:creator>
  <cp:keywords/>
  <dc:description/>
  <cp:lastModifiedBy>Srikanth Reddy</cp:lastModifiedBy>
  <cp:revision>2</cp:revision>
  <dcterms:created xsi:type="dcterms:W3CDTF">2025-01-26T23:04:00Z</dcterms:created>
  <dcterms:modified xsi:type="dcterms:W3CDTF">2025-01-26T23:04:00Z</dcterms:modified>
</cp:coreProperties>
</file>