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1921"/>
        <w:tblW w:w="10132" w:type="dxa"/>
        <w:tblLook w:val="04A0" w:firstRow="1" w:lastRow="0" w:firstColumn="1" w:lastColumn="0" w:noHBand="0" w:noVBand="1"/>
      </w:tblPr>
      <w:tblGrid>
        <w:gridCol w:w="1253"/>
        <w:gridCol w:w="2229"/>
        <w:gridCol w:w="2457"/>
        <w:gridCol w:w="1848"/>
        <w:gridCol w:w="2345"/>
      </w:tblGrid>
      <w:tr w:rsidR="00FE50DD" w:rsidRPr="00FE50DD" w:rsidTr="00FE50DD">
        <w:trPr>
          <w:trHeight w:val="629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E50DD" w:rsidRPr="00FE50DD" w:rsidRDefault="00FE50DD" w:rsidP="00FE50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E5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Crop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E50DD" w:rsidRPr="00FE50DD" w:rsidRDefault="00FE50DD" w:rsidP="00FE50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E5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Basal Fertilizer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E50DD" w:rsidRPr="00FE50DD" w:rsidRDefault="00FE50DD" w:rsidP="00FE50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E5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Top Dressing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E50DD" w:rsidRPr="00FE50DD" w:rsidRDefault="00FE50DD" w:rsidP="00FE50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E5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Organic Manure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E50DD" w:rsidRPr="00FE50DD" w:rsidRDefault="00FE50DD" w:rsidP="00FE50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E5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Micronutrients</w:t>
            </w:r>
          </w:p>
        </w:tc>
      </w:tr>
      <w:tr w:rsidR="00FE50DD" w:rsidRPr="00FE50DD" w:rsidTr="00FE50DD">
        <w:trPr>
          <w:trHeight w:val="1297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E50DD" w:rsidRPr="00FE50DD" w:rsidRDefault="00FE50DD" w:rsidP="00FE5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Super Napier CO4</w:t>
            </w:r>
          </w:p>
        </w:tc>
        <w:tc>
          <w:tcPr>
            <w:tcW w:w="0" w:type="auto"/>
            <w:vAlign w:val="center"/>
            <w:hideMark/>
          </w:tcPr>
          <w:p w:rsidR="00FE50DD" w:rsidRPr="00FE50DD" w:rsidRDefault="00FE50DD" w:rsidP="00FE5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 kg NPK 14-14-14 per acre before planting</w:t>
            </w:r>
          </w:p>
        </w:tc>
        <w:tc>
          <w:tcPr>
            <w:tcW w:w="0" w:type="auto"/>
            <w:vAlign w:val="center"/>
            <w:hideMark/>
          </w:tcPr>
          <w:p w:rsidR="00FE50DD" w:rsidRPr="00FE50DD" w:rsidRDefault="00FE50DD" w:rsidP="00FE5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 kg NPK 14-14-14 per acre after 30 days and after each harvest</w:t>
            </w:r>
          </w:p>
        </w:tc>
        <w:tc>
          <w:tcPr>
            <w:tcW w:w="0" w:type="auto"/>
            <w:vAlign w:val="center"/>
            <w:hideMark/>
          </w:tcPr>
          <w:p w:rsidR="00FE50DD" w:rsidRPr="00FE50DD" w:rsidRDefault="00FE50DD" w:rsidP="00FE5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5–10 tons per hectare before planting</w:t>
            </w:r>
          </w:p>
        </w:tc>
        <w:tc>
          <w:tcPr>
            <w:tcW w:w="0" w:type="auto"/>
            <w:vAlign w:val="center"/>
            <w:hideMark/>
          </w:tcPr>
          <w:p w:rsidR="00FE50DD" w:rsidRPr="00FE50DD" w:rsidRDefault="00FE50DD" w:rsidP="00FE5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Foliar application 20 days after planting</w:t>
            </w:r>
          </w:p>
        </w:tc>
      </w:tr>
      <w:tr w:rsidR="00FE50DD" w:rsidRPr="00FE50DD" w:rsidTr="00FE50DD">
        <w:trPr>
          <w:trHeight w:val="1279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E50DD" w:rsidRPr="00FE50DD" w:rsidRDefault="00FE50DD" w:rsidP="00FE5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Hedge Lucerne</w:t>
            </w:r>
          </w:p>
        </w:tc>
        <w:tc>
          <w:tcPr>
            <w:tcW w:w="0" w:type="auto"/>
            <w:vAlign w:val="center"/>
            <w:hideMark/>
          </w:tcPr>
          <w:p w:rsidR="00FE50DD" w:rsidRPr="00FE50DD" w:rsidRDefault="00FE50DD" w:rsidP="00FE5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 kg N, 50 kg P₂O₅, 20 kg K₂O per hectare at sowing</w:t>
            </w:r>
          </w:p>
        </w:tc>
        <w:tc>
          <w:tcPr>
            <w:tcW w:w="0" w:type="auto"/>
            <w:vAlign w:val="center"/>
            <w:hideMark/>
          </w:tcPr>
          <w:p w:rsidR="00FE50DD" w:rsidRPr="00FE50DD" w:rsidRDefault="00FE50DD" w:rsidP="00FE5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 kg N per hectare after each cutting</w:t>
            </w:r>
          </w:p>
        </w:tc>
        <w:tc>
          <w:tcPr>
            <w:tcW w:w="0" w:type="auto"/>
            <w:vAlign w:val="center"/>
            <w:hideMark/>
          </w:tcPr>
          <w:p w:rsidR="00FE50DD" w:rsidRPr="00FE50DD" w:rsidRDefault="00FE50DD" w:rsidP="00FE5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applicable</w:t>
            </w:r>
          </w:p>
        </w:tc>
        <w:tc>
          <w:tcPr>
            <w:tcW w:w="0" w:type="auto"/>
            <w:vAlign w:val="center"/>
            <w:hideMark/>
          </w:tcPr>
          <w:p w:rsidR="00FE50DD" w:rsidRPr="00FE50DD" w:rsidRDefault="00FE50DD" w:rsidP="00FE5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Ensure adequate S, Mo, and B levels</w:t>
            </w:r>
          </w:p>
        </w:tc>
      </w:tr>
    </w:tbl>
    <w:p w:rsidR="00D50459" w:rsidRDefault="00FE50DD" w:rsidP="00FE50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50DD">
        <w:rPr>
          <w:rFonts w:ascii="Times New Roman" w:hAnsi="Times New Roman" w:cs="Times New Roman"/>
          <w:b/>
          <w:sz w:val="28"/>
          <w:szCs w:val="28"/>
        </w:rPr>
        <w:t>Integrated Cultivation Plan: Super Napier CO4 &amp; Hedge Lucerne</w:t>
      </w:r>
    </w:p>
    <w:p w:rsidR="00FE50DD" w:rsidRPr="00FE50DD" w:rsidRDefault="00FE50DD" w:rsidP="00FE50D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Light"/>
        <w:tblW w:w="10098" w:type="dxa"/>
        <w:tblInd w:w="-530" w:type="dxa"/>
        <w:tblLook w:val="04A0" w:firstRow="1" w:lastRow="0" w:firstColumn="1" w:lastColumn="0" w:noHBand="0" w:noVBand="1"/>
      </w:tblPr>
      <w:tblGrid>
        <w:gridCol w:w="1426"/>
        <w:gridCol w:w="4437"/>
        <w:gridCol w:w="4235"/>
      </w:tblGrid>
      <w:tr w:rsidR="00FE50DD" w:rsidRPr="00FE50DD" w:rsidTr="00FE50DD">
        <w:trPr>
          <w:trHeight w:val="725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E50DD" w:rsidRPr="00FE50DD" w:rsidRDefault="00FE50DD" w:rsidP="00FE50D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E5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E50DD" w:rsidRPr="00FE50DD" w:rsidRDefault="00FE50DD" w:rsidP="00FE50D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E5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Super Napier CO4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E50DD" w:rsidRPr="00FE50DD" w:rsidRDefault="00FE50DD" w:rsidP="00FE50D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E5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Hedge Lucerne (</w:t>
            </w:r>
            <w:proofErr w:type="spellStart"/>
            <w:r w:rsidRPr="00FE5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Desmanthus</w:t>
            </w:r>
            <w:proofErr w:type="spellEnd"/>
            <w:r w:rsidRPr="00FE5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E5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virgatus</w:t>
            </w:r>
            <w:proofErr w:type="spellEnd"/>
            <w:r w:rsidRPr="00FE5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</w:tc>
      </w:tr>
      <w:tr w:rsidR="00FE50DD" w:rsidRPr="00FE50DD" w:rsidTr="00FE50DD">
        <w:trPr>
          <w:trHeight w:val="745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E50DD" w:rsidRPr="00FE50DD" w:rsidRDefault="00FE50DD" w:rsidP="00FE50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Sowing Time</w:t>
            </w:r>
          </w:p>
        </w:tc>
        <w:tc>
          <w:tcPr>
            <w:tcW w:w="0" w:type="auto"/>
            <w:vAlign w:val="center"/>
            <w:hideMark/>
          </w:tcPr>
          <w:p w:rsidR="00FE50DD" w:rsidRPr="00FE50DD" w:rsidRDefault="00FE50DD" w:rsidP="00FE5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Monsoon season (June–July) for </w:t>
            </w:r>
            <w:proofErr w:type="spellStart"/>
            <w:r w:rsidRPr="00FE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rainfed</w:t>
            </w:r>
            <w:proofErr w:type="spellEnd"/>
            <w:r w:rsidRPr="00FE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conditions.</w:t>
            </w:r>
          </w:p>
        </w:tc>
        <w:tc>
          <w:tcPr>
            <w:tcW w:w="0" w:type="auto"/>
            <w:vAlign w:val="center"/>
            <w:hideMark/>
          </w:tcPr>
          <w:p w:rsidR="00FE50DD" w:rsidRPr="00FE50DD" w:rsidRDefault="00FE50DD" w:rsidP="00FE5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Mid-October to early November for optimal growth.</w:t>
            </w:r>
          </w:p>
        </w:tc>
      </w:tr>
      <w:tr w:rsidR="00FE50DD" w:rsidRPr="00FE50DD" w:rsidTr="00FE50DD">
        <w:trPr>
          <w:trHeight w:val="362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E50DD" w:rsidRPr="00FE50DD" w:rsidRDefault="00FE50DD" w:rsidP="00FE50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Spacing</w:t>
            </w:r>
          </w:p>
        </w:tc>
        <w:tc>
          <w:tcPr>
            <w:tcW w:w="0" w:type="auto"/>
            <w:vAlign w:val="center"/>
            <w:hideMark/>
          </w:tcPr>
          <w:p w:rsidR="00FE50DD" w:rsidRPr="00FE50DD" w:rsidRDefault="00FE50DD" w:rsidP="00FE5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 cm × 60 cm.</w:t>
            </w:r>
          </w:p>
        </w:tc>
        <w:tc>
          <w:tcPr>
            <w:tcW w:w="0" w:type="auto"/>
            <w:vAlign w:val="center"/>
            <w:hideMark/>
          </w:tcPr>
          <w:p w:rsidR="00FE50DD" w:rsidRPr="00FE50DD" w:rsidRDefault="00FE50DD" w:rsidP="00FE5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 cm row spacing.</w:t>
            </w:r>
          </w:p>
        </w:tc>
      </w:tr>
      <w:tr w:rsidR="00FE50DD" w:rsidRPr="00FE50DD" w:rsidTr="00FE50DD">
        <w:trPr>
          <w:trHeight w:val="362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E50DD" w:rsidRPr="00FE50DD" w:rsidRDefault="00FE50DD" w:rsidP="00FE50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Seed Rate</w:t>
            </w:r>
          </w:p>
        </w:tc>
        <w:tc>
          <w:tcPr>
            <w:tcW w:w="0" w:type="auto"/>
            <w:vAlign w:val="center"/>
            <w:hideMark/>
          </w:tcPr>
          <w:p w:rsidR="00FE50DD" w:rsidRPr="00FE50DD" w:rsidRDefault="00FE50DD" w:rsidP="00FE5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10,000–12,000 stems per acre.</w:t>
            </w:r>
          </w:p>
        </w:tc>
        <w:tc>
          <w:tcPr>
            <w:tcW w:w="0" w:type="auto"/>
            <w:vAlign w:val="center"/>
            <w:hideMark/>
          </w:tcPr>
          <w:p w:rsidR="00FE50DD" w:rsidRPr="00FE50DD" w:rsidRDefault="00FE50DD" w:rsidP="00FE5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6–8 kg per acre.</w:t>
            </w:r>
          </w:p>
        </w:tc>
      </w:tr>
      <w:tr w:rsidR="00FE50DD" w:rsidRPr="00FE50DD" w:rsidTr="00FE50DD">
        <w:trPr>
          <w:trHeight w:val="1471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E50DD" w:rsidRPr="00FE50DD" w:rsidRDefault="00FE50DD" w:rsidP="00FE50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Fertilizer</w:t>
            </w:r>
          </w:p>
        </w:tc>
        <w:tc>
          <w:tcPr>
            <w:tcW w:w="0" w:type="auto"/>
            <w:vAlign w:val="center"/>
            <w:hideMark/>
          </w:tcPr>
          <w:p w:rsidR="00FE50DD" w:rsidRPr="00FE50DD" w:rsidRDefault="00FE50DD" w:rsidP="00FE5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Basal: 50 kg NPK 14-14-14 per acre before planting. Top dressing: 50 kg NPK 14-14-14 per acre after 30 days and after each harvest.</w:t>
            </w:r>
          </w:p>
        </w:tc>
        <w:tc>
          <w:tcPr>
            <w:tcW w:w="0" w:type="auto"/>
            <w:vAlign w:val="center"/>
            <w:hideMark/>
          </w:tcPr>
          <w:p w:rsidR="00FE50DD" w:rsidRPr="00FE50DD" w:rsidRDefault="00FE50DD" w:rsidP="00FE5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Basal: 15 kg N, 50 kg P₂O₅, and 20 kg K₂O per hectare at sowing. Top dressing: 10 kg N per hectare after each cutting.</w:t>
            </w:r>
          </w:p>
        </w:tc>
      </w:tr>
      <w:tr w:rsidR="00FE50DD" w:rsidRPr="00FE50DD" w:rsidTr="00FE50DD">
        <w:trPr>
          <w:trHeight w:val="1492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E50DD" w:rsidRPr="00FE50DD" w:rsidRDefault="00FE50DD" w:rsidP="00FE50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Irrigation</w:t>
            </w:r>
          </w:p>
        </w:tc>
        <w:tc>
          <w:tcPr>
            <w:tcW w:w="0" w:type="auto"/>
            <w:vAlign w:val="center"/>
            <w:hideMark/>
          </w:tcPr>
          <w:p w:rsidR="00FE50DD" w:rsidRPr="00FE50DD" w:rsidRDefault="00FE50DD" w:rsidP="00FE5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Water immediately after planting. Subsequent irrigation every 2–3 days until establishment. Once established, irrigate weekly.</w:t>
            </w:r>
          </w:p>
        </w:tc>
        <w:tc>
          <w:tcPr>
            <w:tcW w:w="0" w:type="auto"/>
            <w:vAlign w:val="center"/>
            <w:hideMark/>
          </w:tcPr>
          <w:p w:rsidR="00FE50DD" w:rsidRPr="00FE50DD" w:rsidRDefault="00FE50DD" w:rsidP="00FE5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Water immediately after sowing. Subsequent irrigation every 3–4 days until establishment. Once established, irrigate weekly.</w:t>
            </w:r>
          </w:p>
        </w:tc>
      </w:tr>
      <w:tr w:rsidR="00FE50DD" w:rsidRPr="00FE50DD" w:rsidTr="00FE50DD">
        <w:trPr>
          <w:trHeight w:val="725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E50DD" w:rsidRPr="00FE50DD" w:rsidRDefault="00FE50DD" w:rsidP="00FE50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Weed Control</w:t>
            </w:r>
          </w:p>
        </w:tc>
        <w:tc>
          <w:tcPr>
            <w:tcW w:w="0" w:type="auto"/>
            <w:vAlign w:val="center"/>
            <w:hideMark/>
          </w:tcPr>
          <w:p w:rsidR="00FE50DD" w:rsidRPr="00FE50DD" w:rsidRDefault="00FE50DD" w:rsidP="00FE5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Manual weeding or mulching to control weeds.</w:t>
            </w:r>
          </w:p>
        </w:tc>
        <w:tc>
          <w:tcPr>
            <w:tcW w:w="0" w:type="auto"/>
            <w:vAlign w:val="center"/>
            <w:hideMark/>
          </w:tcPr>
          <w:p w:rsidR="00FE50DD" w:rsidRPr="00FE50DD" w:rsidRDefault="00FE50DD" w:rsidP="00FE5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First hoeing one month after sowing.</w:t>
            </w:r>
          </w:p>
        </w:tc>
      </w:tr>
      <w:tr w:rsidR="00FE50DD" w:rsidRPr="00FE50DD" w:rsidTr="00FE50DD">
        <w:trPr>
          <w:trHeight w:val="1109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E50DD" w:rsidRPr="00FE50DD" w:rsidRDefault="00FE50DD" w:rsidP="00FE50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Pest Control</w:t>
            </w:r>
          </w:p>
        </w:tc>
        <w:tc>
          <w:tcPr>
            <w:tcW w:w="0" w:type="auto"/>
            <w:vAlign w:val="center"/>
            <w:hideMark/>
          </w:tcPr>
          <w:p w:rsidR="00FE50DD" w:rsidRPr="00FE50DD" w:rsidRDefault="00FE50DD" w:rsidP="00FE5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Monitor for leafhoppers or fungal infections.</w:t>
            </w:r>
          </w:p>
        </w:tc>
        <w:tc>
          <w:tcPr>
            <w:tcW w:w="0" w:type="auto"/>
            <w:vAlign w:val="center"/>
            <w:hideMark/>
          </w:tcPr>
          <w:p w:rsidR="00FE50DD" w:rsidRPr="00FE50DD" w:rsidRDefault="00FE50DD" w:rsidP="00FE5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Spray Malathion 50EC @350ml in 150 litres of water per acre if infestation observed.</w:t>
            </w:r>
          </w:p>
        </w:tc>
      </w:tr>
      <w:tr w:rsidR="00FE50DD" w:rsidRPr="00FE50DD" w:rsidTr="00FE50DD">
        <w:trPr>
          <w:trHeight w:val="1109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E50DD" w:rsidRPr="00FE50DD" w:rsidRDefault="00FE50DD" w:rsidP="00FE50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Harvesting</w:t>
            </w:r>
          </w:p>
        </w:tc>
        <w:tc>
          <w:tcPr>
            <w:tcW w:w="0" w:type="auto"/>
            <w:vAlign w:val="center"/>
            <w:hideMark/>
          </w:tcPr>
          <w:p w:rsidR="00FE50DD" w:rsidRPr="00FE50DD" w:rsidRDefault="00FE50DD" w:rsidP="00FE5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First at 60–75 days, subsequent every 40–50 days. Cut 3–4 inches above ground to promote regrowth.</w:t>
            </w:r>
          </w:p>
        </w:tc>
        <w:tc>
          <w:tcPr>
            <w:tcW w:w="0" w:type="auto"/>
            <w:vAlign w:val="center"/>
            <w:hideMark/>
          </w:tcPr>
          <w:p w:rsidR="00FE50DD" w:rsidRPr="00FE50DD" w:rsidRDefault="00FE50DD" w:rsidP="00FE5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First after 45 days, subsequent every 25–30 days.</w:t>
            </w:r>
          </w:p>
        </w:tc>
      </w:tr>
      <w:tr w:rsidR="00FE50DD" w:rsidRPr="00FE50DD" w:rsidTr="00FE50DD">
        <w:trPr>
          <w:trHeight w:val="725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E50DD" w:rsidRPr="00FE50DD" w:rsidRDefault="00FE50DD" w:rsidP="00FE50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Annual Yield</w:t>
            </w:r>
          </w:p>
        </w:tc>
        <w:tc>
          <w:tcPr>
            <w:tcW w:w="0" w:type="auto"/>
            <w:vAlign w:val="center"/>
            <w:hideMark/>
          </w:tcPr>
          <w:p w:rsidR="00FE50DD" w:rsidRPr="00FE50DD" w:rsidRDefault="00FE50DD" w:rsidP="00FE5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Approximately 200–250 tonnes per acre.</w:t>
            </w:r>
          </w:p>
        </w:tc>
        <w:tc>
          <w:tcPr>
            <w:tcW w:w="0" w:type="auto"/>
            <w:vAlign w:val="center"/>
            <w:hideMark/>
          </w:tcPr>
          <w:p w:rsidR="00FE50DD" w:rsidRPr="00FE50DD" w:rsidRDefault="00FE50DD" w:rsidP="00FE5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Approximately 130–150 tonnes per hectare.</w:t>
            </w:r>
          </w:p>
        </w:tc>
      </w:tr>
    </w:tbl>
    <w:p w:rsidR="00FE50DD" w:rsidRDefault="00FE50DD" w:rsidP="00FE50DD"/>
    <w:p w:rsidR="00A57056" w:rsidRDefault="00A57056" w:rsidP="00FE50DD"/>
    <w:tbl>
      <w:tblPr>
        <w:tblStyle w:val="TableGridLight"/>
        <w:tblpPr w:leftFromText="180" w:rightFromText="180" w:vertAnchor="page" w:horzAnchor="margin" w:tblpY="2011"/>
        <w:tblW w:w="10028" w:type="dxa"/>
        <w:tblLook w:val="04A0" w:firstRow="1" w:lastRow="0" w:firstColumn="1" w:lastColumn="0" w:noHBand="0" w:noVBand="1"/>
      </w:tblPr>
      <w:tblGrid>
        <w:gridCol w:w="626"/>
        <w:gridCol w:w="3253"/>
        <w:gridCol w:w="2437"/>
        <w:gridCol w:w="3712"/>
      </w:tblGrid>
      <w:tr w:rsidR="00A57056" w:rsidTr="00A57056">
        <w:trPr>
          <w:trHeight w:val="395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A57056" w:rsidRDefault="00A57056" w:rsidP="00A570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Step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A57056" w:rsidRDefault="00A57056" w:rsidP="00A570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A57056" w:rsidRDefault="00A57056" w:rsidP="00A570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A57056" w:rsidRDefault="00A57056" w:rsidP="00A570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A57056" w:rsidTr="00A57056">
        <w:trPr>
          <w:trHeight w:val="371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A57056" w:rsidRDefault="00A57056" w:rsidP="00A57056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A57056" w:rsidRDefault="00A57056" w:rsidP="00A57056">
            <w:pPr>
              <w:jc w:val="center"/>
            </w:pPr>
            <w:r>
              <w:t>Quarantine (21 days)</w:t>
            </w:r>
          </w:p>
        </w:tc>
        <w:tc>
          <w:tcPr>
            <w:tcW w:w="0" w:type="auto"/>
            <w:vAlign w:val="center"/>
            <w:hideMark/>
          </w:tcPr>
          <w:p w:rsidR="00A57056" w:rsidRDefault="00A57056" w:rsidP="00A57056">
            <w:pPr>
              <w:jc w:val="center"/>
            </w:pPr>
            <w:r>
              <w:t>Prevent disease spread</w:t>
            </w:r>
          </w:p>
        </w:tc>
        <w:tc>
          <w:tcPr>
            <w:tcW w:w="0" w:type="auto"/>
            <w:vAlign w:val="center"/>
            <w:hideMark/>
          </w:tcPr>
          <w:p w:rsidR="00A57056" w:rsidRDefault="00A57056" w:rsidP="00A57056">
            <w:pPr>
              <w:jc w:val="center"/>
            </w:pPr>
            <w:r>
              <w:t>Isolate from flock immediately</w:t>
            </w:r>
          </w:p>
        </w:tc>
      </w:tr>
      <w:tr w:rsidR="00A57056" w:rsidTr="00A57056">
        <w:trPr>
          <w:trHeight w:val="790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A57056" w:rsidRDefault="00A57056" w:rsidP="00A57056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A57056" w:rsidRDefault="00A57056" w:rsidP="00A57056">
            <w:pPr>
              <w:jc w:val="center"/>
            </w:pPr>
            <w:r>
              <w:t>Full Physical Exam</w:t>
            </w:r>
          </w:p>
        </w:tc>
        <w:tc>
          <w:tcPr>
            <w:tcW w:w="0" w:type="auto"/>
            <w:vAlign w:val="center"/>
            <w:hideMark/>
          </w:tcPr>
          <w:p w:rsidR="00A57056" w:rsidRDefault="00A57056" w:rsidP="00A57056">
            <w:pPr>
              <w:jc w:val="center"/>
            </w:pPr>
            <w:r>
              <w:t>Identify illness or weakness</w:t>
            </w:r>
          </w:p>
        </w:tc>
        <w:tc>
          <w:tcPr>
            <w:tcW w:w="0" w:type="auto"/>
            <w:vAlign w:val="center"/>
            <w:hideMark/>
          </w:tcPr>
          <w:p w:rsidR="00A57056" w:rsidRDefault="00A57056" w:rsidP="00A57056">
            <w:pPr>
              <w:jc w:val="center"/>
            </w:pPr>
            <w:r>
              <w:t>Check temperature, body condition, FAMACHA</w:t>
            </w:r>
          </w:p>
        </w:tc>
      </w:tr>
      <w:tr w:rsidR="00A57056" w:rsidTr="00A57056">
        <w:trPr>
          <w:trHeight w:val="766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A57056" w:rsidRDefault="00A57056" w:rsidP="00A57056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A57056" w:rsidRDefault="00A57056" w:rsidP="00A57056">
            <w:pPr>
              <w:jc w:val="center"/>
            </w:pPr>
            <w:r>
              <w:t>Deworming (</w:t>
            </w:r>
            <w:proofErr w:type="spellStart"/>
            <w:r>
              <w:t>Albendazole</w:t>
            </w:r>
            <w:proofErr w:type="spellEnd"/>
            <w:r>
              <w:t xml:space="preserve"> or Levamisole)</w:t>
            </w:r>
          </w:p>
        </w:tc>
        <w:tc>
          <w:tcPr>
            <w:tcW w:w="0" w:type="auto"/>
            <w:vAlign w:val="center"/>
            <w:hideMark/>
          </w:tcPr>
          <w:p w:rsidR="00A57056" w:rsidRDefault="00A57056" w:rsidP="00A57056">
            <w:pPr>
              <w:jc w:val="center"/>
            </w:pPr>
            <w:r>
              <w:t>Remove internal parasites</w:t>
            </w:r>
          </w:p>
        </w:tc>
        <w:tc>
          <w:tcPr>
            <w:tcW w:w="0" w:type="auto"/>
            <w:vAlign w:val="center"/>
            <w:hideMark/>
          </w:tcPr>
          <w:p w:rsidR="00A57056" w:rsidRDefault="00A57056" w:rsidP="00A57056">
            <w:pPr>
              <w:jc w:val="center"/>
            </w:pPr>
            <w:r>
              <w:t>Do this on Day 1</w:t>
            </w:r>
          </w:p>
        </w:tc>
      </w:tr>
      <w:tr w:rsidR="00A57056" w:rsidTr="00A57056">
        <w:trPr>
          <w:trHeight w:val="790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A57056" w:rsidRDefault="00A57056" w:rsidP="00A57056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A57056" w:rsidRDefault="00A57056" w:rsidP="00A57056">
            <w:pPr>
              <w:jc w:val="center"/>
            </w:pPr>
            <w:r>
              <w:t>External Parasite Treatment</w:t>
            </w:r>
          </w:p>
        </w:tc>
        <w:tc>
          <w:tcPr>
            <w:tcW w:w="0" w:type="auto"/>
            <w:vAlign w:val="center"/>
            <w:hideMark/>
          </w:tcPr>
          <w:p w:rsidR="00A57056" w:rsidRDefault="00A57056" w:rsidP="00A57056">
            <w:pPr>
              <w:jc w:val="center"/>
            </w:pPr>
            <w:r>
              <w:t>Remove lice/ticks/mange</w:t>
            </w:r>
          </w:p>
        </w:tc>
        <w:tc>
          <w:tcPr>
            <w:tcW w:w="0" w:type="auto"/>
            <w:vAlign w:val="center"/>
            <w:hideMark/>
          </w:tcPr>
          <w:p w:rsidR="00A57056" w:rsidRDefault="00A57056" w:rsidP="00A57056">
            <w:pPr>
              <w:jc w:val="center"/>
            </w:pPr>
            <w:proofErr w:type="spellStart"/>
            <w:r>
              <w:t>Ivermectin</w:t>
            </w:r>
            <w:proofErr w:type="spellEnd"/>
            <w:r>
              <w:t xml:space="preserve"> spray or injectable</w:t>
            </w:r>
          </w:p>
        </w:tc>
      </w:tr>
      <w:tr w:rsidR="00A57056" w:rsidTr="00A57056">
        <w:trPr>
          <w:trHeight w:val="766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A57056" w:rsidRDefault="00A57056" w:rsidP="00A57056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A57056" w:rsidRDefault="00A57056" w:rsidP="00A57056">
            <w:pPr>
              <w:jc w:val="center"/>
            </w:pPr>
            <w:r>
              <w:t>Start record keeping</w:t>
            </w:r>
          </w:p>
        </w:tc>
        <w:tc>
          <w:tcPr>
            <w:tcW w:w="0" w:type="auto"/>
            <w:vAlign w:val="center"/>
            <w:hideMark/>
          </w:tcPr>
          <w:p w:rsidR="00A57056" w:rsidRDefault="00A57056" w:rsidP="00A57056">
            <w:pPr>
              <w:jc w:val="center"/>
            </w:pPr>
            <w:r>
              <w:t>Baseline for monitoring</w:t>
            </w:r>
          </w:p>
        </w:tc>
        <w:tc>
          <w:tcPr>
            <w:tcW w:w="0" w:type="auto"/>
            <w:vAlign w:val="center"/>
            <w:hideMark/>
          </w:tcPr>
          <w:p w:rsidR="00A57056" w:rsidRDefault="00A57056" w:rsidP="00A57056">
            <w:pPr>
              <w:jc w:val="center"/>
            </w:pPr>
            <w:r>
              <w:t>Use notebook or app</w:t>
            </w:r>
          </w:p>
        </w:tc>
      </w:tr>
    </w:tbl>
    <w:p w:rsidR="00A57056" w:rsidRPr="005F354F" w:rsidRDefault="00A57056" w:rsidP="00FE50DD">
      <w:pPr>
        <w:rPr>
          <w:rFonts w:ascii="Times New Roman" w:hAnsi="Times New Roman" w:cs="Times New Roman"/>
          <w:b/>
          <w:sz w:val="28"/>
          <w:szCs w:val="28"/>
        </w:rPr>
      </w:pPr>
      <w:r w:rsidRPr="005F354F">
        <w:rPr>
          <w:rFonts w:ascii="Times New Roman" w:hAnsi="Times New Roman" w:cs="Times New Roman"/>
          <w:b/>
          <w:sz w:val="28"/>
          <w:szCs w:val="28"/>
        </w:rPr>
        <w:t>PHASE 1: On Arrival (Day 1–3)</w:t>
      </w:r>
    </w:p>
    <w:p w:rsidR="00A57056" w:rsidRPr="005F354F" w:rsidRDefault="00A57056" w:rsidP="00FE50DD">
      <w:pPr>
        <w:rPr>
          <w:rFonts w:ascii="Times New Roman" w:hAnsi="Times New Roman" w:cs="Times New Roman"/>
          <w:b/>
          <w:sz w:val="28"/>
          <w:szCs w:val="28"/>
        </w:rPr>
      </w:pPr>
      <w:r w:rsidRPr="005F354F">
        <w:rPr>
          <w:rFonts w:ascii="Times New Roman" w:hAnsi="Times New Roman" w:cs="Times New Roman"/>
          <w:b/>
          <w:sz w:val="28"/>
          <w:szCs w:val="28"/>
        </w:rPr>
        <w:t>PHASE 2: First Week (Day 4–7)</w:t>
      </w:r>
    </w:p>
    <w:tbl>
      <w:tblPr>
        <w:tblStyle w:val="TableGridLight"/>
        <w:tblW w:w="9929" w:type="dxa"/>
        <w:tblLook w:val="04A0" w:firstRow="1" w:lastRow="0" w:firstColumn="1" w:lastColumn="0" w:noHBand="0" w:noVBand="1"/>
      </w:tblPr>
      <w:tblGrid>
        <w:gridCol w:w="626"/>
        <w:gridCol w:w="3585"/>
        <w:gridCol w:w="2598"/>
        <w:gridCol w:w="3120"/>
      </w:tblGrid>
      <w:tr w:rsidR="00A57056" w:rsidTr="00A57056">
        <w:trPr>
          <w:trHeight w:val="447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A57056" w:rsidRDefault="00A57056" w:rsidP="00A570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A57056" w:rsidRDefault="00A57056" w:rsidP="00A570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A57056" w:rsidRDefault="00A57056" w:rsidP="00A570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A57056" w:rsidRDefault="00A57056" w:rsidP="00A570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A57056" w:rsidTr="00A57056">
        <w:trPr>
          <w:trHeight w:val="869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A57056" w:rsidRDefault="00A57056" w:rsidP="00A57056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A57056" w:rsidRDefault="00A57056" w:rsidP="00A57056">
            <w:pPr>
              <w:jc w:val="center"/>
            </w:pPr>
            <w:r>
              <w:t>Vaccinate (PPR + ET + Tetanus if needed)</w:t>
            </w:r>
          </w:p>
        </w:tc>
        <w:tc>
          <w:tcPr>
            <w:tcW w:w="0" w:type="auto"/>
            <w:vAlign w:val="center"/>
            <w:hideMark/>
          </w:tcPr>
          <w:p w:rsidR="00A57056" w:rsidRDefault="00A57056" w:rsidP="00A57056">
            <w:pPr>
              <w:jc w:val="center"/>
            </w:pPr>
            <w:r>
              <w:t>Core protection</w:t>
            </w:r>
          </w:p>
        </w:tc>
        <w:tc>
          <w:tcPr>
            <w:tcW w:w="0" w:type="auto"/>
            <w:vAlign w:val="center"/>
            <w:hideMark/>
          </w:tcPr>
          <w:p w:rsidR="00A57056" w:rsidRDefault="00A57056" w:rsidP="00A57056">
            <w:pPr>
              <w:jc w:val="center"/>
            </w:pPr>
            <w:r>
              <w:t xml:space="preserve">Do </w:t>
            </w:r>
            <w:r>
              <w:rPr>
                <w:rStyle w:val="Strong"/>
              </w:rPr>
              <w:t>at least 3 days after deworming</w:t>
            </w:r>
          </w:p>
        </w:tc>
      </w:tr>
      <w:tr w:rsidR="00A57056" w:rsidTr="00A57056">
        <w:trPr>
          <w:trHeight w:val="894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A57056" w:rsidRDefault="00A57056" w:rsidP="00A57056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A57056" w:rsidRDefault="00A57056" w:rsidP="00A57056">
            <w:pPr>
              <w:jc w:val="center"/>
            </w:pPr>
            <w:r>
              <w:t>Feed mineral mix + Vitamin B-complex</w:t>
            </w:r>
          </w:p>
        </w:tc>
        <w:tc>
          <w:tcPr>
            <w:tcW w:w="0" w:type="auto"/>
            <w:vAlign w:val="center"/>
            <w:hideMark/>
          </w:tcPr>
          <w:p w:rsidR="00A57056" w:rsidRDefault="00A57056" w:rsidP="00A57056">
            <w:pPr>
              <w:jc w:val="center"/>
            </w:pPr>
            <w:r>
              <w:t>Immune and growth support</w:t>
            </w:r>
          </w:p>
        </w:tc>
        <w:tc>
          <w:tcPr>
            <w:tcW w:w="0" w:type="auto"/>
            <w:vAlign w:val="center"/>
            <w:hideMark/>
          </w:tcPr>
          <w:p w:rsidR="00A57056" w:rsidRDefault="00A57056" w:rsidP="00A57056">
            <w:pPr>
              <w:jc w:val="center"/>
            </w:pPr>
            <w:r>
              <w:t>Oral or injectable, continue regularly</w:t>
            </w:r>
          </w:p>
        </w:tc>
      </w:tr>
      <w:tr w:rsidR="00A57056" w:rsidTr="00A57056">
        <w:trPr>
          <w:trHeight w:val="869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A57056" w:rsidRDefault="00A57056" w:rsidP="00A57056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A57056" w:rsidRDefault="00A57056" w:rsidP="00A57056">
            <w:pPr>
              <w:jc w:val="center"/>
            </w:pPr>
            <w:r>
              <w:t>Start electrolytes/probiotics if stressed</w:t>
            </w:r>
          </w:p>
        </w:tc>
        <w:tc>
          <w:tcPr>
            <w:tcW w:w="0" w:type="auto"/>
            <w:vAlign w:val="center"/>
            <w:hideMark/>
          </w:tcPr>
          <w:p w:rsidR="00A57056" w:rsidRDefault="00A57056" w:rsidP="00A57056">
            <w:pPr>
              <w:jc w:val="center"/>
            </w:pPr>
            <w:r>
              <w:t>Digestive/stress recovery</w:t>
            </w:r>
          </w:p>
        </w:tc>
        <w:tc>
          <w:tcPr>
            <w:tcW w:w="0" w:type="auto"/>
            <w:vAlign w:val="center"/>
            <w:hideMark/>
          </w:tcPr>
          <w:p w:rsidR="00A57056" w:rsidRDefault="00A57056" w:rsidP="00A57056">
            <w:pPr>
              <w:jc w:val="center"/>
            </w:pPr>
            <w:r>
              <w:t>Use especially after transport</w:t>
            </w:r>
          </w:p>
        </w:tc>
      </w:tr>
    </w:tbl>
    <w:p w:rsidR="00A57056" w:rsidRPr="005F354F" w:rsidRDefault="00A57056" w:rsidP="00FE50DD">
      <w:pPr>
        <w:rPr>
          <w:rFonts w:ascii="Times New Roman" w:hAnsi="Times New Roman" w:cs="Times New Roman"/>
          <w:b/>
          <w:sz w:val="28"/>
          <w:szCs w:val="28"/>
        </w:rPr>
      </w:pPr>
      <w:r w:rsidRPr="005F354F">
        <w:rPr>
          <w:rFonts w:ascii="Times New Roman" w:hAnsi="Times New Roman" w:cs="Times New Roman"/>
          <w:b/>
          <w:sz w:val="28"/>
          <w:szCs w:val="28"/>
        </w:rPr>
        <w:t>PHASE 3: 2nd to 4th Week (Day 8–30)</w:t>
      </w:r>
    </w:p>
    <w:tbl>
      <w:tblPr>
        <w:tblStyle w:val="TableGridLight"/>
        <w:tblW w:w="9703" w:type="dxa"/>
        <w:tblLook w:val="04A0" w:firstRow="1" w:lastRow="0" w:firstColumn="1" w:lastColumn="0" w:noHBand="0" w:noVBand="1"/>
      </w:tblPr>
      <w:tblGrid>
        <w:gridCol w:w="626"/>
        <w:gridCol w:w="3536"/>
        <w:gridCol w:w="2085"/>
        <w:gridCol w:w="3456"/>
      </w:tblGrid>
      <w:tr w:rsidR="00A57056" w:rsidTr="00A57056">
        <w:trPr>
          <w:trHeight w:val="451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A57056" w:rsidRDefault="00A57056" w:rsidP="00A570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A57056" w:rsidRDefault="00A57056" w:rsidP="00A570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A57056" w:rsidRDefault="00A57056" w:rsidP="00A570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A57056" w:rsidRDefault="00A57056" w:rsidP="00A570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A57056" w:rsidTr="00A57056">
        <w:trPr>
          <w:trHeight w:val="877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A57056" w:rsidRDefault="00A57056" w:rsidP="00A57056"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  <w:hideMark/>
          </w:tcPr>
          <w:p w:rsidR="00A57056" w:rsidRDefault="00A57056" w:rsidP="00A57056">
            <w:pPr>
              <w:jc w:val="center"/>
            </w:pPr>
            <w:r>
              <w:t xml:space="preserve">Monitor daily: health, appetite, </w:t>
            </w:r>
            <w:proofErr w:type="spellStart"/>
            <w:r>
              <w:t>feces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57056" w:rsidRDefault="00A57056" w:rsidP="00A57056">
            <w:pPr>
              <w:jc w:val="center"/>
            </w:pPr>
            <w:r>
              <w:t>Early disease detection</w:t>
            </w:r>
          </w:p>
        </w:tc>
        <w:tc>
          <w:tcPr>
            <w:tcW w:w="0" w:type="auto"/>
            <w:vAlign w:val="center"/>
            <w:hideMark/>
          </w:tcPr>
          <w:p w:rsidR="00A57056" w:rsidRDefault="00A57056" w:rsidP="00A57056">
            <w:pPr>
              <w:jc w:val="center"/>
            </w:pPr>
            <w:r>
              <w:t xml:space="preserve">Look for </w:t>
            </w:r>
            <w:proofErr w:type="spellStart"/>
            <w:r>
              <w:t>diarrhea</w:t>
            </w:r>
            <w:proofErr w:type="spellEnd"/>
            <w:r>
              <w:t>, coughing, listlessness</w:t>
            </w:r>
          </w:p>
        </w:tc>
      </w:tr>
      <w:tr w:rsidR="00A57056" w:rsidTr="00A57056">
        <w:trPr>
          <w:trHeight w:val="451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A57056" w:rsidRDefault="00A57056" w:rsidP="00A57056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A57056" w:rsidRDefault="00A57056" w:rsidP="00A57056">
            <w:pPr>
              <w:jc w:val="center"/>
            </w:pPr>
            <w:r>
              <w:t>Weekly FAMACHA check</w:t>
            </w:r>
          </w:p>
        </w:tc>
        <w:tc>
          <w:tcPr>
            <w:tcW w:w="0" w:type="auto"/>
            <w:vAlign w:val="center"/>
            <w:hideMark/>
          </w:tcPr>
          <w:p w:rsidR="00A57056" w:rsidRDefault="00A57056" w:rsidP="00A57056">
            <w:pPr>
              <w:jc w:val="center"/>
            </w:pPr>
            <w:proofErr w:type="spellStart"/>
            <w:r>
              <w:t>Anemia</w:t>
            </w:r>
            <w:proofErr w:type="spellEnd"/>
            <w:r>
              <w:t xml:space="preserve"> screening</w:t>
            </w:r>
          </w:p>
        </w:tc>
        <w:tc>
          <w:tcPr>
            <w:tcW w:w="0" w:type="auto"/>
            <w:vAlign w:val="center"/>
            <w:hideMark/>
          </w:tcPr>
          <w:p w:rsidR="00A57056" w:rsidRDefault="00A57056" w:rsidP="00A57056">
            <w:pPr>
              <w:jc w:val="center"/>
            </w:pPr>
            <w:r>
              <w:t>Use iron tonic if pale</w:t>
            </w:r>
          </w:p>
        </w:tc>
      </w:tr>
      <w:tr w:rsidR="00A57056" w:rsidTr="00A57056">
        <w:trPr>
          <w:trHeight w:val="877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A57056" w:rsidRDefault="00A57056" w:rsidP="00A57056">
            <w:pPr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  <w:hideMark/>
          </w:tcPr>
          <w:p w:rsidR="00A57056" w:rsidRDefault="00A57056" w:rsidP="00A57056">
            <w:pPr>
              <w:jc w:val="center"/>
            </w:pPr>
            <w:r>
              <w:t>Continue clean water, fodder, concentrate</w:t>
            </w:r>
          </w:p>
        </w:tc>
        <w:tc>
          <w:tcPr>
            <w:tcW w:w="0" w:type="auto"/>
            <w:vAlign w:val="center"/>
            <w:hideMark/>
          </w:tcPr>
          <w:p w:rsidR="00A57056" w:rsidRDefault="00A57056" w:rsidP="00A57056">
            <w:pPr>
              <w:jc w:val="center"/>
            </w:pPr>
            <w:r>
              <w:t>Growth</w:t>
            </w:r>
          </w:p>
        </w:tc>
        <w:tc>
          <w:tcPr>
            <w:tcW w:w="0" w:type="auto"/>
            <w:vAlign w:val="center"/>
            <w:hideMark/>
          </w:tcPr>
          <w:p w:rsidR="00A57056" w:rsidRDefault="00A57056" w:rsidP="00A57056">
            <w:pPr>
              <w:jc w:val="center"/>
            </w:pPr>
            <w:r>
              <w:t xml:space="preserve">Ensure protein, </w:t>
            </w:r>
            <w:proofErr w:type="spellStart"/>
            <w:r>
              <w:t>fiber</w:t>
            </w:r>
            <w:proofErr w:type="spellEnd"/>
            <w:r>
              <w:t>, minerals</w:t>
            </w:r>
          </w:p>
        </w:tc>
      </w:tr>
      <w:tr w:rsidR="00A57056" w:rsidTr="00A57056">
        <w:trPr>
          <w:trHeight w:val="877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A57056" w:rsidRDefault="00A57056" w:rsidP="00A57056">
            <w:pPr>
              <w:jc w:val="center"/>
            </w:pPr>
            <w:r>
              <w:t>12</w:t>
            </w:r>
          </w:p>
        </w:tc>
        <w:tc>
          <w:tcPr>
            <w:tcW w:w="0" w:type="auto"/>
            <w:vAlign w:val="center"/>
            <w:hideMark/>
          </w:tcPr>
          <w:p w:rsidR="00A57056" w:rsidRDefault="00A57056" w:rsidP="00A57056">
            <w:pPr>
              <w:jc w:val="center"/>
            </w:pPr>
            <w:r>
              <w:t>Maintain clean, ventilated housing</w:t>
            </w:r>
          </w:p>
        </w:tc>
        <w:tc>
          <w:tcPr>
            <w:tcW w:w="0" w:type="auto"/>
            <w:vAlign w:val="center"/>
            <w:hideMark/>
          </w:tcPr>
          <w:p w:rsidR="00A57056" w:rsidRDefault="00A57056" w:rsidP="00A57056">
            <w:pPr>
              <w:jc w:val="center"/>
            </w:pPr>
            <w:r>
              <w:t>Disease prevention</w:t>
            </w:r>
          </w:p>
        </w:tc>
        <w:tc>
          <w:tcPr>
            <w:tcW w:w="0" w:type="auto"/>
            <w:vAlign w:val="center"/>
            <w:hideMark/>
          </w:tcPr>
          <w:p w:rsidR="00A57056" w:rsidRDefault="00A57056" w:rsidP="00A57056">
            <w:pPr>
              <w:jc w:val="center"/>
            </w:pPr>
            <w:r>
              <w:t>Regularly remove dung, disinfect surfaces</w:t>
            </w:r>
          </w:p>
        </w:tc>
      </w:tr>
    </w:tbl>
    <w:p w:rsidR="00A57056" w:rsidRDefault="00A57056" w:rsidP="00FE50DD">
      <w:pPr>
        <w:rPr>
          <w:rFonts w:ascii="Times New Roman" w:hAnsi="Times New Roman" w:cs="Times New Roman"/>
          <w:b/>
          <w:sz w:val="36"/>
          <w:szCs w:val="36"/>
        </w:rPr>
      </w:pPr>
    </w:p>
    <w:p w:rsidR="005F354F" w:rsidRDefault="005F354F" w:rsidP="00FE50DD">
      <w:pPr>
        <w:rPr>
          <w:rFonts w:ascii="Times New Roman" w:hAnsi="Times New Roman" w:cs="Times New Roman"/>
          <w:b/>
          <w:sz w:val="36"/>
          <w:szCs w:val="36"/>
        </w:rPr>
      </w:pPr>
    </w:p>
    <w:p w:rsidR="005F354F" w:rsidRPr="00A57056" w:rsidRDefault="005F354F" w:rsidP="00FE50DD">
      <w:pPr>
        <w:rPr>
          <w:rFonts w:ascii="Times New Roman" w:hAnsi="Times New Roman" w:cs="Times New Roman"/>
          <w:b/>
          <w:sz w:val="36"/>
          <w:szCs w:val="36"/>
        </w:rPr>
      </w:pPr>
    </w:p>
    <w:p w:rsidR="00A57056" w:rsidRPr="005F354F" w:rsidRDefault="00524415" w:rsidP="00FE50DD">
      <w:pPr>
        <w:rPr>
          <w:rFonts w:ascii="Times New Roman" w:hAnsi="Times New Roman" w:cs="Times New Roman"/>
          <w:b/>
          <w:sz w:val="28"/>
          <w:szCs w:val="28"/>
        </w:rPr>
      </w:pPr>
      <w:r w:rsidRPr="005F354F">
        <w:rPr>
          <w:rFonts w:ascii="Times New Roman" w:hAnsi="Times New Roman" w:cs="Times New Roman"/>
          <w:b/>
          <w:sz w:val="28"/>
          <w:szCs w:val="28"/>
        </w:rPr>
        <w:lastRenderedPageBreak/>
        <w:t>PHASE 4: End of Month 1 (Week 4–5)</w:t>
      </w:r>
    </w:p>
    <w:tbl>
      <w:tblPr>
        <w:tblStyle w:val="TableGridLight"/>
        <w:tblW w:w="9689" w:type="dxa"/>
        <w:tblLook w:val="04A0" w:firstRow="1" w:lastRow="0" w:firstColumn="1" w:lastColumn="0" w:noHBand="0" w:noVBand="1"/>
      </w:tblPr>
      <w:tblGrid>
        <w:gridCol w:w="626"/>
        <w:gridCol w:w="3407"/>
        <w:gridCol w:w="1909"/>
        <w:gridCol w:w="3747"/>
      </w:tblGrid>
      <w:tr w:rsidR="00524415" w:rsidTr="00524415">
        <w:trPr>
          <w:trHeight w:val="386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24415" w:rsidRDefault="00524415" w:rsidP="00524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24415" w:rsidRDefault="00524415" w:rsidP="00524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24415" w:rsidRDefault="00524415" w:rsidP="00524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24415" w:rsidRDefault="00524415" w:rsidP="00524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24415" w:rsidTr="00524415">
        <w:trPr>
          <w:trHeight w:val="750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24415" w:rsidRDefault="00524415" w:rsidP="00524415">
            <w:pPr>
              <w:jc w:val="center"/>
            </w:pPr>
            <w:r>
              <w:t>13</w:t>
            </w:r>
          </w:p>
        </w:tc>
        <w:tc>
          <w:tcPr>
            <w:tcW w:w="0" w:type="auto"/>
            <w:vAlign w:val="center"/>
            <w:hideMark/>
          </w:tcPr>
          <w:p w:rsidR="00524415" w:rsidRDefault="00524415" w:rsidP="00524415">
            <w:pPr>
              <w:jc w:val="center"/>
            </w:pPr>
            <w:r>
              <w:rPr>
                <w:rStyle w:val="Strong"/>
              </w:rPr>
              <w:t>Booster vaccines</w:t>
            </w:r>
            <w:r>
              <w:t xml:space="preserve"> (PPR + ET)</w:t>
            </w:r>
          </w:p>
        </w:tc>
        <w:tc>
          <w:tcPr>
            <w:tcW w:w="0" w:type="auto"/>
            <w:vAlign w:val="center"/>
            <w:hideMark/>
          </w:tcPr>
          <w:p w:rsidR="00524415" w:rsidRDefault="00524415" w:rsidP="00524415">
            <w:pPr>
              <w:jc w:val="center"/>
            </w:pPr>
            <w:r>
              <w:t>Long-term immunity</w:t>
            </w:r>
          </w:p>
        </w:tc>
        <w:tc>
          <w:tcPr>
            <w:tcW w:w="0" w:type="auto"/>
            <w:vAlign w:val="center"/>
            <w:hideMark/>
          </w:tcPr>
          <w:p w:rsidR="00524415" w:rsidRDefault="00524415" w:rsidP="00524415">
            <w:pPr>
              <w:jc w:val="center"/>
            </w:pPr>
            <w:r>
              <w:t>3–4 weeks after first shot</w:t>
            </w:r>
          </w:p>
        </w:tc>
      </w:tr>
      <w:tr w:rsidR="00524415" w:rsidTr="00524415">
        <w:trPr>
          <w:trHeight w:val="772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24415" w:rsidRDefault="00524415" w:rsidP="00524415">
            <w:pPr>
              <w:jc w:val="center"/>
            </w:pPr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524415" w:rsidRDefault="00524415" w:rsidP="00524415">
            <w:pPr>
              <w:jc w:val="center"/>
            </w:pPr>
            <w:r>
              <w:t>Deworm again (different class)</w:t>
            </w:r>
          </w:p>
        </w:tc>
        <w:tc>
          <w:tcPr>
            <w:tcW w:w="0" w:type="auto"/>
            <w:vAlign w:val="center"/>
            <w:hideMark/>
          </w:tcPr>
          <w:p w:rsidR="00524415" w:rsidRDefault="00524415" w:rsidP="00524415">
            <w:pPr>
              <w:jc w:val="center"/>
            </w:pPr>
            <w:r>
              <w:t>Parasite rotation</w:t>
            </w:r>
          </w:p>
        </w:tc>
        <w:tc>
          <w:tcPr>
            <w:tcW w:w="0" w:type="auto"/>
            <w:vAlign w:val="center"/>
            <w:hideMark/>
          </w:tcPr>
          <w:p w:rsidR="00524415" w:rsidRDefault="00524415" w:rsidP="00524415">
            <w:pPr>
              <w:jc w:val="center"/>
            </w:pPr>
            <w:r>
              <w:t xml:space="preserve">E.g., use </w:t>
            </w:r>
            <w:proofErr w:type="spellStart"/>
            <w:r>
              <w:t>Closantel</w:t>
            </w:r>
            <w:proofErr w:type="spellEnd"/>
            <w:r>
              <w:t xml:space="preserve"> if </w:t>
            </w:r>
            <w:proofErr w:type="spellStart"/>
            <w:r>
              <w:t>Albendazole</w:t>
            </w:r>
            <w:proofErr w:type="spellEnd"/>
            <w:r>
              <w:t xml:space="preserve"> was first</w:t>
            </w:r>
          </w:p>
        </w:tc>
      </w:tr>
      <w:tr w:rsidR="00524415" w:rsidTr="00524415">
        <w:trPr>
          <w:trHeight w:val="750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24415" w:rsidRDefault="00524415" w:rsidP="00524415"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  <w:hideMark/>
          </w:tcPr>
          <w:p w:rsidR="00524415" w:rsidRDefault="00524415" w:rsidP="00524415">
            <w:pPr>
              <w:jc w:val="center"/>
            </w:pPr>
            <w:r>
              <w:t>External parasite spray again (if needed)</w:t>
            </w:r>
          </w:p>
        </w:tc>
        <w:tc>
          <w:tcPr>
            <w:tcW w:w="0" w:type="auto"/>
            <w:vAlign w:val="center"/>
            <w:hideMark/>
          </w:tcPr>
          <w:p w:rsidR="00524415" w:rsidRDefault="00524415" w:rsidP="00524415">
            <w:pPr>
              <w:jc w:val="center"/>
            </w:pPr>
            <w:r>
              <w:t>Mange, ticks</w:t>
            </w:r>
          </w:p>
        </w:tc>
        <w:tc>
          <w:tcPr>
            <w:tcW w:w="0" w:type="auto"/>
            <w:vAlign w:val="center"/>
            <w:hideMark/>
          </w:tcPr>
          <w:p w:rsidR="00524415" w:rsidRDefault="00524415" w:rsidP="00524415">
            <w:pPr>
              <w:jc w:val="center"/>
            </w:pPr>
            <w:proofErr w:type="spellStart"/>
            <w:r>
              <w:t>Cypermethrin</w:t>
            </w:r>
            <w:proofErr w:type="spellEnd"/>
            <w:r>
              <w:t xml:space="preserve"> or </w:t>
            </w:r>
            <w:proofErr w:type="spellStart"/>
            <w:r>
              <w:t>Ivermectin</w:t>
            </w:r>
            <w:proofErr w:type="spellEnd"/>
            <w:r>
              <w:t>-based products</w:t>
            </w:r>
          </w:p>
        </w:tc>
      </w:tr>
    </w:tbl>
    <w:p w:rsidR="00524415" w:rsidRPr="005F354F" w:rsidRDefault="00792001" w:rsidP="00FE50DD">
      <w:pPr>
        <w:rPr>
          <w:rFonts w:ascii="Times New Roman" w:hAnsi="Times New Roman" w:cs="Times New Roman"/>
          <w:b/>
          <w:sz w:val="28"/>
          <w:szCs w:val="28"/>
        </w:rPr>
      </w:pPr>
      <w:r w:rsidRPr="005F354F">
        <w:rPr>
          <w:rFonts w:ascii="Times New Roman" w:hAnsi="Times New Roman" w:cs="Times New Roman"/>
          <w:b/>
          <w:sz w:val="28"/>
          <w:szCs w:val="28"/>
        </w:rPr>
        <w:t>PHASE 5: Ongoing Management (Months 2–4)</w:t>
      </w:r>
    </w:p>
    <w:tbl>
      <w:tblPr>
        <w:tblStyle w:val="TableGridLight"/>
        <w:tblW w:w="9674" w:type="dxa"/>
        <w:tblLook w:val="04A0" w:firstRow="1" w:lastRow="0" w:firstColumn="1" w:lastColumn="0" w:noHBand="0" w:noVBand="1"/>
      </w:tblPr>
      <w:tblGrid>
        <w:gridCol w:w="626"/>
        <w:gridCol w:w="3018"/>
        <w:gridCol w:w="2087"/>
        <w:gridCol w:w="3943"/>
      </w:tblGrid>
      <w:tr w:rsidR="00792001" w:rsidTr="00792001">
        <w:trPr>
          <w:trHeight w:val="384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792001" w:rsidRDefault="00792001" w:rsidP="007920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792001" w:rsidRDefault="00792001" w:rsidP="007920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792001" w:rsidRDefault="00792001" w:rsidP="007920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Frequency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792001" w:rsidRDefault="00792001" w:rsidP="007920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792001" w:rsidTr="00BF01BE">
        <w:trPr>
          <w:trHeight w:val="747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792001" w:rsidRDefault="00792001" w:rsidP="00792001">
            <w:pPr>
              <w:jc w:val="center"/>
            </w:pPr>
            <w:r>
              <w:t>16</w:t>
            </w:r>
          </w:p>
        </w:tc>
        <w:tc>
          <w:tcPr>
            <w:tcW w:w="0" w:type="auto"/>
            <w:vAlign w:val="center"/>
            <w:hideMark/>
          </w:tcPr>
          <w:p w:rsidR="00792001" w:rsidRDefault="00792001" w:rsidP="00792001">
            <w:pPr>
              <w:jc w:val="center"/>
            </w:pPr>
            <w:r>
              <w:t>Monitor body condition &amp; weight</w:t>
            </w:r>
          </w:p>
        </w:tc>
        <w:tc>
          <w:tcPr>
            <w:tcW w:w="0" w:type="auto"/>
            <w:vAlign w:val="center"/>
            <w:hideMark/>
          </w:tcPr>
          <w:p w:rsidR="00792001" w:rsidRDefault="00792001" w:rsidP="00792001">
            <w:pPr>
              <w:jc w:val="center"/>
            </w:pPr>
            <w:r>
              <w:t>Every 2 weeks</w:t>
            </w:r>
          </w:p>
        </w:tc>
        <w:tc>
          <w:tcPr>
            <w:tcW w:w="0" w:type="auto"/>
            <w:vAlign w:val="center"/>
            <w:hideMark/>
          </w:tcPr>
          <w:p w:rsidR="00792001" w:rsidRDefault="00792001" w:rsidP="00792001">
            <w:pPr>
              <w:jc w:val="center"/>
            </w:pPr>
            <w:r>
              <w:t>Check growth</w:t>
            </w:r>
          </w:p>
        </w:tc>
      </w:tr>
      <w:tr w:rsidR="00792001" w:rsidTr="00BF01BE">
        <w:trPr>
          <w:trHeight w:val="768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792001" w:rsidRDefault="00792001" w:rsidP="00792001">
            <w:pPr>
              <w:jc w:val="center"/>
            </w:pPr>
            <w:r>
              <w:t>17</w:t>
            </w:r>
          </w:p>
        </w:tc>
        <w:tc>
          <w:tcPr>
            <w:tcW w:w="0" w:type="auto"/>
            <w:vAlign w:val="center"/>
            <w:hideMark/>
          </w:tcPr>
          <w:p w:rsidR="00792001" w:rsidRDefault="00792001" w:rsidP="00792001">
            <w:pPr>
              <w:jc w:val="center"/>
            </w:pPr>
            <w:r>
              <w:t>Feed high-quality balanced diet</w:t>
            </w:r>
          </w:p>
        </w:tc>
        <w:tc>
          <w:tcPr>
            <w:tcW w:w="0" w:type="auto"/>
            <w:vAlign w:val="center"/>
            <w:hideMark/>
          </w:tcPr>
          <w:p w:rsidR="00792001" w:rsidRDefault="00792001" w:rsidP="00792001">
            <w:pPr>
              <w:jc w:val="center"/>
            </w:pPr>
            <w:r>
              <w:t>Daily</w:t>
            </w:r>
          </w:p>
        </w:tc>
        <w:tc>
          <w:tcPr>
            <w:tcW w:w="0" w:type="auto"/>
            <w:vAlign w:val="center"/>
            <w:hideMark/>
          </w:tcPr>
          <w:p w:rsidR="00792001" w:rsidRDefault="00792001" w:rsidP="00792001">
            <w:pPr>
              <w:jc w:val="center"/>
            </w:pPr>
            <w:r>
              <w:t>Fodder + concentrate (soybean, maize, bran)</w:t>
            </w:r>
          </w:p>
        </w:tc>
      </w:tr>
      <w:tr w:rsidR="00792001" w:rsidTr="00BF01BE">
        <w:trPr>
          <w:trHeight w:val="363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792001" w:rsidRDefault="00792001" w:rsidP="00792001">
            <w:pPr>
              <w:jc w:val="center"/>
            </w:pPr>
            <w:r>
              <w:t>18</w:t>
            </w:r>
          </w:p>
        </w:tc>
        <w:tc>
          <w:tcPr>
            <w:tcW w:w="0" w:type="auto"/>
            <w:vAlign w:val="center"/>
            <w:hideMark/>
          </w:tcPr>
          <w:p w:rsidR="00792001" w:rsidRDefault="00792001" w:rsidP="00792001">
            <w:pPr>
              <w:jc w:val="center"/>
            </w:pPr>
            <w:r>
              <w:t>Deworming rotation</w:t>
            </w:r>
          </w:p>
        </w:tc>
        <w:tc>
          <w:tcPr>
            <w:tcW w:w="0" w:type="auto"/>
            <w:vAlign w:val="center"/>
            <w:hideMark/>
          </w:tcPr>
          <w:p w:rsidR="00792001" w:rsidRDefault="00792001" w:rsidP="00792001">
            <w:pPr>
              <w:jc w:val="center"/>
            </w:pPr>
            <w:r>
              <w:t>Every 3–4 weeks</w:t>
            </w:r>
          </w:p>
        </w:tc>
        <w:tc>
          <w:tcPr>
            <w:tcW w:w="0" w:type="auto"/>
            <w:vAlign w:val="center"/>
            <w:hideMark/>
          </w:tcPr>
          <w:p w:rsidR="00792001" w:rsidRDefault="00792001" w:rsidP="00792001">
            <w:pPr>
              <w:jc w:val="center"/>
            </w:pPr>
            <w:r>
              <w:t>Prevent resistance</w:t>
            </w:r>
          </w:p>
        </w:tc>
      </w:tr>
      <w:tr w:rsidR="00792001" w:rsidTr="00BF01BE">
        <w:trPr>
          <w:trHeight w:val="768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792001" w:rsidRDefault="00792001" w:rsidP="00792001">
            <w:pPr>
              <w:jc w:val="center"/>
            </w:pPr>
            <w:r>
              <w:t>19</w:t>
            </w:r>
          </w:p>
        </w:tc>
        <w:tc>
          <w:tcPr>
            <w:tcW w:w="0" w:type="auto"/>
            <w:vAlign w:val="center"/>
            <w:hideMark/>
          </w:tcPr>
          <w:p w:rsidR="00792001" w:rsidRDefault="00792001" w:rsidP="00792001">
            <w:pPr>
              <w:jc w:val="center"/>
            </w:pPr>
            <w:r>
              <w:t>External parasite control</w:t>
            </w:r>
          </w:p>
        </w:tc>
        <w:tc>
          <w:tcPr>
            <w:tcW w:w="0" w:type="auto"/>
            <w:vAlign w:val="center"/>
            <w:hideMark/>
          </w:tcPr>
          <w:p w:rsidR="00792001" w:rsidRDefault="00792001" w:rsidP="00792001">
            <w:pPr>
              <w:jc w:val="center"/>
            </w:pPr>
            <w:r>
              <w:t>Monthly or as needed</w:t>
            </w:r>
          </w:p>
        </w:tc>
        <w:tc>
          <w:tcPr>
            <w:tcW w:w="0" w:type="auto"/>
            <w:vAlign w:val="center"/>
            <w:hideMark/>
          </w:tcPr>
          <w:p w:rsidR="00792001" w:rsidRDefault="00792001" w:rsidP="00792001">
            <w:pPr>
              <w:jc w:val="center"/>
            </w:pPr>
            <w:r>
              <w:t>Especially during monsoon</w:t>
            </w:r>
          </w:p>
        </w:tc>
      </w:tr>
      <w:tr w:rsidR="00792001" w:rsidTr="00BF01BE">
        <w:trPr>
          <w:trHeight w:val="363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792001" w:rsidRDefault="00792001" w:rsidP="00792001">
            <w:pPr>
              <w:jc w:val="center"/>
            </w:pPr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792001" w:rsidRDefault="00792001" w:rsidP="00792001">
            <w:pPr>
              <w:jc w:val="center"/>
            </w:pPr>
            <w:r>
              <w:t>Record all health events</w:t>
            </w:r>
          </w:p>
        </w:tc>
        <w:tc>
          <w:tcPr>
            <w:tcW w:w="0" w:type="auto"/>
            <w:vAlign w:val="center"/>
            <w:hideMark/>
          </w:tcPr>
          <w:p w:rsidR="00792001" w:rsidRDefault="00792001" w:rsidP="00792001">
            <w:pPr>
              <w:jc w:val="center"/>
            </w:pPr>
            <w:r>
              <w:t>Ongoing</w:t>
            </w:r>
          </w:p>
        </w:tc>
        <w:tc>
          <w:tcPr>
            <w:tcW w:w="0" w:type="auto"/>
            <w:vAlign w:val="center"/>
            <w:hideMark/>
          </w:tcPr>
          <w:p w:rsidR="00792001" w:rsidRDefault="00792001" w:rsidP="00792001">
            <w:pPr>
              <w:jc w:val="center"/>
            </w:pPr>
            <w:r>
              <w:t>Easier tracking for sale readiness</w:t>
            </w:r>
          </w:p>
        </w:tc>
      </w:tr>
    </w:tbl>
    <w:p w:rsidR="00792001" w:rsidRPr="005F354F" w:rsidRDefault="00BF01BE" w:rsidP="00FE50DD">
      <w:pPr>
        <w:rPr>
          <w:rFonts w:ascii="Times New Roman" w:hAnsi="Times New Roman" w:cs="Times New Roman"/>
          <w:b/>
          <w:sz w:val="28"/>
          <w:szCs w:val="28"/>
        </w:rPr>
      </w:pPr>
      <w:r w:rsidRPr="005F354F">
        <w:rPr>
          <w:rFonts w:ascii="Times New Roman" w:hAnsi="Times New Roman" w:cs="Times New Roman"/>
          <w:b/>
          <w:sz w:val="28"/>
          <w:szCs w:val="28"/>
        </w:rPr>
        <w:t>FINAL PHASE: At 5–6 Months of Age (Ready for Sale)</w:t>
      </w:r>
    </w:p>
    <w:tbl>
      <w:tblPr>
        <w:tblStyle w:val="TableGridLight"/>
        <w:tblW w:w="9792" w:type="dxa"/>
        <w:tblLook w:val="04A0" w:firstRow="1" w:lastRow="0" w:firstColumn="1" w:lastColumn="0" w:noHBand="0" w:noVBand="1"/>
      </w:tblPr>
      <w:tblGrid>
        <w:gridCol w:w="626"/>
        <w:gridCol w:w="3361"/>
        <w:gridCol w:w="2183"/>
        <w:gridCol w:w="3622"/>
      </w:tblGrid>
      <w:tr w:rsidR="005F354F" w:rsidTr="005F354F">
        <w:trPr>
          <w:trHeight w:val="239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621A9" w:rsidRDefault="00F621A9" w:rsidP="00F621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621A9" w:rsidRDefault="00F621A9" w:rsidP="00F621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621A9" w:rsidRDefault="00F621A9" w:rsidP="00F621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621A9" w:rsidRDefault="00F621A9" w:rsidP="00F621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621A9" w:rsidTr="005F354F">
        <w:trPr>
          <w:trHeight w:val="465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621A9" w:rsidRDefault="00F621A9" w:rsidP="00F621A9">
            <w:pPr>
              <w:jc w:val="center"/>
            </w:pPr>
            <w:r>
              <w:t>21</w:t>
            </w:r>
          </w:p>
        </w:tc>
        <w:tc>
          <w:tcPr>
            <w:tcW w:w="0" w:type="auto"/>
            <w:vAlign w:val="center"/>
            <w:hideMark/>
          </w:tcPr>
          <w:p w:rsidR="00F621A9" w:rsidRDefault="00F621A9" w:rsidP="00F621A9">
            <w:pPr>
              <w:jc w:val="center"/>
            </w:pPr>
            <w:r>
              <w:t>Optional booster (PPR + ET)</w:t>
            </w:r>
          </w:p>
        </w:tc>
        <w:tc>
          <w:tcPr>
            <w:tcW w:w="0" w:type="auto"/>
            <w:vAlign w:val="center"/>
            <w:hideMark/>
          </w:tcPr>
          <w:p w:rsidR="00F621A9" w:rsidRDefault="00F621A9" w:rsidP="00F621A9">
            <w:pPr>
              <w:jc w:val="center"/>
            </w:pPr>
            <w:r>
              <w:t>Increases market value</w:t>
            </w:r>
          </w:p>
        </w:tc>
        <w:tc>
          <w:tcPr>
            <w:tcW w:w="0" w:type="auto"/>
            <w:vAlign w:val="center"/>
            <w:hideMark/>
          </w:tcPr>
          <w:p w:rsidR="00F621A9" w:rsidRDefault="00F621A9" w:rsidP="00F621A9">
            <w:pPr>
              <w:jc w:val="center"/>
            </w:pPr>
            <w:r>
              <w:t>Especially for breeding/show sheep</w:t>
            </w:r>
          </w:p>
        </w:tc>
      </w:tr>
      <w:tr w:rsidR="00F621A9" w:rsidTr="005F354F">
        <w:trPr>
          <w:trHeight w:val="479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621A9" w:rsidRDefault="00F621A9" w:rsidP="00F621A9">
            <w:pPr>
              <w:jc w:val="center"/>
            </w:pPr>
            <w:r>
              <w:t>22</w:t>
            </w:r>
          </w:p>
        </w:tc>
        <w:tc>
          <w:tcPr>
            <w:tcW w:w="0" w:type="auto"/>
            <w:vAlign w:val="center"/>
            <w:hideMark/>
          </w:tcPr>
          <w:p w:rsidR="00F621A9" w:rsidRDefault="00F621A9" w:rsidP="00F621A9">
            <w:pPr>
              <w:jc w:val="center"/>
            </w:pPr>
            <w:r>
              <w:t>Final deworming + parasite spray</w:t>
            </w:r>
          </w:p>
        </w:tc>
        <w:tc>
          <w:tcPr>
            <w:tcW w:w="0" w:type="auto"/>
            <w:vAlign w:val="center"/>
            <w:hideMark/>
          </w:tcPr>
          <w:p w:rsidR="00F621A9" w:rsidRDefault="00F621A9" w:rsidP="00F621A9">
            <w:pPr>
              <w:jc w:val="center"/>
            </w:pPr>
            <w:r>
              <w:t>Clean animal</w:t>
            </w:r>
          </w:p>
        </w:tc>
        <w:tc>
          <w:tcPr>
            <w:tcW w:w="0" w:type="auto"/>
            <w:vAlign w:val="center"/>
            <w:hideMark/>
          </w:tcPr>
          <w:p w:rsidR="00F621A9" w:rsidRDefault="00F621A9" w:rsidP="00F621A9">
            <w:pPr>
              <w:jc w:val="center"/>
            </w:pPr>
            <w:r>
              <w:t>Reduces risk at sale/transport</w:t>
            </w:r>
          </w:p>
        </w:tc>
      </w:tr>
      <w:tr w:rsidR="00F621A9" w:rsidTr="005F354F">
        <w:trPr>
          <w:trHeight w:val="226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621A9" w:rsidRDefault="00F621A9" w:rsidP="00F621A9">
            <w:pPr>
              <w:jc w:val="center"/>
            </w:pPr>
            <w:r>
              <w:t>23</w:t>
            </w:r>
          </w:p>
        </w:tc>
        <w:tc>
          <w:tcPr>
            <w:tcW w:w="0" w:type="auto"/>
            <w:vAlign w:val="center"/>
            <w:hideMark/>
          </w:tcPr>
          <w:p w:rsidR="00F621A9" w:rsidRDefault="00F621A9" w:rsidP="00F621A9">
            <w:pPr>
              <w:jc w:val="center"/>
            </w:pPr>
            <w:r>
              <w:t>Final health &amp; weight check</w:t>
            </w:r>
          </w:p>
        </w:tc>
        <w:tc>
          <w:tcPr>
            <w:tcW w:w="0" w:type="auto"/>
            <w:vAlign w:val="center"/>
            <w:hideMark/>
          </w:tcPr>
          <w:p w:rsidR="00F621A9" w:rsidRDefault="00F621A9" w:rsidP="00F621A9">
            <w:pPr>
              <w:jc w:val="center"/>
            </w:pPr>
            <w:r>
              <w:t>Assess readiness</w:t>
            </w:r>
          </w:p>
        </w:tc>
        <w:tc>
          <w:tcPr>
            <w:tcW w:w="0" w:type="auto"/>
            <w:vAlign w:val="center"/>
            <w:hideMark/>
          </w:tcPr>
          <w:p w:rsidR="00F621A9" w:rsidRDefault="00F621A9" w:rsidP="00F621A9">
            <w:pPr>
              <w:jc w:val="center"/>
            </w:pPr>
            <w:r>
              <w:t>Target ideal market weight</w:t>
            </w:r>
          </w:p>
        </w:tc>
      </w:tr>
      <w:tr w:rsidR="00F621A9" w:rsidTr="005F354F">
        <w:trPr>
          <w:trHeight w:val="465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621A9" w:rsidRDefault="00F621A9" w:rsidP="00F621A9">
            <w:pPr>
              <w:jc w:val="center"/>
            </w:pPr>
            <w:r>
              <w:t>24</w:t>
            </w:r>
          </w:p>
        </w:tc>
        <w:tc>
          <w:tcPr>
            <w:tcW w:w="0" w:type="auto"/>
            <w:vAlign w:val="center"/>
            <w:hideMark/>
          </w:tcPr>
          <w:p w:rsidR="00F621A9" w:rsidRDefault="00F621A9" w:rsidP="00F621A9">
            <w:pPr>
              <w:jc w:val="center"/>
            </w:pPr>
            <w:r>
              <w:t>Stress management before transport</w:t>
            </w:r>
          </w:p>
        </w:tc>
        <w:tc>
          <w:tcPr>
            <w:tcW w:w="0" w:type="auto"/>
            <w:vAlign w:val="center"/>
            <w:hideMark/>
          </w:tcPr>
          <w:p w:rsidR="00F621A9" w:rsidRDefault="00F621A9" w:rsidP="00F621A9">
            <w:pPr>
              <w:jc w:val="center"/>
            </w:pPr>
            <w:r>
              <w:t>Avoid losses</w:t>
            </w:r>
          </w:p>
        </w:tc>
        <w:tc>
          <w:tcPr>
            <w:tcW w:w="0" w:type="auto"/>
            <w:vAlign w:val="center"/>
            <w:hideMark/>
          </w:tcPr>
          <w:p w:rsidR="00F621A9" w:rsidRDefault="00F621A9" w:rsidP="00F621A9">
            <w:pPr>
              <w:jc w:val="center"/>
            </w:pPr>
            <w:r>
              <w:t>Use electrolytes, don’t transport in heat</w:t>
            </w:r>
          </w:p>
        </w:tc>
      </w:tr>
    </w:tbl>
    <w:p w:rsidR="00F621A9" w:rsidRDefault="00F621A9" w:rsidP="00FE50DD">
      <w:pPr>
        <w:rPr>
          <w:rFonts w:ascii="Times New Roman" w:hAnsi="Times New Roman" w:cs="Times New Roman"/>
          <w:b/>
          <w:sz w:val="28"/>
          <w:szCs w:val="28"/>
        </w:rPr>
      </w:pPr>
      <w:r w:rsidRPr="00F621A9">
        <w:rPr>
          <w:rFonts w:ascii="Times New Roman" w:hAnsi="Times New Roman" w:cs="Times New Roman"/>
          <w:b/>
          <w:sz w:val="28"/>
          <w:szCs w:val="28"/>
        </w:rPr>
        <w:t>Recommended Gap Between Treatments</w:t>
      </w:r>
    </w:p>
    <w:tbl>
      <w:tblPr>
        <w:tblStyle w:val="TableGridLight"/>
        <w:tblW w:w="9764" w:type="dxa"/>
        <w:tblLook w:val="04A0" w:firstRow="1" w:lastRow="0" w:firstColumn="1" w:lastColumn="0" w:noHBand="0" w:noVBand="1"/>
      </w:tblPr>
      <w:tblGrid>
        <w:gridCol w:w="1429"/>
        <w:gridCol w:w="1428"/>
        <w:gridCol w:w="1678"/>
        <w:gridCol w:w="5229"/>
      </w:tblGrid>
      <w:tr w:rsidR="005F354F" w:rsidTr="005F354F">
        <w:trPr>
          <w:trHeight w:val="495"/>
        </w:trPr>
        <w:tc>
          <w:tcPr>
            <w:tcW w:w="0" w:type="auto"/>
            <w:hideMark/>
          </w:tcPr>
          <w:p w:rsidR="005F354F" w:rsidRDefault="005F35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 1</w:t>
            </w:r>
          </w:p>
        </w:tc>
        <w:tc>
          <w:tcPr>
            <w:tcW w:w="0" w:type="auto"/>
            <w:hideMark/>
          </w:tcPr>
          <w:p w:rsidR="005F354F" w:rsidRDefault="005F35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 2</w:t>
            </w:r>
          </w:p>
        </w:tc>
        <w:tc>
          <w:tcPr>
            <w:tcW w:w="0" w:type="auto"/>
            <w:hideMark/>
          </w:tcPr>
          <w:p w:rsidR="005F354F" w:rsidRDefault="005F35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Gap</w:t>
            </w:r>
          </w:p>
        </w:tc>
        <w:tc>
          <w:tcPr>
            <w:tcW w:w="0" w:type="auto"/>
            <w:hideMark/>
          </w:tcPr>
          <w:p w:rsidR="005F354F" w:rsidRDefault="005F35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Why</w:t>
            </w:r>
          </w:p>
        </w:tc>
      </w:tr>
      <w:tr w:rsidR="005F354F" w:rsidTr="005F354F">
        <w:trPr>
          <w:trHeight w:val="468"/>
        </w:trPr>
        <w:tc>
          <w:tcPr>
            <w:tcW w:w="0" w:type="auto"/>
            <w:hideMark/>
          </w:tcPr>
          <w:p w:rsidR="005F354F" w:rsidRDefault="005F354F">
            <w:r>
              <w:t>Deworming</w:t>
            </w:r>
          </w:p>
        </w:tc>
        <w:tc>
          <w:tcPr>
            <w:tcW w:w="0" w:type="auto"/>
            <w:hideMark/>
          </w:tcPr>
          <w:p w:rsidR="005F354F" w:rsidRDefault="005F354F">
            <w:r>
              <w:t>Vaccination</w:t>
            </w:r>
          </w:p>
        </w:tc>
        <w:tc>
          <w:tcPr>
            <w:tcW w:w="0" w:type="auto"/>
            <w:hideMark/>
          </w:tcPr>
          <w:p w:rsidR="005F354F" w:rsidRDefault="005F354F">
            <w:r>
              <w:t>Wait 3–7 days</w:t>
            </w:r>
          </w:p>
        </w:tc>
        <w:tc>
          <w:tcPr>
            <w:tcW w:w="0" w:type="auto"/>
            <w:hideMark/>
          </w:tcPr>
          <w:p w:rsidR="005F354F" w:rsidRDefault="005F354F">
            <w:r>
              <w:t>Reduces parasite load → better vaccine response</w:t>
            </w:r>
          </w:p>
        </w:tc>
      </w:tr>
      <w:tr w:rsidR="005F354F" w:rsidTr="005F354F">
        <w:trPr>
          <w:trHeight w:val="468"/>
        </w:trPr>
        <w:tc>
          <w:tcPr>
            <w:tcW w:w="0" w:type="auto"/>
            <w:hideMark/>
          </w:tcPr>
          <w:p w:rsidR="005F354F" w:rsidRDefault="005F354F">
            <w:r>
              <w:t>Vaccination</w:t>
            </w:r>
          </w:p>
        </w:tc>
        <w:tc>
          <w:tcPr>
            <w:tcW w:w="0" w:type="auto"/>
            <w:hideMark/>
          </w:tcPr>
          <w:p w:rsidR="005F354F" w:rsidRDefault="005F354F">
            <w:r>
              <w:t>Deworming</w:t>
            </w:r>
          </w:p>
        </w:tc>
        <w:tc>
          <w:tcPr>
            <w:tcW w:w="0" w:type="auto"/>
            <w:hideMark/>
          </w:tcPr>
          <w:p w:rsidR="005F354F" w:rsidRDefault="005F354F">
            <w:r>
              <w:t>Wait 7+ days</w:t>
            </w:r>
          </w:p>
        </w:tc>
        <w:tc>
          <w:tcPr>
            <w:tcW w:w="0" w:type="auto"/>
            <w:hideMark/>
          </w:tcPr>
          <w:p w:rsidR="005F354F" w:rsidRDefault="005F354F">
            <w:r>
              <w:t>Prevent stress overlap &amp; interference</w:t>
            </w:r>
          </w:p>
        </w:tc>
      </w:tr>
    </w:tbl>
    <w:p w:rsidR="005F354F" w:rsidRDefault="005F354F" w:rsidP="00FE50DD">
      <w:pPr>
        <w:rPr>
          <w:rFonts w:ascii="Times New Roman" w:hAnsi="Times New Roman" w:cs="Times New Roman"/>
          <w:b/>
          <w:sz w:val="28"/>
          <w:szCs w:val="28"/>
        </w:rPr>
      </w:pPr>
    </w:p>
    <w:p w:rsidR="00666976" w:rsidRDefault="00666976" w:rsidP="00FE50DD">
      <w:pPr>
        <w:rPr>
          <w:rFonts w:ascii="Times New Roman" w:hAnsi="Times New Roman" w:cs="Times New Roman"/>
          <w:b/>
          <w:sz w:val="28"/>
          <w:szCs w:val="28"/>
        </w:rPr>
      </w:pPr>
    </w:p>
    <w:p w:rsidR="00666976" w:rsidRDefault="00666976" w:rsidP="00FE50DD">
      <w:pPr>
        <w:rPr>
          <w:rFonts w:ascii="Times New Roman" w:hAnsi="Times New Roman" w:cs="Times New Roman"/>
          <w:b/>
          <w:sz w:val="28"/>
          <w:szCs w:val="28"/>
        </w:rPr>
      </w:pPr>
    </w:p>
    <w:p w:rsidR="00666976" w:rsidRDefault="00666976" w:rsidP="00FE50DD">
      <w:pPr>
        <w:rPr>
          <w:rFonts w:ascii="Times New Roman" w:hAnsi="Times New Roman" w:cs="Times New Roman"/>
          <w:b/>
          <w:sz w:val="28"/>
          <w:szCs w:val="28"/>
        </w:rPr>
      </w:pPr>
    </w:p>
    <w:p w:rsidR="00666976" w:rsidRPr="00445CF8" w:rsidRDefault="00666976" w:rsidP="00FE50DD">
      <w:pPr>
        <w:rPr>
          <w:b/>
        </w:rPr>
      </w:pPr>
      <w:r w:rsidRPr="00445CF8">
        <w:rPr>
          <w:rStyle w:val="Strong"/>
          <w:b w:val="0"/>
        </w:rPr>
        <w:lastRenderedPageBreak/>
        <w:t>Goal:</w:t>
      </w:r>
      <w:r w:rsidRPr="00445CF8">
        <w:rPr>
          <w:b/>
        </w:rPr>
        <w:t xml:space="preserve"> Healthy Growth + Maximum Weight Gain (3–4 Months)</w:t>
      </w:r>
    </w:p>
    <w:p w:rsidR="00666976" w:rsidRDefault="00666976" w:rsidP="00666976">
      <w:pPr>
        <w:pStyle w:val="Heading3"/>
      </w:pPr>
      <w:r>
        <w:rPr>
          <w:rStyle w:val="Strong"/>
          <w:b/>
          <w:bCs/>
        </w:rPr>
        <w:t>Age: 3 Months (Start Point)</w:t>
      </w:r>
    </w:p>
    <w:p w:rsidR="00666976" w:rsidRDefault="00666976" w:rsidP="00445CF8">
      <w:pPr>
        <w:pStyle w:val="NormalWeb"/>
        <w:spacing w:line="480" w:lineRule="auto"/>
      </w:pPr>
      <w:r>
        <w:rPr>
          <w:rFonts w:ascii="Segoe UI Symbol" w:hAnsi="Segoe UI Symbol" w:cs="Segoe UI Symbol"/>
        </w:rPr>
        <w:t>✅</w:t>
      </w:r>
      <w:r>
        <w:t xml:space="preserve"> Target weight at 3 months: </w:t>
      </w:r>
      <w:r>
        <w:rPr>
          <w:rStyle w:val="Strong"/>
        </w:rPr>
        <w:t>15–20 kg</w:t>
      </w:r>
      <w:r>
        <w:br/>
      </w:r>
      <w:r>
        <w:rPr>
          <w:rFonts w:ascii="Segoe UI Symbol" w:hAnsi="Segoe UI Symbol" w:cs="Segoe UI Symbol"/>
        </w:rPr>
        <w:t>🎯</w:t>
      </w:r>
      <w:r>
        <w:t xml:space="preserve"> Goal by 6–7 months: </w:t>
      </w:r>
      <w:r>
        <w:rPr>
          <w:rStyle w:val="Strong"/>
        </w:rPr>
        <w:t>35–40+ kg</w:t>
      </w:r>
      <w:r>
        <w:t xml:space="preserve"> (breed-dependent)</w:t>
      </w:r>
    </w:p>
    <w:p w:rsidR="00666976" w:rsidRPr="00445CF8" w:rsidRDefault="00666976" w:rsidP="00FE50DD">
      <w:pPr>
        <w:rPr>
          <w:b/>
        </w:rPr>
      </w:pPr>
      <w:r w:rsidRPr="00445CF8">
        <w:rPr>
          <w:b/>
        </w:rPr>
        <w:t>WEEKLY PLAN STRUCTURE</w:t>
      </w:r>
      <w:r w:rsidRPr="00445CF8">
        <w:rPr>
          <w:b/>
        </w:rPr>
        <w:t>:</w:t>
      </w:r>
    </w:p>
    <w:tbl>
      <w:tblPr>
        <w:tblStyle w:val="TableGridLight"/>
        <w:tblW w:w="9729" w:type="dxa"/>
        <w:tblLook w:val="04A0" w:firstRow="1" w:lastRow="0" w:firstColumn="1" w:lastColumn="0" w:noHBand="0" w:noVBand="1"/>
      </w:tblPr>
      <w:tblGrid>
        <w:gridCol w:w="1785"/>
        <w:gridCol w:w="7944"/>
      </w:tblGrid>
      <w:tr w:rsidR="00666976" w:rsidTr="00445CF8">
        <w:trPr>
          <w:trHeight w:val="550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666976" w:rsidRDefault="00666976" w:rsidP="00445C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Frame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666976" w:rsidRDefault="00666976" w:rsidP="00445C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Focus Area</w:t>
            </w:r>
          </w:p>
        </w:tc>
      </w:tr>
      <w:tr w:rsidR="00666976" w:rsidTr="00445CF8">
        <w:trPr>
          <w:trHeight w:val="519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666976" w:rsidRDefault="00666976" w:rsidP="00445CF8">
            <w:pPr>
              <w:jc w:val="center"/>
            </w:pPr>
            <w:r>
              <w:rPr>
                <w:rStyle w:val="Strong"/>
              </w:rPr>
              <w:t>Week 1–2</w:t>
            </w:r>
          </w:p>
        </w:tc>
        <w:tc>
          <w:tcPr>
            <w:tcW w:w="0" w:type="auto"/>
            <w:vAlign w:val="center"/>
            <w:hideMark/>
          </w:tcPr>
          <w:p w:rsidR="00666976" w:rsidRDefault="00666976" w:rsidP="00445CF8">
            <w:pPr>
              <w:jc w:val="center"/>
            </w:pPr>
            <w:r>
              <w:t>Vaccinations, deworming, starter feeding routine</w:t>
            </w:r>
          </w:p>
        </w:tc>
      </w:tr>
      <w:tr w:rsidR="00666976" w:rsidTr="00445CF8">
        <w:trPr>
          <w:trHeight w:val="550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666976" w:rsidRDefault="00666976" w:rsidP="00445CF8">
            <w:pPr>
              <w:jc w:val="center"/>
            </w:pPr>
            <w:r>
              <w:rPr>
                <w:rStyle w:val="Strong"/>
              </w:rPr>
              <w:t>Week 3–4</w:t>
            </w:r>
          </w:p>
        </w:tc>
        <w:tc>
          <w:tcPr>
            <w:tcW w:w="0" w:type="auto"/>
            <w:vAlign w:val="center"/>
            <w:hideMark/>
          </w:tcPr>
          <w:p w:rsidR="00666976" w:rsidRDefault="00666976" w:rsidP="00445CF8">
            <w:pPr>
              <w:jc w:val="center"/>
            </w:pPr>
            <w:r>
              <w:t>Gut development, feed intake boost, mineral introduction</w:t>
            </w:r>
          </w:p>
        </w:tc>
      </w:tr>
      <w:tr w:rsidR="00666976" w:rsidTr="00445CF8">
        <w:trPr>
          <w:trHeight w:val="519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666976" w:rsidRDefault="00666976" w:rsidP="00445CF8">
            <w:pPr>
              <w:jc w:val="center"/>
            </w:pPr>
            <w:r>
              <w:rPr>
                <w:rStyle w:val="Strong"/>
              </w:rPr>
              <w:t>Month 2–3</w:t>
            </w:r>
          </w:p>
        </w:tc>
        <w:tc>
          <w:tcPr>
            <w:tcW w:w="0" w:type="auto"/>
            <w:vAlign w:val="center"/>
            <w:hideMark/>
          </w:tcPr>
          <w:p w:rsidR="00666976" w:rsidRDefault="00666976" w:rsidP="00445CF8">
            <w:pPr>
              <w:jc w:val="center"/>
            </w:pPr>
            <w:r>
              <w:t>Muscle and frame building, energy intake, health monitoring</w:t>
            </w:r>
          </w:p>
        </w:tc>
      </w:tr>
      <w:tr w:rsidR="00666976" w:rsidTr="00445CF8">
        <w:trPr>
          <w:trHeight w:val="550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666976" w:rsidRDefault="00666976" w:rsidP="00445CF8">
            <w:pPr>
              <w:jc w:val="center"/>
            </w:pPr>
            <w:r>
              <w:rPr>
                <w:rStyle w:val="Strong"/>
              </w:rPr>
              <w:t>Month 4</w:t>
            </w:r>
          </w:p>
        </w:tc>
        <w:tc>
          <w:tcPr>
            <w:tcW w:w="0" w:type="auto"/>
            <w:vAlign w:val="center"/>
            <w:hideMark/>
          </w:tcPr>
          <w:p w:rsidR="00666976" w:rsidRDefault="00666976" w:rsidP="00445CF8">
            <w:pPr>
              <w:jc w:val="center"/>
            </w:pPr>
            <w:r>
              <w:t>Final fattening phase, prevent slowdown, pre-sale health prep</w:t>
            </w:r>
          </w:p>
        </w:tc>
      </w:tr>
    </w:tbl>
    <w:p w:rsidR="00666976" w:rsidRPr="00445CF8" w:rsidRDefault="00666976" w:rsidP="00666976">
      <w:pPr>
        <w:pStyle w:val="Heading2"/>
        <w:rPr>
          <w:b/>
        </w:rPr>
      </w:pPr>
      <w:r w:rsidRPr="00445CF8">
        <w:rPr>
          <w:b/>
        </w:rPr>
        <w:t>DAILY FEEDING PLAN (for Weight Gain)</w:t>
      </w:r>
    </w:p>
    <w:p w:rsidR="00666976" w:rsidRDefault="00666976" w:rsidP="00666976">
      <w:pPr>
        <w:pStyle w:val="Heading3"/>
      </w:pPr>
      <w:r>
        <w:rPr>
          <w:rFonts w:ascii="Segoe UI Symbol" w:hAnsi="Segoe UI Symbol" w:cs="Segoe UI Symbol"/>
        </w:rPr>
        <w:t>🐏</w:t>
      </w:r>
      <w:r>
        <w:t xml:space="preserve"> </w:t>
      </w:r>
      <w:r>
        <w:rPr>
          <w:rStyle w:val="Strong"/>
          <w:b/>
          <w:bCs/>
        </w:rPr>
        <w:t>Feeding Schedule</w:t>
      </w:r>
      <w:r>
        <w:t xml:space="preserve"> (Per Sheep Per Day)</w:t>
      </w:r>
    </w:p>
    <w:tbl>
      <w:tblPr>
        <w:tblStyle w:val="TableGridLight"/>
        <w:tblW w:w="9602" w:type="dxa"/>
        <w:tblLook w:val="04A0" w:firstRow="1" w:lastRow="0" w:firstColumn="1" w:lastColumn="0" w:noHBand="0" w:noVBand="1"/>
      </w:tblPr>
      <w:tblGrid>
        <w:gridCol w:w="1055"/>
        <w:gridCol w:w="3390"/>
        <w:gridCol w:w="1353"/>
        <w:gridCol w:w="3804"/>
      </w:tblGrid>
      <w:tr w:rsidR="00386B00" w:rsidTr="00445CF8">
        <w:trPr>
          <w:trHeight w:val="350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666976" w:rsidRDefault="00666976" w:rsidP="00445C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666976" w:rsidRDefault="00666976" w:rsidP="00445C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Feed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666976" w:rsidRDefault="00666976" w:rsidP="00445C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666976" w:rsidRDefault="00666976" w:rsidP="00445C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386B00" w:rsidTr="00445CF8">
        <w:trPr>
          <w:trHeight w:val="686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666976" w:rsidRDefault="00666976" w:rsidP="00445CF8">
            <w:pPr>
              <w:jc w:val="center"/>
            </w:pPr>
            <w:r>
              <w:t>7:00 AM</w:t>
            </w:r>
          </w:p>
        </w:tc>
        <w:tc>
          <w:tcPr>
            <w:tcW w:w="0" w:type="auto"/>
            <w:vAlign w:val="center"/>
            <w:hideMark/>
          </w:tcPr>
          <w:p w:rsidR="00666976" w:rsidRDefault="00666976" w:rsidP="00445CF8">
            <w:pPr>
              <w:jc w:val="center"/>
            </w:pPr>
            <w:proofErr w:type="spellStart"/>
            <w:r>
              <w:rPr>
                <w:rStyle w:val="Strong"/>
              </w:rPr>
              <w:t>Desmanthus</w:t>
            </w:r>
            <w:proofErr w:type="spellEnd"/>
            <w:r>
              <w:rPr>
                <w:rStyle w:val="Strong"/>
              </w:rPr>
              <w:t xml:space="preserve"> (Hedge Lucerne)</w:t>
            </w:r>
          </w:p>
        </w:tc>
        <w:tc>
          <w:tcPr>
            <w:tcW w:w="0" w:type="auto"/>
            <w:vAlign w:val="center"/>
            <w:hideMark/>
          </w:tcPr>
          <w:p w:rsidR="00666976" w:rsidRDefault="00666976" w:rsidP="00445CF8">
            <w:pPr>
              <w:jc w:val="center"/>
            </w:pPr>
            <w:r>
              <w:t>1.0 kg (fresh)</w:t>
            </w:r>
          </w:p>
        </w:tc>
        <w:tc>
          <w:tcPr>
            <w:tcW w:w="0" w:type="auto"/>
            <w:vAlign w:val="center"/>
            <w:hideMark/>
          </w:tcPr>
          <w:p w:rsidR="00666976" w:rsidRDefault="00666976" w:rsidP="00445CF8">
            <w:pPr>
              <w:jc w:val="center"/>
            </w:pPr>
            <w:r>
              <w:t>High protein start, improves rumen flora</w:t>
            </w:r>
          </w:p>
        </w:tc>
      </w:tr>
      <w:tr w:rsidR="00386B00" w:rsidTr="00445CF8">
        <w:trPr>
          <w:trHeight w:val="704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666976" w:rsidRDefault="00666976" w:rsidP="00445CF8">
            <w:pPr>
              <w:jc w:val="center"/>
            </w:pPr>
            <w:r>
              <w:t>11:00 AM</w:t>
            </w:r>
          </w:p>
        </w:tc>
        <w:tc>
          <w:tcPr>
            <w:tcW w:w="0" w:type="auto"/>
            <w:vAlign w:val="center"/>
            <w:hideMark/>
          </w:tcPr>
          <w:p w:rsidR="00666976" w:rsidRDefault="00666976" w:rsidP="00445CF8">
            <w:pPr>
              <w:jc w:val="center"/>
            </w:pPr>
            <w:r>
              <w:rPr>
                <w:rStyle w:val="Strong"/>
              </w:rPr>
              <w:t>Napier Grass (CO-4/CO-5)</w:t>
            </w:r>
          </w:p>
        </w:tc>
        <w:tc>
          <w:tcPr>
            <w:tcW w:w="0" w:type="auto"/>
            <w:vAlign w:val="center"/>
            <w:hideMark/>
          </w:tcPr>
          <w:p w:rsidR="00666976" w:rsidRDefault="00666976" w:rsidP="00445CF8">
            <w:pPr>
              <w:jc w:val="center"/>
            </w:pPr>
            <w:r>
              <w:t>1.0 kg (fresh)</w:t>
            </w:r>
          </w:p>
        </w:tc>
        <w:tc>
          <w:tcPr>
            <w:tcW w:w="0" w:type="auto"/>
            <w:vAlign w:val="center"/>
            <w:hideMark/>
          </w:tcPr>
          <w:p w:rsidR="00666976" w:rsidRDefault="00666976" w:rsidP="00445CF8">
            <w:pPr>
              <w:jc w:val="center"/>
            </w:pPr>
            <w:r>
              <w:t xml:space="preserve">Bulk, </w:t>
            </w:r>
            <w:proofErr w:type="spellStart"/>
            <w:r>
              <w:t>fiber</w:t>
            </w:r>
            <w:proofErr w:type="spellEnd"/>
            <w:r>
              <w:t>-rich, maintains rumen fill</w:t>
            </w:r>
          </w:p>
        </w:tc>
      </w:tr>
      <w:tr w:rsidR="00386B00" w:rsidTr="00445CF8">
        <w:trPr>
          <w:trHeight w:val="686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666976" w:rsidRDefault="00666976" w:rsidP="00445CF8">
            <w:pPr>
              <w:jc w:val="center"/>
            </w:pPr>
            <w:r>
              <w:t>2:30 PM</w:t>
            </w:r>
          </w:p>
        </w:tc>
        <w:tc>
          <w:tcPr>
            <w:tcW w:w="0" w:type="auto"/>
            <w:vAlign w:val="center"/>
            <w:hideMark/>
          </w:tcPr>
          <w:p w:rsidR="00666976" w:rsidRDefault="00666976" w:rsidP="00445CF8">
            <w:pPr>
              <w:jc w:val="center"/>
            </w:pPr>
            <w:r>
              <w:rPr>
                <w:rStyle w:val="Strong"/>
              </w:rPr>
              <w:t>Molasses + Bran Mash</w:t>
            </w:r>
          </w:p>
        </w:tc>
        <w:tc>
          <w:tcPr>
            <w:tcW w:w="0" w:type="auto"/>
            <w:vAlign w:val="center"/>
            <w:hideMark/>
          </w:tcPr>
          <w:p w:rsidR="00666976" w:rsidRDefault="00666976" w:rsidP="00445CF8">
            <w:pPr>
              <w:jc w:val="center"/>
            </w:pPr>
            <w:r>
              <w:t>~225 g mash</w:t>
            </w:r>
          </w:p>
        </w:tc>
        <w:tc>
          <w:tcPr>
            <w:tcW w:w="0" w:type="auto"/>
            <w:vAlign w:val="center"/>
            <w:hideMark/>
          </w:tcPr>
          <w:p w:rsidR="00666976" w:rsidRDefault="00666976" w:rsidP="00445CF8">
            <w:pPr>
              <w:jc w:val="center"/>
            </w:pPr>
            <w:r>
              <w:t>Energy boost, increases appetite</w:t>
            </w:r>
          </w:p>
        </w:tc>
      </w:tr>
      <w:tr w:rsidR="00386B00" w:rsidTr="00445CF8">
        <w:trPr>
          <w:trHeight w:val="686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666976" w:rsidRDefault="00666976" w:rsidP="00445CF8">
            <w:pPr>
              <w:jc w:val="center"/>
            </w:pPr>
            <w:r>
              <w:t>5:30 PM</w:t>
            </w:r>
          </w:p>
        </w:tc>
        <w:tc>
          <w:tcPr>
            <w:tcW w:w="0" w:type="auto"/>
            <w:vAlign w:val="center"/>
            <w:hideMark/>
          </w:tcPr>
          <w:p w:rsidR="00666976" w:rsidRDefault="00666976" w:rsidP="00445CF8">
            <w:pPr>
              <w:jc w:val="center"/>
            </w:pPr>
            <w:r>
              <w:rPr>
                <w:rStyle w:val="Strong"/>
              </w:rPr>
              <w:t xml:space="preserve">Chopped Mix (Napier + </w:t>
            </w:r>
            <w:proofErr w:type="spellStart"/>
            <w:r>
              <w:rPr>
                <w:rStyle w:val="Strong"/>
              </w:rPr>
              <w:t>Desmanthus</w:t>
            </w:r>
            <w:proofErr w:type="spellEnd"/>
            <w:r>
              <w:rPr>
                <w:rStyle w:val="Strong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66976" w:rsidRDefault="00666976" w:rsidP="00445CF8">
            <w:pPr>
              <w:jc w:val="center"/>
            </w:pPr>
            <w:r>
              <w:t>0.5–1.0 kg</w:t>
            </w:r>
          </w:p>
        </w:tc>
        <w:tc>
          <w:tcPr>
            <w:tcW w:w="0" w:type="auto"/>
            <w:vAlign w:val="center"/>
            <w:hideMark/>
          </w:tcPr>
          <w:p w:rsidR="00666976" w:rsidRDefault="00666976" w:rsidP="00445CF8">
            <w:pPr>
              <w:jc w:val="center"/>
            </w:pPr>
            <w:r>
              <w:t>Balanced digestion overnight</w:t>
            </w:r>
          </w:p>
        </w:tc>
      </w:tr>
      <w:tr w:rsidR="00386B00" w:rsidTr="00445CF8">
        <w:trPr>
          <w:trHeight w:val="704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666976" w:rsidRDefault="00666976" w:rsidP="00445CF8">
            <w:pPr>
              <w:jc w:val="center"/>
            </w:pPr>
            <w:r>
              <w:t>All day</w:t>
            </w:r>
          </w:p>
        </w:tc>
        <w:tc>
          <w:tcPr>
            <w:tcW w:w="0" w:type="auto"/>
            <w:vAlign w:val="center"/>
            <w:hideMark/>
          </w:tcPr>
          <w:p w:rsidR="00666976" w:rsidRDefault="00666976" w:rsidP="00445CF8">
            <w:pPr>
              <w:jc w:val="center"/>
            </w:pPr>
            <w:r>
              <w:rPr>
                <w:rStyle w:val="Strong"/>
              </w:rPr>
              <w:t>Mineral Mixture + Salt</w:t>
            </w:r>
          </w:p>
        </w:tc>
        <w:tc>
          <w:tcPr>
            <w:tcW w:w="0" w:type="auto"/>
            <w:vAlign w:val="center"/>
            <w:hideMark/>
          </w:tcPr>
          <w:p w:rsidR="00666976" w:rsidRDefault="00666976" w:rsidP="00445CF8">
            <w:pPr>
              <w:jc w:val="center"/>
            </w:pPr>
            <w:r>
              <w:t>10–15 g</w:t>
            </w:r>
          </w:p>
        </w:tc>
        <w:tc>
          <w:tcPr>
            <w:tcW w:w="0" w:type="auto"/>
            <w:vAlign w:val="center"/>
            <w:hideMark/>
          </w:tcPr>
          <w:p w:rsidR="00666976" w:rsidRDefault="00666976" w:rsidP="00445CF8">
            <w:pPr>
              <w:jc w:val="center"/>
            </w:pPr>
            <w:r>
              <w:t>Improves immunity, growth, bone strength</w:t>
            </w:r>
          </w:p>
        </w:tc>
      </w:tr>
      <w:tr w:rsidR="00386B00" w:rsidTr="00445CF8">
        <w:trPr>
          <w:trHeight w:val="686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666976" w:rsidRDefault="00666976" w:rsidP="00445CF8">
            <w:pPr>
              <w:jc w:val="center"/>
            </w:pPr>
            <w:r>
              <w:t>All day</w:t>
            </w:r>
          </w:p>
        </w:tc>
        <w:tc>
          <w:tcPr>
            <w:tcW w:w="0" w:type="auto"/>
            <w:vAlign w:val="center"/>
            <w:hideMark/>
          </w:tcPr>
          <w:p w:rsidR="00666976" w:rsidRDefault="00666976" w:rsidP="00445CF8">
            <w:pPr>
              <w:jc w:val="center"/>
            </w:pPr>
            <w:r>
              <w:rPr>
                <w:rStyle w:val="Strong"/>
              </w:rPr>
              <w:t>Clean Drinking Water</w:t>
            </w:r>
          </w:p>
        </w:tc>
        <w:tc>
          <w:tcPr>
            <w:tcW w:w="0" w:type="auto"/>
            <w:vAlign w:val="center"/>
            <w:hideMark/>
          </w:tcPr>
          <w:p w:rsidR="00666976" w:rsidRDefault="00666976" w:rsidP="00445CF8">
            <w:pPr>
              <w:jc w:val="center"/>
            </w:pPr>
            <w:r>
              <w:t>Free access</w:t>
            </w:r>
          </w:p>
        </w:tc>
        <w:tc>
          <w:tcPr>
            <w:tcW w:w="0" w:type="auto"/>
            <w:vAlign w:val="center"/>
            <w:hideMark/>
          </w:tcPr>
          <w:p w:rsidR="00666976" w:rsidRDefault="00666976" w:rsidP="00445CF8">
            <w:pPr>
              <w:jc w:val="center"/>
            </w:pPr>
            <w:r>
              <w:t>Digestion, especially with fibrous feed</w:t>
            </w:r>
          </w:p>
        </w:tc>
      </w:tr>
    </w:tbl>
    <w:p w:rsidR="00445CF8" w:rsidRDefault="00445CF8" w:rsidP="00FE50DD"/>
    <w:p w:rsidR="00445CF8" w:rsidRDefault="00445CF8" w:rsidP="00FE50DD">
      <w:pPr>
        <w:rPr>
          <w:b/>
        </w:rPr>
      </w:pPr>
    </w:p>
    <w:p w:rsidR="00445CF8" w:rsidRDefault="00445CF8" w:rsidP="00FE50DD">
      <w:pPr>
        <w:rPr>
          <w:b/>
        </w:rPr>
      </w:pPr>
    </w:p>
    <w:p w:rsidR="00445CF8" w:rsidRDefault="00445CF8" w:rsidP="00FE50DD">
      <w:pPr>
        <w:rPr>
          <w:b/>
        </w:rPr>
      </w:pPr>
    </w:p>
    <w:p w:rsidR="00445CF8" w:rsidRDefault="00445CF8" w:rsidP="00FE50DD">
      <w:pPr>
        <w:rPr>
          <w:b/>
        </w:rPr>
      </w:pPr>
    </w:p>
    <w:p w:rsidR="00666976" w:rsidRPr="00445CF8" w:rsidRDefault="00666976" w:rsidP="00FE50DD">
      <w:pPr>
        <w:rPr>
          <w:b/>
        </w:rPr>
      </w:pPr>
      <w:r w:rsidRPr="00445CF8">
        <w:rPr>
          <w:b/>
        </w:rPr>
        <w:lastRenderedPageBreak/>
        <w:t>WEEKLY FEED SUMMARY (for 1 Lamb)</w:t>
      </w:r>
    </w:p>
    <w:tbl>
      <w:tblPr>
        <w:tblStyle w:val="TableGridLight"/>
        <w:tblW w:w="9305" w:type="dxa"/>
        <w:tblLook w:val="04A0" w:firstRow="1" w:lastRow="0" w:firstColumn="1" w:lastColumn="0" w:noHBand="0" w:noVBand="1"/>
      </w:tblPr>
      <w:tblGrid>
        <w:gridCol w:w="4211"/>
        <w:gridCol w:w="5094"/>
      </w:tblGrid>
      <w:tr w:rsidR="00666976" w:rsidTr="00445CF8">
        <w:trPr>
          <w:trHeight w:val="502"/>
        </w:trPr>
        <w:tc>
          <w:tcPr>
            <w:tcW w:w="0" w:type="auto"/>
            <w:vAlign w:val="center"/>
            <w:hideMark/>
          </w:tcPr>
          <w:p w:rsidR="00666976" w:rsidRDefault="00666976" w:rsidP="006669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666976" w:rsidRDefault="00666976" w:rsidP="006669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Quantity/Week</w:t>
            </w:r>
          </w:p>
        </w:tc>
      </w:tr>
      <w:tr w:rsidR="00666976" w:rsidTr="00445CF8">
        <w:trPr>
          <w:trHeight w:val="476"/>
        </w:trPr>
        <w:tc>
          <w:tcPr>
            <w:tcW w:w="0" w:type="auto"/>
            <w:vAlign w:val="center"/>
            <w:hideMark/>
          </w:tcPr>
          <w:p w:rsidR="00666976" w:rsidRDefault="00666976" w:rsidP="00666976">
            <w:pPr>
              <w:jc w:val="center"/>
            </w:pPr>
            <w:r>
              <w:t>Napier Grass</w:t>
            </w:r>
          </w:p>
        </w:tc>
        <w:tc>
          <w:tcPr>
            <w:tcW w:w="0" w:type="auto"/>
            <w:vAlign w:val="center"/>
            <w:hideMark/>
          </w:tcPr>
          <w:p w:rsidR="00666976" w:rsidRDefault="00666976" w:rsidP="00666976">
            <w:pPr>
              <w:jc w:val="center"/>
            </w:pPr>
            <w:r>
              <w:t>10.5–12 kg</w:t>
            </w:r>
          </w:p>
        </w:tc>
      </w:tr>
      <w:tr w:rsidR="00666976" w:rsidTr="00445CF8">
        <w:trPr>
          <w:trHeight w:val="502"/>
        </w:trPr>
        <w:tc>
          <w:tcPr>
            <w:tcW w:w="0" w:type="auto"/>
            <w:vAlign w:val="center"/>
            <w:hideMark/>
          </w:tcPr>
          <w:p w:rsidR="00666976" w:rsidRDefault="00666976" w:rsidP="00666976">
            <w:pPr>
              <w:jc w:val="center"/>
            </w:pPr>
            <w:proofErr w:type="spellStart"/>
            <w:r>
              <w:t>Desmanthus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66976" w:rsidRDefault="00666976" w:rsidP="00666976">
            <w:pPr>
              <w:jc w:val="center"/>
            </w:pPr>
            <w:r>
              <w:t>7.0–8.0 kg</w:t>
            </w:r>
          </w:p>
        </w:tc>
      </w:tr>
      <w:tr w:rsidR="00666976" w:rsidTr="00445CF8">
        <w:trPr>
          <w:trHeight w:val="476"/>
        </w:trPr>
        <w:tc>
          <w:tcPr>
            <w:tcW w:w="0" w:type="auto"/>
            <w:vAlign w:val="center"/>
            <w:hideMark/>
          </w:tcPr>
          <w:p w:rsidR="00666976" w:rsidRDefault="00666976" w:rsidP="00666976">
            <w:pPr>
              <w:jc w:val="center"/>
            </w:pPr>
            <w:r>
              <w:t>Molasses</w:t>
            </w:r>
          </w:p>
        </w:tc>
        <w:tc>
          <w:tcPr>
            <w:tcW w:w="0" w:type="auto"/>
            <w:vAlign w:val="center"/>
            <w:hideMark/>
          </w:tcPr>
          <w:p w:rsidR="00666976" w:rsidRDefault="00666976" w:rsidP="00666976">
            <w:pPr>
              <w:jc w:val="center"/>
            </w:pPr>
            <w:r>
              <w:t>~0.9 kg</w:t>
            </w:r>
          </w:p>
        </w:tc>
      </w:tr>
      <w:tr w:rsidR="00666976" w:rsidTr="00445CF8">
        <w:trPr>
          <w:trHeight w:val="502"/>
        </w:trPr>
        <w:tc>
          <w:tcPr>
            <w:tcW w:w="0" w:type="auto"/>
            <w:vAlign w:val="center"/>
            <w:hideMark/>
          </w:tcPr>
          <w:p w:rsidR="00666976" w:rsidRDefault="00666976" w:rsidP="00666976">
            <w:pPr>
              <w:jc w:val="center"/>
            </w:pPr>
            <w:r>
              <w:t>Bran</w:t>
            </w:r>
          </w:p>
        </w:tc>
        <w:tc>
          <w:tcPr>
            <w:tcW w:w="0" w:type="auto"/>
            <w:vAlign w:val="center"/>
            <w:hideMark/>
          </w:tcPr>
          <w:p w:rsidR="00666976" w:rsidRDefault="00666976" w:rsidP="00666976">
            <w:pPr>
              <w:jc w:val="center"/>
            </w:pPr>
            <w:r>
              <w:t>~0.7 kg</w:t>
            </w:r>
          </w:p>
        </w:tc>
      </w:tr>
      <w:tr w:rsidR="00666976" w:rsidTr="00445CF8">
        <w:trPr>
          <w:trHeight w:val="476"/>
        </w:trPr>
        <w:tc>
          <w:tcPr>
            <w:tcW w:w="0" w:type="auto"/>
            <w:vAlign w:val="center"/>
            <w:hideMark/>
          </w:tcPr>
          <w:p w:rsidR="00666976" w:rsidRDefault="00666976" w:rsidP="00666976">
            <w:pPr>
              <w:jc w:val="center"/>
            </w:pPr>
            <w:r>
              <w:t>Mineral Mix</w:t>
            </w:r>
          </w:p>
        </w:tc>
        <w:tc>
          <w:tcPr>
            <w:tcW w:w="0" w:type="auto"/>
            <w:vAlign w:val="center"/>
            <w:hideMark/>
          </w:tcPr>
          <w:p w:rsidR="00666976" w:rsidRDefault="00666976" w:rsidP="00666976">
            <w:pPr>
              <w:jc w:val="center"/>
            </w:pPr>
            <w:r>
              <w:t>~80–100 g</w:t>
            </w:r>
          </w:p>
        </w:tc>
      </w:tr>
      <w:tr w:rsidR="00666976" w:rsidTr="00445CF8">
        <w:trPr>
          <w:trHeight w:val="502"/>
        </w:trPr>
        <w:tc>
          <w:tcPr>
            <w:tcW w:w="0" w:type="auto"/>
            <w:vAlign w:val="center"/>
            <w:hideMark/>
          </w:tcPr>
          <w:p w:rsidR="00666976" w:rsidRDefault="00666976" w:rsidP="00666976">
            <w:pPr>
              <w:jc w:val="center"/>
            </w:pPr>
            <w:r>
              <w:t>Water</w:t>
            </w:r>
          </w:p>
        </w:tc>
        <w:tc>
          <w:tcPr>
            <w:tcW w:w="0" w:type="auto"/>
            <w:vAlign w:val="center"/>
            <w:hideMark/>
          </w:tcPr>
          <w:p w:rsidR="00666976" w:rsidRDefault="00666976" w:rsidP="00666976">
            <w:pPr>
              <w:jc w:val="center"/>
            </w:pPr>
            <w:r>
              <w:t xml:space="preserve">~40+ </w:t>
            </w:r>
            <w:proofErr w:type="spellStart"/>
            <w:r>
              <w:t>liters</w:t>
            </w:r>
            <w:proofErr w:type="spellEnd"/>
          </w:p>
        </w:tc>
      </w:tr>
    </w:tbl>
    <w:p w:rsidR="00666976" w:rsidRDefault="00666976" w:rsidP="00666976">
      <w:pPr>
        <w:pStyle w:val="Heading2"/>
      </w:pPr>
      <w:r>
        <w:t>NUTRITIONAL SUPPORT</w:t>
      </w:r>
    </w:p>
    <w:p w:rsidR="00666976" w:rsidRDefault="00666976" w:rsidP="00445CF8">
      <w:pPr>
        <w:pStyle w:val="NormalWeb"/>
        <w:numPr>
          <w:ilvl w:val="0"/>
          <w:numId w:val="7"/>
        </w:numPr>
        <w:spacing w:line="480" w:lineRule="auto"/>
      </w:pPr>
      <w:r>
        <w:rPr>
          <w:rStyle w:val="Strong"/>
        </w:rPr>
        <w:t>Optional Concentrate Feed</w:t>
      </w:r>
      <w:r>
        <w:t xml:space="preserve"> (if faster gain needed):</w:t>
      </w:r>
    </w:p>
    <w:p w:rsidR="00666976" w:rsidRDefault="00666976" w:rsidP="00445CF8">
      <w:pPr>
        <w:pStyle w:val="NormalWeb"/>
        <w:numPr>
          <w:ilvl w:val="1"/>
          <w:numId w:val="7"/>
        </w:numPr>
        <w:spacing w:line="480" w:lineRule="auto"/>
      </w:pPr>
      <w:r>
        <w:t>150–200 g/day (12–14% protein pellet)</w:t>
      </w:r>
    </w:p>
    <w:p w:rsidR="00666976" w:rsidRDefault="00666976" w:rsidP="00445CF8">
      <w:pPr>
        <w:pStyle w:val="NormalWeb"/>
        <w:numPr>
          <w:ilvl w:val="1"/>
          <w:numId w:val="7"/>
        </w:numPr>
        <w:spacing w:line="480" w:lineRule="auto"/>
      </w:pPr>
      <w:r>
        <w:t>Best offered in the evening or mixed with molasses</w:t>
      </w:r>
    </w:p>
    <w:p w:rsidR="00666976" w:rsidRDefault="00666976" w:rsidP="00445CF8">
      <w:pPr>
        <w:pStyle w:val="NormalWeb"/>
        <w:numPr>
          <w:ilvl w:val="0"/>
          <w:numId w:val="7"/>
        </w:numPr>
        <w:spacing w:line="480" w:lineRule="auto"/>
      </w:pPr>
      <w:r>
        <w:rPr>
          <w:rStyle w:val="Strong"/>
        </w:rPr>
        <w:t>Growth Boosters (Optional):</w:t>
      </w:r>
    </w:p>
    <w:p w:rsidR="00666976" w:rsidRDefault="00666976" w:rsidP="00445CF8">
      <w:pPr>
        <w:pStyle w:val="NormalWeb"/>
        <w:numPr>
          <w:ilvl w:val="1"/>
          <w:numId w:val="7"/>
        </w:numPr>
        <w:spacing w:line="480" w:lineRule="auto"/>
      </w:pPr>
      <w:r>
        <w:t xml:space="preserve">Add </w:t>
      </w:r>
      <w:r>
        <w:rPr>
          <w:rStyle w:val="Strong"/>
        </w:rPr>
        <w:t>yeast culture</w:t>
      </w:r>
      <w:r>
        <w:t xml:space="preserve"> or </w:t>
      </w:r>
      <w:r>
        <w:rPr>
          <w:rStyle w:val="Strong"/>
        </w:rPr>
        <w:t>probiotics</w:t>
      </w:r>
      <w:r>
        <w:t xml:space="preserve"> weekly to mash</w:t>
      </w:r>
    </w:p>
    <w:p w:rsidR="00666976" w:rsidRPr="00445CF8" w:rsidRDefault="00386B00" w:rsidP="00FE50DD">
      <w:pPr>
        <w:rPr>
          <w:b/>
        </w:rPr>
      </w:pPr>
      <w:r w:rsidRPr="00445CF8">
        <w:rPr>
          <w:b/>
        </w:rPr>
        <w:t>HEALTH &amp; TREATMENT SCHEDULE</w:t>
      </w:r>
    </w:p>
    <w:tbl>
      <w:tblPr>
        <w:tblStyle w:val="TableGridLight"/>
        <w:tblW w:w="9920" w:type="dxa"/>
        <w:tblLook w:val="04A0" w:firstRow="1" w:lastRow="0" w:firstColumn="1" w:lastColumn="0" w:noHBand="0" w:noVBand="1"/>
      </w:tblPr>
      <w:tblGrid>
        <w:gridCol w:w="1967"/>
        <w:gridCol w:w="4464"/>
        <w:gridCol w:w="3489"/>
      </w:tblGrid>
      <w:tr w:rsidR="00386B00" w:rsidTr="00445CF8">
        <w:trPr>
          <w:trHeight w:val="526"/>
        </w:trPr>
        <w:tc>
          <w:tcPr>
            <w:tcW w:w="0" w:type="auto"/>
            <w:vAlign w:val="center"/>
            <w:hideMark/>
          </w:tcPr>
          <w:p w:rsidR="00386B00" w:rsidRDefault="00386B00" w:rsidP="00445C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Age / Time</w:t>
            </w:r>
          </w:p>
        </w:tc>
        <w:tc>
          <w:tcPr>
            <w:tcW w:w="0" w:type="auto"/>
            <w:vAlign w:val="center"/>
            <w:hideMark/>
          </w:tcPr>
          <w:p w:rsidR="00386B00" w:rsidRDefault="00386B00" w:rsidP="00445C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386B00" w:rsidRDefault="00386B00" w:rsidP="00445C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386B00" w:rsidTr="00445CF8">
        <w:trPr>
          <w:trHeight w:val="496"/>
        </w:trPr>
        <w:tc>
          <w:tcPr>
            <w:tcW w:w="0" w:type="auto"/>
            <w:vAlign w:val="center"/>
            <w:hideMark/>
          </w:tcPr>
          <w:p w:rsidR="00386B00" w:rsidRDefault="00386B00" w:rsidP="00445CF8">
            <w:pPr>
              <w:jc w:val="center"/>
            </w:pPr>
            <w:r>
              <w:t>3 Months (start)</w:t>
            </w:r>
          </w:p>
        </w:tc>
        <w:tc>
          <w:tcPr>
            <w:tcW w:w="0" w:type="auto"/>
            <w:vAlign w:val="center"/>
            <w:hideMark/>
          </w:tcPr>
          <w:p w:rsidR="00386B00" w:rsidRDefault="00386B00" w:rsidP="00445CF8">
            <w:pPr>
              <w:jc w:val="center"/>
            </w:pPr>
            <w:r>
              <w:rPr>
                <w:rStyle w:val="Strong"/>
              </w:rPr>
              <w:t>Vaccinate: Enterotoxaemia</w:t>
            </w:r>
          </w:p>
        </w:tc>
        <w:tc>
          <w:tcPr>
            <w:tcW w:w="0" w:type="auto"/>
            <w:vAlign w:val="center"/>
            <w:hideMark/>
          </w:tcPr>
          <w:p w:rsidR="00386B00" w:rsidRDefault="00386B00" w:rsidP="00445CF8">
            <w:pPr>
              <w:jc w:val="center"/>
            </w:pPr>
            <w:r>
              <w:t>If not done yet</w:t>
            </w:r>
          </w:p>
        </w:tc>
      </w:tr>
      <w:tr w:rsidR="00386B00" w:rsidTr="00445CF8">
        <w:trPr>
          <w:trHeight w:val="526"/>
        </w:trPr>
        <w:tc>
          <w:tcPr>
            <w:tcW w:w="0" w:type="auto"/>
            <w:vAlign w:val="center"/>
            <w:hideMark/>
          </w:tcPr>
          <w:p w:rsidR="00386B00" w:rsidRDefault="00386B00" w:rsidP="00445CF8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:rsidR="00386B00" w:rsidRDefault="00386B00" w:rsidP="00445CF8">
            <w:pPr>
              <w:jc w:val="center"/>
              <w:rPr>
                <w:sz w:val="24"/>
                <w:szCs w:val="24"/>
              </w:rPr>
            </w:pPr>
            <w:r>
              <w:rPr>
                <w:rStyle w:val="Strong"/>
              </w:rPr>
              <w:t>Deworm (</w:t>
            </w:r>
            <w:proofErr w:type="spellStart"/>
            <w:r>
              <w:rPr>
                <w:rStyle w:val="Strong"/>
              </w:rPr>
              <w:t>Albendazole</w:t>
            </w:r>
            <w:proofErr w:type="spellEnd"/>
            <w:r>
              <w:rPr>
                <w:rStyle w:val="Strong"/>
              </w:rPr>
              <w:t xml:space="preserve"> / </w:t>
            </w:r>
            <w:proofErr w:type="spellStart"/>
            <w:r>
              <w:rPr>
                <w:rStyle w:val="Strong"/>
              </w:rPr>
              <w:t>Fenbendazole</w:t>
            </w:r>
            <w:proofErr w:type="spellEnd"/>
            <w:r>
              <w:rPr>
                <w:rStyle w:val="Strong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86B00" w:rsidRDefault="00386B00" w:rsidP="00445CF8">
            <w:pPr>
              <w:jc w:val="center"/>
            </w:pPr>
            <w:r>
              <w:t xml:space="preserve">Target roundworms, </w:t>
            </w:r>
            <w:proofErr w:type="spellStart"/>
            <w:r>
              <w:t>coccidia</w:t>
            </w:r>
            <w:proofErr w:type="spellEnd"/>
          </w:p>
        </w:tc>
      </w:tr>
      <w:tr w:rsidR="00386B00" w:rsidTr="00445CF8">
        <w:trPr>
          <w:trHeight w:val="496"/>
        </w:trPr>
        <w:tc>
          <w:tcPr>
            <w:tcW w:w="0" w:type="auto"/>
            <w:vAlign w:val="center"/>
            <w:hideMark/>
          </w:tcPr>
          <w:p w:rsidR="00386B00" w:rsidRDefault="00386B00" w:rsidP="00445CF8">
            <w:pPr>
              <w:jc w:val="center"/>
            </w:pPr>
            <w:r>
              <w:t>3.5 Months</w:t>
            </w:r>
          </w:p>
        </w:tc>
        <w:tc>
          <w:tcPr>
            <w:tcW w:w="0" w:type="auto"/>
            <w:vAlign w:val="center"/>
            <w:hideMark/>
          </w:tcPr>
          <w:p w:rsidR="00386B00" w:rsidRDefault="00386B00" w:rsidP="00445CF8">
            <w:pPr>
              <w:jc w:val="center"/>
            </w:pPr>
            <w:r>
              <w:t xml:space="preserve">Monitor for </w:t>
            </w:r>
            <w:proofErr w:type="spellStart"/>
            <w:r>
              <w:t>diarrhea</w:t>
            </w:r>
            <w:proofErr w:type="spellEnd"/>
            <w:r>
              <w:t>/cough</w:t>
            </w:r>
          </w:p>
        </w:tc>
        <w:tc>
          <w:tcPr>
            <w:tcW w:w="0" w:type="auto"/>
            <w:vAlign w:val="center"/>
            <w:hideMark/>
          </w:tcPr>
          <w:p w:rsidR="00386B00" w:rsidRDefault="00386B00" w:rsidP="00445CF8">
            <w:pPr>
              <w:jc w:val="center"/>
            </w:pPr>
            <w:r>
              <w:t>Add gut tonics if needed</w:t>
            </w:r>
          </w:p>
        </w:tc>
      </w:tr>
      <w:tr w:rsidR="00386B00" w:rsidTr="00445CF8">
        <w:trPr>
          <w:trHeight w:val="526"/>
        </w:trPr>
        <w:tc>
          <w:tcPr>
            <w:tcW w:w="0" w:type="auto"/>
            <w:vAlign w:val="center"/>
            <w:hideMark/>
          </w:tcPr>
          <w:p w:rsidR="00386B00" w:rsidRDefault="00386B00" w:rsidP="00445CF8">
            <w:pPr>
              <w:jc w:val="center"/>
            </w:pPr>
            <w:r>
              <w:t>4 Months</w:t>
            </w:r>
          </w:p>
        </w:tc>
        <w:tc>
          <w:tcPr>
            <w:tcW w:w="0" w:type="auto"/>
            <w:vAlign w:val="center"/>
            <w:hideMark/>
          </w:tcPr>
          <w:p w:rsidR="00386B00" w:rsidRDefault="00386B00" w:rsidP="00445CF8">
            <w:pPr>
              <w:jc w:val="center"/>
            </w:pPr>
            <w:r>
              <w:rPr>
                <w:rStyle w:val="Strong"/>
              </w:rPr>
              <w:t>Boost: PPR / FMD vaccine</w:t>
            </w:r>
          </w:p>
        </w:tc>
        <w:tc>
          <w:tcPr>
            <w:tcW w:w="0" w:type="auto"/>
            <w:vAlign w:val="center"/>
            <w:hideMark/>
          </w:tcPr>
          <w:p w:rsidR="00386B00" w:rsidRDefault="00386B00" w:rsidP="00445CF8">
            <w:pPr>
              <w:jc w:val="center"/>
            </w:pPr>
            <w:r>
              <w:t>Based on vet advice</w:t>
            </w:r>
          </w:p>
        </w:tc>
      </w:tr>
      <w:tr w:rsidR="00386B00" w:rsidTr="00445CF8">
        <w:trPr>
          <w:trHeight w:val="496"/>
        </w:trPr>
        <w:tc>
          <w:tcPr>
            <w:tcW w:w="0" w:type="auto"/>
            <w:vAlign w:val="center"/>
            <w:hideMark/>
          </w:tcPr>
          <w:p w:rsidR="00386B00" w:rsidRDefault="00386B00" w:rsidP="00445CF8">
            <w:pPr>
              <w:jc w:val="center"/>
            </w:pPr>
            <w:r>
              <w:t>5 Months</w:t>
            </w:r>
          </w:p>
        </w:tc>
        <w:tc>
          <w:tcPr>
            <w:tcW w:w="0" w:type="auto"/>
            <w:vAlign w:val="center"/>
            <w:hideMark/>
          </w:tcPr>
          <w:p w:rsidR="00386B00" w:rsidRDefault="00386B00" w:rsidP="00445CF8">
            <w:pPr>
              <w:jc w:val="center"/>
            </w:pPr>
            <w:r>
              <w:rPr>
                <w:rStyle w:val="Strong"/>
              </w:rPr>
              <w:t>Repeat deworming</w:t>
            </w:r>
          </w:p>
        </w:tc>
        <w:tc>
          <w:tcPr>
            <w:tcW w:w="0" w:type="auto"/>
            <w:vAlign w:val="center"/>
            <w:hideMark/>
          </w:tcPr>
          <w:p w:rsidR="00386B00" w:rsidRDefault="00386B00" w:rsidP="00445CF8">
            <w:pPr>
              <w:jc w:val="center"/>
            </w:pPr>
            <w:r>
              <w:t>Rotate drugs if needed</w:t>
            </w:r>
          </w:p>
        </w:tc>
      </w:tr>
      <w:tr w:rsidR="00386B00" w:rsidTr="00445CF8">
        <w:trPr>
          <w:trHeight w:val="526"/>
        </w:trPr>
        <w:tc>
          <w:tcPr>
            <w:tcW w:w="0" w:type="auto"/>
            <w:vAlign w:val="center"/>
            <w:hideMark/>
          </w:tcPr>
          <w:p w:rsidR="00386B00" w:rsidRDefault="00386B00" w:rsidP="00445CF8">
            <w:pPr>
              <w:jc w:val="center"/>
            </w:pPr>
            <w:r>
              <w:t>6 Months</w:t>
            </w:r>
          </w:p>
        </w:tc>
        <w:tc>
          <w:tcPr>
            <w:tcW w:w="0" w:type="auto"/>
            <w:vAlign w:val="center"/>
            <w:hideMark/>
          </w:tcPr>
          <w:p w:rsidR="00386B00" w:rsidRDefault="00386B00" w:rsidP="00445CF8">
            <w:pPr>
              <w:jc w:val="center"/>
            </w:pPr>
            <w:r>
              <w:t>Final health check before sale</w:t>
            </w:r>
          </w:p>
        </w:tc>
        <w:tc>
          <w:tcPr>
            <w:tcW w:w="0" w:type="auto"/>
            <w:vAlign w:val="center"/>
            <w:hideMark/>
          </w:tcPr>
          <w:p w:rsidR="00386B00" w:rsidRDefault="00386B00" w:rsidP="00445CF8">
            <w:pPr>
              <w:jc w:val="center"/>
            </w:pPr>
            <w:r>
              <w:t>Weight, hooves, coat, appetite</w:t>
            </w:r>
          </w:p>
        </w:tc>
      </w:tr>
    </w:tbl>
    <w:p w:rsidR="00FE6A60" w:rsidRPr="00FE6A60" w:rsidRDefault="00FE6A60" w:rsidP="00FE6A60">
      <w:pPr>
        <w:pStyle w:val="Heading2"/>
        <w:rPr>
          <w:b/>
        </w:rPr>
      </w:pPr>
      <w:r w:rsidRPr="00FE6A60">
        <w:rPr>
          <w:b/>
        </w:rPr>
        <w:t>BIOSECURITY &amp; MANAGEMENT</w:t>
      </w:r>
    </w:p>
    <w:p w:rsidR="00FE6A60" w:rsidRDefault="00FE6A60" w:rsidP="00FE6A60">
      <w:pPr>
        <w:pStyle w:val="NormalWeb"/>
        <w:numPr>
          <w:ilvl w:val="0"/>
          <w:numId w:val="8"/>
        </w:numPr>
      </w:pPr>
      <w:r>
        <w:rPr>
          <w:rFonts w:ascii="Segoe UI Symbol" w:hAnsi="Segoe UI Symbol" w:cs="Segoe UI Symbol"/>
        </w:rPr>
        <w:t>🏠</w:t>
      </w:r>
      <w:r>
        <w:t xml:space="preserve"> Keep shelter clean and </w:t>
      </w:r>
      <w:r>
        <w:rPr>
          <w:rStyle w:val="Strong"/>
        </w:rPr>
        <w:t>dry</w:t>
      </w:r>
      <w:r>
        <w:t xml:space="preserve"> – avoid moisture to prevent foot rot.</w:t>
      </w:r>
    </w:p>
    <w:p w:rsidR="00FE6A60" w:rsidRDefault="00FE6A60" w:rsidP="00FE6A60">
      <w:pPr>
        <w:pStyle w:val="NormalWeb"/>
        <w:numPr>
          <w:ilvl w:val="0"/>
          <w:numId w:val="8"/>
        </w:numPr>
      </w:pPr>
      <w:r>
        <w:rPr>
          <w:rFonts w:ascii="Segoe UI Symbol" w:hAnsi="Segoe UI Symbol" w:cs="Segoe UI Symbol"/>
        </w:rPr>
        <w:t>🚫</w:t>
      </w:r>
      <w:r>
        <w:t xml:space="preserve"> Avoid overcrowding – each lamb needs space to move.</w:t>
      </w:r>
    </w:p>
    <w:p w:rsidR="00FE6A60" w:rsidRDefault="00FE6A60" w:rsidP="00FE6A60">
      <w:pPr>
        <w:pStyle w:val="NormalWeb"/>
        <w:numPr>
          <w:ilvl w:val="0"/>
          <w:numId w:val="8"/>
        </w:numPr>
      </w:pPr>
      <w:r>
        <w:rPr>
          <w:rFonts w:ascii="Segoe UI Symbol" w:hAnsi="Segoe UI Symbol" w:cs="Segoe UI Symbol"/>
        </w:rPr>
        <w:t>✅</w:t>
      </w:r>
      <w:r>
        <w:t xml:space="preserve"> Use </w:t>
      </w:r>
      <w:r>
        <w:rPr>
          <w:rStyle w:val="Strong"/>
        </w:rPr>
        <w:t>footbaths</w:t>
      </w:r>
      <w:r>
        <w:t xml:space="preserve"> (weekly): Zinc/Copper </w:t>
      </w:r>
      <w:proofErr w:type="spellStart"/>
      <w:r>
        <w:t>sulfate</w:t>
      </w:r>
      <w:proofErr w:type="spellEnd"/>
      <w:r>
        <w:t xml:space="preserve"> (10%) for hoof health.</w:t>
      </w:r>
    </w:p>
    <w:p w:rsidR="00FE6A60" w:rsidRDefault="00FE6A60" w:rsidP="00FE6A60">
      <w:pPr>
        <w:pStyle w:val="NormalWeb"/>
        <w:numPr>
          <w:ilvl w:val="0"/>
          <w:numId w:val="8"/>
        </w:numPr>
      </w:pPr>
      <w:r>
        <w:t xml:space="preserve">🧴 Spray with </w:t>
      </w:r>
      <w:r>
        <w:rPr>
          <w:rStyle w:val="Strong"/>
        </w:rPr>
        <w:t>anti-parasitic</w:t>
      </w:r>
      <w:r>
        <w:t xml:space="preserve"> (monthly) – control lice, ticks, mange.</w:t>
      </w:r>
    </w:p>
    <w:p w:rsidR="00FE6A60" w:rsidRDefault="00FE6A60" w:rsidP="00FE6A60">
      <w:pPr>
        <w:pStyle w:val="NormalWeb"/>
        <w:numPr>
          <w:ilvl w:val="0"/>
          <w:numId w:val="8"/>
        </w:numPr>
      </w:pPr>
      <w:r>
        <w:lastRenderedPageBreak/>
        <w:t>🧽 Disinfect water troughs weekly.</w:t>
      </w:r>
    </w:p>
    <w:p w:rsidR="00FE6A60" w:rsidRDefault="00FE6A60" w:rsidP="00FE6A60">
      <w:pPr>
        <w:pStyle w:val="NormalWeb"/>
        <w:numPr>
          <w:ilvl w:val="0"/>
          <w:numId w:val="8"/>
        </w:numPr>
      </w:pPr>
      <w:r>
        <w:t>🧤 Isolate sick or coughing animals immediately.</w:t>
      </w:r>
    </w:p>
    <w:p w:rsidR="00445CF8" w:rsidRDefault="00445CF8" w:rsidP="00445CF8">
      <w:pPr>
        <w:pStyle w:val="Heading2"/>
      </w:pPr>
      <w:r>
        <w:rPr>
          <w:rFonts w:ascii="Segoe UI Symbol" w:hAnsi="Segoe UI Symbol" w:cs="Segoe UI Symbol"/>
        </w:rPr>
        <w:t>📈</w:t>
      </w:r>
      <w:r>
        <w:t xml:space="preserve"> MONITORING &amp; TARGETS</w:t>
      </w:r>
    </w:p>
    <w:tbl>
      <w:tblPr>
        <w:tblStyle w:val="TableGridLight"/>
        <w:tblW w:w="9351" w:type="dxa"/>
        <w:tblLook w:val="04A0" w:firstRow="1" w:lastRow="0" w:firstColumn="1" w:lastColumn="0" w:noHBand="0" w:noVBand="1"/>
      </w:tblPr>
      <w:tblGrid>
        <w:gridCol w:w="1588"/>
        <w:gridCol w:w="4230"/>
        <w:gridCol w:w="3533"/>
      </w:tblGrid>
      <w:tr w:rsidR="00445CF8" w:rsidTr="00445CF8">
        <w:trPr>
          <w:trHeight w:val="304"/>
        </w:trPr>
        <w:tc>
          <w:tcPr>
            <w:tcW w:w="0" w:type="auto"/>
            <w:hideMark/>
          </w:tcPr>
          <w:p w:rsidR="00445CF8" w:rsidRDefault="00445C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Month</w:t>
            </w:r>
          </w:p>
        </w:tc>
        <w:tc>
          <w:tcPr>
            <w:tcW w:w="0" w:type="auto"/>
            <w:hideMark/>
          </w:tcPr>
          <w:p w:rsidR="00445CF8" w:rsidRDefault="00445C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Weight Gain</w:t>
            </w:r>
          </w:p>
        </w:tc>
        <w:tc>
          <w:tcPr>
            <w:tcW w:w="0" w:type="auto"/>
            <w:hideMark/>
          </w:tcPr>
          <w:p w:rsidR="00445CF8" w:rsidRDefault="00445C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Weight Goal</w:t>
            </w:r>
          </w:p>
        </w:tc>
      </w:tr>
      <w:tr w:rsidR="00445CF8" w:rsidTr="00445CF8">
        <w:trPr>
          <w:trHeight w:val="287"/>
        </w:trPr>
        <w:tc>
          <w:tcPr>
            <w:tcW w:w="0" w:type="auto"/>
            <w:hideMark/>
          </w:tcPr>
          <w:p w:rsidR="00445CF8" w:rsidRDefault="00445CF8">
            <w:r>
              <w:t>Start</w:t>
            </w:r>
          </w:p>
        </w:tc>
        <w:tc>
          <w:tcPr>
            <w:tcW w:w="0" w:type="auto"/>
            <w:hideMark/>
          </w:tcPr>
          <w:p w:rsidR="00445CF8" w:rsidRDefault="00445CF8">
            <w:r>
              <w:t>~15–20 kg</w:t>
            </w:r>
          </w:p>
        </w:tc>
        <w:tc>
          <w:tcPr>
            <w:tcW w:w="0" w:type="auto"/>
            <w:hideMark/>
          </w:tcPr>
          <w:p w:rsidR="00445CF8" w:rsidRDefault="00445CF8">
            <w:r>
              <w:t>Starting point</w:t>
            </w:r>
          </w:p>
        </w:tc>
      </w:tr>
      <w:tr w:rsidR="00445CF8" w:rsidTr="00445CF8">
        <w:trPr>
          <w:trHeight w:val="304"/>
        </w:trPr>
        <w:tc>
          <w:tcPr>
            <w:tcW w:w="0" w:type="auto"/>
            <w:hideMark/>
          </w:tcPr>
          <w:p w:rsidR="00445CF8" w:rsidRDefault="00445CF8">
            <w:r>
              <w:t>1</w:t>
            </w:r>
          </w:p>
        </w:tc>
        <w:tc>
          <w:tcPr>
            <w:tcW w:w="0" w:type="auto"/>
            <w:hideMark/>
          </w:tcPr>
          <w:p w:rsidR="00445CF8" w:rsidRDefault="00445CF8">
            <w:r>
              <w:t>+3–5 kg</w:t>
            </w:r>
          </w:p>
        </w:tc>
        <w:tc>
          <w:tcPr>
            <w:tcW w:w="0" w:type="auto"/>
            <w:hideMark/>
          </w:tcPr>
          <w:p w:rsidR="00445CF8" w:rsidRDefault="00445CF8">
            <w:r>
              <w:t>20–25 kg</w:t>
            </w:r>
          </w:p>
        </w:tc>
      </w:tr>
      <w:tr w:rsidR="00445CF8" w:rsidTr="00445CF8">
        <w:trPr>
          <w:trHeight w:val="287"/>
        </w:trPr>
        <w:tc>
          <w:tcPr>
            <w:tcW w:w="0" w:type="auto"/>
            <w:hideMark/>
          </w:tcPr>
          <w:p w:rsidR="00445CF8" w:rsidRDefault="00445CF8">
            <w:r>
              <w:t>2</w:t>
            </w:r>
          </w:p>
        </w:tc>
        <w:tc>
          <w:tcPr>
            <w:tcW w:w="0" w:type="auto"/>
            <w:hideMark/>
          </w:tcPr>
          <w:p w:rsidR="00445CF8" w:rsidRDefault="00445CF8">
            <w:r>
              <w:t>+5–7 kg</w:t>
            </w:r>
          </w:p>
        </w:tc>
        <w:tc>
          <w:tcPr>
            <w:tcW w:w="0" w:type="auto"/>
            <w:hideMark/>
          </w:tcPr>
          <w:p w:rsidR="00445CF8" w:rsidRDefault="00445CF8">
            <w:r>
              <w:t>27–32 kg</w:t>
            </w:r>
          </w:p>
        </w:tc>
      </w:tr>
      <w:tr w:rsidR="00445CF8" w:rsidTr="00445CF8">
        <w:trPr>
          <w:trHeight w:val="304"/>
        </w:trPr>
        <w:tc>
          <w:tcPr>
            <w:tcW w:w="0" w:type="auto"/>
            <w:hideMark/>
          </w:tcPr>
          <w:p w:rsidR="00445CF8" w:rsidRDefault="00445CF8">
            <w:r>
              <w:t>3</w:t>
            </w:r>
          </w:p>
        </w:tc>
        <w:tc>
          <w:tcPr>
            <w:tcW w:w="0" w:type="auto"/>
            <w:hideMark/>
          </w:tcPr>
          <w:p w:rsidR="00445CF8" w:rsidRDefault="00445CF8">
            <w:r>
              <w:t>+6–8 kg</w:t>
            </w:r>
          </w:p>
        </w:tc>
        <w:tc>
          <w:tcPr>
            <w:tcW w:w="0" w:type="auto"/>
            <w:hideMark/>
          </w:tcPr>
          <w:p w:rsidR="00445CF8" w:rsidRDefault="00445CF8">
            <w:r>
              <w:t>33–40 kg+</w:t>
            </w:r>
          </w:p>
        </w:tc>
      </w:tr>
    </w:tbl>
    <w:p w:rsidR="00445CF8" w:rsidRDefault="00445CF8" w:rsidP="00445CF8">
      <w:pPr>
        <w:pStyle w:val="NormalWeb"/>
      </w:pPr>
      <w:r>
        <w:rPr>
          <w:rFonts w:hAnsi="Symbol"/>
        </w:rPr>
        <w:t></w:t>
      </w:r>
      <w:r>
        <w:t xml:space="preserve">  Check weight </w:t>
      </w:r>
      <w:r>
        <w:rPr>
          <w:rStyle w:val="Strong"/>
        </w:rPr>
        <w:t>every 2 weeks</w:t>
      </w:r>
    </w:p>
    <w:p w:rsidR="00445CF8" w:rsidRDefault="00445CF8" w:rsidP="00445CF8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Fonts w:ascii="Segoe UI Symbol" w:hAnsi="Segoe UI Symbol" w:cs="Segoe UI Symbol"/>
        </w:rPr>
        <w:t>✅</w:t>
      </w:r>
      <w:r>
        <w:t xml:space="preserve"> Healthy lamb should show:</w:t>
      </w:r>
    </w:p>
    <w:p w:rsidR="00445CF8" w:rsidRDefault="00445CF8" w:rsidP="00445CF8">
      <w:pPr>
        <w:pStyle w:val="NormalWeb"/>
        <w:numPr>
          <w:ilvl w:val="0"/>
          <w:numId w:val="9"/>
        </w:numPr>
      </w:pPr>
      <w:r>
        <w:t>Clean eyes, shiny coat</w:t>
      </w:r>
    </w:p>
    <w:p w:rsidR="00445CF8" w:rsidRDefault="00445CF8" w:rsidP="00445CF8">
      <w:pPr>
        <w:pStyle w:val="NormalWeb"/>
        <w:numPr>
          <w:ilvl w:val="0"/>
          <w:numId w:val="9"/>
        </w:numPr>
      </w:pPr>
      <w:r>
        <w:t>Firm dung</w:t>
      </w:r>
    </w:p>
    <w:p w:rsidR="00445CF8" w:rsidRDefault="00445CF8" w:rsidP="00445CF8">
      <w:pPr>
        <w:pStyle w:val="NormalWeb"/>
        <w:numPr>
          <w:ilvl w:val="0"/>
          <w:numId w:val="9"/>
        </w:numPr>
      </w:pPr>
      <w:r>
        <w:t>Steady appetite</w:t>
      </w:r>
    </w:p>
    <w:p w:rsidR="00445CF8" w:rsidRDefault="00445CF8" w:rsidP="00445CF8">
      <w:pPr>
        <w:pStyle w:val="NormalWeb"/>
        <w:numPr>
          <w:ilvl w:val="0"/>
          <w:numId w:val="9"/>
        </w:numPr>
      </w:pPr>
      <w:r>
        <w:t xml:space="preserve">Active, alert </w:t>
      </w:r>
      <w:proofErr w:type="spellStart"/>
      <w:r>
        <w:t>behavior</w:t>
      </w:r>
      <w:proofErr w:type="spellEnd"/>
    </w:p>
    <w:p w:rsidR="00C451ED" w:rsidRDefault="00C451ED" w:rsidP="00C451ED">
      <w:pPr>
        <w:pStyle w:val="Heading2"/>
      </w:pPr>
      <w:r>
        <w:rPr>
          <w:rStyle w:val="Strong"/>
          <w:b w:val="0"/>
          <w:bCs w:val="0"/>
        </w:rPr>
        <w:t>Recommended Additions / Improvements</w:t>
      </w:r>
    </w:p>
    <w:p w:rsidR="00C451ED" w:rsidRDefault="00C451ED" w:rsidP="00C451ED">
      <w:pPr>
        <w:pStyle w:val="Heading3"/>
      </w:pPr>
      <w:r>
        <w:t xml:space="preserve">🥼 </w:t>
      </w:r>
      <w:r>
        <w:rPr>
          <w:rStyle w:val="Strong"/>
          <w:b/>
          <w:bCs/>
        </w:rPr>
        <w:t>1. Vitamin Supplementation (Often Overlooked)</w:t>
      </w:r>
    </w:p>
    <w:p w:rsidR="00C451ED" w:rsidRDefault="00C451ED" w:rsidP="00C451ED">
      <w:pPr>
        <w:pStyle w:val="NormalWeb"/>
        <w:numPr>
          <w:ilvl w:val="0"/>
          <w:numId w:val="10"/>
        </w:numPr>
      </w:pPr>
      <w:r>
        <w:t xml:space="preserve">Add </w:t>
      </w:r>
      <w:r>
        <w:rPr>
          <w:rStyle w:val="Strong"/>
        </w:rPr>
        <w:t>Vitamin ADE injections</w:t>
      </w:r>
      <w:r>
        <w:t xml:space="preserve"> at 3.5–4 months if lambs show slow growth or weak legs.</w:t>
      </w:r>
    </w:p>
    <w:p w:rsidR="00C451ED" w:rsidRDefault="00C451ED" w:rsidP="00C451ED">
      <w:pPr>
        <w:pStyle w:val="NormalWeb"/>
        <w:numPr>
          <w:ilvl w:val="0"/>
          <w:numId w:val="10"/>
        </w:numPr>
      </w:pPr>
      <w:r>
        <w:t>Especially helpful during the rainy season or if animals are housed indoors often.</w:t>
      </w:r>
    </w:p>
    <w:tbl>
      <w:tblPr>
        <w:tblStyle w:val="TableGridLight"/>
        <w:tblW w:w="9434" w:type="dxa"/>
        <w:tblLook w:val="04A0" w:firstRow="1" w:lastRow="0" w:firstColumn="1" w:lastColumn="0" w:noHBand="0" w:noVBand="1"/>
      </w:tblPr>
      <w:tblGrid>
        <w:gridCol w:w="2112"/>
        <w:gridCol w:w="2295"/>
        <w:gridCol w:w="5027"/>
      </w:tblGrid>
      <w:tr w:rsidR="00C451ED" w:rsidTr="00C451ED">
        <w:trPr>
          <w:trHeight w:val="452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C451ED" w:rsidRDefault="00C451ED" w:rsidP="00C451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C451ED" w:rsidRDefault="00C451ED" w:rsidP="00C451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When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C451ED" w:rsidRDefault="00C451ED" w:rsidP="00C451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Dosage</w:t>
            </w:r>
          </w:p>
        </w:tc>
      </w:tr>
      <w:tr w:rsidR="00C451ED" w:rsidTr="00C451ED">
        <w:trPr>
          <w:trHeight w:val="426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C451ED" w:rsidRDefault="00C451ED" w:rsidP="00C451ED">
            <w:pPr>
              <w:jc w:val="center"/>
            </w:pPr>
            <w:r>
              <w:t>Vitamin ADE</w:t>
            </w:r>
          </w:p>
        </w:tc>
        <w:tc>
          <w:tcPr>
            <w:tcW w:w="0" w:type="auto"/>
            <w:vAlign w:val="center"/>
            <w:hideMark/>
          </w:tcPr>
          <w:p w:rsidR="00C451ED" w:rsidRDefault="00C451ED" w:rsidP="00C451ED">
            <w:pPr>
              <w:jc w:val="center"/>
            </w:pPr>
            <w:r>
              <w:t>3.5–4 months</w:t>
            </w:r>
          </w:p>
        </w:tc>
        <w:tc>
          <w:tcPr>
            <w:tcW w:w="0" w:type="auto"/>
            <w:vAlign w:val="center"/>
            <w:hideMark/>
          </w:tcPr>
          <w:p w:rsidR="00C451ED" w:rsidRDefault="00C451ED" w:rsidP="00C451ED">
            <w:pPr>
              <w:jc w:val="center"/>
            </w:pPr>
            <w:r>
              <w:t>1–2 ml IM per lamb (as per label)</w:t>
            </w:r>
          </w:p>
        </w:tc>
      </w:tr>
    </w:tbl>
    <w:p w:rsidR="00141F1C" w:rsidRDefault="00141F1C" w:rsidP="00FE50DD">
      <w:pPr>
        <w:rPr>
          <w:b/>
          <w:sz w:val="28"/>
          <w:szCs w:val="28"/>
        </w:rPr>
      </w:pPr>
    </w:p>
    <w:p w:rsidR="00386B00" w:rsidRDefault="00141F1C" w:rsidP="00FE50DD">
      <w:pPr>
        <w:rPr>
          <w:b/>
          <w:sz w:val="28"/>
          <w:szCs w:val="28"/>
        </w:rPr>
      </w:pPr>
      <w:r w:rsidRPr="00141F1C">
        <w:rPr>
          <w:b/>
          <w:sz w:val="28"/>
          <w:szCs w:val="28"/>
        </w:rPr>
        <w:t>Anti-Bloat Precautions</w:t>
      </w:r>
      <w:r w:rsidR="00C6185B">
        <w:rPr>
          <w:b/>
          <w:sz w:val="28"/>
          <w:szCs w:val="28"/>
        </w:rPr>
        <w:t>:</w:t>
      </w:r>
    </w:p>
    <w:p w:rsidR="00C6185B" w:rsidRDefault="00C6185B" w:rsidP="00C6185B">
      <w:pPr>
        <w:pStyle w:val="NormalWeb"/>
        <w:spacing w:line="360" w:lineRule="auto"/>
      </w:pPr>
      <w:r>
        <w:t xml:space="preserve">If lambs are eating </w:t>
      </w:r>
      <w:r>
        <w:rPr>
          <w:rStyle w:val="Strong"/>
        </w:rPr>
        <w:t xml:space="preserve">lush </w:t>
      </w:r>
      <w:proofErr w:type="spellStart"/>
      <w:r>
        <w:rPr>
          <w:rStyle w:val="Strong"/>
        </w:rPr>
        <w:t>Desmanthus</w:t>
      </w:r>
      <w:proofErr w:type="spellEnd"/>
      <w:r>
        <w:rPr>
          <w:rStyle w:val="Strong"/>
        </w:rPr>
        <w:t xml:space="preserve"> or legumes</w:t>
      </w:r>
      <w:r>
        <w:t>, bloat can be a risk:</w:t>
      </w:r>
    </w:p>
    <w:p w:rsidR="00C6185B" w:rsidRDefault="00C6185B" w:rsidP="00C6185B">
      <w:pPr>
        <w:pStyle w:val="NormalWeb"/>
        <w:numPr>
          <w:ilvl w:val="0"/>
          <w:numId w:val="11"/>
        </w:numPr>
        <w:spacing w:line="360" w:lineRule="auto"/>
      </w:pPr>
      <w:r>
        <w:t xml:space="preserve">Add </w:t>
      </w:r>
      <w:r>
        <w:rPr>
          <w:rStyle w:val="Strong"/>
        </w:rPr>
        <w:t>anti-bloat liquid</w:t>
      </w:r>
      <w:r>
        <w:t xml:space="preserve"> to water (e.g. </w:t>
      </w:r>
      <w:proofErr w:type="spellStart"/>
      <w:r>
        <w:t>poloxalene</w:t>
      </w:r>
      <w:proofErr w:type="spellEnd"/>
      <w:r>
        <w:t>) or</w:t>
      </w:r>
    </w:p>
    <w:p w:rsidR="00C6185B" w:rsidRDefault="00C6185B" w:rsidP="00C6185B">
      <w:pPr>
        <w:pStyle w:val="NormalWeb"/>
        <w:numPr>
          <w:ilvl w:val="0"/>
          <w:numId w:val="11"/>
        </w:numPr>
        <w:spacing w:line="360" w:lineRule="auto"/>
      </w:pPr>
      <w:r>
        <w:t>Offer small amounts of rough straw (100–200 g) in the morning to reduce risk</w:t>
      </w:r>
    </w:p>
    <w:p w:rsidR="00C6185B" w:rsidRDefault="00C6185B" w:rsidP="00C6185B">
      <w:pPr>
        <w:pStyle w:val="Heading3"/>
      </w:pPr>
      <w:r>
        <w:rPr>
          <w:rStyle w:val="Strong"/>
          <w:b/>
          <w:bCs/>
        </w:rPr>
        <w:t>3. Body Condition Scoring (BCS)</w:t>
      </w:r>
    </w:p>
    <w:p w:rsidR="00C6185B" w:rsidRDefault="00C6185B" w:rsidP="00C6185B">
      <w:pPr>
        <w:pStyle w:val="NormalWeb"/>
      </w:pPr>
      <w:r>
        <w:t xml:space="preserve">Every 2 weeks, visually and manually check </w:t>
      </w:r>
      <w:r>
        <w:rPr>
          <w:rStyle w:val="Strong"/>
        </w:rPr>
        <w:t>BCS on a 1–5 scale</w:t>
      </w:r>
      <w:r>
        <w:t>.</w:t>
      </w:r>
    </w:p>
    <w:p w:rsidR="00C6185B" w:rsidRDefault="00C6185B" w:rsidP="00C6185B">
      <w:pPr>
        <w:pStyle w:val="NormalWeb"/>
        <w:numPr>
          <w:ilvl w:val="0"/>
          <w:numId w:val="12"/>
        </w:numPr>
      </w:pPr>
      <w:r>
        <w:t xml:space="preserve">Goal BCS: </w:t>
      </w:r>
      <w:r>
        <w:rPr>
          <w:rStyle w:val="Strong"/>
        </w:rPr>
        <w:t>3.0–3.5</w:t>
      </w:r>
    </w:p>
    <w:p w:rsidR="00C6185B" w:rsidRDefault="00C6185B" w:rsidP="00C6185B">
      <w:pPr>
        <w:pStyle w:val="NormalWeb"/>
        <w:numPr>
          <w:ilvl w:val="0"/>
          <w:numId w:val="12"/>
        </w:numPr>
      </w:pPr>
      <w:r>
        <w:t>&lt;2.5 = Underfed</w:t>
      </w:r>
    </w:p>
    <w:p w:rsidR="00C6185B" w:rsidRDefault="00C6185B" w:rsidP="00C6185B">
      <w:pPr>
        <w:pStyle w:val="NormalWeb"/>
        <w:numPr>
          <w:ilvl w:val="0"/>
          <w:numId w:val="12"/>
        </w:numPr>
      </w:pPr>
      <w:r>
        <w:t>4 = Overfat, reduces feed efficiency</w:t>
      </w:r>
    </w:p>
    <w:p w:rsidR="00C6185B" w:rsidRDefault="00C6185B" w:rsidP="00C6185B">
      <w:pPr>
        <w:pStyle w:val="NormalWeb"/>
      </w:pPr>
      <w:r>
        <w:lastRenderedPageBreak/>
        <w:t xml:space="preserve">Helps </w:t>
      </w:r>
      <w:r>
        <w:rPr>
          <w:rStyle w:val="Strong"/>
        </w:rPr>
        <w:t>fine-tune feed</w:t>
      </w:r>
      <w:r>
        <w:t xml:space="preserve"> and prevent over/underfeeding.</w:t>
      </w:r>
    </w:p>
    <w:p w:rsidR="00C6185B" w:rsidRDefault="00C6185B" w:rsidP="00C6185B">
      <w:pPr>
        <w:pStyle w:val="NormalWeb"/>
        <w:spacing w:line="360" w:lineRule="auto"/>
        <w:ind w:left="360"/>
      </w:pPr>
    </w:p>
    <w:p w:rsidR="00C6185B" w:rsidRDefault="00C6185B" w:rsidP="00C6185B">
      <w:pPr>
        <w:pStyle w:val="Heading3"/>
      </w:pPr>
      <w:r>
        <w:rPr>
          <w:rStyle w:val="Strong"/>
          <w:b/>
          <w:bCs/>
        </w:rPr>
        <w:t xml:space="preserve">4. </w:t>
      </w:r>
      <w:proofErr w:type="spellStart"/>
      <w:r>
        <w:rPr>
          <w:rStyle w:val="Strong"/>
          <w:b/>
          <w:bCs/>
        </w:rPr>
        <w:t>Fecal</w:t>
      </w:r>
      <w:proofErr w:type="spellEnd"/>
      <w:r>
        <w:rPr>
          <w:rStyle w:val="Strong"/>
          <w:b/>
          <w:bCs/>
        </w:rPr>
        <w:t xml:space="preserve"> Egg Count (FEC) Monitoring</w:t>
      </w:r>
    </w:p>
    <w:p w:rsidR="00C6185B" w:rsidRDefault="00C6185B" w:rsidP="00C6185B">
      <w:pPr>
        <w:pStyle w:val="NormalWeb"/>
      </w:pPr>
      <w:r>
        <w:t xml:space="preserve">If possible, perform a </w:t>
      </w:r>
      <w:r>
        <w:rPr>
          <w:rStyle w:val="Strong"/>
        </w:rPr>
        <w:t>FEC test every 6–8 weeks</w:t>
      </w:r>
      <w:r>
        <w:t xml:space="preserve"> to decide if deworming is truly needed.</w:t>
      </w:r>
    </w:p>
    <w:p w:rsidR="00C6185B" w:rsidRDefault="00C6185B" w:rsidP="00C6185B">
      <w:pPr>
        <w:pStyle w:val="NormalWeb"/>
        <w:numPr>
          <w:ilvl w:val="0"/>
          <w:numId w:val="13"/>
        </w:numPr>
      </w:pPr>
      <w:r>
        <w:t>Prevents drug resistance</w:t>
      </w:r>
    </w:p>
    <w:p w:rsidR="00C6185B" w:rsidRDefault="00C6185B" w:rsidP="00C6185B">
      <w:pPr>
        <w:pStyle w:val="NormalWeb"/>
        <w:numPr>
          <w:ilvl w:val="0"/>
          <w:numId w:val="13"/>
        </w:numPr>
      </w:pPr>
      <w:r>
        <w:t>Can be done by vet or animal health worker</w:t>
      </w:r>
    </w:p>
    <w:p w:rsidR="00C6185B" w:rsidRDefault="00C6185B" w:rsidP="00C6185B">
      <w:pPr>
        <w:pStyle w:val="Heading3"/>
      </w:pPr>
      <w:r>
        <w:rPr>
          <w:rStyle w:val="Strong"/>
          <w:b/>
          <w:bCs/>
        </w:rPr>
        <w:t>5. Pasture Access (If Available)</w:t>
      </w:r>
    </w:p>
    <w:p w:rsidR="00C6185B" w:rsidRDefault="00C6185B" w:rsidP="00C6185B">
      <w:pPr>
        <w:pStyle w:val="NormalWeb"/>
      </w:pPr>
      <w:r>
        <w:t>If lambs can graze in addition to stall feed:</w:t>
      </w:r>
    </w:p>
    <w:p w:rsidR="00C6185B" w:rsidRDefault="00C6185B" w:rsidP="00C6185B">
      <w:pPr>
        <w:pStyle w:val="NormalWeb"/>
        <w:numPr>
          <w:ilvl w:val="0"/>
          <w:numId w:val="14"/>
        </w:numPr>
      </w:pPr>
      <w:r>
        <w:t>1–2 hours daily grazing boosts health and feed variety</w:t>
      </w:r>
    </w:p>
    <w:p w:rsidR="00C6185B" w:rsidRDefault="00C6185B" w:rsidP="00C6185B">
      <w:pPr>
        <w:pStyle w:val="NormalWeb"/>
        <w:numPr>
          <w:ilvl w:val="0"/>
          <w:numId w:val="14"/>
        </w:numPr>
      </w:pPr>
      <w:r>
        <w:t>Reduces cost of green fodder</w:t>
      </w:r>
    </w:p>
    <w:p w:rsidR="00C6185B" w:rsidRDefault="00C6185B" w:rsidP="00C6185B">
      <w:pPr>
        <w:pStyle w:val="NormalWeb"/>
        <w:numPr>
          <w:ilvl w:val="0"/>
          <w:numId w:val="14"/>
        </w:numPr>
      </w:pPr>
      <w:r>
        <w:t xml:space="preserve">Watch for </w:t>
      </w:r>
      <w:r>
        <w:rPr>
          <w:rStyle w:val="Strong"/>
        </w:rPr>
        <w:t>parasite risk</w:t>
      </w:r>
      <w:r>
        <w:t xml:space="preserve"> (keep rotation &amp; avoid wet grazing)</w:t>
      </w:r>
    </w:p>
    <w:p w:rsidR="00C6185B" w:rsidRDefault="00C6185B" w:rsidP="00C6185B">
      <w:pPr>
        <w:pStyle w:val="NormalWeb"/>
        <w:ind w:left="720"/>
      </w:pPr>
    </w:p>
    <w:p w:rsidR="00C6185B" w:rsidRPr="00C6185B" w:rsidRDefault="00C6185B" w:rsidP="00C6185B">
      <w:pPr>
        <w:pStyle w:val="NormalWeb"/>
        <w:ind w:left="360"/>
        <w:rPr>
          <w:b/>
        </w:rPr>
      </w:pPr>
      <w:r w:rsidRPr="00C6185B">
        <w:rPr>
          <w:b/>
        </w:rPr>
        <w:t>6. Record Keeping Suggestion</w:t>
      </w:r>
      <w:r w:rsidRPr="00C6185B">
        <w:rPr>
          <w:b/>
        </w:rPr>
        <w:t>:</w:t>
      </w:r>
    </w:p>
    <w:p w:rsidR="00C6185B" w:rsidRDefault="00C6185B" w:rsidP="00C6185B">
      <w:pPr>
        <w:pStyle w:val="NormalWeb"/>
      </w:pPr>
      <w:r>
        <w:t>Encourage simple data tracking:</w:t>
      </w:r>
    </w:p>
    <w:tbl>
      <w:tblPr>
        <w:tblStyle w:val="TableGridLight"/>
        <w:tblW w:w="9510" w:type="dxa"/>
        <w:tblLook w:val="04A0" w:firstRow="1" w:lastRow="0" w:firstColumn="1" w:lastColumn="0" w:noHBand="0" w:noVBand="1"/>
      </w:tblPr>
      <w:tblGrid>
        <w:gridCol w:w="1193"/>
        <w:gridCol w:w="1229"/>
        <w:gridCol w:w="783"/>
        <w:gridCol w:w="3492"/>
        <w:gridCol w:w="1759"/>
        <w:gridCol w:w="1054"/>
      </w:tblGrid>
      <w:tr w:rsidR="00C6185B" w:rsidTr="00C6185B">
        <w:trPr>
          <w:trHeight w:val="473"/>
        </w:trPr>
        <w:tc>
          <w:tcPr>
            <w:tcW w:w="0" w:type="auto"/>
            <w:hideMark/>
          </w:tcPr>
          <w:p w:rsidR="00C6185B" w:rsidRDefault="00C618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0" w:type="auto"/>
            <w:hideMark/>
          </w:tcPr>
          <w:p w:rsidR="00C6185B" w:rsidRDefault="00C618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</w:t>
            </w:r>
          </w:p>
        </w:tc>
        <w:tc>
          <w:tcPr>
            <w:tcW w:w="0" w:type="auto"/>
            <w:hideMark/>
          </w:tcPr>
          <w:p w:rsidR="00C6185B" w:rsidRDefault="00C618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BCS</w:t>
            </w:r>
          </w:p>
        </w:tc>
        <w:tc>
          <w:tcPr>
            <w:tcW w:w="0" w:type="auto"/>
            <w:hideMark/>
          </w:tcPr>
          <w:p w:rsidR="00C6185B" w:rsidRDefault="00C618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Treatments</w:t>
            </w:r>
          </w:p>
        </w:tc>
        <w:tc>
          <w:tcPr>
            <w:tcW w:w="0" w:type="auto"/>
            <w:hideMark/>
          </w:tcPr>
          <w:p w:rsidR="00C6185B" w:rsidRDefault="00C618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Feed Issues</w:t>
            </w:r>
          </w:p>
        </w:tc>
        <w:tc>
          <w:tcPr>
            <w:tcW w:w="0" w:type="auto"/>
            <w:hideMark/>
          </w:tcPr>
          <w:p w:rsidR="00C6185B" w:rsidRDefault="00C618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C6185B" w:rsidTr="00C6185B">
        <w:trPr>
          <w:trHeight w:val="447"/>
        </w:trPr>
        <w:tc>
          <w:tcPr>
            <w:tcW w:w="0" w:type="auto"/>
            <w:hideMark/>
          </w:tcPr>
          <w:p w:rsidR="00C6185B" w:rsidRDefault="00C6185B">
            <w:r>
              <w:t>01-Aug</w:t>
            </w:r>
          </w:p>
        </w:tc>
        <w:tc>
          <w:tcPr>
            <w:tcW w:w="0" w:type="auto"/>
            <w:hideMark/>
          </w:tcPr>
          <w:p w:rsidR="00C6185B" w:rsidRDefault="00C6185B">
            <w:r>
              <w:t>17.5 kg</w:t>
            </w:r>
          </w:p>
        </w:tc>
        <w:tc>
          <w:tcPr>
            <w:tcW w:w="0" w:type="auto"/>
            <w:hideMark/>
          </w:tcPr>
          <w:p w:rsidR="00C6185B" w:rsidRDefault="00C6185B">
            <w:r>
              <w:t>3.0</w:t>
            </w:r>
          </w:p>
        </w:tc>
        <w:tc>
          <w:tcPr>
            <w:tcW w:w="0" w:type="auto"/>
            <w:hideMark/>
          </w:tcPr>
          <w:p w:rsidR="00C6185B" w:rsidRDefault="00C6185B">
            <w:r>
              <w:t>Dewormed (</w:t>
            </w:r>
            <w:proofErr w:type="spellStart"/>
            <w:r>
              <w:t>Albendazole</w:t>
            </w:r>
            <w:proofErr w:type="spellEnd"/>
            <w:r>
              <w:t>)</w:t>
            </w:r>
          </w:p>
        </w:tc>
        <w:tc>
          <w:tcPr>
            <w:tcW w:w="0" w:type="auto"/>
            <w:hideMark/>
          </w:tcPr>
          <w:p w:rsidR="00C6185B" w:rsidRDefault="00C6185B">
            <w:r>
              <w:t>OK</w:t>
            </w:r>
          </w:p>
        </w:tc>
        <w:tc>
          <w:tcPr>
            <w:tcW w:w="0" w:type="auto"/>
            <w:hideMark/>
          </w:tcPr>
          <w:p w:rsidR="00C6185B" w:rsidRDefault="00C6185B">
            <w:r>
              <w:t>–</w:t>
            </w:r>
          </w:p>
        </w:tc>
      </w:tr>
    </w:tbl>
    <w:p w:rsidR="00C6185B" w:rsidRDefault="00C6185B" w:rsidP="00C6185B">
      <w:pPr>
        <w:pStyle w:val="NormalWeb"/>
      </w:pPr>
      <w:r>
        <w:t>This helps spot patterns early (e.g., feed not working, repeat illness).</w:t>
      </w:r>
    </w:p>
    <w:p w:rsidR="00C6185B" w:rsidRDefault="00C6185B" w:rsidP="00C6185B">
      <w:pPr>
        <w:pStyle w:val="Heading3"/>
      </w:pPr>
      <w:r>
        <w:rPr>
          <w:rStyle w:val="Strong"/>
          <w:b/>
          <w:bCs/>
        </w:rPr>
        <w:t>7. Pre-Sale Preparation Tips (Final Month)</w:t>
      </w:r>
    </w:p>
    <w:p w:rsidR="00C6185B" w:rsidRDefault="00C6185B" w:rsidP="00C6185B">
      <w:pPr>
        <w:pStyle w:val="NormalWeb"/>
        <w:numPr>
          <w:ilvl w:val="0"/>
          <w:numId w:val="15"/>
        </w:numPr>
      </w:pPr>
      <w:r>
        <w:t>Wash/scrub lambs gently with warm water to improve coat shine</w:t>
      </w:r>
    </w:p>
    <w:p w:rsidR="00C6185B" w:rsidRDefault="00C6185B" w:rsidP="00C6185B">
      <w:pPr>
        <w:pStyle w:val="NormalWeb"/>
        <w:numPr>
          <w:ilvl w:val="0"/>
          <w:numId w:val="15"/>
        </w:numPr>
      </w:pPr>
      <w:r>
        <w:t>Clip hooves and clean ear tags</w:t>
      </w:r>
    </w:p>
    <w:p w:rsidR="00C6185B" w:rsidRDefault="00C6185B" w:rsidP="00C6185B">
      <w:pPr>
        <w:pStyle w:val="NormalWeb"/>
        <w:numPr>
          <w:ilvl w:val="0"/>
          <w:numId w:val="15"/>
        </w:numPr>
      </w:pPr>
      <w:r>
        <w:t xml:space="preserve">Give 7–10 days of </w:t>
      </w:r>
      <w:r>
        <w:rPr>
          <w:rStyle w:val="Strong"/>
        </w:rPr>
        <w:t>extra mash/molasses</w:t>
      </w:r>
      <w:r>
        <w:t xml:space="preserve"> if needed for finish</w:t>
      </w:r>
    </w:p>
    <w:p w:rsidR="00C6185B" w:rsidRDefault="00C6185B" w:rsidP="00C6185B">
      <w:pPr>
        <w:pStyle w:val="NormalWeb"/>
        <w:spacing w:line="360" w:lineRule="auto"/>
        <w:ind w:left="360"/>
      </w:pPr>
      <w:bookmarkStart w:id="0" w:name="_GoBack"/>
      <w:bookmarkEnd w:id="0"/>
    </w:p>
    <w:p w:rsidR="00C6185B" w:rsidRPr="00141F1C" w:rsidRDefault="00C6185B" w:rsidP="00FE50DD">
      <w:pPr>
        <w:rPr>
          <w:rFonts w:ascii="Times New Roman" w:hAnsi="Times New Roman" w:cs="Times New Roman"/>
          <w:b/>
          <w:sz w:val="28"/>
          <w:szCs w:val="28"/>
        </w:rPr>
      </w:pPr>
    </w:p>
    <w:sectPr w:rsidR="00C6185B" w:rsidRPr="00141F1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F65" w:rsidRDefault="00520F65" w:rsidP="00AD484C">
      <w:pPr>
        <w:spacing w:after="0" w:line="240" w:lineRule="auto"/>
      </w:pPr>
      <w:r>
        <w:separator/>
      </w:r>
    </w:p>
  </w:endnote>
  <w:endnote w:type="continuationSeparator" w:id="0">
    <w:p w:rsidR="00520F65" w:rsidRDefault="00520F65" w:rsidP="00AD4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F65" w:rsidRDefault="00520F65" w:rsidP="00AD484C">
      <w:pPr>
        <w:spacing w:after="0" w:line="240" w:lineRule="auto"/>
      </w:pPr>
      <w:r>
        <w:separator/>
      </w:r>
    </w:p>
  </w:footnote>
  <w:footnote w:type="continuationSeparator" w:id="0">
    <w:p w:rsidR="00520F65" w:rsidRDefault="00520F65" w:rsidP="00AD4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F65" w:rsidRPr="00AD484C" w:rsidRDefault="00520F65">
    <w:pPr>
      <w:pStyle w:val="Header"/>
      <w:rPr>
        <w:lang w:val="en-US"/>
      </w:rPr>
    </w:pPr>
    <w:r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3E1F"/>
    <w:multiLevelType w:val="multilevel"/>
    <w:tmpl w:val="BF44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51262"/>
    <w:multiLevelType w:val="multilevel"/>
    <w:tmpl w:val="E0FA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22168"/>
    <w:multiLevelType w:val="multilevel"/>
    <w:tmpl w:val="AB765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97FA8"/>
    <w:multiLevelType w:val="multilevel"/>
    <w:tmpl w:val="3846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21C05"/>
    <w:multiLevelType w:val="multilevel"/>
    <w:tmpl w:val="2650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E2860"/>
    <w:multiLevelType w:val="multilevel"/>
    <w:tmpl w:val="33C6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D16F9"/>
    <w:multiLevelType w:val="multilevel"/>
    <w:tmpl w:val="F4E6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4A64B7"/>
    <w:multiLevelType w:val="multilevel"/>
    <w:tmpl w:val="3DC0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5C38C5"/>
    <w:multiLevelType w:val="multilevel"/>
    <w:tmpl w:val="5B9E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B015D7"/>
    <w:multiLevelType w:val="multilevel"/>
    <w:tmpl w:val="0A26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0F3ADE"/>
    <w:multiLevelType w:val="multilevel"/>
    <w:tmpl w:val="3CF0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FA0785"/>
    <w:multiLevelType w:val="multilevel"/>
    <w:tmpl w:val="6CF8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CC351B"/>
    <w:multiLevelType w:val="multilevel"/>
    <w:tmpl w:val="2842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9C4891"/>
    <w:multiLevelType w:val="multilevel"/>
    <w:tmpl w:val="590C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571D3A"/>
    <w:multiLevelType w:val="multilevel"/>
    <w:tmpl w:val="D876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2"/>
  </w:num>
  <w:num w:numId="5">
    <w:abstractNumId w:val="9"/>
  </w:num>
  <w:num w:numId="6">
    <w:abstractNumId w:val="13"/>
  </w:num>
  <w:num w:numId="7">
    <w:abstractNumId w:val="12"/>
  </w:num>
  <w:num w:numId="8">
    <w:abstractNumId w:val="14"/>
  </w:num>
  <w:num w:numId="9">
    <w:abstractNumId w:val="4"/>
  </w:num>
  <w:num w:numId="10">
    <w:abstractNumId w:val="10"/>
  </w:num>
  <w:num w:numId="11">
    <w:abstractNumId w:val="11"/>
  </w:num>
  <w:num w:numId="12">
    <w:abstractNumId w:val="7"/>
  </w:num>
  <w:num w:numId="13">
    <w:abstractNumId w:val="6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505"/>
    <w:rsid w:val="00056105"/>
    <w:rsid w:val="000F5DC9"/>
    <w:rsid w:val="00141F1C"/>
    <w:rsid w:val="00151E58"/>
    <w:rsid w:val="00203310"/>
    <w:rsid w:val="00285A87"/>
    <w:rsid w:val="002C66AF"/>
    <w:rsid w:val="002D1AEF"/>
    <w:rsid w:val="002D3BC5"/>
    <w:rsid w:val="002E313C"/>
    <w:rsid w:val="002E5FCC"/>
    <w:rsid w:val="003006B6"/>
    <w:rsid w:val="0034733B"/>
    <w:rsid w:val="00382532"/>
    <w:rsid w:val="00386B00"/>
    <w:rsid w:val="00420765"/>
    <w:rsid w:val="00445CF8"/>
    <w:rsid w:val="004A1FA6"/>
    <w:rsid w:val="004B5D39"/>
    <w:rsid w:val="005132F5"/>
    <w:rsid w:val="00520F65"/>
    <w:rsid w:val="00524415"/>
    <w:rsid w:val="005479AB"/>
    <w:rsid w:val="0055712E"/>
    <w:rsid w:val="00577CCE"/>
    <w:rsid w:val="00590770"/>
    <w:rsid w:val="00595E9A"/>
    <w:rsid w:val="005B6611"/>
    <w:rsid w:val="005C2BD1"/>
    <w:rsid w:val="005E10F0"/>
    <w:rsid w:val="005E78E2"/>
    <w:rsid w:val="005F354F"/>
    <w:rsid w:val="005F50E6"/>
    <w:rsid w:val="00611928"/>
    <w:rsid w:val="0063527D"/>
    <w:rsid w:val="00666976"/>
    <w:rsid w:val="00725433"/>
    <w:rsid w:val="00752CAE"/>
    <w:rsid w:val="00765067"/>
    <w:rsid w:val="00792001"/>
    <w:rsid w:val="007E1505"/>
    <w:rsid w:val="008537B9"/>
    <w:rsid w:val="008A0176"/>
    <w:rsid w:val="008C74A3"/>
    <w:rsid w:val="008F69BA"/>
    <w:rsid w:val="00910E34"/>
    <w:rsid w:val="00925C9B"/>
    <w:rsid w:val="0099046C"/>
    <w:rsid w:val="009C7B74"/>
    <w:rsid w:val="00A36826"/>
    <w:rsid w:val="00A57056"/>
    <w:rsid w:val="00AD484C"/>
    <w:rsid w:val="00B307CB"/>
    <w:rsid w:val="00B43661"/>
    <w:rsid w:val="00B5028D"/>
    <w:rsid w:val="00B726FD"/>
    <w:rsid w:val="00BE6C1A"/>
    <w:rsid w:val="00BF01BE"/>
    <w:rsid w:val="00BF3FEA"/>
    <w:rsid w:val="00C22DA2"/>
    <w:rsid w:val="00C32B3B"/>
    <w:rsid w:val="00C451ED"/>
    <w:rsid w:val="00C6185B"/>
    <w:rsid w:val="00CA0735"/>
    <w:rsid w:val="00CF276F"/>
    <w:rsid w:val="00D50459"/>
    <w:rsid w:val="00DB6607"/>
    <w:rsid w:val="00E12410"/>
    <w:rsid w:val="00E20522"/>
    <w:rsid w:val="00E231A8"/>
    <w:rsid w:val="00ED2016"/>
    <w:rsid w:val="00F04A2D"/>
    <w:rsid w:val="00F33AC0"/>
    <w:rsid w:val="00F621A9"/>
    <w:rsid w:val="00FE50DD"/>
    <w:rsid w:val="00FE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D155E"/>
  <w15:chartTrackingRefBased/>
  <w15:docId w15:val="{3EDFBEAA-BDAC-4DCB-AF49-7A2086406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6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537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37B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537B9"/>
    <w:rPr>
      <w:b/>
      <w:bCs/>
    </w:rPr>
  </w:style>
  <w:style w:type="table" w:styleId="TableGrid">
    <w:name w:val="Table Grid"/>
    <w:basedOn w:val="TableNormal"/>
    <w:uiPriority w:val="39"/>
    <w:rsid w:val="00853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537B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6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Light">
    <w:name w:val="Grid Table Light"/>
    <w:basedOn w:val="TableNormal"/>
    <w:uiPriority w:val="40"/>
    <w:rsid w:val="003006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AD48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84C"/>
  </w:style>
  <w:style w:type="paragraph" w:styleId="Footer">
    <w:name w:val="footer"/>
    <w:basedOn w:val="Normal"/>
    <w:link w:val="FooterChar"/>
    <w:uiPriority w:val="99"/>
    <w:unhideWhenUsed/>
    <w:rsid w:val="00AD48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84C"/>
  </w:style>
  <w:style w:type="paragraph" w:styleId="NormalWeb">
    <w:name w:val="Normal (Web)"/>
    <w:basedOn w:val="Normal"/>
    <w:uiPriority w:val="99"/>
    <w:unhideWhenUsed/>
    <w:rsid w:val="00E20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07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4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410"/>
    <w:rPr>
      <w:rFonts w:ascii="Segoe UI" w:hAnsi="Segoe UI" w:cs="Segoe UI"/>
      <w:sz w:val="18"/>
      <w:szCs w:val="18"/>
    </w:rPr>
  </w:style>
  <w:style w:type="character" w:customStyle="1" w:styleId="headerfileinfooverlaystoragelabel1zoke">
    <w:name w:val="headerfileinfooverlay__storagelabel___1zoke"/>
    <w:basedOn w:val="DefaultParagraphFont"/>
    <w:rsid w:val="00F33AC0"/>
  </w:style>
  <w:style w:type="character" w:styleId="Hyperlink">
    <w:name w:val="Hyperlink"/>
    <w:basedOn w:val="DefaultParagraphFont"/>
    <w:uiPriority w:val="99"/>
    <w:unhideWhenUsed/>
    <w:rsid w:val="00520F65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FE50D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2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8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0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9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3257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78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1F01A-C49B-48C8-8BDF-641BA3EF8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7</Pages>
  <Words>1295</Words>
  <Characters>7386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Polisetty</dc:creator>
  <cp:keywords/>
  <dc:description/>
  <cp:lastModifiedBy>Prathyusha Polisetty</cp:lastModifiedBy>
  <cp:revision>72</cp:revision>
  <cp:lastPrinted>2025-07-11T08:26:00Z</cp:lastPrinted>
  <dcterms:created xsi:type="dcterms:W3CDTF">2025-07-05T01:18:00Z</dcterms:created>
  <dcterms:modified xsi:type="dcterms:W3CDTF">2025-08-02T11:38:00Z</dcterms:modified>
</cp:coreProperties>
</file>