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5D905" w14:textId="77777777" w:rsidR="00A71861" w:rsidRPr="00BE0626" w:rsidRDefault="00DD6006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E0626">
        <w:rPr>
          <w:rFonts w:ascii="Times New Roman" w:eastAsia="Calibri" w:hAnsi="Times New Roman" w:cs="Times New Roman"/>
          <w:b/>
          <w:sz w:val="24"/>
          <w:szCs w:val="24"/>
        </w:rPr>
        <w:t>Project Development Phase</w:t>
      </w:r>
    </w:p>
    <w:p w14:paraId="6CB346DE" w14:textId="77777777" w:rsidR="00A71861" w:rsidRPr="00BE0626" w:rsidRDefault="00DD6006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E0626">
        <w:rPr>
          <w:rFonts w:ascii="Times New Roman" w:eastAsia="Calibri" w:hAnsi="Times New Roman" w:cs="Times New Roman"/>
          <w:b/>
          <w:sz w:val="24"/>
          <w:szCs w:val="24"/>
        </w:rPr>
        <w:t>Model Performance Test</w:t>
      </w:r>
    </w:p>
    <w:p w14:paraId="34B29961" w14:textId="77777777" w:rsidR="00A71861" w:rsidRPr="00BE0626" w:rsidRDefault="00A71861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71861" w:rsidRPr="00BE0626" w14:paraId="7E5AA1F7" w14:textId="77777777">
        <w:tc>
          <w:tcPr>
            <w:tcW w:w="4508" w:type="dxa"/>
          </w:tcPr>
          <w:p w14:paraId="42B2DE74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630CD52A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10 February 2025</w:t>
            </w:r>
          </w:p>
        </w:tc>
      </w:tr>
      <w:tr w:rsidR="00A71861" w:rsidRPr="00BE0626" w14:paraId="043AAD56" w14:textId="77777777">
        <w:tc>
          <w:tcPr>
            <w:tcW w:w="4508" w:type="dxa"/>
          </w:tcPr>
          <w:p w14:paraId="76048EA4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27E12AFB" w14:textId="77777777" w:rsidR="00A71861" w:rsidRPr="00BE0626" w:rsidRDefault="00D6510F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>LTVIP2025TMID55302</w:t>
            </w:r>
          </w:p>
        </w:tc>
      </w:tr>
      <w:tr w:rsidR="00A71861" w:rsidRPr="00BE0626" w14:paraId="1150A917" w14:textId="77777777">
        <w:tc>
          <w:tcPr>
            <w:tcW w:w="4508" w:type="dxa"/>
          </w:tcPr>
          <w:p w14:paraId="5A188106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791AB9A3" w14:textId="77777777" w:rsidR="00A71861" w:rsidRPr="00BE0626" w:rsidRDefault="00D6510F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OrderOnTheGo- Your On-Demand Food Ordering Solution</w:t>
            </w:r>
          </w:p>
        </w:tc>
      </w:tr>
      <w:tr w:rsidR="00A71861" w:rsidRPr="00BE0626" w14:paraId="335CE1BD" w14:textId="77777777">
        <w:tc>
          <w:tcPr>
            <w:tcW w:w="4508" w:type="dxa"/>
          </w:tcPr>
          <w:p w14:paraId="5E738908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115CE228" w14:textId="77777777" w:rsidR="00A71861" w:rsidRPr="00BE0626" w:rsidRDefault="00A71861">
            <w:pPr>
              <w:rPr>
                <w:rFonts w:ascii="Times New Roman" w:eastAsia="Calibri" w:hAnsi="Times New Roman" w:cs="Times New Roman"/>
              </w:rPr>
            </w:pPr>
          </w:p>
        </w:tc>
      </w:tr>
    </w:tbl>
    <w:p w14:paraId="0D4CD4E6" w14:textId="77777777" w:rsidR="00A71861" w:rsidRPr="00BE0626" w:rsidRDefault="00A71861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579028BC" w14:textId="018206DF" w:rsidR="00A71861" w:rsidRPr="00686DFC" w:rsidRDefault="006A65A0">
      <w:pPr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686DFC">
        <w:rPr>
          <w:rFonts w:ascii="Times New Roman" w:eastAsia="Calibri" w:hAnsi="Times New Roman" w:cs="Times New Roman"/>
          <w:b/>
          <w:sz w:val="24"/>
          <w:szCs w:val="24"/>
        </w:rPr>
        <w:t>Performance Testing Table-</w:t>
      </w:r>
      <w:proofErr w:type="spellStart"/>
      <w:proofErr w:type="gramStart"/>
      <w:r w:rsidRPr="00686DFC">
        <w:rPr>
          <w:rFonts w:ascii="Times New Roman" w:eastAsia="Calibri" w:hAnsi="Times New Roman" w:cs="Times New Roman"/>
          <w:b/>
          <w:sz w:val="24"/>
          <w:szCs w:val="24"/>
        </w:rPr>
        <w:t>OrderGo</w:t>
      </w:r>
      <w:proofErr w:type="spellEnd"/>
      <w:r w:rsidRPr="00686DFC">
        <w:rPr>
          <w:rFonts w:ascii="Times New Roman" w:eastAsia="Calibri" w:hAnsi="Times New Roman" w:cs="Times New Roman"/>
          <w:b/>
          <w:sz w:val="24"/>
          <w:szCs w:val="24"/>
        </w:rPr>
        <w:t>(</w:t>
      </w:r>
      <w:proofErr w:type="gramEnd"/>
      <w:r w:rsidRPr="00686DFC">
        <w:rPr>
          <w:rFonts w:ascii="Times New Roman" w:eastAsia="Calibri" w:hAnsi="Times New Roman" w:cs="Times New Roman"/>
          <w:b/>
          <w:sz w:val="24"/>
          <w:szCs w:val="24"/>
        </w:rPr>
        <w:t>Food Ordering App)</w:t>
      </w:r>
    </w:p>
    <w:p w14:paraId="5077A271" w14:textId="77777777" w:rsidR="00A71861" w:rsidRPr="00BE0626" w:rsidRDefault="00DD6006">
      <w:pPr>
        <w:spacing w:after="160" w:line="259" w:lineRule="auto"/>
        <w:rPr>
          <w:rFonts w:ascii="Times New Roman" w:eastAsia="Calibri" w:hAnsi="Times New Roman" w:cs="Times New Roman"/>
        </w:rPr>
      </w:pPr>
      <w:r w:rsidRPr="00BE0626">
        <w:rPr>
          <w:rFonts w:ascii="Times New Roman" w:eastAsia="Calibri" w:hAnsi="Times New Roman" w:cs="Times New Roman"/>
        </w:rPr>
        <w:t>Project team shall fill the following information in model performance testing template.</w:t>
      </w:r>
    </w:p>
    <w:tbl>
      <w:tblPr>
        <w:tblStyle w:val="a2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2850"/>
      </w:tblGrid>
      <w:tr w:rsidR="00A71861" w:rsidRPr="00BE0626" w14:paraId="4B77130D" w14:textId="77777777">
        <w:trPr>
          <w:trHeight w:val="557"/>
        </w:trPr>
        <w:tc>
          <w:tcPr>
            <w:tcW w:w="735" w:type="dxa"/>
          </w:tcPr>
          <w:p w14:paraId="189FA358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S.No.</w:t>
            </w:r>
          </w:p>
        </w:tc>
        <w:tc>
          <w:tcPr>
            <w:tcW w:w="2400" w:type="dxa"/>
          </w:tcPr>
          <w:p w14:paraId="3F4A15B9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Parameter</w:t>
            </w:r>
          </w:p>
        </w:tc>
        <w:tc>
          <w:tcPr>
            <w:tcW w:w="3360" w:type="dxa"/>
          </w:tcPr>
          <w:p w14:paraId="1830413C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Values</w:t>
            </w:r>
          </w:p>
        </w:tc>
        <w:tc>
          <w:tcPr>
            <w:tcW w:w="2850" w:type="dxa"/>
          </w:tcPr>
          <w:p w14:paraId="0E436B46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Screenshot</w:t>
            </w:r>
          </w:p>
        </w:tc>
      </w:tr>
      <w:tr w:rsidR="00A71861" w:rsidRPr="00BE0626" w14:paraId="42C0C899" w14:textId="77777777">
        <w:trPr>
          <w:trHeight w:val="817"/>
        </w:trPr>
        <w:tc>
          <w:tcPr>
            <w:tcW w:w="735" w:type="dxa"/>
          </w:tcPr>
          <w:p w14:paraId="3222C386" w14:textId="77777777" w:rsidR="00A71861" w:rsidRPr="00BE0626" w:rsidRDefault="00A7186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400" w:type="dxa"/>
          </w:tcPr>
          <w:p w14:paraId="7AB3B16F" w14:textId="71803AB3" w:rsidR="00A71861" w:rsidRPr="00BE0626" w:rsidRDefault="006A65A0">
            <w:pPr>
              <w:rPr>
                <w:rFonts w:ascii="Times New Roman" w:eastAsia="Calibri" w:hAnsi="Times New Roman" w:cs="Times New Roman"/>
              </w:rPr>
            </w:pPr>
            <w:r w:rsidRPr="006A65A0">
              <w:rPr>
                <w:rFonts w:ascii="Times New Roman" w:eastAsia="Calibri" w:hAnsi="Times New Roman" w:cs="Times New Roman"/>
              </w:rPr>
              <w:t>App Summary</w:t>
            </w:r>
          </w:p>
        </w:tc>
        <w:tc>
          <w:tcPr>
            <w:tcW w:w="3360" w:type="dxa"/>
          </w:tcPr>
          <w:p w14:paraId="5AAAF3A5" w14:textId="32DE59F5" w:rsidR="00A71861" w:rsidRPr="006A65A0" w:rsidRDefault="006A65A0">
            <w:pPr>
              <w:rPr>
                <w:rFonts w:ascii="Times New Roman" w:eastAsia="Calibri" w:hAnsi="Times New Roman" w:cs="Times New Roman"/>
                <w:bCs/>
              </w:rPr>
            </w:pPr>
            <w:r w:rsidRPr="006A65A0">
              <w:rPr>
                <w:rFonts w:ascii="Times New Roman" w:eastAsia="Calibri" w:hAnsi="Times New Roman" w:cs="Times New Roman"/>
                <w:bCs/>
              </w:rPr>
              <w:t xml:space="preserve">- Project: </w:t>
            </w:r>
            <w:proofErr w:type="spellStart"/>
            <w:r w:rsidRPr="006A65A0">
              <w:rPr>
                <w:rFonts w:ascii="Times New Roman" w:eastAsia="Calibri" w:hAnsi="Times New Roman" w:cs="Times New Roman"/>
                <w:bCs/>
              </w:rPr>
              <w:t>OderGo</w:t>
            </w:r>
            <w:proofErr w:type="spellEnd"/>
            <w:r w:rsidRPr="006A65A0">
              <w:rPr>
                <w:rFonts w:ascii="Times New Roman" w:eastAsia="Calibri" w:hAnsi="Times New Roman" w:cs="Times New Roman"/>
                <w:bCs/>
              </w:rPr>
              <w:t xml:space="preserve"> – Food Ordering App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Tech Stack: MERN (MongoDB, Express.js, React.js, Node.js)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Features: User Auth, Cart, Checkout, Admin Panel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API Base URL: /</w:t>
            </w:r>
            <w:proofErr w:type="spellStart"/>
            <w:r w:rsidRPr="006A65A0">
              <w:rPr>
                <w:rFonts w:ascii="Times New Roman" w:eastAsia="Calibri" w:hAnsi="Times New Roman" w:cs="Times New Roman"/>
                <w:bCs/>
              </w:rPr>
              <w:t>api</w:t>
            </w:r>
            <w:proofErr w:type="spellEnd"/>
            <w:r w:rsidRPr="006A65A0">
              <w:rPr>
                <w:rFonts w:ascii="Times New Roman" w:eastAsia="Calibri" w:hAnsi="Times New Roman" w:cs="Times New Roman"/>
                <w:bCs/>
              </w:rPr>
              <w:t>/v1/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 xml:space="preserve">- Hosting: </w:t>
            </w:r>
            <w:proofErr w:type="spellStart"/>
            <w:r w:rsidRPr="006A65A0">
              <w:rPr>
                <w:rFonts w:ascii="Times New Roman" w:eastAsia="Calibri" w:hAnsi="Times New Roman" w:cs="Times New Roman"/>
                <w:bCs/>
              </w:rPr>
              <w:t>Vercel</w:t>
            </w:r>
            <w:proofErr w:type="spellEnd"/>
            <w:r w:rsidRPr="006A65A0">
              <w:rPr>
                <w:rFonts w:ascii="Times New Roman" w:eastAsia="Calibri" w:hAnsi="Times New Roman" w:cs="Times New Roman"/>
                <w:bCs/>
              </w:rPr>
              <w:t xml:space="preserve"> (frontend), Render (backend), MongoDB Atlas (DB)</w:t>
            </w:r>
          </w:p>
        </w:tc>
        <w:tc>
          <w:tcPr>
            <w:tcW w:w="2850" w:type="dxa"/>
          </w:tcPr>
          <w:p w14:paraId="6B51F8C0" w14:textId="468C0684" w:rsidR="00A71861" w:rsidRPr="00BE0626" w:rsidRDefault="00686DFC">
            <w:pPr>
              <w:rPr>
                <w:rFonts w:ascii="Times New Roman" w:eastAsia="Calibri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4E2BD97" wp14:editId="098FEFD9">
                  <wp:extent cx="1672590" cy="802005"/>
                  <wp:effectExtent l="0" t="0" r="3810" b="0"/>
                  <wp:docPr id="1703529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52981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8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861" w:rsidRPr="00BE0626" w14:paraId="6CB6A614" w14:textId="77777777" w:rsidTr="00686DFC">
        <w:trPr>
          <w:trHeight w:val="2621"/>
        </w:trPr>
        <w:tc>
          <w:tcPr>
            <w:tcW w:w="735" w:type="dxa"/>
          </w:tcPr>
          <w:p w14:paraId="78DC7051" w14:textId="77777777" w:rsidR="00A71861" w:rsidRPr="00BE0626" w:rsidRDefault="00A7186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40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A65A0" w:rsidRPr="006A65A0" w14:paraId="7A1C193E" w14:textId="77777777" w:rsidTr="006A65A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00A66F2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</w:p>
              </w:tc>
            </w:tr>
          </w:tbl>
          <w:p w14:paraId="23015CBB" w14:textId="77777777" w:rsidR="006A65A0" w:rsidRPr="006A65A0" w:rsidRDefault="006A65A0" w:rsidP="006A65A0">
            <w:pPr>
              <w:rPr>
                <w:rFonts w:ascii="Times New Roman" w:eastAsia="Calibri" w:hAnsi="Times New Roman" w:cs="Times New Roman"/>
                <w:vanish/>
                <w:color w:val="222222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6"/>
            </w:tblGrid>
            <w:tr w:rsidR="006A65A0" w:rsidRPr="006A65A0" w14:paraId="285D5C29" w14:textId="77777777" w:rsidTr="006A65A0">
              <w:trPr>
                <w:tblCellSpacing w:w="15" w:type="dxa"/>
              </w:trPr>
              <w:tc>
                <w:tcPr>
                  <w:tcW w:w="183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A65A0" w:rsidRPr="006A65A0" w14:paraId="7900D845" w14:textId="77777777" w:rsidTr="006A65A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EC725C5" w14:textId="77777777" w:rsidR="006A65A0" w:rsidRPr="006A65A0" w:rsidRDefault="006A65A0" w:rsidP="006A65A0">
                        <w:pPr>
                          <w:spacing w:line="240" w:lineRule="auto"/>
                          <w:rPr>
                            <w:rFonts w:ascii="Times New Roman" w:eastAsia="Calibri" w:hAnsi="Times New Roman" w:cs="Times New Roman"/>
                            <w:b/>
                            <w:bCs/>
                            <w:color w:val="222222"/>
                            <w:lang w:val="en-IN"/>
                          </w:rPr>
                        </w:pPr>
                      </w:p>
                    </w:tc>
                  </w:tr>
                </w:tbl>
                <w:p w14:paraId="3075C9E0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b/>
                      <w:bCs/>
                      <w:vanish/>
                      <w:color w:val="222222"/>
                      <w:lang w:val="en-I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10"/>
                  </w:tblGrid>
                  <w:tr w:rsidR="006A65A0" w:rsidRPr="006A65A0" w14:paraId="560A52CB" w14:textId="77777777" w:rsidTr="006A65A0">
                    <w:trPr>
                      <w:tblCellSpacing w:w="15" w:type="dxa"/>
                    </w:trPr>
                    <w:tc>
                      <w:tcPr>
                        <w:tcW w:w="2350" w:type="dxa"/>
                        <w:vAlign w:val="center"/>
                        <w:hideMark/>
                      </w:tcPr>
                      <w:p w14:paraId="31CE6520" w14:textId="77777777" w:rsidR="006A65A0" w:rsidRPr="006A65A0" w:rsidRDefault="006A65A0" w:rsidP="006A65A0">
                        <w:pPr>
                          <w:spacing w:line="240" w:lineRule="auto"/>
                          <w:rPr>
                            <w:rFonts w:ascii="Times New Roman" w:eastAsia="Calibri" w:hAnsi="Times New Roman" w:cs="Times New Roman"/>
                            <w:b/>
                            <w:bCs/>
                            <w:color w:val="222222"/>
                            <w:lang w:val="en-IN"/>
                          </w:rPr>
                        </w:pPr>
                        <w:r w:rsidRPr="006A65A0">
                          <w:rPr>
                            <w:rFonts w:ascii="Times New Roman" w:eastAsia="Calibri" w:hAnsi="Times New Roman" w:cs="Times New Roman"/>
                            <w:b/>
                            <w:bCs/>
                            <w:color w:val="222222"/>
                            <w:lang w:val="en-IN"/>
                          </w:rPr>
                          <w:t>Frontend Feature Test</w:t>
                        </w:r>
                      </w:p>
                    </w:tc>
                  </w:tr>
                </w:tbl>
                <w:p w14:paraId="064F397E" w14:textId="5014888B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</w:p>
              </w:tc>
            </w:tr>
          </w:tbl>
          <w:p w14:paraId="3BCDD25B" w14:textId="2A977904" w:rsidR="00A71861" w:rsidRPr="00BE0626" w:rsidRDefault="00A7186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3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A65A0" w:rsidRPr="006A65A0" w14:paraId="08830FFD" w14:textId="77777777" w:rsidTr="006A65A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9FEA16A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</w:tr>
          </w:tbl>
          <w:p w14:paraId="27092465" w14:textId="42860C45" w:rsidR="006A65A0" w:rsidRPr="006A65A0" w:rsidRDefault="006A65A0" w:rsidP="006A65A0">
            <w:pPr>
              <w:rPr>
                <w:rFonts w:ascii="Times New Roman" w:hAnsi="Times New Roman" w:cs="Times New Roman"/>
                <w:vanish/>
                <w:lang w:val="en-IN"/>
              </w:rPr>
            </w:pPr>
            <w:r w:rsidRPr="006A65A0">
              <w:rPr>
                <w:rFonts w:ascii="Times New Roman" w:hAnsi="Times New Roman" w:cs="Times New Roman"/>
              </w:rPr>
              <w:t>- Login/Register functional and stores token</w:t>
            </w:r>
            <w:r w:rsidRPr="006A65A0">
              <w:rPr>
                <w:rFonts w:ascii="Times New Roman" w:hAnsi="Times New Roman" w:cs="Times New Roman"/>
              </w:rPr>
              <w:br/>
              <w:t>- Search &amp; Filter by category and rating working</w:t>
            </w:r>
            <w:r w:rsidRPr="006A65A0">
              <w:rPr>
                <w:rFonts w:ascii="Times New Roman" w:hAnsi="Times New Roman" w:cs="Times New Roman"/>
              </w:rPr>
              <w:br/>
              <w:t>- Cart functionality verified</w:t>
            </w:r>
            <w:r w:rsidRPr="006A65A0">
              <w:rPr>
                <w:rFonts w:ascii="Times New Roman" w:hAnsi="Times New Roman" w:cs="Times New Roman"/>
              </w:rPr>
              <w:br/>
              <w:t>- Order flow and confirmation working</w:t>
            </w:r>
          </w:p>
          <w:p w14:paraId="620BBB82" w14:textId="7B230834" w:rsidR="00A71861" w:rsidRPr="00BE0626" w:rsidRDefault="00A7186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50" w:type="dxa"/>
          </w:tcPr>
          <w:p w14:paraId="77254AE2" w14:textId="5E5BCD84" w:rsidR="00A71861" w:rsidRPr="00BE0626" w:rsidRDefault="00686DFC">
            <w:pPr>
              <w:rPr>
                <w:rFonts w:ascii="Times New Roman" w:eastAsia="Calibri" w:hAnsi="Times New Roman" w:cs="Times New Roman"/>
              </w:rPr>
            </w:pPr>
            <w:r w:rsidRPr="00686DFC">
              <w:rPr>
                <w:rFonts w:ascii="Times New Roman" w:hAnsi="Times New Roman" w:cs="Times New Roman"/>
                <w:noProof/>
                <w:lang w:val="en-IN"/>
              </w:rPr>
              <w:drawing>
                <wp:anchor distT="0" distB="0" distL="114300" distR="114300" simplePos="0" relativeHeight="251658240" behindDoc="0" locked="0" layoutInCell="1" allowOverlap="1" wp14:anchorId="02E83638" wp14:editId="1A8FA245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419735</wp:posOffset>
                  </wp:positionV>
                  <wp:extent cx="1672590" cy="795655"/>
                  <wp:effectExtent l="0" t="0" r="3810" b="4445"/>
                  <wp:wrapSquare wrapText="bothSides"/>
                  <wp:docPr id="1034283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283172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71861" w:rsidRPr="00BE0626" w14:paraId="48E6F388" w14:textId="77777777">
        <w:trPr>
          <w:trHeight w:val="817"/>
        </w:trPr>
        <w:tc>
          <w:tcPr>
            <w:tcW w:w="735" w:type="dxa"/>
          </w:tcPr>
          <w:p w14:paraId="360E2F59" w14:textId="77777777" w:rsidR="00A71861" w:rsidRPr="00BE0626" w:rsidRDefault="00DD6006">
            <w:pPr>
              <w:spacing w:after="160" w:line="259" w:lineRule="auto"/>
              <w:ind w:left="644" w:hanging="360"/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240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A65A0" w:rsidRPr="006A65A0" w14:paraId="4FF859E2" w14:textId="77777777" w:rsidTr="006A65A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83FBB11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</w:p>
              </w:tc>
            </w:tr>
          </w:tbl>
          <w:p w14:paraId="059D23B9" w14:textId="77777777" w:rsidR="006A65A0" w:rsidRPr="006A65A0" w:rsidRDefault="006A65A0" w:rsidP="006A65A0">
            <w:pPr>
              <w:rPr>
                <w:rFonts w:ascii="Times New Roman" w:eastAsia="Calibri" w:hAnsi="Times New Roman" w:cs="Times New Roman"/>
                <w:vanish/>
                <w:color w:val="222222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0"/>
            </w:tblGrid>
            <w:tr w:rsidR="006A65A0" w:rsidRPr="006A65A0" w14:paraId="011E61DD" w14:textId="77777777" w:rsidTr="006A65A0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14:paraId="787023E8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  <w:r w:rsidRPr="006A65A0">
                    <w:rPr>
                      <w:rFonts w:ascii="Times New Roman" w:eastAsia="Calibri" w:hAnsi="Times New Roman" w:cs="Times New Roman"/>
                      <w:b/>
                      <w:bCs/>
                      <w:color w:val="222222"/>
                      <w:lang w:val="en-IN"/>
                    </w:rPr>
                    <w:t>Database (MongoDB)</w:t>
                  </w:r>
                </w:p>
              </w:tc>
            </w:tr>
          </w:tbl>
          <w:p w14:paraId="593B3A54" w14:textId="358426E6" w:rsidR="00A71861" w:rsidRPr="00BE0626" w:rsidRDefault="00A71861">
            <w:pPr>
              <w:rPr>
                <w:rFonts w:ascii="Times New Roman" w:eastAsia="Calibri" w:hAnsi="Times New Roman" w:cs="Times New Roman"/>
                <w:color w:val="222222"/>
              </w:rPr>
            </w:pPr>
          </w:p>
        </w:tc>
        <w:tc>
          <w:tcPr>
            <w:tcW w:w="3360" w:type="dxa"/>
          </w:tcPr>
          <w:p w14:paraId="50398FEA" w14:textId="6014BECA" w:rsidR="00A71861" w:rsidRPr="00BE0626" w:rsidRDefault="006A65A0">
            <w:pPr>
              <w:rPr>
                <w:rFonts w:ascii="Times New Roman" w:eastAsia="Calibri" w:hAnsi="Times New Roman" w:cs="Times New Roman"/>
              </w:rPr>
            </w:pPr>
            <w:r w:rsidRPr="006A65A0">
              <w:rPr>
                <w:rFonts w:ascii="Times New Roman" w:hAnsi="Times New Roman" w:cs="Times New Roman"/>
              </w:rPr>
              <w:t>- Sample collections tested:</w:t>
            </w:r>
            <w:r w:rsidRPr="006A65A0">
              <w:rPr>
                <w:rFonts w:ascii="Times New Roman" w:hAnsi="Times New Roman" w:cs="Times New Roman"/>
              </w:rPr>
              <w:br/>
            </w:r>
            <w:r w:rsidRPr="006A65A0">
              <w:rPr>
                <w:rFonts w:ascii="Times New Roman" w:hAnsi="Times New Roman" w:cs="Times New Roman"/>
                <w:b/>
                <w:bCs/>
              </w:rPr>
              <w:t>Users</w:t>
            </w:r>
            <w:r w:rsidRPr="006A65A0">
              <w:rPr>
                <w:rFonts w:ascii="Times New Roman" w:hAnsi="Times New Roman" w:cs="Times New Roman"/>
              </w:rPr>
              <w:t xml:space="preserve">, </w:t>
            </w:r>
            <w:r w:rsidRPr="006A65A0">
              <w:rPr>
                <w:rFonts w:ascii="Times New Roman" w:hAnsi="Times New Roman" w:cs="Times New Roman"/>
                <w:b/>
                <w:bCs/>
              </w:rPr>
              <w:t>Restaurants</w:t>
            </w:r>
            <w:r w:rsidRPr="006A65A0">
              <w:rPr>
                <w:rFonts w:ascii="Times New Roman" w:hAnsi="Times New Roman" w:cs="Times New Roman"/>
              </w:rPr>
              <w:t xml:space="preserve">, </w:t>
            </w:r>
            <w:r w:rsidRPr="006A65A0">
              <w:rPr>
                <w:rFonts w:ascii="Times New Roman" w:hAnsi="Times New Roman" w:cs="Times New Roman"/>
                <w:b/>
                <w:bCs/>
              </w:rPr>
              <w:t>Orders</w:t>
            </w:r>
            <w:r w:rsidRPr="006A65A0">
              <w:rPr>
                <w:rFonts w:ascii="Times New Roman" w:hAnsi="Times New Roman" w:cs="Times New Roman"/>
              </w:rPr>
              <w:br/>
              <w:t xml:space="preserve">- Passwords hashed with </w:t>
            </w:r>
            <w:proofErr w:type="spellStart"/>
            <w:r w:rsidRPr="006A65A0">
              <w:rPr>
                <w:rFonts w:ascii="Times New Roman" w:hAnsi="Times New Roman" w:cs="Times New Roman"/>
              </w:rPr>
              <w:t>bcrypt</w:t>
            </w:r>
            <w:proofErr w:type="spellEnd"/>
            <w:r w:rsidRPr="006A65A0">
              <w:rPr>
                <w:rFonts w:ascii="Times New Roman" w:hAnsi="Times New Roman" w:cs="Times New Roman"/>
              </w:rPr>
              <w:br/>
              <w:t>- Relationships between user &amp; order validated</w:t>
            </w:r>
          </w:p>
        </w:tc>
        <w:tc>
          <w:tcPr>
            <w:tcW w:w="2850" w:type="dxa"/>
          </w:tcPr>
          <w:p w14:paraId="1F270F4F" w14:textId="77777777" w:rsidR="00A71861" w:rsidRDefault="00686DFC">
            <w:pPr>
              <w:rPr>
                <w:rFonts w:ascii="Times New Roman" w:eastAsia="Calibri" w:hAnsi="Times New Roman" w:cs="Times New Roman"/>
              </w:rPr>
            </w:pPr>
            <w:r w:rsidRPr="00686DFC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EA78B31" wp14:editId="7C93C996">
                  <wp:extent cx="1672590" cy="942975"/>
                  <wp:effectExtent l="0" t="0" r="3810" b="9525"/>
                  <wp:docPr id="134915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1552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6E68C" w14:textId="77777777" w:rsidR="00686DFC" w:rsidRDefault="00686DFC">
            <w:pPr>
              <w:rPr>
                <w:rFonts w:ascii="Times New Roman" w:eastAsia="Calibri" w:hAnsi="Times New Roman" w:cs="Times New Roman"/>
              </w:rPr>
            </w:pPr>
          </w:p>
          <w:p w14:paraId="4B52F752" w14:textId="3E9263E0" w:rsidR="00686DFC" w:rsidRPr="00BE0626" w:rsidRDefault="00686DFC">
            <w:pPr>
              <w:rPr>
                <w:rFonts w:ascii="Times New Roman" w:eastAsia="Calibri" w:hAnsi="Times New Roman" w:cs="Times New Roman"/>
              </w:rPr>
            </w:pPr>
            <w:r w:rsidRPr="00686DFC">
              <w:rPr>
                <w:rFonts w:ascii="Times New Roman" w:eastAsia="Calibri" w:hAnsi="Times New Roman" w:cs="Times New Roman"/>
              </w:rPr>
              <w:drawing>
                <wp:inline distT="0" distB="0" distL="0" distR="0" wp14:anchorId="110E65D0" wp14:editId="7064A371">
                  <wp:extent cx="1672590" cy="944880"/>
                  <wp:effectExtent l="0" t="0" r="3810" b="7620"/>
                  <wp:docPr id="432420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205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99414" w14:textId="77777777" w:rsidR="00A71861" w:rsidRPr="00BE0626" w:rsidRDefault="00A71861">
      <w:pPr>
        <w:rPr>
          <w:rFonts w:ascii="Times New Roman" w:hAnsi="Times New Roman" w:cs="Times New Roman"/>
        </w:rPr>
      </w:pPr>
    </w:p>
    <w:sectPr w:rsidR="00A71861" w:rsidRPr="00BE0626" w:rsidSect="006A65A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5E02FD"/>
    <w:multiLevelType w:val="multilevel"/>
    <w:tmpl w:val="CBF86B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99202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861"/>
    <w:rsid w:val="00187E9E"/>
    <w:rsid w:val="00686DFC"/>
    <w:rsid w:val="006A65A0"/>
    <w:rsid w:val="00A63043"/>
    <w:rsid w:val="00A71861"/>
    <w:rsid w:val="00AC44E1"/>
    <w:rsid w:val="00BE0626"/>
    <w:rsid w:val="00D6510F"/>
    <w:rsid w:val="00DD6006"/>
    <w:rsid w:val="00E5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538AE"/>
  <w15:docId w15:val="{187696BF-BE27-45E1-9EA2-628602FB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FVwD200NlTJFrPJ2vAq0j4/XPg==">CgMxLjA4AHIhMWdqbm8yTWkzb3B6VGlBSGdNOVY0cGpVT1dmN3o4OVJo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C029C9-621E-47F1-9C14-621501107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srikanth ramagani</cp:lastModifiedBy>
  <cp:revision>2</cp:revision>
  <dcterms:created xsi:type="dcterms:W3CDTF">2025-06-27T16:27:00Z</dcterms:created>
  <dcterms:modified xsi:type="dcterms:W3CDTF">2025-06-27T16:27:00Z</dcterms:modified>
</cp:coreProperties>
</file>