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6072" w14:textId="6E90CF6E" w:rsidR="00AA34CD" w:rsidRDefault="008D4FB1">
      <w:r>
        <w:t>APS1028 Project</w:t>
      </w:r>
    </w:p>
    <w:p w14:paraId="7D32A163" w14:textId="511C0409" w:rsidR="008D4FB1" w:rsidRDefault="008D4FB1">
      <w:pPr>
        <w:rPr>
          <w:rStyle w:val="ui-provider"/>
        </w:rPr>
      </w:pPr>
      <w:r>
        <w:rPr>
          <w:rStyle w:val="Strong"/>
        </w:rPr>
        <w:t>The era of EVs:</w:t>
      </w:r>
      <w:r>
        <w:rPr>
          <w:rStyle w:val="ui-provider"/>
        </w:rPr>
        <w:t> How battery manufacturers can respond to rising EV demand. Battery demand is increasing as the auto industry embraces electric vehicles. Bold moves in gigafactory construction, supply chain strategy, and talent acquisition can help industry participants gain a competitive advantage.</w:t>
      </w:r>
    </w:p>
    <w:p w14:paraId="6D41DFDA" w14:textId="77777777" w:rsidR="004C532B" w:rsidRDefault="004C532B">
      <w:pPr>
        <w:rPr>
          <w:rStyle w:val="ui-provider"/>
        </w:rPr>
      </w:pPr>
    </w:p>
    <w:p w14:paraId="0A0F17CF" w14:textId="2B3144D6" w:rsidR="004C532B" w:rsidRDefault="004C532B">
      <w:pPr>
        <w:rPr>
          <w:rStyle w:val="ui-provider"/>
        </w:rPr>
      </w:pPr>
      <w:r>
        <w:rPr>
          <w:rStyle w:val="ui-provider"/>
        </w:rPr>
        <w:t>Background Research:</w:t>
      </w:r>
    </w:p>
    <w:p w14:paraId="297291BA" w14:textId="23647FC7" w:rsidR="004C532B" w:rsidRDefault="001E333A">
      <w:hyperlink r:id="rId5" w:history="1">
        <w:r w:rsidR="00ED148B">
          <w:rPr>
            <w:rStyle w:val="Hyperlink"/>
          </w:rPr>
          <w:t>EV battery shortage: The market gets hotter | McKinsey</w:t>
        </w:r>
      </w:hyperlink>
      <w:r w:rsidR="00F9465F">
        <w:t xml:space="preserve"> – Problem Topic Article</w:t>
      </w:r>
    </w:p>
    <w:p w14:paraId="06A09842" w14:textId="476265CD" w:rsidR="00F9465F" w:rsidRDefault="001E333A">
      <w:hyperlink r:id="rId6" w:history="1">
        <w:r w:rsidR="004414B6">
          <w:rPr>
            <w:rStyle w:val="Hyperlink"/>
          </w:rPr>
          <w:t>Electric vehicle battery value chain opportunity | McKinsey</w:t>
        </w:r>
      </w:hyperlink>
      <w:r w:rsidR="004414B6">
        <w:t xml:space="preserve"> – The Battery Market</w:t>
      </w:r>
    </w:p>
    <w:p w14:paraId="7AF881ED" w14:textId="093B10B6" w:rsidR="004414B6" w:rsidRDefault="001E333A">
      <w:hyperlink r:id="rId7" w:history="1">
        <w:r w:rsidR="000C1F1D">
          <w:rPr>
            <w:rStyle w:val="Hyperlink"/>
          </w:rPr>
          <w:t>The Top 10 EV Battery Manufacturers in 2022 (visualcapitalist.com)</w:t>
        </w:r>
      </w:hyperlink>
      <w:r w:rsidR="000C1F1D">
        <w:t xml:space="preserve"> – Battery Manufacturers</w:t>
      </w:r>
    </w:p>
    <w:p w14:paraId="33BA3347" w14:textId="207C07EA" w:rsidR="000C1F1D" w:rsidRDefault="001E333A">
      <w:hyperlink r:id="rId8" w:history="1">
        <w:r w:rsidR="00B26E4A">
          <w:rPr>
            <w:rStyle w:val="Hyperlink"/>
          </w:rPr>
          <w:t>Lithium mining: What you should know about the contentious issue (volkswagenag.com)</w:t>
        </w:r>
      </w:hyperlink>
      <w:r w:rsidR="00B26E4A">
        <w:t xml:space="preserve"> – Issue of Lithium</w:t>
      </w:r>
    </w:p>
    <w:p w14:paraId="608834EA" w14:textId="6E08A93C" w:rsidR="00B26E4A" w:rsidRDefault="001E333A">
      <w:hyperlink r:id="rId9" w:history="1">
        <w:r w:rsidR="00B26E4A">
          <w:rPr>
            <w:rStyle w:val="Hyperlink"/>
          </w:rPr>
          <w:t>The Big Battery Challenge: 3 potential alternatives to lithium-ion (imeche.org)</w:t>
        </w:r>
      </w:hyperlink>
      <w:r w:rsidR="00B26E4A">
        <w:t xml:space="preserve"> – Potential Alternatives</w:t>
      </w:r>
      <w:r w:rsidR="00673DAB">
        <w:t xml:space="preserve"> for Lithium</w:t>
      </w:r>
    </w:p>
    <w:p w14:paraId="3F1CDC79" w14:textId="29EDAD69" w:rsidR="005277A5" w:rsidRDefault="00C518BF">
      <w:r>
        <w:t>Major metals</w:t>
      </w:r>
      <w:r w:rsidR="00030ECC">
        <w:t xml:space="preserve"> needed for a lithium-ion battery:</w:t>
      </w:r>
    </w:p>
    <w:p w14:paraId="1DC1FF26" w14:textId="6E48C7A5" w:rsidR="00030ECC" w:rsidRDefault="00030ECC">
      <w:r>
        <w:t>Lithium</w:t>
      </w:r>
      <w:r w:rsidR="006A2ED0">
        <w:t xml:space="preserve"> </w:t>
      </w:r>
      <w:r w:rsidR="001E6801">
        <w:t>–</w:t>
      </w:r>
      <w:r w:rsidR="006A2ED0">
        <w:t xml:space="preserve"> </w:t>
      </w:r>
      <w:r w:rsidR="001E6801">
        <w:t xml:space="preserve">54% Australia, </w:t>
      </w:r>
      <w:r w:rsidR="004A07B7">
        <w:t xml:space="preserve">The </w:t>
      </w:r>
      <w:r w:rsidR="00DD3C41">
        <w:t>lithium triangle: nexus between Chile, Argentina</w:t>
      </w:r>
      <w:r w:rsidR="001E333A">
        <w:t>,</w:t>
      </w:r>
      <w:r w:rsidR="00DD3C41">
        <w:t xml:space="preserve"> and </w:t>
      </w:r>
      <w:r w:rsidR="003B69E9">
        <w:t xml:space="preserve">Bolivia. </w:t>
      </w:r>
      <w:r w:rsidR="00E5103A" w:rsidRPr="00E5103A">
        <w:t>Many environmental problems are associated with lithium mining and processing, like requiring insurmountable amounts of water</w:t>
      </w:r>
      <w:r w:rsidR="000369AF">
        <w:t>!</w:t>
      </w:r>
    </w:p>
    <w:p w14:paraId="4088BDF0" w14:textId="708D7F90" w:rsidR="00030ECC" w:rsidRDefault="00030ECC">
      <w:r>
        <w:t>Cobalt</w:t>
      </w:r>
      <w:r w:rsidR="002775D8">
        <w:t xml:space="preserve"> </w:t>
      </w:r>
      <w:r w:rsidR="006A2ED0">
        <w:t>–</w:t>
      </w:r>
      <w:r w:rsidR="002775D8">
        <w:t xml:space="preserve"> </w:t>
      </w:r>
      <w:r w:rsidR="006A2ED0">
        <w:t xml:space="preserve">70% comes from </w:t>
      </w:r>
      <w:r w:rsidR="001E333A">
        <w:t xml:space="preserve">the </w:t>
      </w:r>
      <w:r w:rsidR="006A2ED0">
        <w:t xml:space="preserve">Democratic republic of </w:t>
      </w:r>
      <w:proofErr w:type="spellStart"/>
      <w:r w:rsidR="006A2ED0">
        <w:t>congo</w:t>
      </w:r>
      <w:proofErr w:type="spellEnd"/>
      <w:r w:rsidR="00CC6BCE">
        <w:t>: lots of problems with illegal mining, no ethical cobalt out there!</w:t>
      </w:r>
      <w:r w:rsidR="005E2DE9">
        <w:t xml:space="preserve"> Warlords</w:t>
      </w:r>
      <w:r w:rsidR="00BE5E02">
        <w:t xml:space="preserve">, prices of cobalt </w:t>
      </w:r>
      <w:r w:rsidR="001E333A">
        <w:t>have</w:t>
      </w:r>
      <w:r w:rsidR="00BE5E02">
        <w:t xml:space="preserve"> risen 300%</w:t>
      </w:r>
    </w:p>
    <w:p w14:paraId="38D94AE6" w14:textId="52AE355F" w:rsidR="00030ECC" w:rsidRDefault="00030ECC">
      <w:r>
        <w:t>Nickel</w:t>
      </w:r>
    </w:p>
    <w:p w14:paraId="33EBF96C" w14:textId="65FD6B6F" w:rsidR="00F451F7" w:rsidRDefault="00F451F7">
      <w:r>
        <w:t xml:space="preserve">Getting </w:t>
      </w:r>
      <w:r w:rsidR="003B69E9">
        <w:t xml:space="preserve">cobalt and lithium for EVs </w:t>
      </w:r>
      <w:proofErr w:type="gramStart"/>
      <w:r w:rsidR="003B69E9">
        <w:t>in itself is</w:t>
      </w:r>
      <w:proofErr w:type="gramEnd"/>
      <w:r w:rsidR="003B69E9">
        <w:t xml:space="preserve"> incredibly </w:t>
      </w:r>
      <w:r w:rsidR="00E5103A">
        <w:t>difficult but</w:t>
      </w:r>
      <w:r w:rsidR="003B69E9">
        <w:t xml:space="preserve"> getting “green/eco-friendly” lithium and ethical cobalt is next to impossible!</w:t>
      </w:r>
    </w:p>
    <w:p w14:paraId="5F57E0CE" w14:textId="66C61E93" w:rsidR="007059AA" w:rsidRDefault="007059AA">
      <w:r>
        <w:t>One possible solution:</w:t>
      </w:r>
    </w:p>
    <w:p w14:paraId="7CAA5DE1" w14:textId="1C4C00EE" w:rsidR="007059AA" w:rsidRDefault="007059AA">
      <w:r>
        <w:t xml:space="preserve">Requiring </w:t>
      </w:r>
      <w:r w:rsidR="001E333A">
        <w:t>fewer</w:t>
      </w:r>
      <w:r>
        <w:t xml:space="preserve"> raw materials </w:t>
      </w:r>
      <w:r w:rsidR="00354BC0">
        <w:t xml:space="preserve">for making batteries, i.e., making batteries better! </w:t>
      </w:r>
      <w:proofErr w:type="spellStart"/>
      <w:r w:rsidR="00354BC0">
        <w:t>Eg.</w:t>
      </w:r>
      <w:proofErr w:type="spellEnd"/>
      <w:r w:rsidR="00354BC0">
        <w:t xml:space="preserve"> The Solid-state batteries!</w:t>
      </w:r>
    </w:p>
    <w:p w14:paraId="434CB632" w14:textId="2ACC7877" w:rsidR="009F50B5" w:rsidRDefault="001E333A" w:rsidP="009F50B5">
      <w:pPr>
        <w:shd w:val="clear" w:color="auto" w:fill="FFFFFF"/>
        <w:spacing w:after="0" w:line="240" w:lineRule="auto"/>
        <w:rPr>
          <w:rFonts w:ascii="Helvetica" w:eastAsia="Times New Roman" w:hAnsi="Helvetica" w:cs="Helvetica"/>
          <w:color w:val="515151"/>
          <w:lang w:eastAsia="en-CA"/>
        </w:rPr>
      </w:pPr>
      <w:hyperlink r:id="rId10" w:tgtFrame="_blank" w:history="1">
        <w:r w:rsidR="009F50B5" w:rsidRPr="009F50B5">
          <w:rPr>
            <w:rFonts w:eastAsia="Times New Roman" w:cstheme="minorHAnsi"/>
            <w:b/>
            <w:bCs/>
            <w:color w:val="373997"/>
            <w:u w:val="single"/>
            <w:lang w:eastAsia="en-CA"/>
          </w:rPr>
          <w:t xml:space="preserve">Jiangxi </w:t>
        </w:r>
        <w:proofErr w:type="spellStart"/>
        <w:r w:rsidR="009F50B5" w:rsidRPr="009F50B5">
          <w:rPr>
            <w:rFonts w:eastAsia="Times New Roman" w:cstheme="minorHAnsi"/>
            <w:b/>
            <w:bCs/>
            <w:color w:val="373997"/>
            <w:u w:val="single"/>
            <w:lang w:eastAsia="en-CA"/>
          </w:rPr>
          <w:t>Ganfeng</w:t>
        </w:r>
        <w:proofErr w:type="spellEnd"/>
        <w:r w:rsidR="009F50B5" w:rsidRPr="009F50B5">
          <w:rPr>
            <w:rFonts w:eastAsia="Times New Roman" w:cstheme="minorHAnsi"/>
            <w:b/>
            <w:bCs/>
            <w:color w:val="373997"/>
            <w:u w:val="single"/>
            <w:lang w:eastAsia="en-CA"/>
          </w:rPr>
          <w:t xml:space="preserve"> Lithium Co</w:t>
        </w:r>
      </w:hyperlink>
      <w:r w:rsidR="009F50B5" w:rsidRPr="009F50B5">
        <w:rPr>
          <w:rFonts w:eastAsia="Times New Roman" w:cstheme="minorHAnsi"/>
          <w:b/>
          <w:bCs/>
          <w:color w:val="515151"/>
          <w:lang w:eastAsia="en-CA"/>
        </w:rPr>
        <w:t>. Ltd</w:t>
      </w:r>
      <w:r w:rsidR="009F50B5" w:rsidRPr="009F50B5">
        <w:rPr>
          <w:rFonts w:eastAsia="Times New Roman" w:cstheme="minorHAnsi"/>
          <w:color w:val="515151"/>
          <w:lang w:eastAsia="en-CA"/>
        </w:rPr>
        <w:t>: Based in China with a </w:t>
      </w:r>
      <w:hyperlink r:id="rId11" w:history="1">
        <w:r w:rsidR="009F50B5" w:rsidRPr="009F50B5">
          <w:rPr>
            <w:rFonts w:eastAsia="Times New Roman" w:cstheme="minorHAnsi"/>
            <w:color w:val="373997"/>
            <w:u w:val="single"/>
            <w:lang w:eastAsia="en-CA"/>
          </w:rPr>
          <w:t>market cap</w:t>
        </w:r>
      </w:hyperlink>
      <w:r w:rsidR="009F50B5" w:rsidRPr="009F50B5">
        <w:rPr>
          <w:rFonts w:eastAsia="Times New Roman" w:cstheme="minorHAnsi"/>
          <w:color w:val="515151"/>
          <w:lang w:eastAsia="en-CA"/>
        </w:rPr>
        <w:t> of $38.6bn. </w:t>
      </w:r>
      <w:hyperlink r:id="rId12" w:history="1">
        <w:r w:rsidR="009F50B5" w:rsidRPr="009F50B5">
          <w:rPr>
            <w:rFonts w:eastAsia="Times New Roman" w:cstheme="minorHAnsi"/>
            <w:color w:val="373997"/>
            <w:u w:val="single"/>
            <w:lang w:eastAsia="en-CA"/>
          </w:rPr>
          <w:t>Jiangxi is primarily involved</w:t>
        </w:r>
      </w:hyperlink>
      <w:r w:rsidR="009F50B5" w:rsidRPr="009F50B5">
        <w:rPr>
          <w:rFonts w:eastAsia="Times New Roman" w:cstheme="minorHAnsi"/>
          <w:color w:val="515151"/>
          <w:lang w:eastAsia="en-CA"/>
        </w:rPr>
        <w:t> in the research, development, production, and sales of lithium products. The company sells lithium in both its metal form and compounds, including fluorides, chlorides, and others.</w:t>
      </w:r>
      <w:r>
        <w:rPr>
          <w:rFonts w:eastAsia="Times New Roman" w:cstheme="minorHAnsi"/>
          <w:color w:val="515151"/>
          <w:lang w:eastAsia="en-CA"/>
        </w:rPr>
        <w:t xml:space="preserve"> </w:t>
      </w:r>
      <w:proofErr w:type="gramStart"/>
      <w:r w:rsidR="009F50B5" w:rsidRPr="009F50B5">
        <w:rPr>
          <w:rFonts w:eastAsia="Times New Roman" w:cstheme="minorHAnsi"/>
          <w:color w:val="515151"/>
          <w:lang w:eastAsia="en-CA"/>
        </w:rPr>
        <w:t>Jiangxi</w:t>
      </w:r>
      <w:proofErr w:type="gramEnd"/>
      <w:r w:rsidR="009F50B5" w:rsidRPr="009F50B5">
        <w:rPr>
          <w:rFonts w:eastAsia="Times New Roman" w:cstheme="minorHAnsi"/>
          <w:color w:val="515151"/>
          <w:lang w:eastAsia="en-CA"/>
        </w:rPr>
        <w:t xml:space="preserve"> </w:t>
      </w:r>
      <w:proofErr w:type="spellStart"/>
      <w:r w:rsidR="009F50B5" w:rsidRPr="009F50B5">
        <w:rPr>
          <w:rFonts w:eastAsia="Times New Roman" w:cstheme="minorHAnsi"/>
          <w:color w:val="515151"/>
          <w:lang w:eastAsia="en-CA"/>
        </w:rPr>
        <w:t>Ganfeng</w:t>
      </w:r>
      <w:proofErr w:type="spellEnd"/>
      <w:r w:rsidR="009F50B5" w:rsidRPr="009F50B5">
        <w:rPr>
          <w:rFonts w:eastAsia="Times New Roman" w:cstheme="minorHAnsi"/>
          <w:color w:val="515151"/>
          <w:lang w:eastAsia="en-CA"/>
        </w:rPr>
        <w:t xml:space="preserve"> is the largest lithium metal producer in the world, while its lithium compound capacity ranks third worldwide and first in China. The firm holds lithium resources across Australia, Argentina, and Mexico and has over 4,844 employees. It reported a revenue of 2020 $839.26 m in 2020, almost double the $432.11 m it reported in 2016</w:t>
      </w:r>
      <w:r w:rsidR="009F50B5" w:rsidRPr="009F50B5">
        <w:rPr>
          <w:rFonts w:ascii="Helvetica" w:eastAsia="Times New Roman" w:hAnsi="Helvetica" w:cs="Helvetica"/>
          <w:color w:val="515151"/>
          <w:lang w:eastAsia="en-CA"/>
        </w:rPr>
        <w:t>.</w:t>
      </w:r>
    </w:p>
    <w:p w14:paraId="126124B4" w14:textId="77777777" w:rsidR="00944B69" w:rsidRDefault="00944B69" w:rsidP="009F50B5">
      <w:pPr>
        <w:shd w:val="clear" w:color="auto" w:fill="FFFFFF"/>
        <w:spacing w:after="0" w:line="240" w:lineRule="auto"/>
        <w:rPr>
          <w:rFonts w:ascii="Helvetica" w:eastAsia="Times New Roman" w:hAnsi="Helvetica" w:cs="Helvetica"/>
          <w:color w:val="515151"/>
          <w:lang w:eastAsia="en-CA"/>
        </w:rPr>
      </w:pPr>
    </w:p>
    <w:p w14:paraId="63C55EA4" w14:textId="77777777" w:rsidR="00944B69" w:rsidRDefault="00944B69" w:rsidP="009F50B5">
      <w:pPr>
        <w:shd w:val="clear" w:color="auto" w:fill="FFFFFF"/>
        <w:spacing w:after="0" w:line="240" w:lineRule="auto"/>
        <w:rPr>
          <w:rFonts w:eastAsia="Times New Roman" w:cstheme="minorHAnsi"/>
          <w:color w:val="515151"/>
          <w:lang w:eastAsia="en-CA"/>
        </w:rPr>
      </w:pPr>
    </w:p>
    <w:p w14:paraId="5123738A" w14:textId="77777777" w:rsidR="00944B69" w:rsidRDefault="00944B69" w:rsidP="009F50B5">
      <w:pPr>
        <w:shd w:val="clear" w:color="auto" w:fill="FFFFFF"/>
        <w:spacing w:after="0" w:line="240" w:lineRule="auto"/>
        <w:rPr>
          <w:rFonts w:eastAsia="Times New Roman" w:cstheme="minorHAnsi"/>
          <w:color w:val="515151"/>
          <w:lang w:eastAsia="en-CA"/>
        </w:rPr>
      </w:pPr>
    </w:p>
    <w:p w14:paraId="61E41063" w14:textId="2A2C401D" w:rsidR="009B0497" w:rsidRDefault="009B0497" w:rsidP="009F50B5">
      <w:p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lastRenderedPageBreak/>
        <w:t>Project Objectives:</w:t>
      </w:r>
    </w:p>
    <w:p w14:paraId="025AC5DE" w14:textId="434B6128" w:rsidR="009B0497" w:rsidRDefault="009B0497" w:rsidP="009B0497">
      <w:pPr>
        <w:pStyle w:val="ListParagraph"/>
        <w:numPr>
          <w:ilvl w:val="0"/>
          <w:numId w:val="5"/>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To </w:t>
      </w:r>
      <w:r w:rsidR="00982BF7">
        <w:rPr>
          <w:rFonts w:eastAsia="Times New Roman" w:cstheme="minorHAnsi"/>
          <w:color w:val="515151"/>
          <w:lang w:eastAsia="en-CA"/>
        </w:rPr>
        <w:t>introduce</w:t>
      </w:r>
      <w:r>
        <w:rPr>
          <w:rFonts w:eastAsia="Times New Roman" w:cstheme="minorHAnsi"/>
          <w:color w:val="515151"/>
          <w:lang w:eastAsia="en-CA"/>
        </w:rPr>
        <w:t xml:space="preserve"> the current battery market, </w:t>
      </w:r>
      <w:r w:rsidR="00982BF7">
        <w:rPr>
          <w:rFonts w:eastAsia="Times New Roman" w:cstheme="minorHAnsi"/>
          <w:color w:val="515151"/>
          <w:lang w:eastAsia="en-CA"/>
        </w:rPr>
        <w:t>EV battery specifications, raw materials required, etc.</w:t>
      </w:r>
    </w:p>
    <w:p w14:paraId="7B6FCA3D" w14:textId="01362415" w:rsidR="00982BF7" w:rsidRDefault="002F317E" w:rsidP="009B0497">
      <w:pPr>
        <w:pStyle w:val="ListParagraph"/>
        <w:numPr>
          <w:ilvl w:val="0"/>
          <w:numId w:val="5"/>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To analyze the diplomatic problem between The West and China </w:t>
      </w:r>
      <w:r w:rsidR="00200941">
        <w:rPr>
          <w:rFonts w:eastAsia="Times New Roman" w:cstheme="minorHAnsi"/>
          <w:color w:val="515151"/>
          <w:lang w:eastAsia="en-CA"/>
        </w:rPr>
        <w:t>and the battle for the control of the next big thing, the EV market!</w:t>
      </w:r>
    </w:p>
    <w:p w14:paraId="618C2806" w14:textId="5DCCEE83" w:rsidR="00200941" w:rsidRDefault="00FE2577" w:rsidP="009B0497">
      <w:pPr>
        <w:pStyle w:val="ListParagraph"/>
        <w:numPr>
          <w:ilvl w:val="0"/>
          <w:numId w:val="5"/>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To assess the in-land solutions for the </w:t>
      </w:r>
      <w:r w:rsidR="00917B4E">
        <w:rPr>
          <w:rFonts w:eastAsia="Times New Roman" w:cstheme="minorHAnsi"/>
          <w:color w:val="515151"/>
          <w:lang w:eastAsia="en-CA"/>
        </w:rPr>
        <w:t>raw material crisis (battery crisis).</w:t>
      </w:r>
    </w:p>
    <w:p w14:paraId="4EA019EA" w14:textId="4486BE09" w:rsidR="00917B4E" w:rsidRDefault="00917B4E" w:rsidP="009B0497">
      <w:pPr>
        <w:pStyle w:val="ListParagraph"/>
        <w:numPr>
          <w:ilvl w:val="0"/>
          <w:numId w:val="5"/>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To </w:t>
      </w:r>
      <w:r w:rsidR="00CA54DA">
        <w:rPr>
          <w:rFonts w:eastAsia="Times New Roman" w:cstheme="minorHAnsi"/>
          <w:color w:val="515151"/>
          <w:lang w:eastAsia="en-CA"/>
        </w:rPr>
        <w:t>explore how one of the</w:t>
      </w:r>
      <w:r w:rsidR="007F11E7">
        <w:rPr>
          <w:rFonts w:eastAsia="Times New Roman" w:cstheme="minorHAnsi"/>
          <w:color w:val="515151"/>
          <w:lang w:eastAsia="en-CA"/>
        </w:rPr>
        <w:t xml:space="preserve"> major</w:t>
      </w:r>
      <w:r w:rsidR="00CA54DA">
        <w:rPr>
          <w:rFonts w:eastAsia="Times New Roman" w:cstheme="minorHAnsi"/>
          <w:color w:val="515151"/>
          <w:lang w:eastAsia="en-CA"/>
        </w:rPr>
        <w:t xml:space="preserve"> </w:t>
      </w:r>
      <w:r w:rsidR="001E333A">
        <w:rPr>
          <w:rFonts w:eastAsia="Times New Roman" w:cstheme="minorHAnsi"/>
          <w:color w:val="515151"/>
          <w:lang w:eastAsia="en-CA"/>
        </w:rPr>
        <w:t>manufacturers</w:t>
      </w:r>
      <w:r w:rsidR="00CA54DA">
        <w:rPr>
          <w:rFonts w:eastAsia="Times New Roman" w:cstheme="minorHAnsi"/>
          <w:color w:val="515151"/>
          <w:lang w:eastAsia="en-CA"/>
        </w:rPr>
        <w:t xml:space="preserve"> of Electric vehicles is handling this </w:t>
      </w:r>
      <w:r w:rsidR="00A72E35">
        <w:rPr>
          <w:rFonts w:eastAsia="Times New Roman" w:cstheme="minorHAnsi"/>
          <w:color w:val="515151"/>
          <w:lang w:eastAsia="en-CA"/>
        </w:rPr>
        <w:t>market, Tesla.</w:t>
      </w:r>
    </w:p>
    <w:p w14:paraId="241FE50F" w14:textId="1FFF07B8" w:rsidR="00A72E35" w:rsidRPr="009B0497" w:rsidRDefault="00535344" w:rsidP="009B0497">
      <w:pPr>
        <w:pStyle w:val="ListParagraph"/>
        <w:numPr>
          <w:ilvl w:val="0"/>
          <w:numId w:val="5"/>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To analyze the possible solutions to this crisis both in-land and </w:t>
      </w:r>
      <w:r w:rsidR="001E333A">
        <w:rPr>
          <w:rFonts w:eastAsia="Times New Roman" w:cstheme="minorHAnsi"/>
          <w:color w:val="515151"/>
          <w:lang w:eastAsia="en-CA"/>
        </w:rPr>
        <w:t>on</w:t>
      </w:r>
      <w:r w:rsidR="007124BB">
        <w:rPr>
          <w:rFonts w:eastAsia="Times New Roman" w:cstheme="minorHAnsi"/>
          <w:color w:val="515151"/>
          <w:lang w:eastAsia="en-CA"/>
        </w:rPr>
        <w:t xml:space="preserve"> foreign soil.</w:t>
      </w:r>
    </w:p>
    <w:p w14:paraId="6F6B99E6" w14:textId="77777777" w:rsidR="009B0497" w:rsidRDefault="009B0497" w:rsidP="009B0497">
      <w:pPr>
        <w:shd w:val="clear" w:color="auto" w:fill="FFFFFF"/>
        <w:spacing w:after="0" w:line="240" w:lineRule="auto"/>
        <w:rPr>
          <w:rFonts w:eastAsia="Times New Roman" w:cstheme="minorHAnsi"/>
          <w:color w:val="515151"/>
          <w:lang w:eastAsia="en-CA"/>
        </w:rPr>
      </w:pPr>
    </w:p>
    <w:p w14:paraId="19A79E78" w14:textId="77777777" w:rsidR="009B0497" w:rsidRDefault="009B0497" w:rsidP="009B0497">
      <w:pPr>
        <w:shd w:val="clear" w:color="auto" w:fill="FFFFFF"/>
        <w:spacing w:after="0" w:line="240" w:lineRule="auto"/>
        <w:rPr>
          <w:rFonts w:eastAsia="Times New Roman" w:cstheme="minorHAnsi"/>
          <w:color w:val="515151"/>
          <w:lang w:eastAsia="en-CA"/>
        </w:rPr>
      </w:pPr>
    </w:p>
    <w:p w14:paraId="4CD71E06" w14:textId="77777777" w:rsidR="009B0497" w:rsidRDefault="009B0497" w:rsidP="009B0497">
      <w:pPr>
        <w:shd w:val="clear" w:color="auto" w:fill="FFFFFF"/>
        <w:spacing w:after="0" w:line="240" w:lineRule="auto"/>
        <w:rPr>
          <w:rFonts w:eastAsia="Times New Roman" w:cstheme="minorHAnsi"/>
          <w:color w:val="515151"/>
          <w:lang w:eastAsia="en-CA"/>
        </w:rPr>
      </w:pPr>
    </w:p>
    <w:p w14:paraId="041FA265" w14:textId="77777777" w:rsidR="009B0497" w:rsidRDefault="009B0497" w:rsidP="009B0497">
      <w:pPr>
        <w:shd w:val="clear" w:color="auto" w:fill="FFFFFF"/>
        <w:spacing w:after="0" w:line="240" w:lineRule="auto"/>
        <w:rPr>
          <w:rFonts w:eastAsia="Times New Roman" w:cstheme="minorHAnsi"/>
          <w:color w:val="515151"/>
          <w:lang w:eastAsia="en-CA"/>
        </w:rPr>
      </w:pPr>
    </w:p>
    <w:p w14:paraId="0A5BBF32" w14:textId="77777777" w:rsidR="009B0497" w:rsidRPr="009B0497" w:rsidRDefault="009B0497" w:rsidP="009B0497">
      <w:pPr>
        <w:shd w:val="clear" w:color="auto" w:fill="FFFFFF"/>
        <w:spacing w:after="0" w:line="240" w:lineRule="auto"/>
        <w:rPr>
          <w:rFonts w:eastAsia="Times New Roman" w:cstheme="minorHAnsi"/>
          <w:color w:val="515151"/>
          <w:lang w:eastAsia="en-CA"/>
        </w:rPr>
      </w:pPr>
    </w:p>
    <w:p w14:paraId="1F4E8AD0" w14:textId="74C205D9" w:rsidR="00944B69" w:rsidRDefault="00944B69" w:rsidP="009F50B5">
      <w:p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Project Scope:</w:t>
      </w:r>
    </w:p>
    <w:p w14:paraId="62AF99C1" w14:textId="77777777" w:rsidR="00944B69" w:rsidRDefault="00944B69" w:rsidP="009F50B5">
      <w:pPr>
        <w:shd w:val="clear" w:color="auto" w:fill="FFFFFF"/>
        <w:spacing w:after="0" w:line="240" w:lineRule="auto"/>
        <w:rPr>
          <w:rFonts w:eastAsia="Times New Roman" w:cstheme="minorHAnsi"/>
          <w:color w:val="515151"/>
          <w:lang w:eastAsia="en-CA"/>
        </w:rPr>
      </w:pPr>
    </w:p>
    <w:p w14:paraId="22DEB2EA" w14:textId="7C894614" w:rsidR="001B0F70" w:rsidRDefault="001B0F70" w:rsidP="009F50B5">
      <w:p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Within Scope:</w:t>
      </w:r>
    </w:p>
    <w:p w14:paraId="2A7953A7" w14:textId="7EE9CA19" w:rsidR="001B0F70" w:rsidRDefault="00330D82" w:rsidP="001B0F70">
      <w:pPr>
        <w:pStyle w:val="ListParagraph"/>
        <w:numPr>
          <w:ilvl w:val="0"/>
          <w:numId w:val="2"/>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Key raw materials required in the manufacturing of a battery.</w:t>
      </w:r>
    </w:p>
    <w:p w14:paraId="3DEE8898" w14:textId="4A50DF56" w:rsidR="00F67E3E" w:rsidRDefault="00B72584" w:rsidP="00F67E3E">
      <w:pPr>
        <w:pStyle w:val="ListParagraph"/>
        <w:numPr>
          <w:ilvl w:val="0"/>
          <w:numId w:val="2"/>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USA’s/West’s hiccup of being too reliant on China for Battery raw materials (China controls </w:t>
      </w:r>
      <w:r w:rsidR="001E333A">
        <w:rPr>
          <w:rFonts w:eastAsia="Times New Roman" w:cstheme="minorHAnsi"/>
          <w:color w:val="515151"/>
          <w:lang w:eastAsia="en-CA"/>
        </w:rPr>
        <w:t xml:space="preserve">the </w:t>
      </w:r>
      <w:r w:rsidR="00D9039F">
        <w:rPr>
          <w:rFonts w:eastAsia="Times New Roman" w:cstheme="minorHAnsi"/>
          <w:color w:val="515151"/>
          <w:lang w:eastAsia="en-CA"/>
        </w:rPr>
        <w:t xml:space="preserve">mining of </w:t>
      </w:r>
      <w:r w:rsidR="001E333A">
        <w:rPr>
          <w:rFonts w:eastAsia="Times New Roman" w:cstheme="minorHAnsi"/>
          <w:color w:val="515151"/>
          <w:lang w:eastAsia="en-CA"/>
        </w:rPr>
        <w:t xml:space="preserve">the </w:t>
      </w:r>
      <w:r>
        <w:rPr>
          <w:rFonts w:eastAsia="Times New Roman" w:cstheme="minorHAnsi"/>
          <w:color w:val="515151"/>
          <w:lang w:eastAsia="en-CA"/>
        </w:rPr>
        <w:t xml:space="preserve">majority of </w:t>
      </w:r>
      <w:r w:rsidR="001E333A">
        <w:rPr>
          <w:rFonts w:eastAsia="Times New Roman" w:cstheme="minorHAnsi"/>
          <w:color w:val="515151"/>
          <w:lang w:eastAsia="en-CA"/>
        </w:rPr>
        <w:t xml:space="preserve">the </w:t>
      </w:r>
      <w:r>
        <w:rPr>
          <w:rFonts w:eastAsia="Times New Roman" w:cstheme="minorHAnsi"/>
          <w:color w:val="515151"/>
          <w:lang w:eastAsia="en-CA"/>
        </w:rPr>
        <w:t>world’s Lithium reserves</w:t>
      </w:r>
      <w:r w:rsidR="00D9039F">
        <w:rPr>
          <w:rFonts w:eastAsia="Times New Roman" w:cstheme="minorHAnsi"/>
          <w:color w:val="515151"/>
          <w:lang w:eastAsia="en-CA"/>
        </w:rPr>
        <w:t>)</w:t>
      </w:r>
    </w:p>
    <w:p w14:paraId="58910DB5" w14:textId="0BC88963" w:rsidR="00D9039F" w:rsidRDefault="00D9039F" w:rsidP="00F67E3E">
      <w:pPr>
        <w:pStyle w:val="ListParagraph"/>
        <w:numPr>
          <w:ilvl w:val="0"/>
          <w:numId w:val="2"/>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The West’s solution: </w:t>
      </w:r>
      <w:r w:rsidR="004C5E82">
        <w:rPr>
          <w:rFonts w:eastAsia="Times New Roman" w:cstheme="minorHAnsi"/>
          <w:color w:val="515151"/>
          <w:lang w:eastAsia="en-CA"/>
        </w:rPr>
        <w:t>Thacker Pass, Nevada</w:t>
      </w:r>
      <w:r w:rsidR="00F80179">
        <w:rPr>
          <w:rFonts w:eastAsia="Times New Roman" w:cstheme="minorHAnsi"/>
          <w:color w:val="515151"/>
          <w:lang w:eastAsia="en-CA"/>
        </w:rPr>
        <w:t xml:space="preserve"> (USA’s largest Lithium deposit</w:t>
      </w:r>
      <w:r w:rsidR="004C5E82">
        <w:rPr>
          <w:rFonts w:eastAsia="Times New Roman" w:cstheme="minorHAnsi"/>
          <w:color w:val="515151"/>
          <w:lang w:eastAsia="en-CA"/>
        </w:rPr>
        <w:t>?</w:t>
      </w:r>
      <w:r w:rsidR="00146457">
        <w:rPr>
          <w:rFonts w:eastAsia="Times New Roman" w:cstheme="minorHAnsi"/>
          <w:color w:val="515151"/>
          <w:lang w:eastAsia="en-CA"/>
        </w:rPr>
        <w:t xml:space="preserve"> </w:t>
      </w:r>
      <w:r w:rsidR="001E333A">
        <w:rPr>
          <w:rFonts w:eastAsia="Times New Roman" w:cstheme="minorHAnsi"/>
          <w:color w:val="515151"/>
          <w:lang w:eastAsia="en-CA"/>
        </w:rPr>
        <w:t xml:space="preserve">Is </w:t>
      </w:r>
      <w:r w:rsidR="00146457">
        <w:rPr>
          <w:rFonts w:eastAsia="Times New Roman" w:cstheme="minorHAnsi"/>
          <w:color w:val="515151"/>
          <w:lang w:eastAsia="en-CA"/>
        </w:rPr>
        <w:t>Silver Peak Lithium Mine not enough?</w:t>
      </w:r>
    </w:p>
    <w:p w14:paraId="31B41AC2" w14:textId="6043663B" w:rsidR="00146457" w:rsidRDefault="009F621F" w:rsidP="00F67E3E">
      <w:pPr>
        <w:pStyle w:val="ListParagraph"/>
        <w:numPr>
          <w:ilvl w:val="0"/>
          <w:numId w:val="2"/>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Factors required for the successful operation of a lithium mine</w:t>
      </w:r>
      <w:r w:rsidR="00AB4871">
        <w:rPr>
          <w:rFonts w:eastAsia="Times New Roman" w:cstheme="minorHAnsi"/>
          <w:color w:val="515151"/>
          <w:lang w:eastAsia="en-CA"/>
        </w:rPr>
        <w:t>.</w:t>
      </w:r>
    </w:p>
    <w:p w14:paraId="452D0D5B" w14:textId="3A4D2D12" w:rsidR="004C5E82" w:rsidRDefault="00AB4871" w:rsidP="00F67E3E">
      <w:pPr>
        <w:pStyle w:val="ListParagraph"/>
        <w:numPr>
          <w:ilvl w:val="0"/>
          <w:numId w:val="2"/>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Why is the USA unable to </w:t>
      </w:r>
      <w:r w:rsidR="00206D6F">
        <w:rPr>
          <w:rFonts w:eastAsia="Times New Roman" w:cstheme="minorHAnsi"/>
          <w:color w:val="515151"/>
          <w:lang w:eastAsia="en-CA"/>
        </w:rPr>
        <w:t>start operations at Thacker Pass?</w:t>
      </w:r>
    </w:p>
    <w:p w14:paraId="6B6B3751" w14:textId="02E13861" w:rsidR="00452F25" w:rsidRPr="00452F25" w:rsidRDefault="00452F25" w:rsidP="00452F25">
      <w:pPr>
        <w:pStyle w:val="ListParagraph"/>
        <w:numPr>
          <w:ilvl w:val="0"/>
          <w:numId w:val="2"/>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Problems in mining Cobalt from </w:t>
      </w:r>
      <w:r w:rsidR="00A72E35">
        <w:rPr>
          <w:rFonts w:eastAsia="Times New Roman" w:cstheme="minorHAnsi"/>
          <w:color w:val="515151"/>
          <w:lang w:eastAsia="en-CA"/>
        </w:rPr>
        <w:t xml:space="preserve">the </w:t>
      </w:r>
      <w:r>
        <w:rPr>
          <w:rFonts w:eastAsia="Times New Roman" w:cstheme="minorHAnsi"/>
          <w:color w:val="515151"/>
          <w:lang w:eastAsia="en-CA"/>
        </w:rPr>
        <w:t>Democratic Republic of Congo.</w:t>
      </w:r>
    </w:p>
    <w:p w14:paraId="10E1FCDB" w14:textId="24AD43F0" w:rsidR="00206D6F" w:rsidRDefault="00206D6F" w:rsidP="00F67E3E">
      <w:pPr>
        <w:pStyle w:val="ListParagraph"/>
        <w:numPr>
          <w:ilvl w:val="0"/>
          <w:numId w:val="2"/>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Why are gigafactories (</w:t>
      </w:r>
      <w:r w:rsidR="00155BFC">
        <w:rPr>
          <w:rFonts w:eastAsia="Times New Roman" w:cstheme="minorHAnsi"/>
          <w:color w:val="515151"/>
          <w:lang w:eastAsia="en-CA"/>
        </w:rPr>
        <w:t xml:space="preserve">manufacturing their batteries instead of buying </w:t>
      </w:r>
      <w:r w:rsidR="001E333A">
        <w:rPr>
          <w:rFonts w:eastAsia="Times New Roman" w:cstheme="minorHAnsi"/>
          <w:color w:val="515151"/>
          <w:lang w:eastAsia="en-CA"/>
        </w:rPr>
        <w:t>them</w:t>
      </w:r>
      <w:r w:rsidR="00155BFC">
        <w:rPr>
          <w:rFonts w:eastAsia="Times New Roman" w:cstheme="minorHAnsi"/>
          <w:color w:val="515151"/>
          <w:lang w:eastAsia="en-CA"/>
        </w:rPr>
        <w:t xml:space="preserve"> elsewhere) a thing now?</w:t>
      </w:r>
    </w:p>
    <w:p w14:paraId="316BC717" w14:textId="1E1E7AF5" w:rsidR="00155BFC" w:rsidRDefault="002E54F4" w:rsidP="00F67E3E">
      <w:pPr>
        <w:pStyle w:val="ListParagraph"/>
        <w:numPr>
          <w:ilvl w:val="0"/>
          <w:numId w:val="2"/>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How is Tesla tackling this world problem of shortage of </w:t>
      </w:r>
      <w:r w:rsidR="00806FD7">
        <w:rPr>
          <w:rFonts w:eastAsia="Times New Roman" w:cstheme="minorHAnsi"/>
          <w:color w:val="515151"/>
          <w:lang w:eastAsia="en-CA"/>
        </w:rPr>
        <w:t xml:space="preserve">highly expensive battery materials, manufacturing batteries, environmental concerns, </w:t>
      </w:r>
      <w:r w:rsidR="00452F25">
        <w:rPr>
          <w:rFonts w:eastAsia="Times New Roman" w:cstheme="minorHAnsi"/>
          <w:color w:val="515151"/>
          <w:lang w:eastAsia="en-CA"/>
        </w:rPr>
        <w:t>etc.</w:t>
      </w:r>
      <w:r w:rsidR="00806FD7">
        <w:rPr>
          <w:rFonts w:eastAsia="Times New Roman" w:cstheme="minorHAnsi"/>
          <w:color w:val="515151"/>
          <w:lang w:eastAsia="en-CA"/>
        </w:rPr>
        <w:t>?</w:t>
      </w:r>
    </w:p>
    <w:p w14:paraId="31C270C4" w14:textId="276EB478" w:rsidR="00806FD7" w:rsidRDefault="00394A19" w:rsidP="00F67E3E">
      <w:pPr>
        <w:pStyle w:val="ListParagraph"/>
        <w:numPr>
          <w:ilvl w:val="0"/>
          <w:numId w:val="2"/>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 xml:space="preserve">Possible solution to raw materials problem: Designing batteries that require </w:t>
      </w:r>
      <w:r w:rsidR="001E333A">
        <w:rPr>
          <w:rFonts w:eastAsia="Times New Roman" w:cstheme="minorHAnsi"/>
          <w:color w:val="515151"/>
          <w:lang w:eastAsia="en-CA"/>
        </w:rPr>
        <w:t>fewer</w:t>
      </w:r>
      <w:r>
        <w:rPr>
          <w:rFonts w:eastAsia="Times New Roman" w:cstheme="minorHAnsi"/>
          <w:color w:val="515151"/>
          <w:lang w:eastAsia="en-CA"/>
        </w:rPr>
        <w:t xml:space="preserve"> raw materials</w:t>
      </w:r>
      <w:r w:rsidR="000A6DE5">
        <w:rPr>
          <w:rFonts w:eastAsia="Times New Roman" w:cstheme="minorHAnsi"/>
          <w:color w:val="515151"/>
          <w:lang w:eastAsia="en-CA"/>
        </w:rPr>
        <w:t>? For example, Solid-State Batteries.</w:t>
      </w:r>
    </w:p>
    <w:p w14:paraId="23624C47" w14:textId="77777777" w:rsidR="000A6DE5" w:rsidRDefault="000A6DE5" w:rsidP="00541D63">
      <w:pPr>
        <w:shd w:val="clear" w:color="auto" w:fill="FFFFFF"/>
        <w:spacing w:after="0" w:line="240" w:lineRule="auto"/>
        <w:rPr>
          <w:rFonts w:eastAsia="Times New Roman" w:cstheme="minorHAnsi"/>
          <w:color w:val="515151"/>
          <w:lang w:eastAsia="en-CA"/>
        </w:rPr>
      </w:pPr>
    </w:p>
    <w:p w14:paraId="3B87FF76" w14:textId="4B4A51B3" w:rsidR="00541D63" w:rsidRDefault="00541D63" w:rsidP="00541D63">
      <w:p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Outside Scope:</w:t>
      </w:r>
    </w:p>
    <w:p w14:paraId="44FB9A31" w14:textId="782AF87D" w:rsidR="00541D63" w:rsidRDefault="00541D63" w:rsidP="00541D63">
      <w:pPr>
        <w:pStyle w:val="ListParagraph"/>
        <w:numPr>
          <w:ilvl w:val="0"/>
          <w:numId w:val="3"/>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Technical aspects of designing batteries.</w:t>
      </w:r>
    </w:p>
    <w:p w14:paraId="466D1DEB" w14:textId="1FAA1FE3" w:rsidR="00541D63" w:rsidRDefault="00541D63" w:rsidP="00541D63">
      <w:pPr>
        <w:pStyle w:val="ListParagraph"/>
        <w:numPr>
          <w:ilvl w:val="0"/>
          <w:numId w:val="3"/>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Plant layouts/design.</w:t>
      </w:r>
    </w:p>
    <w:p w14:paraId="02D9A96E" w14:textId="7B0E750A" w:rsidR="00541D63" w:rsidRPr="00541D63" w:rsidRDefault="005032C7" w:rsidP="00541D63">
      <w:pPr>
        <w:pStyle w:val="ListParagraph"/>
        <w:numPr>
          <w:ilvl w:val="0"/>
          <w:numId w:val="3"/>
        </w:numPr>
        <w:shd w:val="clear" w:color="auto" w:fill="FFFFFF"/>
        <w:spacing w:after="0" w:line="240" w:lineRule="auto"/>
        <w:rPr>
          <w:rFonts w:eastAsia="Times New Roman" w:cstheme="minorHAnsi"/>
          <w:color w:val="515151"/>
          <w:lang w:eastAsia="en-CA"/>
        </w:rPr>
      </w:pPr>
      <w:r>
        <w:rPr>
          <w:rFonts w:eastAsia="Times New Roman" w:cstheme="minorHAnsi"/>
          <w:color w:val="515151"/>
          <w:lang w:eastAsia="en-CA"/>
        </w:rPr>
        <w:t>Technicalities of Lithium ore processing.</w:t>
      </w:r>
    </w:p>
    <w:p w14:paraId="3864F1D3" w14:textId="77777777" w:rsidR="00944B69" w:rsidRPr="00944B69" w:rsidRDefault="00944B69" w:rsidP="009F50B5">
      <w:pPr>
        <w:shd w:val="clear" w:color="auto" w:fill="FFFFFF"/>
        <w:spacing w:after="0" w:line="240" w:lineRule="auto"/>
        <w:rPr>
          <w:rFonts w:eastAsia="Times New Roman" w:cstheme="minorHAnsi"/>
          <w:color w:val="515151"/>
          <w:lang w:eastAsia="en-CA"/>
        </w:rPr>
      </w:pPr>
    </w:p>
    <w:sectPr w:rsidR="00944B69" w:rsidRPr="00944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C1040"/>
    <w:multiLevelType w:val="hybridMultilevel"/>
    <w:tmpl w:val="3F609D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FA236D"/>
    <w:multiLevelType w:val="multilevel"/>
    <w:tmpl w:val="85B2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13F13"/>
    <w:multiLevelType w:val="hybridMultilevel"/>
    <w:tmpl w:val="F8CE8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8B4E53"/>
    <w:multiLevelType w:val="hybridMultilevel"/>
    <w:tmpl w:val="FB0CB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657ACD"/>
    <w:multiLevelType w:val="hybridMultilevel"/>
    <w:tmpl w:val="A12C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04588717">
    <w:abstractNumId w:val="1"/>
  </w:num>
  <w:num w:numId="2" w16cid:durableId="187835935">
    <w:abstractNumId w:val="3"/>
  </w:num>
  <w:num w:numId="3" w16cid:durableId="1455294976">
    <w:abstractNumId w:val="4"/>
  </w:num>
  <w:num w:numId="4" w16cid:durableId="951211671">
    <w:abstractNumId w:val="2"/>
  </w:num>
  <w:num w:numId="5" w16cid:durableId="139069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AF"/>
    <w:rsid w:val="00030ECC"/>
    <w:rsid w:val="000369AF"/>
    <w:rsid w:val="000A6DE5"/>
    <w:rsid w:val="000C1F1D"/>
    <w:rsid w:val="00146457"/>
    <w:rsid w:val="00155BFC"/>
    <w:rsid w:val="001B0F70"/>
    <w:rsid w:val="001E333A"/>
    <w:rsid w:val="001E6801"/>
    <w:rsid w:val="00200941"/>
    <w:rsid w:val="00206D6F"/>
    <w:rsid w:val="002775D8"/>
    <w:rsid w:val="002E54F4"/>
    <w:rsid w:val="002F317E"/>
    <w:rsid w:val="00330D82"/>
    <w:rsid w:val="00354BC0"/>
    <w:rsid w:val="00394A19"/>
    <w:rsid w:val="003B69E9"/>
    <w:rsid w:val="004414B6"/>
    <w:rsid w:val="00452F25"/>
    <w:rsid w:val="004A07B7"/>
    <w:rsid w:val="004C532B"/>
    <w:rsid w:val="004C5E82"/>
    <w:rsid w:val="005032C7"/>
    <w:rsid w:val="005277A5"/>
    <w:rsid w:val="00534BAF"/>
    <w:rsid w:val="00535344"/>
    <w:rsid w:val="00541D63"/>
    <w:rsid w:val="005E2DE9"/>
    <w:rsid w:val="00672B4C"/>
    <w:rsid w:val="00673DAB"/>
    <w:rsid w:val="006A2ED0"/>
    <w:rsid w:val="007059AA"/>
    <w:rsid w:val="007124BB"/>
    <w:rsid w:val="007F11E7"/>
    <w:rsid w:val="00806FD7"/>
    <w:rsid w:val="008D4FB1"/>
    <w:rsid w:val="00917B4E"/>
    <w:rsid w:val="00944B69"/>
    <w:rsid w:val="00982BF7"/>
    <w:rsid w:val="009B0497"/>
    <w:rsid w:val="009C4FE5"/>
    <w:rsid w:val="009F50B5"/>
    <w:rsid w:val="009F621F"/>
    <w:rsid w:val="00A32A7D"/>
    <w:rsid w:val="00A72E35"/>
    <w:rsid w:val="00AA34CD"/>
    <w:rsid w:val="00AB4871"/>
    <w:rsid w:val="00B26E4A"/>
    <w:rsid w:val="00B72584"/>
    <w:rsid w:val="00BE5E02"/>
    <w:rsid w:val="00C518BF"/>
    <w:rsid w:val="00CA54DA"/>
    <w:rsid w:val="00CC6BCE"/>
    <w:rsid w:val="00D72D14"/>
    <w:rsid w:val="00D9039F"/>
    <w:rsid w:val="00DD3C41"/>
    <w:rsid w:val="00E5103A"/>
    <w:rsid w:val="00ED148B"/>
    <w:rsid w:val="00ED7966"/>
    <w:rsid w:val="00F451F7"/>
    <w:rsid w:val="00F55830"/>
    <w:rsid w:val="00F67E3E"/>
    <w:rsid w:val="00F80179"/>
    <w:rsid w:val="00F9465F"/>
    <w:rsid w:val="00FE25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6177"/>
  <w15:chartTrackingRefBased/>
  <w15:docId w15:val="{6EABC7F7-312E-49F1-815F-394693C5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D4FB1"/>
  </w:style>
  <w:style w:type="character" w:styleId="Strong">
    <w:name w:val="Strong"/>
    <w:basedOn w:val="DefaultParagraphFont"/>
    <w:uiPriority w:val="22"/>
    <w:qFormat/>
    <w:rsid w:val="008D4FB1"/>
    <w:rPr>
      <w:b/>
      <w:bCs/>
    </w:rPr>
  </w:style>
  <w:style w:type="character" w:styleId="Hyperlink">
    <w:name w:val="Hyperlink"/>
    <w:basedOn w:val="DefaultParagraphFont"/>
    <w:uiPriority w:val="99"/>
    <w:semiHidden/>
    <w:unhideWhenUsed/>
    <w:rsid w:val="00ED148B"/>
    <w:rPr>
      <w:color w:val="0000FF"/>
      <w:u w:val="single"/>
    </w:rPr>
  </w:style>
  <w:style w:type="paragraph" w:styleId="ListParagraph">
    <w:name w:val="List Paragraph"/>
    <w:basedOn w:val="Normal"/>
    <w:uiPriority w:val="34"/>
    <w:qFormat/>
    <w:rsid w:val="001B0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7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lkswagenag.com/en/news/stories/2020/03/lithium-mining-what-you-should-know-about-the-contentious-issu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sualcapitalist.com/the-top-10-ev-battery-manufacturers-in-2022/" TargetMode="External"/><Relationship Id="rId12" Type="http://schemas.openxmlformats.org/officeDocument/2006/relationships/hyperlink" Target="https://www.globaldata.com/company-profile/Jiangxi-Ganfeng-Lithium-Co-L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kinsey.com/industries/electric-power-and-natural-gas/our-insights/capturing-the-battery-value-chain-opportunity" TargetMode="External"/><Relationship Id="rId11" Type="http://schemas.openxmlformats.org/officeDocument/2006/relationships/hyperlink" Target="https://www.dnb.com/business-directory/company-profiles.ganfeng_lithium_co_ltd.4b7ad38f4320356c1d7fc3575eba85c1.html" TargetMode="External"/><Relationship Id="rId5" Type="http://schemas.openxmlformats.org/officeDocument/2006/relationships/hyperlink" Target="https://www.mckinsey.com/capabilities/operations/our-insights/power-spike-how-battery-makers-can-respond-to-surging-demand-from-evs" TargetMode="External"/><Relationship Id="rId10" Type="http://schemas.openxmlformats.org/officeDocument/2006/relationships/hyperlink" Target="https://www.globaldata.com/company-profile/jiangxi-ganfeng-lithium-co-ltd?scalar=true&amp;pid=115294&amp;sid=19" TargetMode="External"/><Relationship Id="rId4" Type="http://schemas.openxmlformats.org/officeDocument/2006/relationships/webSettings" Target="webSettings.xml"/><Relationship Id="rId9" Type="http://schemas.openxmlformats.org/officeDocument/2006/relationships/hyperlink" Target="https://www.imeche.org/news/news-article/the-big-battery-challenge-3-potential-alternatives-to-lithium-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2</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Ranganathan</dc:creator>
  <cp:keywords/>
  <dc:description/>
  <cp:lastModifiedBy>Srikanth Ranganathan</cp:lastModifiedBy>
  <cp:revision>63</cp:revision>
  <dcterms:created xsi:type="dcterms:W3CDTF">2023-01-22T16:15:00Z</dcterms:created>
  <dcterms:modified xsi:type="dcterms:W3CDTF">2023-01-26T15:40:00Z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44bc9deac8186495cd5b5f678020e35fab7662fac99ba48cac5cdf3e01b248bd</vt:lpwstr>
  </property>
</Properties>
</file>