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64" w:type="pct"/>
        <w:tblLayout w:type="fixed"/>
        <w:tblCellMar>
          <w:left w:w="115" w:type="dxa"/>
          <w:right w:w="115" w:type="dxa"/>
        </w:tblCellMar>
        <w:tblLook w:val="04A0" w:firstRow="1" w:lastRow="0" w:firstColumn="1" w:lastColumn="0" w:noHBand="0" w:noVBand="1"/>
      </w:tblPr>
      <w:tblGrid>
        <w:gridCol w:w="4540"/>
        <w:gridCol w:w="504"/>
        <w:gridCol w:w="6623"/>
      </w:tblGrid>
      <w:tr w:rsidR="00BC36EC" w:rsidRPr="00BC36EC" w14:paraId="40112B1C" w14:textId="77777777" w:rsidTr="00491D8E">
        <w:trPr>
          <w:trHeight w:val="646"/>
        </w:trPr>
        <w:tc>
          <w:tcPr>
            <w:tcW w:w="4540" w:type="dxa"/>
            <w:vMerge w:val="restart"/>
            <w:tcMar>
              <w:left w:w="360" w:type="dxa"/>
            </w:tcMar>
            <w:vAlign w:val="bottom"/>
          </w:tcPr>
          <w:p w14:paraId="402F7ADD" w14:textId="77777777" w:rsidR="00BC36EC" w:rsidRPr="00C0018C" w:rsidRDefault="00BC36EC" w:rsidP="00BC36EC">
            <w:pPr>
              <w:spacing w:after="160" w:line="259" w:lineRule="auto"/>
              <w:rPr>
                <w:b/>
                <w:color w:val="7030A0"/>
                <w:sz w:val="28"/>
                <w14:textOutline w14:w="0" w14:cap="flat" w14:cmpd="sng" w14:algn="ctr">
                  <w14:noFill/>
                  <w14:prstDash w14:val="solid"/>
                  <w14:round/>
                </w14:textOutline>
                <w14:props3d w14:extrusionH="57150" w14:contourW="0" w14:prstMaterial="softEdge">
                  <w14:bevelT w14:w="25400" w14:h="38100" w14:prst="circle"/>
                </w14:props3d>
              </w:rPr>
            </w:pPr>
            <w:r w:rsidRPr="00C0018C">
              <w:rPr>
                <w:b/>
                <w:color w:val="7030A0"/>
                <w:w w:val="134"/>
                <w:sz w:val="40"/>
                <w14:textOutline w14:w="0" w14:cap="flat" w14:cmpd="sng" w14:algn="ctr">
                  <w14:noFill/>
                  <w14:prstDash w14:val="solid"/>
                  <w14:round/>
                </w14:textOutline>
                <w14:props3d w14:extrusionH="57150" w14:contourW="0" w14:prstMaterial="softEdge">
                  <w14:bevelT w14:w="25400" w14:h="38100" w14:prst="circle"/>
                </w14:props3d>
              </w:rPr>
              <w:t>Srikant Bhattacharjee</w:t>
            </w:r>
          </w:p>
          <w:p w14:paraId="78894BFF" w14:textId="77777777" w:rsidR="00BC36EC" w:rsidRPr="00BC36EC" w:rsidRDefault="00BC36EC" w:rsidP="00FC63B9">
            <w:pPr>
              <w:spacing w:after="160" w:line="259" w:lineRule="auto"/>
              <w:ind w:right="-228"/>
              <w:rPr>
                <w:color w:val="455F51" w:themeColor="text2"/>
                <w:sz w:val="20"/>
              </w:rPr>
            </w:pPr>
            <w:r w:rsidRPr="00BC36EC">
              <w:rPr>
                <w:color w:val="455F51" w:themeColor="text2"/>
                <w:w w:val="122"/>
                <w:sz w:val="28"/>
              </w:rPr>
              <w:t>Lead</w:t>
            </w:r>
            <w:r w:rsidRPr="00BC36EC">
              <w:rPr>
                <w:color w:val="455F51" w:themeColor="text2"/>
                <w:spacing w:val="13"/>
                <w:w w:val="122"/>
                <w:sz w:val="28"/>
              </w:rPr>
              <w:t xml:space="preserve"> </w:t>
            </w:r>
            <w:r w:rsidR="00FC63B9">
              <w:rPr>
                <w:color w:val="455F51" w:themeColor="text2"/>
                <w:w w:val="122"/>
                <w:sz w:val="28"/>
              </w:rPr>
              <w:t xml:space="preserve">Software </w:t>
            </w:r>
            <w:r w:rsidRPr="00BC36EC">
              <w:rPr>
                <w:color w:val="455F51" w:themeColor="text2"/>
                <w:w w:val="122"/>
                <w:sz w:val="28"/>
              </w:rPr>
              <w:t>Developer</w:t>
            </w:r>
          </w:p>
          <w:p w14:paraId="0819B758" w14:textId="77777777" w:rsidR="00BC36EC" w:rsidRPr="00BC36EC" w:rsidRDefault="007314E0" w:rsidP="00BC36EC">
            <w:pPr>
              <w:spacing w:line="360" w:lineRule="auto"/>
              <w:ind w:right="-162"/>
              <w:rPr>
                <w:color w:val="455F51" w:themeColor="text2"/>
                <w:w w:val="122"/>
              </w:rPr>
            </w:pPr>
            <w:r>
              <w:rPr>
                <w:noProof/>
                <w:color w:val="455F51" w:themeColor="text2"/>
                <w:w w:val="122"/>
                <w:lang w:val="en-IN" w:eastAsia="en-IN"/>
              </w:rPr>
              <w:drawing>
                <wp:inline distT="0" distB="0" distL="0" distR="0" wp14:anchorId="55D0ECDC" wp14:editId="4B1B958E">
                  <wp:extent cx="9525" cy="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ail_PNG14[1].gif"/>
                          <pic:cNvPicPr/>
                        </pic:nvPicPr>
                        <pic:blipFill>
                          <a:blip r:embed="rId10"/>
                          <a:stretch>
                            <a:fillRect/>
                          </a:stretch>
                        </pic:blipFill>
                        <pic:spPr>
                          <a:xfrm>
                            <a:off x="0" y="0"/>
                            <a:ext cx="9525" cy="9525"/>
                          </a:xfrm>
                          <a:prstGeom prst="rect">
                            <a:avLst/>
                          </a:prstGeom>
                        </pic:spPr>
                      </pic:pic>
                    </a:graphicData>
                  </a:graphic>
                </wp:inline>
              </w:drawing>
            </w:r>
            <w:r>
              <w:rPr>
                <w:noProof/>
                <w:color w:val="455F51" w:themeColor="text2"/>
                <w:w w:val="122"/>
                <w:lang w:val="en-IN" w:eastAsia="en-IN"/>
              </w:rPr>
              <w:drawing>
                <wp:inline distT="0" distB="0" distL="0" distR="0" wp14:anchorId="7C45360F" wp14:editId="0637D69D">
                  <wp:extent cx="9525" cy="9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ail_PNG12[1].gif"/>
                          <pic:cNvPicPr/>
                        </pic:nvPicPr>
                        <pic:blipFill>
                          <a:blip r:embed="rId10"/>
                          <a:stretch>
                            <a:fillRect/>
                          </a:stretch>
                        </pic:blipFill>
                        <pic:spPr>
                          <a:xfrm>
                            <a:off x="0" y="0"/>
                            <a:ext cx="9525" cy="9525"/>
                          </a:xfrm>
                          <a:prstGeom prst="rect">
                            <a:avLst/>
                          </a:prstGeom>
                        </pic:spPr>
                      </pic:pic>
                    </a:graphicData>
                  </a:graphic>
                </wp:inline>
              </w:drawing>
            </w:r>
            <w:r>
              <w:rPr>
                <w:noProof/>
                <w:color w:val="455F51" w:themeColor="text2"/>
                <w:w w:val="122"/>
                <w:lang w:val="en-IN" w:eastAsia="en-IN"/>
              </w:rPr>
              <w:drawing>
                <wp:inline distT="0" distB="0" distL="0" distR="0" wp14:anchorId="2730ED93" wp14:editId="1B16DE25">
                  <wp:extent cx="175260" cy="175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mail_Icon[1].png"/>
                          <pic:cNvPicPr/>
                        </pic:nvPicPr>
                        <pic:blipFill>
                          <a:blip r:embed="rId11" cstate="hqprint">
                            <a:extLst>
                              <a:ext uri="{28A0092B-C50C-407E-A947-70E740481C1C}">
                                <a14:useLocalDpi xmlns:a14="http://schemas.microsoft.com/office/drawing/2010/main" val="0"/>
                              </a:ext>
                            </a:extLst>
                          </a:blip>
                          <a:stretch>
                            <a:fillRect/>
                          </a:stretch>
                        </pic:blipFill>
                        <pic:spPr>
                          <a:xfrm>
                            <a:off x="0" y="0"/>
                            <a:ext cx="175260" cy="175260"/>
                          </a:xfrm>
                          <a:prstGeom prst="rect">
                            <a:avLst/>
                          </a:prstGeom>
                        </pic:spPr>
                      </pic:pic>
                    </a:graphicData>
                  </a:graphic>
                </wp:inline>
              </w:drawing>
            </w:r>
            <w:r>
              <w:rPr>
                <w:color w:val="455F51" w:themeColor="text2"/>
                <w:w w:val="122"/>
              </w:rPr>
              <w:t xml:space="preserve"> </w:t>
            </w:r>
            <w:r w:rsidR="00BC36EC" w:rsidRPr="00BC36EC">
              <w:rPr>
                <w:color w:val="455F51" w:themeColor="text2"/>
                <w:w w:val="122"/>
              </w:rPr>
              <w:t>srikant.mar1984@gmail.com</w:t>
            </w:r>
          </w:p>
          <w:p w14:paraId="5D9B632A" w14:textId="77777777" w:rsidR="00BC36EC" w:rsidRPr="00BC36EC" w:rsidRDefault="00BC36EC" w:rsidP="00BC36EC">
            <w:pPr>
              <w:pStyle w:val="Heading1"/>
              <w:tabs>
                <w:tab w:val="center" w:pos="1468"/>
                <w:tab w:val="center" w:pos="5834"/>
              </w:tabs>
              <w:spacing w:line="360" w:lineRule="auto"/>
              <w:ind w:right="-162"/>
              <w:rPr>
                <w:rFonts w:asciiTheme="minorHAnsi" w:eastAsiaTheme="minorEastAsia" w:hAnsiTheme="minorHAnsi" w:cstheme="minorBidi"/>
                <w:caps w:val="0"/>
                <w:color w:val="455F51" w:themeColor="text2"/>
                <w:w w:val="122"/>
                <w:sz w:val="22"/>
                <w:szCs w:val="24"/>
              </w:rPr>
            </w:pPr>
            <w:r>
              <w:rPr>
                <w:noProof/>
                <w:color w:val="455F51" w:themeColor="text2"/>
                <w:w w:val="122"/>
                <w:lang w:val="en-IN" w:eastAsia="en-IN"/>
              </w:rPr>
              <w:drawing>
                <wp:inline distT="0" distB="0" distL="0" distR="0" wp14:anchorId="5754FEB1" wp14:editId="72BBB08D">
                  <wp:extent cx="213360" cy="213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615-blue-icons-symbol-telephone-computer-logo[1].png"/>
                          <pic:cNvPicPr/>
                        </pic:nvPicPr>
                        <pic:blipFill>
                          <a:blip r:embed="rId12" cstate="hqprint">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inline>
              </w:drawing>
            </w:r>
            <w:r w:rsidRPr="00BC36EC">
              <w:rPr>
                <w:rFonts w:asciiTheme="minorHAnsi" w:eastAsiaTheme="minorEastAsia" w:hAnsiTheme="minorHAnsi" w:cstheme="minorBidi"/>
                <w:caps w:val="0"/>
                <w:color w:val="455F51" w:themeColor="text2"/>
                <w:w w:val="122"/>
                <w:sz w:val="22"/>
                <w:szCs w:val="24"/>
              </w:rPr>
              <w:t xml:space="preserve"> 9031967189 / 7542032528</w:t>
            </w:r>
          </w:p>
          <w:p w14:paraId="2D3824F1" w14:textId="77777777" w:rsidR="00BC36EC" w:rsidRPr="00BC36EC" w:rsidRDefault="00BC36EC" w:rsidP="00BC36EC">
            <w:pPr>
              <w:pStyle w:val="Subtitle"/>
              <w:jc w:val="left"/>
              <w:rPr>
                <w:color w:val="455F51" w:themeColor="text2"/>
                <w:spacing w:val="0"/>
                <w:w w:val="122"/>
                <w:szCs w:val="24"/>
              </w:rPr>
            </w:pPr>
            <w:r w:rsidRPr="0021717B">
              <w:rPr>
                <w:noProof/>
                <w:color w:val="455F51" w:themeColor="text2"/>
                <w:w w:val="122"/>
                <w:lang w:val="en-IN" w:eastAsia="en-IN"/>
              </w:rPr>
              <w:drawing>
                <wp:inline distT="0" distB="0" distL="0" distR="0" wp14:anchorId="257112C7" wp14:editId="7DEA1203">
                  <wp:extent cx="205740" cy="205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68px-LinkedIn_logo_initials[1].png"/>
                          <pic:cNvPicPr/>
                        </pic:nvPicPr>
                        <pic:blipFill>
                          <a:blip r:embed="rId13" cstate="hqprint">
                            <a:extLst>
                              <a:ext uri="{28A0092B-C50C-407E-A947-70E740481C1C}">
                                <a14:useLocalDpi xmlns:a14="http://schemas.microsoft.com/office/drawing/2010/main" val="0"/>
                              </a:ext>
                            </a:extLst>
                          </a:blip>
                          <a:stretch>
                            <a:fillRect/>
                          </a:stretch>
                        </pic:blipFill>
                        <pic:spPr>
                          <a:xfrm>
                            <a:off x="0" y="0"/>
                            <a:ext cx="205740" cy="205740"/>
                          </a:xfrm>
                          <a:prstGeom prst="rect">
                            <a:avLst/>
                          </a:prstGeom>
                        </pic:spPr>
                      </pic:pic>
                    </a:graphicData>
                  </a:graphic>
                </wp:inline>
              </w:drawing>
            </w:r>
            <w:r w:rsidR="007314E0" w:rsidRPr="0021717B">
              <w:rPr>
                <w:color w:val="455F51" w:themeColor="text2"/>
                <w:spacing w:val="0"/>
                <w:w w:val="122"/>
                <w:sz w:val="22"/>
                <w:szCs w:val="24"/>
              </w:rPr>
              <w:t xml:space="preserve"> </w:t>
            </w:r>
            <w:proofErr w:type="gramStart"/>
            <w:r w:rsidRPr="0021717B">
              <w:rPr>
                <w:color w:val="455F51" w:themeColor="text2"/>
                <w:spacing w:val="0"/>
                <w:w w:val="122"/>
                <w:sz w:val="22"/>
                <w:szCs w:val="24"/>
              </w:rPr>
              <w:t>srikant-</w:t>
            </w:r>
            <w:proofErr w:type="gramEnd"/>
            <w:r w:rsidRPr="0021717B">
              <w:rPr>
                <w:color w:val="455F51" w:themeColor="text2"/>
                <w:spacing w:val="0"/>
                <w:w w:val="122"/>
                <w:sz w:val="22"/>
                <w:szCs w:val="24"/>
              </w:rPr>
              <w:t>bhattacharjee- 2a2808161</w:t>
            </w:r>
          </w:p>
          <w:p w14:paraId="5DEDED7E" w14:textId="77777777" w:rsidR="00D72286" w:rsidRPr="00FC63B9" w:rsidRDefault="00D72286" w:rsidP="00D72286">
            <w:pPr>
              <w:pBdr>
                <w:bottom w:val="single" w:sz="8" w:space="1" w:color="99CB38" w:themeColor="accent1"/>
              </w:pBdr>
              <w:ind w:right="-228"/>
              <w:contextualSpacing/>
              <w:rPr>
                <w:b/>
                <w:color w:val="942637"/>
                <w:w w:val="123"/>
                <w:sz w:val="28"/>
              </w:rPr>
            </w:pPr>
            <w:r w:rsidRPr="00FC63B9">
              <w:rPr>
                <w:b/>
                <w:color w:val="942637"/>
                <w:w w:val="123"/>
                <w:sz w:val="28"/>
              </w:rPr>
              <w:t>Professional Progression</w:t>
            </w:r>
          </w:p>
          <w:p w14:paraId="0BBCE09B" w14:textId="77777777" w:rsidR="00BC36EC" w:rsidRPr="00BC36EC" w:rsidRDefault="00BC36EC" w:rsidP="00BC36EC"/>
        </w:tc>
        <w:tc>
          <w:tcPr>
            <w:tcW w:w="504" w:type="dxa"/>
            <w:shd w:val="clear" w:color="auto" w:fill="31521B" w:themeFill="accent2" w:themeFillShade="80"/>
          </w:tcPr>
          <w:p w14:paraId="68014803" w14:textId="77777777" w:rsidR="006D409C" w:rsidRPr="00BC36EC" w:rsidRDefault="00BC36EC" w:rsidP="006D409C">
            <w:pPr>
              <w:tabs>
                <w:tab w:val="left" w:pos="990"/>
              </w:tabs>
              <w:rPr>
                <w:color w:val="455F51" w:themeColor="text2"/>
              </w:rPr>
            </w:pPr>
            <w:r>
              <w:rPr>
                <w:color w:val="455F51" w:themeColor="text2"/>
              </w:rPr>
              <w:t xml:space="preserve"> </w:t>
            </w:r>
          </w:p>
        </w:tc>
        <w:tc>
          <w:tcPr>
            <w:tcW w:w="6623" w:type="dxa"/>
            <w:shd w:val="clear" w:color="auto" w:fill="31521B" w:themeFill="accent2" w:themeFillShade="80"/>
            <w:vAlign w:val="center"/>
          </w:tcPr>
          <w:sdt>
            <w:sdtPr>
              <w:rPr>
                <w:color w:val="455F51" w:themeColor="text2"/>
              </w:rPr>
              <w:id w:val="1001553383"/>
              <w:placeholder>
                <w:docPart w:val="B3D14E0093794FC097F11E3F64E9CD26"/>
              </w:placeholder>
              <w:temporary/>
              <w:showingPlcHdr/>
              <w15:appearance w15:val="hidden"/>
            </w:sdtPr>
            <w:sdtEndPr/>
            <w:sdtContent>
              <w:p w14:paraId="143493A7" w14:textId="319137DB" w:rsidR="006D409C" w:rsidRPr="007135B9" w:rsidRDefault="007135B9" w:rsidP="007135B9">
                <w:pPr>
                  <w:pStyle w:val="Heading1"/>
                  <w:rPr>
                    <w:rFonts w:asciiTheme="minorHAnsi" w:eastAsiaTheme="minorEastAsia" w:hAnsiTheme="minorHAnsi" w:cstheme="minorBidi"/>
                    <w:caps w:val="0"/>
                    <w:color w:val="455F51" w:themeColor="text2"/>
                    <w:sz w:val="22"/>
                    <w:szCs w:val="24"/>
                  </w:rPr>
                </w:pPr>
                <w:r w:rsidRPr="00BC36EC">
                  <w:rPr>
                    <w:color w:val="DFF0D3" w:themeColor="accent2" w:themeTint="33"/>
                  </w:rPr>
                  <w:t>WORK EXPERIENCE</w:t>
                </w:r>
              </w:p>
            </w:sdtContent>
          </w:sdt>
        </w:tc>
      </w:tr>
      <w:tr w:rsidR="00BC36EC" w:rsidRPr="00BC36EC" w14:paraId="0DF49122" w14:textId="77777777" w:rsidTr="00491D8E">
        <w:trPr>
          <w:trHeight w:val="5260"/>
        </w:trPr>
        <w:tc>
          <w:tcPr>
            <w:tcW w:w="4540" w:type="dxa"/>
            <w:vMerge/>
            <w:tcMar>
              <w:left w:w="360" w:type="dxa"/>
            </w:tcMar>
            <w:vAlign w:val="bottom"/>
          </w:tcPr>
          <w:p w14:paraId="6DAFA8E9" w14:textId="77777777" w:rsidR="006D409C" w:rsidRPr="00BC36EC" w:rsidRDefault="006D409C" w:rsidP="00776643">
            <w:pPr>
              <w:tabs>
                <w:tab w:val="left" w:pos="990"/>
              </w:tabs>
              <w:jc w:val="center"/>
              <w:rPr>
                <w:noProof/>
                <w:color w:val="455F51" w:themeColor="text2"/>
              </w:rPr>
            </w:pPr>
          </w:p>
        </w:tc>
        <w:tc>
          <w:tcPr>
            <w:tcW w:w="504" w:type="dxa"/>
            <w:tcMar>
              <w:left w:w="0" w:type="dxa"/>
              <w:right w:w="0" w:type="dxa"/>
            </w:tcMar>
          </w:tcPr>
          <w:p w14:paraId="06EFE763" w14:textId="77777777" w:rsidR="006D409C" w:rsidRPr="00BC36EC" w:rsidRDefault="006D409C" w:rsidP="00776643">
            <w:pPr>
              <w:tabs>
                <w:tab w:val="left" w:pos="990"/>
              </w:tabs>
              <w:rPr>
                <w:color w:val="455F51" w:themeColor="text2"/>
              </w:rPr>
            </w:pPr>
            <w:r w:rsidRPr="00BC36EC">
              <w:rPr>
                <w:noProof/>
                <w:color w:val="455F51" w:themeColor="text2"/>
                <w:lang w:val="en-IN" w:eastAsia="en-IN"/>
              </w:rPr>
              <mc:AlternateContent>
                <mc:Choice Requires="wps">
                  <w:drawing>
                    <wp:inline distT="0" distB="0" distL="0" distR="0" wp14:anchorId="17C2065C" wp14:editId="097AC846">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6D7DF0"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7C2065C"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5OiwQAANU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" adj="-11796480,,5400" path="m2426,347348c2024,270140,402,77580,,372l346895,,2426,347348xe" fillcolor="#729928 [2404]" stroked="f" strokeweight="1.25pt">
                      <v:stroke joinstyle="miter"/>
                      <v:formulas/>
                      <v:path arrowok="t" o:connecttype="custom" o:connectlocs="1593,311173;0,333;227812,0;1593,311173" o:connectangles="0,0,0,0" textboxrect="0,0,346895,347348"/>
                      <v:textbox>
                        <w:txbxContent>
                          <w:p w14:paraId="136D7DF0" w14:textId="77777777" w:rsidR="006D409C" w:rsidRPr="00AF4EA4" w:rsidRDefault="006D409C" w:rsidP="006D409C">
                            <w:pPr>
                              <w:jc w:val="center"/>
                              <w:rPr>
                                <w:color w:val="455F51" w:themeColor="text2"/>
                              </w:rPr>
                            </w:pPr>
                          </w:p>
                        </w:txbxContent>
                      </v:textbox>
                      <w10:anchorlock/>
                    </v:shape>
                  </w:pict>
                </mc:Fallback>
              </mc:AlternateContent>
            </w:r>
          </w:p>
        </w:tc>
        <w:tc>
          <w:tcPr>
            <w:tcW w:w="6623" w:type="dxa"/>
          </w:tcPr>
          <w:p w14:paraId="0ABA179F" w14:textId="77777777" w:rsidR="007135B9" w:rsidRDefault="007135B9" w:rsidP="007135B9">
            <w:pPr>
              <w:rPr>
                <w:b/>
                <w:color w:val="455F51" w:themeColor="text2"/>
              </w:rPr>
            </w:pPr>
          </w:p>
          <w:p w14:paraId="5A1BD8AB" w14:textId="77777777" w:rsidR="007135B9" w:rsidRPr="00BC36EC" w:rsidRDefault="007135B9" w:rsidP="007135B9">
            <w:pPr>
              <w:rPr>
                <w:bCs/>
                <w:color w:val="455F51" w:themeColor="text2"/>
              </w:rPr>
            </w:pPr>
            <w:r w:rsidRPr="001273C5">
              <w:rPr>
                <w:b/>
                <w:color w:val="455F51" w:themeColor="text2"/>
                <w:sz w:val="28"/>
              </w:rPr>
              <w:t>Tata Technologies ltd</w:t>
            </w:r>
            <w:r w:rsidRPr="00BC36EC">
              <w:rPr>
                <w:b/>
                <w:color w:val="455F51" w:themeColor="text2"/>
              </w:rPr>
              <w:t xml:space="preserve"> </w:t>
            </w:r>
            <w:r>
              <w:rPr>
                <w:b/>
                <w:color w:val="455F51" w:themeColor="text2"/>
              </w:rPr>
              <w:t>[Technical Lead]</w:t>
            </w:r>
          </w:p>
          <w:p w14:paraId="7953F734" w14:textId="77777777" w:rsidR="007135B9" w:rsidRPr="00BC36EC" w:rsidRDefault="007135B9" w:rsidP="007135B9">
            <w:pPr>
              <w:rPr>
                <w:color w:val="455F51" w:themeColor="text2"/>
              </w:rPr>
            </w:pPr>
            <w:r>
              <w:rPr>
                <w:color w:val="455F51" w:themeColor="text2"/>
              </w:rPr>
              <w:t>Oct 2011</w:t>
            </w:r>
            <w:r w:rsidRPr="00BC36EC">
              <w:rPr>
                <w:color w:val="455F51" w:themeColor="text2"/>
              </w:rPr>
              <w:t>–</w:t>
            </w:r>
            <w:r>
              <w:rPr>
                <w:color w:val="455F51" w:themeColor="text2"/>
              </w:rPr>
              <w:t>till date</w:t>
            </w:r>
          </w:p>
          <w:p w14:paraId="253F72FD" w14:textId="57B7312D" w:rsidR="007135B9" w:rsidRDefault="007135B9" w:rsidP="007135B9">
            <w:pPr>
              <w:pStyle w:val="ListParagraph"/>
              <w:numPr>
                <w:ilvl w:val="0"/>
                <w:numId w:val="3"/>
              </w:numPr>
              <w:spacing w:line="259" w:lineRule="auto"/>
              <w:ind w:right="0"/>
              <w:rPr>
                <w:color w:val="455F51" w:themeColor="text2"/>
              </w:rPr>
            </w:pPr>
            <w:r w:rsidRPr="00D72286">
              <w:rPr>
                <w:color w:val="455F51" w:themeColor="text2"/>
              </w:rPr>
              <w:t xml:space="preserve">Aligned with Agile Methodologies, scrum stories, and sprints in a </w:t>
            </w:r>
            <w:r>
              <w:rPr>
                <w:color w:val="455F51" w:themeColor="text2"/>
              </w:rPr>
              <w:t>Php</w:t>
            </w:r>
            <w:r w:rsidRPr="00D72286">
              <w:rPr>
                <w:color w:val="455F51" w:themeColor="text2"/>
              </w:rPr>
              <w:t xml:space="preserve"> environment in association with data analytics </w:t>
            </w:r>
            <w:r>
              <w:rPr>
                <w:color w:val="455F51" w:themeColor="text2"/>
              </w:rPr>
              <w:t xml:space="preserve"> </w:t>
            </w:r>
          </w:p>
          <w:p w14:paraId="0E2B195F" w14:textId="77777777" w:rsidR="007135B9" w:rsidRPr="00165F68" w:rsidRDefault="007135B9" w:rsidP="007135B9">
            <w:pPr>
              <w:pStyle w:val="ListParagraph"/>
              <w:numPr>
                <w:ilvl w:val="0"/>
                <w:numId w:val="3"/>
              </w:numPr>
              <w:spacing w:line="259" w:lineRule="auto"/>
              <w:ind w:right="0"/>
              <w:rPr>
                <w:color w:val="455F51" w:themeColor="text2"/>
              </w:rPr>
            </w:pPr>
            <w:r w:rsidRPr="00165F68">
              <w:rPr>
                <w:color w:val="455F51" w:themeColor="text2"/>
              </w:rPr>
              <w:t>Developed full-stack web appli</w:t>
            </w:r>
            <w:r>
              <w:rPr>
                <w:color w:val="455F51" w:themeColor="text2"/>
              </w:rPr>
              <w:t>cations, which processed, analyz</w:t>
            </w:r>
            <w:r w:rsidRPr="00165F68">
              <w:rPr>
                <w:color w:val="455F51" w:themeColor="text2"/>
              </w:rPr>
              <w:t xml:space="preserve">ed, and rendered data visually. </w:t>
            </w:r>
          </w:p>
          <w:p w14:paraId="2679139A" w14:textId="77777777" w:rsidR="007135B9" w:rsidRPr="00D72286" w:rsidRDefault="007135B9" w:rsidP="007135B9">
            <w:pPr>
              <w:numPr>
                <w:ilvl w:val="0"/>
                <w:numId w:val="3"/>
              </w:numPr>
              <w:spacing w:line="360" w:lineRule="atLeast"/>
              <w:ind w:right="240"/>
              <w:textAlignment w:val="baseline"/>
              <w:rPr>
                <w:color w:val="455F51" w:themeColor="text2"/>
              </w:rPr>
            </w:pPr>
            <w:r w:rsidRPr="00D72286">
              <w:rPr>
                <w:color w:val="455F51" w:themeColor="text2"/>
              </w:rPr>
              <w:t>Communicated effectively across multiple platforms and</w:t>
            </w:r>
            <w:r>
              <w:rPr>
                <w:color w:val="455F51" w:themeColor="text2"/>
              </w:rPr>
              <w:t xml:space="preserve"> </w:t>
            </w:r>
            <w:r w:rsidRPr="00D72286">
              <w:rPr>
                <w:color w:val="455F51" w:themeColor="text2"/>
              </w:rPr>
              <w:t>departments by performing various QA tasks and evaluating workflow.</w:t>
            </w:r>
          </w:p>
          <w:p w14:paraId="0DF1B65E" w14:textId="77777777" w:rsidR="007135B9" w:rsidRPr="00165F68" w:rsidRDefault="007135B9" w:rsidP="007135B9">
            <w:pPr>
              <w:pStyle w:val="ListParagraph"/>
              <w:numPr>
                <w:ilvl w:val="0"/>
                <w:numId w:val="3"/>
              </w:numPr>
              <w:spacing w:line="259" w:lineRule="auto"/>
              <w:ind w:right="0"/>
              <w:rPr>
                <w:color w:val="455F51" w:themeColor="text2"/>
              </w:rPr>
            </w:pPr>
            <w:r>
              <w:rPr>
                <w:color w:val="455F51" w:themeColor="text2"/>
              </w:rPr>
              <w:t>Managed, optimized</w:t>
            </w:r>
            <w:r w:rsidRPr="00165F68">
              <w:rPr>
                <w:color w:val="455F51" w:themeColor="text2"/>
              </w:rPr>
              <w:t xml:space="preserve"> and updated </w:t>
            </w:r>
            <w:r>
              <w:rPr>
                <w:color w:val="455F51" w:themeColor="text2"/>
              </w:rPr>
              <w:t>full stack</w:t>
            </w:r>
            <w:r w:rsidRPr="00165F68">
              <w:rPr>
                <w:color w:val="455F51" w:themeColor="text2"/>
              </w:rPr>
              <w:t xml:space="preserve"> applications as required.</w:t>
            </w:r>
          </w:p>
          <w:p w14:paraId="0CEDE933" w14:textId="77777777" w:rsidR="007135B9" w:rsidRPr="00BC36EC" w:rsidRDefault="007135B9" w:rsidP="007135B9">
            <w:pPr>
              <w:rPr>
                <w:color w:val="455F51" w:themeColor="text2"/>
              </w:rPr>
            </w:pPr>
          </w:p>
          <w:p w14:paraId="1E181415" w14:textId="77777777" w:rsidR="007135B9" w:rsidRPr="001273C5" w:rsidRDefault="007135B9" w:rsidP="007135B9">
            <w:pPr>
              <w:spacing w:line="259" w:lineRule="auto"/>
              <w:rPr>
                <w:b/>
              </w:rPr>
            </w:pPr>
            <w:r w:rsidRPr="001273C5">
              <w:rPr>
                <w:b/>
                <w:color w:val="455F51" w:themeColor="text2"/>
                <w:sz w:val="28"/>
              </w:rPr>
              <w:t>Oriental Enterprises</w:t>
            </w:r>
            <w:r w:rsidRPr="00BC36EC">
              <w:rPr>
                <w:b/>
                <w:color w:val="455F51" w:themeColor="text2"/>
              </w:rPr>
              <w:t xml:space="preserve"> </w:t>
            </w:r>
            <w:r w:rsidRPr="00BC36EC">
              <w:rPr>
                <w:color w:val="455F51" w:themeColor="text2"/>
              </w:rPr>
              <w:t xml:space="preserve"> </w:t>
            </w:r>
            <w:r>
              <w:rPr>
                <w:b/>
                <w:color w:val="455F51" w:themeColor="text2"/>
              </w:rPr>
              <w:t>[</w:t>
            </w:r>
            <w:r w:rsidRPr="001273C5">
              <w:rPr>
                <w:b/>
                <w:color w:val="455F51" w:themeColor="text2"/>
              </w:rPr>
              <w:t>Software Developer</w:t>
            </w:r>
            <w:r>
              <w:rPr>
                <w:b/>
              </w:rPr>
              <w:t>]</w:t>
            </w:r>
          </w:p>
          <w:p w14:paraId="1CC73935" w14:textId="77777777" w:rsidR="007135B9" w:rsidRPr="00BC36EC" w:rsidRDefault="007135B9" w:rsidP="007135B9">
            <w:pPr>
              <w:rPr>
                <w:color w:val="455F51" w:themeColor="text2"/>
              </w:rPr>
            </w:pPr>
            <w:r>
              <w:rPr>
                <w:color w:val="455F51" w:themeColor="text2"/>
              </w:rPr>
              <w:t>Dec 2010</w:t>
            </w:r>
            <w:r w:rsidRPr="00BC36EC">
              <w:rPr>
                <w:color w:val="455F51" w:themeColor="text2"/>
              </w:rPr>
              <w:t>–</w:t>
            </w:r>
            <w:r>
              <w:rPr>
                <w:color w:val="455F51" w:themeColor="text2"/>
              </w:rPr>
              <w:t>Oct 2011</w:t>
            </w:r>
          </w:p>
          <w:p w14:paraId="21EA55FC" w14:textId="77777777" w:rsidR="007135B9" w:rsidRDefault="007135B9" w:rsidP="007135B9">
            <w:pPr>
              <w:pStyle w:val="ListParagraph"/>
              <w:numPr>
                <w:ilvl w:val="0"/>
                <w:numId w:val="3"/>
              </w:numPr>
              <w:spacing w:line="259" w:lineRule="auto"/>
              <w:ind w:right="0"/>
              <w:rPr>
                <w:color w:val="455F51" w:themeColor="text2"/>
              </w:rPr>
            </w:pPr>
            <w:r w:rsidRPr="00165F68">
              <w:rPr>
                <w:color w:val="455F51" w:themeColor="text2"/>
              </w:rPr>
              <w:t>Developed web and windows based application using .net frame- work.</w:t>
            </w:r>
          </w:p>
          <w:p w14:paraId="0CE6D135" w14:textId="77777777" w:rsidR="007314E0" w:rsidRPr="00BC36EC" w:rsidRDefault="007314E0" w:rsidP="007135B9">
            <w:pPr>
              <w:ind w:right="0"/>
              <w:rPr>
                <w:color w:val="455F51" w:themeColor="text2"/>
              </w:rPr>
            </w:pPr>
          </w:p>
        </w:tc>
      </w:tr>
      <w:tr w:rsidR="00BC36EC" w:rsidRPr="00BC36EC" w14:paraId="22A3AC10" w14:textId="77777777" w:rsidTr="00491D8E">
        <w:trPr>
          <w:trHeight w:val="765"/>
        </w:trPr>
        <w:tc>
          <w:tcPr>
            <w:tcW w:w="4540" w:type="dxa"/>
            <w:vMerge w:val="restart"/>
            <w:tcMar>
              <w:left w:w="360" w:type="dxa"/>
            </w:tcMar>
          </w:tcPr>
          <w:p w14:paraId="7A7085A3" w14:textId="77777777" w:rsidR="00561962" w:rsidRPr="00561962" w:rsidRDefault="00561962" w:rsidP="00561962">
            <w:pPr>
              <w:pStyle w:val="ListParagraph"/>
              <w:numPr>
                <w:ilvl w:val="0"/>
                <w:numId w:val="5"/>
              </w:numPr>
              <w:spacing w:after="5" w:line="259" w:lineRule="auto"/>
              <w:ind w:left="207" w:right="0" w:hanging="207"/>
              <w:rPr>
                <w:color w:val="455F51" w:themeColor="text2"/>
                <w:sz w:val="24"/>
              </w:rPr>
            </w:pPr>
            <w:r w:rsidRPr="00561962">
              <w:rPr>
                <w:color w:val="455F51" w:themeColor="text2"/>
                <w:sz w:val="24"/>
              </w:rPr>
              <w:t>Around 13 Years of experience in Analysis, Design, Development, Management and Validation of various stand-alone and client-server applications.</w:t>
            </w:r>
          </w:p>
          <w:p w14:paraId="49C3B893" w14:textId="18222E5C" w:rsidR="00561962" w:rsidRPr="00561962" w:rsidRDefault="007135B9" w:rsidP="00561962">
            <w:pPr>
              <w:pStyle w:val="ListParagraph"/>
              <w:numPr>
                <w:ilvl w:val="0"/>
                <w:numId w:val="5"/>
              </w:numPr>
              <w:spacing w:after="5" w:line="259" w:lineRule="auto"/>
              <w:ind w:left="207" w:right="0" w:hanging="207"/>
              <w:rPr>
                <w:color w:val="455F51" w:themeColor="text2"/>
                <w:sz w:val="24"/>
              </w:rPr>
            </w:pPr>
            <w:r>
              <w:rPr>
                <w:color w:val="455F51" w:themeColor="text2"/>
                <w:sz w:val="24"/>
              </w:rPr>
              <w:t>8</w:t>
            </w:r>
            <w:r w:rsidR="00561962" w:rsidRPr="00561962">
              <w:rPr>
                <w:color w:val="455F51" w:themeColor="text2"/>
                <w:sz w:val="24"/>
              </w:rPr>
              <w:t xml:space="preserve">+ years of experience in implementing Object-Oriented </w:t>
            </w:r>
            <w:r>
              <w:rPr>
                <w:color w:val="455F51" w:themeColor="text2"/>
                <w:sz w:val="24"/>
              </w:rPr>
              <w:t xml:space="preserve">Php </w:t>
            </w:r>
            <w:r w:rsidR="00561962" w:rsidRPr="00561962">
              <w:rPr>
                <w:color w:val="455F51" w:themeColor="text2"/>
                <w:sz w:val="24"/>
              </w:rPr>
              <w:t xml:space="preserve">and </w:t>
            </w:r>
            <w:r>
              <w:rPr>
                <w:color w:val="455F51" w:themeColor="text2"/>
                <w:sz w:val="24"/>
              </w:rPr>
              <w:t xml:space="preserve">exposure in Laravel </w:t>
            </w:r>
            <w:r w:rsidR="00561962" w:rsidRPr="00561962">
              <w:rPr>
                <w:color w:val="455F51" w:themeColor="text2"/>
                <w:sz w:val="24"/>
              </w:rPr>
              <w:t>framework</w:t>
            </w:r>
            <w:r w:rsidR="000A6DAB">
              <w:rPr>
                <w:color w:val="455F51" w:themeColor="text2"/>
                <w:sz w:val="24"/>
              </w:rPr>
              <w:t>.</w:t>
            </w:r>
          </w:p>
          <w:p w14:paraId="748CAAB4" w14:textId="74FF3F33" w:rsidR="00561962" w:rsidRPr="00561962" w:rsidRDefault="00561962" w:rsidP="00561962">
            <w:pPr>
              <w:pStyle w:val="ListParagraph"/>
              <w:numPr>
                <w:ilvl w:val="0"/>
                <w:numId w:val="5"/>
              </w:numPr>
              <w:spacing w:after="5" w:line="259" w:lineRule="auto"/>
              <w:ind w:left="207" w:right="0" w:hanging="207"/>
              <w:rPr>
                <w:color w:val="455F51" w:themeColor="text2"/>
                <w:sz w:val="24"/>
              </w:rPr>
            </w:pPr>
            <w:r w:rsidRPr="00561962">
              <w:rPr>
                <w:color w:val="455F51" w:themeColor="text2"/>
                <w:sz w:val="24"/>
              </w:rPr>
              <w:t xml:space="preserve">Worked with varieties of Relational Databases (RDBMS) </w:t>
            </w:r>
            <w:r w:rsidR="000A6DAB">
              <w:rPr>
                <w:color w:val="455F51" w:themeColor="text2"/>
                <w:sz w:val="24"/>
              </w:rPr>
              <w:t>as well as NoSql.</w:t>
            </w:r>
          </w:p>
          <w:p w14:paraId="16FA85C5" w14:textId="77777777" w:rsidR="00561962" w:rsidRPr="00561962" w:rsidRDefault="00561962" w:rsidP="00561962">
            <w:pPr>
              <w:pStyle w:val="ListParagraph"/>
              <w:numPr>
                <w:ilvl w:val="0"/>
                <w:numId w:val="5"/>
              </w:numPr>
              <w:spacing w:after="5" w:line="259" w:lineRule="auto"/>
              <w:ind w:left="207" w:right="0" w:hanging="207"/>
              <w:rPr>
                <w:color w:val="455F51" w:themeColor="text2"/>
                <w:sz w:val="24"/>
              </w:rPr>
            </w:pPr>
            <w:r w:rsidRPr="00561962">
              <w:rPr>
                <w:color w:val="455F51" w:themeColor="text2"/>
                <w:sz w:val="24"/>
              </w:rPr>
              <w:t>Well versed in design and development of presentation layer for web applicatio</w:t>
            </w:r>
            <w:r w:rsidR="000A6DAB">
              <w:rPr>
                <w:color w:val="455F51" w:themeColor="text2"/>
                <w:sz w:val="24"/>
              </w:rPr>
              <w:t xml:space="preserve">ns using technologies like HTML, CSS, </w:t>
            </w:r>
            <w:r w:rsidRPr="00561962">
              <w:rPr>
                <w:color w:val="455F51" w:themeColor="text2"/>
                <w:sz w:val="24"/>
              </w:rPr>
              <w:t xml:space="preserve">JavaScript, React </w:t>
            </w:r>
            <w:r w:rsidR="000A6DAB">
              <w:rPr>
                <w:color w:val="455F51" w:themeColor="text2"/>
                <w:sz w:val="24"/>
              </w:rPr>
              <w:t xml:space="preserve">JS, </w:t>
            </w:r>
            <w:r w:rsidRPr="00561962">
              <w:rPr>
                <w:color w:val="455F51" w:themeColor="text2"/>
                <w:sz w:val="24"/>
              </w:rPr>
              <w:t>JQuery and Bootstrap.</w:t>
            </w:r>
          </w:p>
          <w:p w14:paraId="23EA827A" w14:textId="77777777" w:rsidR="00165F68" w:rsidRDefault="00561962" w:rsidP="00561962">
            <w:pPr>
              <w:spacing w:line="259" w:lineRule="auto"/>
              <w:ind w:left="2" w:hanging="2"/>
              <w:jc w:val="both"/>
              <w:rPr>
                <w:color w:val="455F51" w:themeColor="text2"/>
              </w:rPr>
            </w:pPr>
            <w:r>
              <w:rPr>
                <w:color w:val="455F51" w:themeColor="text2"/>
              </w:rPr>
              <w:t xml:space="preserve"> </w:t>
            </w:r>
          </w:p>
          <w:p w14:paraId="769C46BA" w14:textId="13046E47" w:rsidR="00253D48" w:rsidRPr="00310095" w:rsidRDefault="00253D48" w:rsidP="00253D48">
            <w:r w:rsidRPr="00253D48">
              <w:rPr>
                <w:b/>
                <w:color w:val="942637"/>
                <w:w w:val="123"/>
                <w:sz w:val="30"/>
                <w:u w:val="single"/>
              </w:rPr>
              <w:t>Achievements</w:t>
            </w:r>
            <w:r w:rsidRPr="00310095">
              <w:tab/>
            </w:r>
            <w:r w:rsidRPr="00310095">
              <w:tab/>
            </w:r>
          </w:p>
          <w:p w14:paraId="6452478D" w14:textId="77777777" w:rsidR="00081732" w:rsidRDefault="000A6DAB" w:rsidP="000A6DAB">
            <w:pPr>
              <w:spacing w:after="5" w:line="259" w:lineRule="auto"/>
              <w:ind w:right="632"/>
              <w:rPr>
                <w:color w:val="455F51" w:themeColor="text2"/>
                <w:sz w:val="24"/>
              </w:rPr>
            </w:pPr>
            <w:r>
              <w:rPr>
                <w:noProof/>
                <w:lang w:val="en-IN" w:eastAsia="en-IN"/>
              </w:rPr>
              <w:drawing>
                <wp:inline distT="0" distB="0" distL="0" distR="0" wp14:anchorId="4661D888" wp14:editId="32BCAE9A">
                  <wp:extent cx="281940" cy="281940"/>
                  <wp:effectExtent l="0" t="0" r="381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81988-achievement-trophy-yellow-award-gold-free-clipart-hq[1].png"/>
                          <pic:cNvPicPr/>
                        </pic:nvPicPr>
                        <pic:blipFill>
                          <a:blip r:embed="rId14" cstate="hqprint">
                            <a:extLst>
                              <a:ext uri="{28A0092B-C50C-407E-A947-70E740481C1C}">
                                <a14:useLocalDpi xmlns:a14="http://schemas.microsoft.com/office/drawing/2010/main" val="0"/>
                              </a:ext>
                            </a:extLst>
                          </a:blip>
                          <a:stretch>
                            <a:fillRect/>
                          </a:stretch>
                        </pic:blipFill>
                        <pic:spPr>
                          <a:xfrm>
                            <a:off x="0" y="0"/>
                            <a:ext cx="281940" cy="281940"/>
                          </a:xfrm>
                          <a:prstGeom prst="rect">
                            <a:avLst/>
                          </a:prstGeom>
                        </pic:spPr>
                      </pic:pic>
                    </a:graphicData>
                  </a:graphic>
                </wp:inline>
              </w:drawing>
            </w:r>
            <w:r>
              <w:rPr>
                <w:color w:val="455F51" w:themeColor="text2"/>
                <w:sz w:val="24"/>
              </w:rPr>
              <w:t>Best Project Teams</w:t>
            </w:r>
          </w:p>
          <w:p w14:paraId="438FE156" w14:textId="77777777" w:rsidR="000A6DAB" w:rsidRDefault="000A6DAB" w:rsidP="000A6DAB">
            <w:pPr>
              <w:spacing w:after="5" w:line="259" w:lineRule="auto"/>
              <w:ind w:right="632"/>
              <w:rPr>
                <w:color w:val="455F51" w:themeColor="text2"/>
                <w:sz w:val="24"/>
              </w:rPr>
            </w:pPr>
            <w:r>
              <w:rPr>
                <w:noProof/>
                <w:color w:val="455F51" w:themeColor="text2"/>
                <w:sz w:val="24"/>
                <w:lang w:val="en-IN" w:eastAsia="en-IN"/>
              </w:rPr>
              <w:drawing>
                <wp:inline distT="0" distB="0" distL="0" distR="0" wp14:anchorId="0B831195" wp14:editId="3E46271E">
                  <wp:extent cx="289560" cy="28956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81988-achievement-trophy-yellow-award-gold-free-clipart-hq[1].png"/>
                          <pic:cNvPicPr/>
                        </pic:nvPicPr>
                        <pic:blipFill>
                          <a:blip r:embed="rId14" cstate="hqprint">
                            <a:extLst>
                              <a:ext uri="{28A0092B-C50C-407E-A947-70E740481C1C}">
                                <a14:useLocalDpi xmlns:a14="http://schemas.microsoft.com/office/drawing/2010/main" val="0"/>
                              </a:ext>
                            </a:extLst>
                          </a:blip>
                          <a:stretch>
                            <a:fillRect/>
                          </a:stretch>
                        </pic:blipFill>
                        <pic:spPr>
                          <a:xfrm>
                            <a:off x="0" y="0"/>
                            <a:ext cx="289560" cy="289560"/>
                          </a:xfrm>
                          <a:prstGeom prst="rect">
                            <a:avLst/>
                          </a:prstGeom>
                        </pic:spPr>
                      </pic:pic>
                    </a:graphicData>
                  </a:graphic>
                </wp:inline>
              </w:drawing>
            </w:r>
            <w:r w:rsidR="00081732" w:rsidRPr="000A6DAB">
              <w:rPr>
                <w:color w:val="455F51" w:themeColor="text2"/>
                <w:sz w:val="24"/>
              </w:rPr>
              <w:t>Employee of the month</w:t>
            </w:r>
          </w:p>
          <w:p w14:paraId="01C4766A" w14:textId="77777777" w:rsidR="00081732" w:rsidRPr="000A6DAB" w:rsidRDefault="000A6DAB" w:rsidP="000A6DAB">
            <w:pPr>
              <w:spacing w:after="5" w:line="259" w:lineRule="auto"/>
              <w:ind w:right="632"/>
              <w:rPr>
                <w:color w:val="455F51" w:themeColor="text2"/>
                <w:sz w:val="24"/>
              </w:rPr>
            </w:pPr>
            <w:r>
              <w:rPr>
                <w:noProof/>
                <w:color w:val="455F51" w:themeColor="text2"/>
                <w:sz w:val="24"/>
                <w:lang w:val="en-IN" w:eastAsia="en-IN"/>
              </w:rPr>
              <w:drawing>
                <wp:inline distT="0" distB="0" distL="0" distR="0" wp14:anchorId="24578743" wp14:editId="4CECD541">
                  <wp:extent cx="281940" cy="281940"/>
                  <wp:effectExtent l="0" t="0" r="381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81988-achievement-trophy-yellow-award-gold-free-clipart-hq[1].png"/>
                          <pic:cNvPicPr/>
                        </pic:nvPicPr>
                        <pic:blipFill>
                          <a:blip r:embed="rId14" cstate="hqprint">
                            <a:extLst>
                              <a:ext uri="{28A0092B-C50C-407E-A947-70E740481C1C}">
                                <a14:useLocalDpi xmlns:a14="http://schemas.microsoft.com/office/drawing/2010/main" val="0"/>
                              </a:ext>
                            </a:extLst>
                          </a:blip>
                          <a:stretch>
                            <a:fillRect/>
                          </a:stretch>
                        </pic:blipFill>
                        <pic:spPr>
                          <a:xfrm>
                            <a:off x="0" y="0"/>
                            <a:ext cx="281940" cy="281940"/>
                          </a:xfrm>
                          <a:prstGeom prst="rect">
                            <a:avLst/>
                          </a:prstGeom>
                        </pic:spPr>
                      </pic:pic>
                    </a:graphicData>
                  </a:graphic>
                </wp:inline>
              </w:drawing>
            </w:r>
            <w:r w:rsidR="00081732" w:rsidRPr="000A6DAB">
              <w:rPr>
                <w:color w:val="455F51" w:themeColor="text2"/>
                <w:sz w:val="24"/>
              </w:rPr>
              <w:t>Champion of the Quarter</w:t>
            </w:r>
          </w:p>
          <w:p w14:paraId="68FF6FA3" w14:textId="77777777" w:rsidR="00165F68" w:rsidRPr="00BC36EC" w:rsidRDefault="00165F68" w:rsidP="00253D48">
            <w:pPr>
              <w:rPr>
                <w:color w:val="455F51" w:themeColor="text2"/>
              </w:rPr>
            </w:pPr>
          </w:p>
        </w:tc>
        <w:tc>
          <w:tcPr>
            <w:tcW w:w="504" w:type="dxa"/>
            <w:shd w:val="clear" w:color="auto" w:fill="31521B" w:themeFill="accent2" w:themeFillShade="80"/>
          </w:tcPr>
          <w:p w14:paraId="2A6AA3B9" w14:textId="77777777" w:rsidR="00BC36EC" w:rsidRPr="00BC36EC" w:rsidRDefault="00BC36EC" w:rsidP="00BC36EC">
            <w:pPr>
              <w:tabs>
                <w:tab w:val="left" w:pos="990"/>
              </w:tabs>
              <w:rPr>
                <w:color w:val="455F51" w:themeColor="text2"/>
              </w:rPr>
            </w:pPr>
          </w:p>
        </w:tc>
        <w:tc>
          <w:tcPr>
            <w:tcW w:w="6623" w:type="dxa"/>
            <w:shd w:val="clear" w:color="auto" w:fill="31521B" w:themeFill="accent2" w:themeFillShade="80"/>
            <w:vAlign w:val="center"/>
          </w:tcPr>
          <w:p w14:paraId="5817C314" w14:textId="156A91AA" w:rsidR="00BC36EC" w:rsidRPr="00BC36EC" w:rsidRDefault="00B34CB9" w:rsidP="00BC36EC">
            <w:pPr>
              <w:pStyle w:val="Heading1"/>
              <w:rPr>
                <w:b/>
                <w:color w:val="455F51" w:themeColor="text2"/>
              </w:rPr>
            </w:pPr>
            <w:sdt>
              <w:sdtPr>
                <w:rPr>
                  <w:color w:val="455F51" w:themeColor="text2"/>
                </w:rPr>
                <w:id w:val="1049110328"/>
                <w:placeholder>
                  <w:docPart w:val="8571667F4EC74ED4A472FB2C8F6DD79C"/>
                </w:placeholder>
                <w:temporary/>
                <w:showingPlcHdr/>
                <w15:appearance w15:val="hidden"/>
              </w:sdtPr>
              <w:sdtEndPr/>
              <w:sdtContent>
                <w:r w:rsidR="00491D8E" w:rsidRPr="00BC36EC">
                  <w:rPr>
                    <w:color w:val="DFF0D3" w:themeColor="accent2" w:themeTint="33"/>
                  </w:rPr>
                  <w:t>EDUCATION</w:t>
                </w:r>
              </w:sdtContent>
            </w:sdt>
          </w:p>
        </w:tc>
      </w:tr>
      <w:tr w:rsidR="00BC36EC" w:rsidRPr="00BC36EC" w14:paraId="517A62B1" w14:textId="77777777" w:rsidTr="00491D8E">
        <w:trPr>
          <w:trHeight w:val="2841"/>
        </w:trPr>
        <w:tc>
          <w:tcPr>
            <w:tcW w:w="4540" w:type="dxa"/>
            <w:vMerge/>
            <w:vAlign w:val="bottom"/>
          </w:tcPr>
          <w:p w14:paraId="7C0C9476" w14:textId="77777777" w:rsidR="00BC36EC" w:rsidRPr="00BC36EC" w:rsidRDefault="00BC36EC" w:rsidP="00BC36EC">
            <w:pPr>
              <w:ind w:right="0"/>
              <w:rPr>
                <w:noProof/>
                <w:color w:val="455F51" w:themeColor="text2"/>
              </w:rPr>
            </w:pPr>
          </w:p>
        </w:tc>
        <w:tc>
          <w:tcPr>
            <w:tcW w:w="504" w:type="dxa"/>
            <w:tcMar>
              <w:left w:w="0" w:type="dxa"/>
              <w:right w:w="0" w:type="dxa"/>
            </w:tcMar>
          </w:tcPr>
          <w:p w14:paraId="09A86AFB" w14:textId="77777777" w:rsidR="00BC36EC" w:rsidRPr="00BC36EC" w:rsidRDefault="00BC36EC" w:rsidP="00BC36EC">
            <w:pPr>
              <w:tabs>
                <w:tab w:val="left" w:pos="990"/>
              </w:tabs>
              <w:rPr>
                <w:color w:val="455F51" w:themeColor="text2"/>
              </w:rPr>
            </w:pPr>
            <w:r w:rsidRPr="00BC36EC">
              <w:rPr>
                <w:noProof/>
                <w:color w:val="455F51" w:themeColor="text2"/>
                <w:lang w:val="en-IN" w:eastAsia="en-IN"/>
              </w:rPr>
              <mc:AlternateContent>
                <mc:Choice Requires="wps">
                  <w:drawing>
                    <wp:inline distT="0" distB="0" distL="0" distR="0" wp14:anchorId="34BDF621" wp14:editId="76982FD2">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5450B9" w14:textId="77777777" w:rsidR="00BC36EC" w:rsidRPr="00AF4EA4" w:rsidRDefault="00BC36EC" w:rsidP="00BC36E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4BDF621"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MSjg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" adj="-11796480,,5400" path="m2426,347348c2024,270140,402,77580,,372l346895,,2426,347348xe" fillcolor="#729928 [2404]" stroked="f" strokeweight="1.25pt">
                      <v:stroke joinstyle="miter"/>
                      <v:formulas/>
                      <v:path arrowok="t" o:connecttype="custom" o:connectlocs="1593,311173;0,333;227812,0;1593,311173" o:connectangles="0,0,0,0" textboxrect="0,0,346895,347348"/>
                      <v:textbox>
                        <w:txbxContent>
                          <w:p w14:paraId="345450B9" w14:textId="77777777" w:rsidR="00BC36EC" w:rsidRPr="00AF4EA4" w:rsidRDefault="00BC36EC" w:rsidP="00BC36EC">
                            <w:pPr>
                              <w:jc w:val="center"/>
                              <w:rPr>
                                <w:color w:val="455F51" w:themeColor="text2"/>
                              </w:rPr>
                            </w:pPr>
                          </w:p>
                        </w:txbxContent>
                      </v:textbox>
                      <w10:anchorlock/>
                    </v:shape>
                  </w:pict>
                </mc:Fallback>
              </mc:AlternateContent>
            </w:r>
          </w:p>
        </w:tc>
        <w:tc>
          <w:tcPr>
            <w:tcW w:w="6623" w:type="dxa"/>
          </w:tcPr>
          <w:p w14:paraId="32432E0C" w14:textId="77777777" w:rsidR="007135B9" w:rsidRDefault="007135B9" w:rsidP="007135B9">
            <w:pPr>
              <w:rPr>
                <w:color w:val="455F51" w:themeColor="text2"/>
              </w:rPr>
            </w:pPr>
            <w:r w:rsidRPr="001273C5">
              <w:rPr>
                <w:b/>
                <w:color w:val="455F51" w:themeColor="text2"/>
              </w:rPr>
              <w:t>MCA</w:t>
            </w:r>
            <w:r>
              <w:rPr>
                <w:b/>
                <w:color w:val="455F51" w:themeColor="text2"/>
              </w:rPr>
              <w:t xml:space="preserve"> [</w:t>
            </w:r>
            <w:r w:rsidRPr="001273C5">
              <w:rPr>
                <w:color w:val="455F51" w:themeColor="text2"/>
              </w:rPr>
              <w:t>2006-2009</w:t>
            </w:r>
            <w:r>
              <w:rPr>
                <w:color w:val="455F51" w:themeColor="text2"/>
              </w:rPr>
              <w:t xml:space="preserve">] </w:t>
            </w:r>
          </w:p>
          <w:p w14:paraId="564A3FBA" w14:textId="77777777" w:rsidR="007135B9" w:rsidRPr="007135B9" w:rsidRDefault="007135B9" w:rsidP="007135B9">
            <w:pPr>
              <w:rPr>
                <w:b/>
                <w:color w:val="455F51" w:themeColor="text2"/>
              </w:rPr>
            </w:pPr>
            <w:r w:rsidRPr="007135B9">
              <w:rPr>
                <w:b/>
                <w:color w:val="455F51" w:themeColor="text2"/>
              </w:rPr>
              <w:t>WBUT, Kolkata</w:t>
            </w:r>
          </w:p>
          <w:p w14:paraId="797B9357" w14:textId="77777777" w:rsidR="007135B9" w:rsidRPr="001273C5" w:rsidRDefault="007135B9" w:rsidP="007135B9">
            <w:pPr>
              <w:rPr>
                <w:color w:val="455F51" w:themeColor="text2"/>
              </w:rPr>
            </w:pPr>
          </w:p>
          <w:p w14:paraId="14D06978" w14:textId="77777777" w:rsidR="007135B9" w:rsidRPr="001273C5" w:rsidRDefault="007135B9" w:rsidP="007135B9">
            <w:pPr>
              <w:rPr>
                <w:color w:val="455F51" w:themeColor="text2"/>
              </w:rPr>
            </w:pPr>
            <w:r w:rsidRPr="001273C5">
              <w:rPr>
                <w:b/>
                <w:color w:val="455F51" w:themeColor="text2"/>
              </w:rPr>
              <w:t>Bachelor of Science (Physics)</w:t>
            </w:r>
            <w:r>
              <w:rPr>
                <w:b/>
                <w:color w:val="455F51" w:themeColor="text2"/>
              </w:rPr>
              <w:t xml:space="preserve"> [</w:t>
            </w:r>
            <w:r w:rsidRPr="001273C5">
              <w:rPr>
                <w:color w:val="455F51" w:themeColor="text2"/>
              </w:rPr>
              <w:t>2001-2005</w:t>
            </w:r>
            <w:r>
              <w:rPr>
                <w:color w:val="455F51" w:themeColor="text2"/>
              </w:rPr>
              <w:t>]</w:t>
            </w:r>
          </w:p>
          <w:p w14:paraId="1A6AD39F" w14:textId="77777777" w:rsidR="007135B9" w:rsidRPr="001273C5" w:rsidRDefault="007135B9" w:rsidP="007135B9">
            <w:pPr>
              <w:ind w:right="0"/>
              <w:rPr>
                <w:color w:val="455F51" w:themeColor="text2"/>
              </w:rPr>
            </w:pPr>
            <w:r w:rsidRPr="001273C5">
              <w:rPr>
                <w:color w:val="455F51" w:themeColor="text2"/>
              </w:rPr>
              <w:t>Ranchi University, Ranchi</w:t>
            </w:r>
          </w:p>
          <w:p w14:paraId="0F4548FD" w14:textId="77777777" w:rsidR="007135B9" w:rsidRPr="001273C5" w:rsidRDefault="007135B9" w:rsidP="007135B9">
            <w:pPr>
              <w:ind w:right="0"/>
              <w:rPr>
                <w:color w:val="455F51" w:themeColor="text2"/>
              </w:rPr>
            </w:pPr>
          </w:p>
          <w:p w14:paraId="700DDDA9" w14:textId="77777777" w:rsidR="007135B9" w:rsidRPr="001273C5" w:rsidRDefault="007135B9" w:rsidP="007135B9">
            <w:pPr>
              <w:ind w:right="0"/>
              <w:rPr>
                <w:color w:val="455F51" w:themeColor="text2"/>
              </w:rPr>
            </w:pPr>
            <w:r w:rsidRPr="001273C5">
              <w:rPr>
                <w:b/>
                <w:color w:val="455F51" w:themeColor="text2"/>
              </w:rPr>
              <w:t>Intermediate</w:t>
            </w:r>
            <w:r>
              <w:rPr>
                <w:b/>
                <w:color w:val="455F51" w:themeColor="text2"/>
              </w:rPr>
              <w:t xml:space="preserve"> [</w:t>
            </w:r>
            <w:r w:rsidRPr="001273C5">
              <w:rPr>
                <w:color w:val="455F51" w:themeColor="text2"/>
              </w:rPr>
              <w:t>1999-2021</w:t>
            </w:r>
            <w:r>
              <w:rPr>
                <w:color w:val="455F51" w:themeColor="text2"/>
              </w:rPr>
              <w:t>]</w:t>
            </w:r>
          </w:p>
          <w:p w14:paraId="5EFD8EBC" w14:textId="77777777" w:rsidR="007135B9" w:rsidRPr="001273C5" w:rsidRDefault="007135B9" w:rsidP="007135B9">
            <w:pPr>
              <w:ind w:right="0"/>
              <w:rPr>
                <w:color w:val="455F51" w:themeColor="text2"/>
              </w:rPr>
            </w:pPr>
            <w:r w:rsidRPr="001273C5">
              <w:rPr>
                <w:color w:val="455F51" w:themeColor="text2"/>
              </w:rPr>
              <w:t xml:space="preserve">JIEC, Ranchi </w:t>
            </w:r>
          </w:p>
          <w:p w14:paraId="4059A354" w14:textId="77777777" w:rsidR="007135B9" w:rsidRPr="001273C5" w:rsidRDefault="007135B9" w:rsidP="007135B9">
            <w:pPr>
              <w:ind w:right="0"/>
              <w:rPr>
                <w:b/>
                <w:color w:val="455F51" w:themeColor="text2"/>
              </w:rPr>
            </w:pPr>
          </w:p>
          <w:p w14:paraId="49DBAFF9" w14:textId="77777777" w:rsidR="007135B9" w:rsidRPr="001273C5" w:rsidRDefault="007135B9" w:rsidP="007135B9">
            <w:pPr>
              <w:ind w:right="0"/>
              <w:rPr>
                <w:color w:val="455F51" w:themeColor="text2"/>
              </w:rPr>
            </w:pPr>
            <w:r w:rsidRPr="001273C5">
              <w:rPr>
                <w:b/>
                <w:color w:val="455F51" w:themeColor="text2"/>
              </w:rPr>
              <w:t>Secondary</w:t>
            </w:r>
            <w:r>
              <w:rPr>
                <w:b/>
                <w:color w:val="455F51" w:themeColor="text2"/>
              </w:rPr>
              <w:t xml:space="preserve"> [</w:t>
            </w:r>
            <w:r w:rsidRPr="001273C5">
              <w:rPr>
                <w:color w:val="455F51" w:themeColor="text2"/>
              </w:rPr>
              <w:t>1999</w:t>
            </w:r>
          </w:p>
          <w:p w14:paraId="0BFAB0DD" w14:textId="77777777" w:rsidR="007135B9" w:rsidRPr="001273C5" w:rsidRDefault="007135B9" w:rsidP="007135B9">
            <w:pPr>
              <w:ind w:right="0"/>
              <w:rPr>
                <w:color w:val="455F51" w:themeColor="text2"/>
              </w:rPr>
            </w:pPr>
            <w:r w:rsidRPr="001273C5">
              <w:rPr>
                <w:color w:val="455F51" w:themeColor="text2"/>
              </w:rPr>
              <w:t xml:space="preserve">BSEB, Patna </w:t>
            </w:r>
          </w:p>
          <w:p w14:paraId="7DEB932F" w14:textId="4BAC025D" w:rsidR="007135B9" w:rsidRPr="007135B9" w:rsidRDefault="007135B9" w:rsidP="007135B9">
            <w:pPr>
              <w:spacing w:line="259" w:lineRule="auto"/>
              <w:ind w:left="362" w:right="0"/>
              <w:rPr>
                <w:color w:val="455F51" w:themeColor="text2"/>
              </w:rPr>
            </w:pPr>
          </w:p>
        </w:tc>
      </w:tr>
      <w:tr w:rsidR="00BC36EC" w:rsidRPr="00BC36EC" w14:paraId="1E437F1E" w14:textId="77777777" w:rsidTr="00491D8E">
        <w:trPr>
          <w:trHeight w:val="830"/>
        </w:trPr>
        <w:tc>
          <w:tcPr>
            <w:tcW w:w="4540" w:type="dxa"/>
            <w:vMerge/>
            <w:vAlign w:val="bottom"/>
          </w:tcPr>
          <w:p w14:paraId="5F28FA70" w14:textId="77777777" w:rsidR="00BC36EC" w:rsidRPr="00BC36EC" w:rsidRDefault="00BC36EC" w:rsidP="00BC36EC">
            <w:pPr>
              <w:ind w:right="0"/>
              <w:rPr>
                <w:noProof/>
                <w:color w:val="455F51" w:themeColor="text2"/>
              </w:rPr>
            </w:pPr>
          </w:p>
        </w:tc>
        <w:tc>
          <w:tcPr>
            <w:tcW w:w="504" w:type="dxa"/>
            <w:shd w:val="clear" w:color="auto" w:fill="31521B" w:themeFill="accent2" w:themeFillShade="80"/>
          </w:tcPr>
          <w:p w14:paraId="421C883C" w14:textId="77777777" w:rsidR="00BC36EC" w:rsidRPr="00BC36EC" w:rsidRDefault="00BC36EC" w:rsidP="00BC36EC">
            <w:pPr>
              <w:tabs>
                <w:tab w:val="left" w:pos="990"/>
              </w:tabs>
              <w:rPr>
                <w:color w:val="455F51" w:themeColor="text2"/>
              </w:rPr>
            </w:pPr>
          </w:p>
        </w:tc>
        <w:tc>
          <w:tcPr>
            <w:tcW w:w="6623" w:type="dxa"/>
            <w:shd w:val="clear" w:color="auto" w:fill="31521B" w:themeFill="accent2" w:themeFillShade="80"/>
            <w:vAlign w:val="center"/>
          </w:tcPr>
          <w:sdt>
            <w:sdtPr>
              <w:rPr>
                <w:color w:val="DFF0D3" w:themeColor="accent2" w:themeTint="33"/>
              </w:rPr>
              <w:id w:val="1669594239"/>
              <w:placeholder>
                <w:docPart w:val="26DD0E16402F4C9E94BC5C29885DF7A2"/>
              </w:placeholder>
              <w:temporary/>
              <w:showingPlcHdr/>
              <w15:appearance w15:val="hidden"/>
            </w:sdtPr>
            <w:sdtEndPr/>
            <w:sdtContent>
              <w:p w14:paraId="5BA32EB3" w14:textId="77777777" w:rsidR="00BC36EC" w:rsidRPr="00BC36EC" w:rsidRDefault="00BC36EC" w:rsidP="00BC36EC">
                <w:pPr>
                  <w:pStyle w:val="Heading1"/>
                  <w:rPr>
                    <w:color w:val="DFF0D3" w:themeColor="accent2" w:themeTint="33"/>
                  </w:rPr>
                </w:pPr>
                <w:r w:rsidRPr="00BC36EC">
                  <w:rPr>
                    <w:color w:val="DFF0D3" w:themeColor="accent2" w:themeTint="33"/>
                  </w:rPr>
                  <w:t>SKILLS</w:t>
                </w:r>
              </w:p>
            </w:sdtContent>
          </w:sdt>
        </w:tc>
      </w:tr>
      <w:tr w:rsidR="00BC36EC" w:rsidRPr="00BC36EC" w14:paraId="1E0A97EB" w14:textId="77777777" w:rsidTr="00491D8E">
        <w:trPr>
          <w:trHeight w:val="3186"/>
        </w:trPr>
        <w:tc>
          <w:tcPr>
            <w:tcW w:w="4540" w:type="dxa"/>
            <w:vMerge/>
            <w:tcBorders>
              <w:bottom w:val="nil"/>
            </w:tcBorders>
            <w:vAlign w:val="bottom"/>
          </w:tcPr>
          <w:p w14:paraId="1E705F91" w14:textId="77777777" w:rsidR="00BC36EC" w:rsidRPr="00BC36EC" w:rsidRDefault="00BC36EC" w:rsidP="00BC36EC">
            <w:pPr>
              <w:ind w:right="0"/>
              <w:rPr>
                <w:noProof/>
                <w:color w:val="455F51" w:themeColor="text2"/>
              </w:rPr>
            </w:pPr>
          </w:p>
        </w:tc>
        <w:tc>
          <w:tcPr>
            <w:tcW w:w="504" w:type="dxa"/>
            <w:tcMar>
              <w:left w:w="0" w:type="dxa"/>
              <w:right w:w="0" w:type="dxa"/>
            </w:tcMar>
          </w:tcPr>
          <w:p w14:paraId="580F03F5" w14:textId="77777777" w:rsidR="00BC36EC" w:rsidRPr="00453F94" w:rsidRDefault="00BC36EC" w:rsidP="00BC36EC">
            <w:pPr>
              <w:tabs>
                <w:tab w:val="left" w:pos="990"/>
              </w:tabs>
              <w:rPr>
                <w:color w:val="7030A0"/>
              </w:rPr>
            </w:pPr>
            <w:r w:rsidRPr="00453F94">
              <w:rPr>
                <w:noProof/>
                <w:color w:val="7030A0"/>
                <w:lang w:val="en-IN" w:eastAsia="en-IN"/>
              </w:rPr>
              <mc:AlternateContent>
                <mc:Choice Requires="wps">
                  <w:drawing>
                    <wp:inline distT="0" distB="0" distL="0" distR="0" wp14:anchorId="476F7157" wp14:editId="195BFFBC">
                      <wp:extent cx="227812" cy="311173"/>
                      <wp:effectExtent l="0" t="3810" r="0" b="0"/>
                      <wp:docPr id="5"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2450E" w14:textId="77777777" w:rsidR="00BC36EC" w:rsidRPr="00AF4EA4" w:rsidRDefault="00BC36EC" w:rsidP="00BC36E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76F7157" 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UnjQ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N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" adj="-11796480,,5400" path="m2426,347348c2024,270140,402,77580,,372l346895,,2426,347348xe" fillcolor="#729928 [2404]" stroked="f" strokeweight="1.25pt">
                      <v:stroke joinstyle="miter"/>
                      <v:formulas/>
                      <v:path arrowok="t" o:connecttype="custom" o:connectlocs="1593,311173;0,333;227812,0;1593,311173" o:connectangles="0,0,0,0" textboxrect="0,0,346895,347348"/>
                      <v:textbox>
                        <w:txbxContent>
                          <w:p w14:paraId="0CB2450E" w14:textId="77777777" w:rsidR="00BC36EC" w:rsidRPr="00AF4EA4" w:rsidRDefault="00BC36EC" w:rsidP="00BC36EC">
                            <w:pPr>
                              <w:jc w:val="center"/>
                              <w:rPr>
                                <w:color w:val="455F51" w:themeColor="text2"/>
                              </w:rPr>
                            </w:pPr>
                          </w:p>
                        </w:txbxContent>
                      </v:textbox>
                      <w10:anchorlock/>
                    </v:shape>
                  </w:pict>
                </mc:Fallback>
              </mc:AlternateContent>
            </w:r>
          </w:p>
        </w:tc>
        <w:tc>
          <w:tcPr>
            <w:tcW w:w="6623" w:type="dxa"/>
            <w:vAlign w:val="bottom"/>
          </w:tcPr>
          <w:p w14:paraId="7FF7A0C0" w14:textId="77777777" w:rsidR="00317F3C" w:rsidRDefault="00317F3C" w:rsidP="0042389B">
            <w:pPr>
              <w:rPr>
                <w:b/>
                <w:noProof/>
                <w:color w:val="7030A0"/>
                <w:lang w:val="en-IN" w:eastAsia="en-IN"/>
              </w:rPr>
            </w:pPr>
          </w:p>
          <w:p w14:paraId="5D8DA548" w14:textId="69F1E553" w:rsidR="00491D8E" w:rsidRPr="00453F94" w:rsidRDefault="0042389B" w:rsidP="0042389B">
            <w:pPr>
              <w:rPr>
                <w:b/>
                <w:color w:val="7030A0"/>
              </w:rPr>
            </w:pPr>
            <w:r>
              <w:rPr>
                <w:b/>
                <w:noProof/>
                <w:color w:val="7030A0"/>
                <w:lang w:val="en-IN" w:eastAsia="en-IN"/>
              </w:rPr>
              <w:drawing>
                <wp:inline distT="0" distB="0" distL="0" distR="0" wp14:anchorId="4E9015C8" wp14:editId="244FCED3">
                  <wp:extent cx="4053840" cy="2245995"/>
                  <wp:effectExtent l="0" t="0" r="0" b="2095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c>
      </w:tr>
    </w:tbl>
    <w:p w14:paraId="0A38624B" w14:textId="77777777" w:rsidR="00491D8E" w:rsidRDefault="00491D8E">
      <w:r>
        <w:br w:type="page"/>
      </w:r>
      <w:bookmarkStart w:id="0" w:name="_GoBack"/>
      <w:bookmarkEnd w:id="0"/>
    </w:p>
    <w:tbl>
      <w:tblPr>
        <w:tblW w:w="4974" w:type="pct"/>
        <w:tblLayout w:type="fixed"/>
        <w:tblCellMar>
          <w:left w:w="115" w:type="dxa"/>
          <w:right w:w="115" w:type="dxa"/>
        </w:tblCellMar>
        <w:tblLook w:val="04A0" w:firstRow="1" w:lastRow="0" w:firstColumn="1" w:lastColumn="0" w:noHBand="0" w:noVBand="1"/>
      </w:tblPr>
      <w:tblGrid>
        <w:gridCol w:w="569"/>
        <w:gridCol w:w="10891"/>
      </w:tblGrid>
      <w:tr w:rsidR="000A6DAB" w:rsidRPr="00BC36EC" w14:paraId="7396947C" w14:textId="77777777" w:rsidTr="00491D8E">
        <w:trPr>
          <w:trHeight w:val="945"/>
        </w:trPr>
        <w:tc>
          <w:tcPr>
            <w:tcW w:w="569" w:type="dxa"/>
            <w:shd w:val="clear" w:color="auto" w:fill="31521B" w:themeFill="accent2" w:themeFillShade="80"/>
          </w:tcPr>
          <w:p w14:paraId="1772E745" w14:textId="2F5926F5" w:rsidR="000A6DAB" w:rsidRPr="00BC36EC" w:rsidRDefault="000A6DAB" w:rsidP="003572F9">
            <w:pPr>
              <w:tabs>
                <w:tab w:val="left" w:pos="990"/>
              </w:tabs>
              <w:rPr>
                <w:color w:val="455F51" w:themeColor="text2"/>
              </w:rPr>
            </w:pPr>
            <w:r>
              <w:rPr>
                <w:color w:val="455F51" w:themeColor="text2"/>
              </w:rPr>
              <w:lastRenderedPageBreak/>
              <w:br w:type="page"/>
            </w:r>
          </w:p>
        </w:tc>
        <w:tc>
          <w:tcPr>
            <w:tcW w:w="10891" w:type="dxa"/>
            <w:shd w:val="clear" w:color="auto" w:fill="31521B" w:themeFill="accent2" w:themeFillShade="80"/>
            <w:vAlign w:val="center"/>
          </w:tcPr>
          <w:p w14:paraId="2E1EEDD3" w14:textId="77777777" w:rsidR="000A6DAB" w:rsidRPr="00BC36EC" w:rsidRDefault="000A6DAB" w:rsidP="003572F9">
            <w:pPr>
              <w:pStyle w:val="Heading1"/>
              <w:rPr>
                <w:color w:val="DFF0D3" w:themeColor="accent2" w:themeTint="33"/>
              </w:rPr>
            </w:pPr>
            <w:r>
              <w:rPr>
                <w:color w:val="DFF0D3" w:themeColor="accent2" w:themeTint="33"/>
              </w:rPr>
              <w:t>Projects</w:t>
            </w:r>
          </w:p>
        </w:tc>
      </w:tr>
      <w:tr w:rsidR="000A6DAB" w:rsidRPr="00453F94" w14:paraId="1094CAFE" w14:textId="77777777" w:rsidTr="00491D8E">
        <w:trPr>
          <w:trHeight w:val="504"/>
        </w:trPr>
        <w:tc>
          <w:tcPr>
            <w:tcW w:w="569" w:type="dxa"/>
            <w:tcMar>
              <w:left w:w="0" w:type="dxa"/>
              <w:right w:w="0" w:type="dxa"/>
            </w:tcMar>
          </w:tcPr>
          <w:p w14:paraId="72CB5B45" w14:textId="77777777" w:rsidR="000A6DAB" w:rsidRPr="00453F94" w:rsidRDefault="000A6DAB" w:rsidP="003572F9">
            <w:pPr>
              <w:tabs>
                <w:tab w:val="left" w:pos="990"/>
              </w:tabs>
              <w:rPr>
                <w:color w:val="7030A0"/>
              </w:rPr>
            </w:pPr>
            <w:r w:rsidRPr="00453F94">
              <w:rPr>
                <w:noProof/>
                <w:color w:val="7030A0"/>
                <w:lang w:val="en-IN" w:eastAsia="en-IN"/>
              </w:rPr>
              <mc:AlternateContent>
                <mc:Choice Requires="wps">
                  <w:drawing>
                    <wp:inline distT="0" distB="0" distL="0" distR="0" wp14:anchorId="7DE85378" wp14:editId="54D710BD">
                      <wp:extent cx="227812" cy="311173"/>
                      <wp:effectExtent l="0" t="3810" r="0" b="0"/>
                      <wp:docPr id="50"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1AFB6C" w14:textId="77777777" w:rsidR="000A6DAB" w:rsidRPr="00AF4EA4" w:rsidRDefault="000A6DAB" w:rsidP="000A6DAB">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E85378" id="_x0000_s1029"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YvjQQAAN0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" adj="-11796480,,5400" path="m2426,347348c2024,270140,402,77580,,372l346895,,2426,347348xe" fillcolor="#729928 [2404]" stroked="f" strokeweight="1.25pt">
                      <v:stroke joinstyle="miter"/>
                      <v:formulas/>
                      <v:path arrowok="t" o:connecttype="custom" o:connectlocs="1593,311173;0,333;227812,0;1593,311173" o:connectangles="0,0,0,0" textboxrect="0,0,346895,347348"/>
                      <v:textbox>
                        <w:txbxContent>
                          <w:p w14:paraId="7E1AFB6C" w14:textId="77777777" w:rsidR="000A6DAB" w:rsidRPr="00AF4EA4" w:rsidRDefault="000A6DAB" w:rsidP="000A6DAB">
                            <w:pPr>
                              <w:jc w:val="center"/>
                              <w:rPr>
                                <w:color w:val="455F51" w:themeColor="text2"/>
                              </w:rPr>
                            </w:pPr>
                          </w:p>
                        </w:txbxContent>
                      </v:textbox>
                      <w10:anchorlock/>
                    </v:shape>
                  </w:pict>
                </mc:Fallback>
              </mc:AlternateContent>
            </w:r>
          </w:p>
        </w:tc>
        <w:tc>
          <w:tcPr>
            <w:tcW w:w="10891" w:type="dxa"/>
            <w:vAlign w:val="bottom"/>
          </w:tcPr>
          <w:p w14:paraId="7E795A94" w14:textId="77777777" w:rsidR="000A6DAB" w:rsidRPr="00453F94" w:rsidRDefault="000A6DAB" w:rsidP="003572F9">
            <w:pPr>
              <w:rPr>
                <w:b/>
                <w:color w:val="7030A0"/>
              </w:rPr>
            </w:pPr>
          </w:p>
        </w:tc>
      </w:tr>
      <w:tr w:rsidR="000A6DAB" w:rsidRPr="00453F94" w14:paraId="3AA643AF" w14:textId="77777777" w:rsidTr="00491D8E">
        <w:trPr>
          <w:trHeight w:val="1891"/>
        </w:trPr>
        <w:tc>
          <w:tcPr>
            <w:tcW w:w="569" w:type="dxa"/>
            <w:tcMar>
              <w:left w:w="0" w:type="dxa"/>
              <w:right w:w="0" w:type="dxa"/>
            </w:tcMar>
          </w:tcPr>
          <w:p w14:paraId="373C230D" w14:textId="77777777" w:rsidR="000A6DAB" w:rsidRPr="00453F94" w:rsidRDefault="000A6DAB" w:rsidP="003572F9">
            <w:pPr>
              <w:ind w:right="-10524"/>
              <w:rPr>
                <w:noProof/>
                <w:color w:val="7030A0"/>
                <w:lang w:val="en-IN" w:eastAsia="en-IN"/>
              </w:rPr>
            </w:pPr>
          </w:p>
        </w:tc>
        <w:tc>
          <w:tcPr>
            <w:tcW w:w="10891" w:type="dxa"/>
            <w:vAlign w:val="bottom"/>
          </w:tcPr>
          <w:p w14:paraId="19198D15" w14:textId="77777777" w:rsidR="000A6DAB" w:rsidRPr="00E534C5" w:rsidRDefault="000A6DAB" w:rsidP="003572F9">
            <w:pPr>
              <w:rPr>
                <w:b/>
                <w:sz w:val="28"/>
              </w:rPr>
            </w:pPr>
            <w:r>
              <w:rPr>
                <w:b/>
                <w:sz w:val="28"/>
              </w:rPr>
              <w:t>Proto Management Dashboard</w:t>
            </w:r>
          </w:p>
          <w:p w14:paraId="04460C90" w14:textId="75F6C22C" w:rsidR="000A6DAB" w:rsidRDefault="000A6DAB" w:rsidP="003572F9">
            <w:pPr>
              <w:widowControl w:val="0"/>
              <w:autoSpaceDE w:val="0"/>
              <w:autoSpaceDN w:val="0"/>
              <w:adjustRightInd w:val="0"/>
              <w:jc w:val="both"/>
              <w:rPr>
                <w:b/>
              </w:rPr>
            </w:pPr>
            <w:r w:rsidRPr="00E534C5">
              <w:rPr>
                <w:rFonts w:ascii="Calibri" w:eastAsia="Calibri" w:hAnsi="Calibri" w:cs="Calibri"/>
                <w:b/>
                <w:color w:val="000000"/>
                <w:sz w:val="20"/>
                <w:szCs w:val="22"/>
                <w:lang w:val="en-IN" w:eastAsia="en-IN"/>
              </w:rPr>
              <w:t>Technologies</w:t>
            </w:r>
            <w:r w:rsidRPr="00CE34C5">
              <w:rPr>
                <w:rFonts w:ascii="Arial" w:hAnsi="Arial" w:cs="Arial"/>
                <w:b/>
                <w:bCs/>
                <w:color w:val="233143"/>
                <w:shd w:val="clear" w:color="auto" w:fill="FAFAFA"/>
              </w:rPr>
              <w:t>:</w:t>
            </w:r>
            <w:r>
              <w:rPr>
                <w:rFonts w:ascii="Arial" w:hAnsi="Arial" w:cs="Arial"/>
                <w:color w:val="17365D"/>
              </w:rPr>
              <w:t xml:space="preserve"> </w:t>
            </w:r>
            <w:r w:rsidR="007135B9">
              <w:t>Python Django</w:t>
            </w:r>
            <w:r>
              <w:t>, Re</w:t>
            </w:r>
            <w:r w:rsidR="00535AC9">
              <w:t>act-JS, Power BI service and MySQL</w:t>
            </w:r>
            <w:r>
              <w:t>.</w:t>
            </w:r>
            <w:r w:rsidRPr="00E534C5">
              <w:rPr>
                <w:b/>
              </w:rPr>
              <w:t xml:space="preserve"> </w:t>
            </w:r>
            <w:r w:rsidR="007135B9">
              <w:t>and ML</w:t>
            </w:r>
          </w:p>
          <w:p w14:paraId="0E5CB10E" w14:textId="24ED60CE" w:rsidR="000A6DAB" w:rsidRPr="004B0505" w:rsidRDefault="000A6DAB" w:rsidP="003572F9">
            <w:pPr>
              <w:widowControl w:val="0"/>
              <w:autoSpaceDE w:val="0"/>
              <w:autoSpaceDN w:val="0"/>
              <w:adjustRightInd w:val="0"/>
              <w:jc w:val="both"/>
            </w:pPr>
            <w:r w:rsidRPr="00E534C5">
              <w:rPr>
                <w:b/>
              </w:rPr>
              <w:t>Description</w:t>
            </w:r>
            <w:r>
              <w:rPr>
                <w:rFonts w:ascii="Arial" w:hAnsi="Arial" w:cs="Arial"/>
                <w:color w:val="17365D"/>
              </w:rPr>
              <w:t xml:space="preserve">: </w:t>
            </w:r>
            <w:r>
              <w:t>Proto Management Dashboard is a</w:t>
            </w:r>
            <w:r w:rsidR="000E6F76">
              <w:t>n</w:t>
            </w:r>
            <w:r>
              <w:t xml:space="preserve"> </w:t>
            </w:r>
            <w:r w:rsidR="000E6F76">
              <w:t>application to visualize the in rich analytical format</w:t>
            </w:r>
            <w:r>
              <w:t>.</w:t>
            </w:r>
            <w:r w:rsidR="000E6F76">
              <w:t xml:space="preserve"> </w:t>
            </w:r>
            <w:r w:rsidR="007135B9">
              <w:t xml:space="preserve">Python </w:t>
            </w:r>
            <w:r w:rsidR="000E6F76">
              <w:t>DRF</w:t>
            </w:r>
            <w:r w:rsidR="007135B9">
              <w:t xml:space="preserve"> and React-JS</w:t>
            </w:r>
            <w:r w:rsidR="009D146C">
              <w:t xml:space="preserve"> </w:t>
            </w:r>
            <w:r>
              <w:t xml:space="preserve">used </w:t>
            </w:r>
            <w:r w:rsidR="000E6F76">
              <w:t>in backend API and frontend respectively</w:t>
            </w:r>
            <w:r w:rsidR="009D146C">
              <w:t xml:space="preserve">. </w:t>
            </w:r>
            <w:r w:rsidR="000E6F76">
              <w:t xml:space="preserve">Power BI services also been used in </w:t>
            </w:r>
            <w:r w:rsidR="00103CEB">
              <w:t>the application</w:t>
            </w:r>
            <w:r w:rsidR="000E6F76">
              <w:t>.</w:t>
            </w:r>
          </w:p>
          <w:p w14:paraId="1501172B" w14:textId="77777777" w:rsidR="000A6DAB" w:rsidRDefault="000A6DAB" w:rsidP="003572F9">
            <w:pPr>
              <w:widowControl w:val="0"/>
              <w:autoSpaceDE w:val="0"/>
              <w:autoSpaceDN w:val="0"/>
              <w:adjustRightInd w:val="0"/>
              <w:jc w:val="both"/>
              <w:rPr>
                <w:rFonts w:ascii="Arial" w:hAnsi="Arial" w:cs="Arial"/>
                <w:color w:val="17365D"/>
              </w:rPr>
            </w:pPr>
            <w:r w:rsidRPr="00E534C5">
              <w:rPr>
                <w:b/>
              </w:rPr>
              <w:t>Team Size:</w:t>
            </w:r>
            <w:r>
              <w:rPr>
                <w:rFonts w:ascii="Arial" w:hAnsi="Arial" w:cs="Arial"/>
                <w:color w:val="17365D"/>
              </w:rPr>
              <w:t xml:space="preserve"> </w:t>
            </w:r>
            <w:r>
              <w:t>2</w:t>
            </w:r>
          </w:p>
          <w:p w14:paraId="65E27F1F" w14:textId="57457218" w:rsidR="000A6DAB" w:rsidRDefault="000A6DAB" w:rsidP="003572F9">
            <w:pPr>
              <w:widowControl w:val="0"/>
              <w:autoSpaceDE w:val="0"/>
              <w:autoSpaceDN w:val="0"/>
              <w:adjustRightInd w:val="0"/>
              <w:jc w:val="both"/>
            </w:pPr>
            <w:r w:rsidRPr="00E534C5">
              <w:rPr>
                <w:b/>
              </w:rPr>
              <w:t>Time Duration:</w:t>
            </w:r>
            <w:r>
              <w:rPr>
                <w:rFonts w:ascii="Arial" w:hAnsi="Arial" w:cs="Arial"/>
                <w:color w:val="17365D"/>
              </w:rPr>
              <w:t xml:space="preserve"> </w:t>
            </w:r>
            <w:r>
              <w:t>Dec</w:t>
            </w:r>
            <w:r w:rsidRPr="00E534C5">
              <w:t xml:space="preserve"> 202</w:t>
            </w:r>
            <w:r w:rsidR="00B456C3">
              <w:t>2</w:t>
            </w:r>
            <w:r w:rsidRPr="00E534C5">
              <w:t>-Till date</w:t>
            </w:r>
            <w:r>
              <w:t>.</w:t>
            </w:r>
          </w:p>
          <w:p w14:paraId="3D33B270" w14:textId="77777777" w:rsidR="000A6DAB" w:rsidRDefault="000A6DAB" w:rsidP="003572F9">
            <w:pPr>
              <w:widowControl w:val="0"/>
              <w:autoSpaceDE w:val="0"/>
              <w:autoSpaceDN w:val="0"/>
              <w:adjustRightInd w:val="0"/>
              <w:jc w:val="both"/>
              <w:rPr>
                <w:rFonts w:ascii="Arial" w:hAnsi="Arial" w:cs="Arial"/>
                <w:color w:val="17365D"/>
              </w:rPr>
            </w:pPr>
          </w:p>
          <w:p w14:paraId="035134EE" w14:textId="41A7814C" w:rsidR="000A6DAB" w:rsidRPr="00BD271C" w:rsidRDefault="0021286C" w:rsidP="003572F9">
            <w:pPr>
              <w:ind w:left="6"/>
              <w:rPr>
                <w:b/>
                <w:sz w:val="28"/>
              </w:rPr>
            </w:pPr>
            <w:r>
              <w:rPr>
                <w:b/>
                <w:sz w:val="28"/>
              </w:rPr>
              <w:t>i</w:t>
            </w:r>
            <w:r w:rsidR="00103CEB">
              <w:rPr>
                <w:b/>
                <w:sz w:val="28"/>
              </w:rPr>
              <w:t>-</w:t>
            </w:r>
            <w:r>
              <w:rPr>
                <w:b/>
                <w:sz w:val="28"/>
              </w:rPr>
              <w:t>Proc</w:t>
            </w:r>
            <w:r w:rsidR="000A6DAB" w:rsidRPr="00BD271C">
              <w:rPr>
                <w:b/>
                <w:sz w:val="28"/>
              </w:rPr>
              <w:t xml:space="preserve"> System </w:t>
            </w:r>
          </w:p>
          <w:p w14:paraId="5D683173" w14:textId="5AB53D1F" w:rsidR="000A6DAB" w:rsidRDefault="000A6DAB" w:rsidP="003572F9">
            <w:pPr>
              <w:ind w:left="6"/>
            </w:pPr>
            <w:r w:rsidRPr="00310095">
              <w:rPr>
                <w:b/>
              </w:rPr>
              <w:t>Technologies</w:t>
            </w:r>
            <w:r>
              <w:t xml:space="preserve">: </w:t>
            </w:r>
            <w:r w:rsidR="00535AC9">
              <w:t>Asp.net, C#</w:t>
            </w:r>
            <w:r w:rsidR="00510BE5">
              <w:t>, JQuery</w:t>
            </w:r>
            <w:r w:rsidR="00E31E6C">
              <w:t xml:space="preserve">, Oracle </w:t>
            </w:r>
            <w:r w:rsidR="00E31E6C">
              <w:sym w:font="Wingdings" w:char="F0E0"/>
            </w:r>
            <w:r w:rsidR="00535AC9">
              <w:t xml:space="preserve"> </w:t>
            </w:r>
            <w:r w:rsidR="007135B9">
              <w:t>Php</w:t>
            </w:r>
            <w:r w:rsidR="00535AC9">
              <w:t xml:space="preserve">, </w:t>
            </w:r>
            <w:r w:rsidR="00E31E6C">
              <w:t>React JS, MySQL</w:t>
            </w:r>
            <w:r>
              <w:t xml:space="preserve"> </w:t>
            </w:r>
          </w:p>
          <w:p w14:paraId="013E0251" w14:textId="77777777" w:rsidR="000A6DAB" w:rsidRDefault="000A6DAB" w:rsidP="003572F9">
            <w:pPr>
              <w:ind w:left="6"/>
            </w:pPr>
            <w:r w:rsidRPr="00310095">
              <w:rPr>
                <w:b/>
              </w:rPr>
              <w:t>Description</w:t>
            </w:r>
            <w:r>
              <w:t>: System provides solution for procurement and inventory management for proto product building in automotive industry. Solution integrates with PLM process and SAP RFCs for tight integration of process. For the prediction of best vendor, and joint inspection error analysis, have used ML algorithms like logistic regression, PCA and boosting technique.</w:t>
            </w:r>
          </w:p>
          <w:p w14:paraId="42EB995E" w14:textId="39716E21" w:rsidR="000A6DAB" w:rsidRDefault="000A6DAB" w:rsidP="003572F9">
            <w:pPr>
              <w:ind w:left="6"/>
            </w:pPr>
            <w:r w:rsidRPr="00310095">
              <w:rPr>
                <w:b/>
              </w:rPr>
              <w:t>Team Size</w:t>
            </w:r>
            <w:r w:rsidR="0042389B">
              <w:t>: 2</w:t>
            </w:r>
          </w:p>
          <w:p w14:paraId="636790FA" w14:textId="6CCDACFD" w:rsidR="000A6DAB" w:rsidRDefault="000A6DAB" w:rsidP="003572F9">
            <w:pPr>
              <w:spacing w:line="259" w:lineRule="auto"/>
              <w:ind w:left="6"/>
            </w:pPr>
            <w:r w:rsidRPr="00310095">
              <w:rPr>
                <w:b/>
              </w:rPr>
              <w:t>Time Duration</w:t>
            </w:r>
            <w:r w:rsidR="00B456C3">
              <w:t>: Jan</w:t>
            </w:r>
            <w:r w:rsidR="00535AC9">
              <w:t xml:space="preserve"> 2012</w:t>
            </w:r>
            <w:r w:rsidR="00B456C3">
              <w:t>-</w:t>
            </w:r>
            <w:r w:rsidR="00535AC9">
              <w:t>Till date</w:t>
            </w:r>
          </w:p>
          <w:p w14:paraId="29725CE6" w14:textId="50785B70" w:rsidR="00535AC9" w:rsidRDefault="00535AC9" w:rsidP="003572F9">
            <w:pPr>
              <w:spacing w:line="259" w:lineRule="auto"/>
              <w:ind w:left="6"/>
            </w:pPr>
          </w:p>
          <w:p w14:paraId="1E7AF268" w14:textId="77777777" w:rsidR="00535AC9" w:rsidRPr="00BD271C" w:rsidRDefault="00535AC9" w:rsidP="00535AC9">
            <w:pPr>
              <w:ind w:left="6"/>
              <w:rPr>
                <w:b/>
                <w:sz w:val="28"/>
              </w:rPr>
            </w:pPr>
            <w:r>
              <w:rPr>
                <w:b/>
                <w:sz w:val="28"/>
              </w:rPr>
              <w:t>Safety</w:t>
            </w:r>
            <w:r w:rsidRPr="00BD271C">
              <w:rPr>
                <w:b/>
                <w:sz w:val="28"/>
              </w:rPr>
              <w:t xml:space="preserve"> Portal </w:t>
            </w:r>
            <w:r>
              <w:rPr>
                <w:b/>
                <w:sz w:val="28"/>
              </w:rPr>
              <w:t>2.0</w:t>
            </w:r>
          </w:p>
          <w:p w14:paraId="6DB23068" w14:textId="77777777" w:rsidR="00535AC9" w:rsidRDefault="00535AC9" w:rsidP="00535AC9">
            <w:pPr>
              <w:spacing w:line="259" w:lineRule="auto"/>
              <w:ind w:left="6"/>
            </w:pPr>
            <w:r w:rsidRPr="00BD271C">
              <w:rPr>
                <w:b/>
              </w:rPr>
              <w:t>Technologies:</w:t>
            </w:r>
            <w:r>
              <w:t xml:space="preserve"> PHP, JQuery, Oracle </w:t>
            </w:r>
          </w:p>
          <w:p w14:paraId="67F80190" w14:textId="77777777" w:rsidR="00535AC9" w:rsidRDefault="00535AC9" w:rsidP="00535AC9">
            <w:pPr>
              <w:spacing w:line="259" w:lineRule="auto"/>
              <w:ind w:left="6"/>
            </w:pPr>
            <w:r w:rsidRPr="00BD271C">
              <w:rPr>
                <w:b/>
              </w:rPr>
              <w:t>Description</w:t>
            </w:r>
            <w:r>
              <w:t xml:space="preserve">: Safety Portal used to capture plant safety details on several safety aspects. Application </w:t>
            </w:r>
            <w:proofErr w:type="gramStart"/>
            <w:r>
              <w:t>is based</w:t>
            </w:r>
            <w:proofErr w:type="gramEnd"/>
            <w:r>
              <w:t xml:space="preserve"> on monolithic service based architecture with data encryption technique and AD based login. System has robust data-visualization, which helps organization in various MIS reporting. </w:t>
            </w:r>
          </w:p>
          <w:p w14:paraId="3060CDDA" w14:textId="77777777" w:rsidR="00535AC9" w:rsidRDefault="00535AC9" w:rsidP="00535AC9">
            <w:pPr>
              <w:spacing w:line="259" w:lineRule="auto"/>
              <w:ind w:left="6"/>
            </w:pPr>
            <w:r w:rsidRPr="00BD271C">
              <w:rPr>
                <w:b/>
              </w:rPr>
              <w:t>Team Size:</w:t>
            </w:r>
            <w:r>
              <w:t xml:space="preserve"> 6</w:t>
            </w:r>
          </w:p>
          <w:p w14:paraId="0CC5E430" w14:textId="77777777" w:rsidR="00535AC9" w:rsidRDefault="00535AC9" w:rsidP="00535AC9">
            <w:pPr>
              <w:spacing w:line="259" w:lineRule="auto"/>
              <w:ind w:left="6"/>
            </w:pPr>
            <w:r w:rsidRPr="00BD271C">
              <w:rPr>
                <w:b/>
              </w:rPr>
              <w:t>Time Duration:</w:t>
            </w:r>
            <w:r>
              <w:t xml:space="preserve"> May 2020-Till Date</w:t>
            </w:r>
          </w:p>
          <w:p w14:paraId="1731A65B" w14:textId="4EEA6409" w:rsidR="000A6DAB" w:rsidRDefault="000A6DAB" w:rsidP="003572F9">
            <w:pPr>
              <w:spacing w:line="259" w:lineRule="auto"/>
              <w:ind w:left="6"/>
            </w:pPr>
          </w:p>
          <w:p w14:paraId="7ABA6C87" w14:textId="77777777" w:rsidR="00E31E6C" w:rsidRPr="00BD271C" w:rsidRDefault="00E31E6C" w:rsidP="00E31E6C">
            <w:pPr>
              <w:ind w:left="6"/>
              <w:rPr>
                <w:b/>
                <w:sz w:val="28"/>
              </w:rPr>
            </w:pPr>
            <w:r w:rsidRPr="00BD271C">
              <w:rPr>
                <w:b/>
                <w:sz w:val="28"/>
              </w:rPr>
              <w:t>Training and Capability Building</w:t>
            </w:r>
          </w:p>
          <w:p w14:paraId="5CE266E9" w14:textId="77777777" w:rsidR="00E31E6C" w:rsidRDefault="00E31E6C" w:rsidP="00E31E6C">
            <w:pPr>
              <w:spacing w:line="259" w:lineRule="auto"/>
              <w:ind w:left="6"/>
            </w:pPr>
            <w:r w:rsidRPr="00BD271C">
              <w:rPr>
                <w:b/>
              </w:rPr>
              <w:t>Technologies:</w:t>
            </w:r>
            <w:r>
              <w:t xml:space="preserve"> PHP, JQuery and Oracle </w:t>
            </w:r>
          </w:p>
          <w:p w14:paraId="7492D9D3" w14:textId="77777777" w:rsidR="00E31E6C" w:rsidRDefault="00E31E6C" w:rsidP="00E31E6C">
            <w:pPr>
              <w:spacing w:line="259" w:lineRule="auto"/>
              <w:ind w:left="6"/>
            </w:pPr>
            <w:r w:rsidRPr="00BD271C">
              <w:rPr>
                <w:b/>
              </w:rPr>
              <w:t>Description</w:t>
            </w:r>
            <w:r>
              <w:t xml:space="preserve">: System maintains training records of employees and training documentation management. </w:t>
            </w:r>
          </w:p>
          <w:p w14:paraId="40BB640C" w14:textId="77777777" w:rsidR="00E31E6C" w:rsidRDefault="00E31E6C" w:rsidP="00E31E6C">
            <w:pPr>
              <w:spacing w:line="259" w:lineRule="auto"/>
              <w:ind w:left="6"/>
            </w:pPr>
            <w:r>
              <w:t>System tightly integrated with SAP for Auto nomination of training based on previous history. It also been used for training certificate vaulting.</w:t>
            </w:r>
          </w:p>
          <w:p w14:paraId="6FF9E584" w14:textId="77777777" w:rsidR="00E31E6C" w:rsidRDefault="00E31E6C" w:rsidP="00E31E6C">
            <w:pPr>
              <w:spacing w:line="259" w:lineRule="auto"/>
              <w:ind w:left="6"/>
            </w:pPr>
            <w:r w:rsidRPr="00BD271C">
              <w:rPr>
                <w:b/>
              </w:rPr>
              <w:t>Team Size:</w:t>
            </w:r>
            <w:r>
              <w:t xml:space="preserve"> 2 </w:t>
            </w:r>
          </w:p>
          <w:p w14:paraId="60E6EBE4" w14:textId="77777777" w:rsidR="00E31E6C" w:rsidRDefault="00E31E6C" w:rsidP="00E31E6C">
            <w:pPr>
              <w:spacing w:line="259" w:lineRule="auto"/>
              <w:ind w:left="6"/>
            </w:pPr>
            <w:r w:rsidRPr="00BD271C">
              <w:rPr>
                <w:b/>
              </w:rPr>
              <w:t>Time Duration:</w:t>
            </w:r>
            <w:r>
              <w:t xml:space="preserve"> Jun2018-Oct 2019</w:t>
            </w:r>
          </w:p>
          <w:p w14:paraId="110C8C0F" w14:textId="77777777" w:rsidR="00E31E6C" w:rsidRDefault="00E31E6C" w:rsidP="003572F9">
            <w:pPr>
              <w:spacing w:line="259" w:lineRule="auto"/>
              <w:ind w:left="6"/>
            </w:pPr>
          </w:p>
          <w:p w14:paraId="66C7BB3C" w14:textId="77777777" w:rsidR="000A6DAB" w:rsidRPr="00BD271C" w:rsidRDefault="000A6DAB" w:rsidP="003572F9">
            <w:pPr>
              <w:spacing w:line="259" w:lineRule="auto"/>
              <w:ind w:left="6"/>
              <w:rPr>
                <w:b/>
                <w:sz w:val="28"/>
              </w:rPr>
            </w:pPr>
            <w:r>
              <w:rPr>
                <w:b/>
                <w:sz w:val="28"/>
              </w:rPr>
              <w:t>Workshop Safety Reporting</w:t>
            </w:r>
          </w:p>
          <w:p w14:paraId="1766E642" w14:textId="5046A4FD" w:rsidR="000A6DAB" w:rsidRDefault="000A6DAB" w:rsidP="003572F9">
            <w:pPr>
              <w:spacing w:line="259" w:lineRule="auto"/>
              <w:ind w:left="6"/>
            </w:pPr>
            <w:r w:rsidRPr="00BD271C">
              <w:rPr>
                <w:b/>
              </w:rPr>
              <w:t>Technologies</w:t>
            </w:r>
            <w:r>
              <w:t xml:space="preserve">: </w:t>
            </w:r>
            <w:r w:rsidR="0042389B">
              <w:t>Laravel-</w:t>
            </w:r>
            <w:r>
              <w:t xml:space="preserve">PHP, JQuery, Oracle </w:t>
            </w:r>
          </w:p>
          <w:p w14:paraId="619C364F" w14:textId="77777777" w:rsidR="000A6DAB" w:rsidRDefault="000A6DAB" w:rsidP="003572F9">
            <w:pPr>
              <w:spacing w:line="259" w:lineRule="auto"/>
              <w:ind w:left="6"/>
            </w:pPr>
            <w:r w:rsidRPr="00BD271C">
              <w:rPr>
                <w:b/>
              </w:rPr>
              <w:t>Description</w:t>
            </w:r>
            <w:r>
              <w:t xml:space="preserve">: Safe-Workshop portal is an application to track and record all safety action occurred in Workshops and sales offices. </w:t>
            </w:r>
          </w:p>
          <w:p w14:paraId="40DC67B7" w14:textId="77777777" w:rsidR="000A6DAB" w:rsidRDefault="000A6DAB" w:rsidP="003572F9">
            <w:pPr>
              <w:spacing w:line="259" w:lineRule="auto"/>
              <w:ind w:left="6"/>
            </w:pPr>
            <w:r w:rsidRPr="00BD271C">
              <w:rPr>
                <w:b/>
              </w:rPr>
              <w:t>Team Size</w:t>
            </w:r>
            <w:r>
              <w:t>: 2</w:t>
            </w:r>
          </w:p>
          <w:p w14:paraId="6283AA59" w14:textId="454BBBEF" w:rsidR="000A6DAB" w:rsidRDefault="000A6DAB" w:rsidP="003572F9">
            <w:pPr>
              <w:spacing w:line="259" w:lineRule="auto"/>
              <w:ind w:left="6"/>
              <w:rPr>
                <w:b/>
                <w:color w:val="942637"/>
                <w:sz w:val="30"/>
                <w:u w:val="single"/>
              </w:rPr>
            </w:pPr>
            <w:r w:rsidRPr="00BD271C">
              <w:rPr>
                <w:b/>
              </w:rPr>
              <w:t>Time Duration</w:t>
            </w:r>
            <w:r w:rsidR="00535AC9">
              <w:t>: Oct 2017-Jan</w:t>
            </w:r>
            <w:r w:rsidR="00B456C3">
              <w:t xml:space="preserve"> 20</w:t>
            </w:r>
            <w:r w:rsidR="00535AC9">
              <w:t>18</w:t>
            </w:r>
          </w:p>
          <w:p w14:paraId="5C24EAFC" w14:textId="77777777" w:rsidR="000A6DAB" w:rsidRDefault="000A6DAB" w:rsidP="003572F9">
            <w:pPr>
              <w:spacing w:line="259" w:lineRule="auto"/>
              <w:ind w:left="6"/>
            </w:pPr>
          </w:p>
          <w:p w14:paraId="0F57A8FB" w14:textId="77777777" w:rsidR="000A6DAB" w:rsidRPr="004E52DA" w:rsidRDefault="000A6DAB" w:rsidP="003572F9">
            <w:pPr>
              <w:contextualSpacing/>
              <w:rPr>
                <w:b/>
                <w:color w:val="942637"/>
                <w:w w:val="123"/>
                <w:sz w:val="30"/>
                <w:u w:val="single"/>
              </w:rPr>
            </w:pPr>
            <w:r w:rsidRPr="004E52DA">
              <w:rPr>
                <w:b/>
                <w:color w:val="942637"/>
                <w:w w:val="123"/>
                <w:sz w:val="30"/>
                <w:u w:val="single"/>
              </w:rPr>
              <w:t xml:space="preserve">Other Projects </w:t>
            </w:r>
          </w:p>
          <w:p w14:paraId="30FA5A16" w14:textId="77777777" w:rsidR="000A6DAB" w:rsidRDefault="000A6DAB" w:rsidP="003572F9">
            <w:pPr>
              <w:ind w:right="0"/>
            </w:pPr>
            <w:r w:rsidRPr="004E52DA">
              <w:rPr>
                <w:b/>
                <w:sz w:val="28"/>
              </w:rPr>
              <w:t xml:space="preserve">Safety Portal 1.0 </w:t>
            </w:r>
            <w:r>
              <w:t>using Asp.Net and Oracle.</w:t>
            </w:r>
          </w:p>
          <w:p w14:paraId="0F5EBA9D" w14:textId="77777777" w:rsidR="000A6DAB" w:rsidRDefault="000A6DAB" w:rsidP="003572F9">
            <w:pPr>
              <w:ind w:right="0"/>
            </w:pPr>
            <w:r>
              <w:rPr>
                <w:b/>
                <w:sz w:val="28"/>
              </w:rPr>
              <w:t xml:space="preserve">Vehicle Handover </w:t>
            </w:r>
            <w:r w:rsidRPr="00F16F89">
              <w:rPr>
                <w:b/>
                <w:sz w:val="28"/>
              </w:rPr>
              <w:t xml:space="preserve">System </w:t>
            </w:r>
            <w:r>
              <w:t xml:space="preserve">using PHP, JQuery and Oracle </w:t>
            </w:r>
          </w:p>
          <w:p w14:paraId="4029CA7D" w14:textId="77777777" w:rsidR="000A6DAB" w:rsidRDefault="000A6DAB" w:rsidP="003572F9">
            <w:pPr>
              <w:pStyle w:val="ListParagraph"/>
              <w:numPr>
                <w:ilvl w:val="0"/>
                <w:numId w:val="2"/>
              </w:numPr>
              <w:ind w:left="6" w:right="0"/>
            </w:pPr>
            <w:r w:rsidRPr="004E52DA">
              <w:rPr>
                <w:b/>
                <w:sz w:val="28"/>
              </w:rPr>
              <w:t xml:space="preserve">Design Analysis System </w:t>
            </w:r>
            <w:r>
              <w:t xml:space="preserve">using .net and Oracle. </w:t>
            </w:r>
          </w:p>
          <w:p w14:paraId="1E49F2C2" w14:textId="77777777" w:rsidR="000A6DAB" w:rsidRDefault="000A6DAB" w:rsidP="003572F9">
            <w:pPr>
              <w:pStyle w:val="ListParagraph"/>
              <w:numPr>
                <w:ilvl w:val="0"/>
                <w:numId w:val="2"/>
              </w:numPr>
              <w:ind w:left="6" w:right="0"/>
            </w:pPr>
            <w:r>
              <w:rPr>
                <w:b/>
                <w:sz w:val="28"/>
              </w:rPr>
              <w:t xml:space="preserve">Quality </w:t>
            </w:r>
            <w:r w:rsidRPr="00E912E5">
              <w:rPr>
                <w:b/>
                <w:sz w:val="28"/>
              </w:rPr>
              <w:t xml:space="preserve">Management </w:t>
            </w:r>
            <w:r>
              <w:rPr>
                <w:b/>
                <w:sz w:val="28"/>
              </w:rPr>
              <w:t xml:space="preserve">and Analytics </w:t>
            </w:r>
            <w:r>
              <w:t>using PHP, JQuery and Oracle.</w:t>
            </w:r>
          </w:p>
          <w:p w14:paraId="15F2ABAF" w14:textId="77777777" w:rsidR="000A6DAB" w:rsidRDefault="000A6DAB" w:rsidP="003572F9">
            <w:pPr>
              <w:pStyle w:val="ListParagraph"/>
              <w:numPr>
                <w:ilvl w:val="0"/>
                <w:numId w:val="2"/>
              </w:numPr>
              <w:ind w:left="6" w:right="0"/>
            </w:pPr>
            <w:r>
              <w:rPr>
                <w:b/>
                <w:sz w:val="28"/>
              </w:rPr>
              <w:t xml:space="preserve">Barcode based Inventory </w:t>
            </w:r>
            <w:r>
              <w:t>using ASP.net, C#.Net and SQL Server.</w:t>
            </w:r>
          </w:p>
          <w:p w14:paraId="19B11CB0" w14:textId="77777777" w:rsidR="000A6DAB" w:rsidRPr="00E912E5" w:rsidRDefault="000A6DAB" w:rsidP="003572F9">
            <w:pPr>
              <w:pStyle w:val="ListParagraph"/>
              <w:numPr>
                <w:ilvl w:val="0"/>
                <w:numId w:val="2"/>
              </w:numPr>
              <w:ind w:left="6" w:right="0"/>
            </w:pPr>
            <w:r w:rsidRPr="00D72286">
              <w:rPr>
                <w:b/>
                <w:sz w:val="28"/>
              </w:rPr>
              <w:t>School Payroll and Attendance management</w:t>
            </w:r>
            <w:r>
              <w:rPr>
                <w:b/>
                <w:sz w:val="28"/>
              </w:rPr>
              <w:t xml:space="preserve"> </w:t>
            </w:r>
            <w:r>
              <w:t>using ASP.net, C#.Net and SQL Server.</w:t>
            </w:r>
          </w:p>
        </w:tc>
      </w:tr>
    </w:tbl>
    <w:p w14:paraId="177F6FD0" w14:textId="77777777" w:rsidR="00153B84" w:rsidRPr="00BC36EC" w:rsidRDefault="00153B84" w:rsidP="000A6DAB">
      <w:pPr>
        <w:rPr>
          <w:color w:val="455F51" w:themeColor="text2"/>
        </w:rPr>
      </w:pPr>
    </w:p>
    <w:sectPr w:rsidR="00153B84" w:rsidRPr="00BC36EC" w:rsidSect="00BC36EC">
      <w:headerReference w:type="default" r:id="rId20"/>
      <w:pgSz w:w="12240" w:h="15840"/>
      <w:pgMar w:top="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33C29" w14:textId="77777777" w:rsidR="00B10138" w:rsidRDefault="00B10138" w:rsidP="00C51CF5">
      <w:r>
        <w:separator/>
      </w:r>
    </w:p>
  </w:endnote>
  <w:endnote w:type="continuationSeparator" w:id="0">
    <w:p w14:paraId="52893035" w14:textId="77777777" w:rsidR="00B10138" w:rsidRDefault="00B10138"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BB113" w14:textId="77777777" w:rsidR="00B10138" w:rsidRDefault="00B10138" w:rsidP="00C51CF5">
      <w:r>
        <w:separator/>
      </w:r>
    </w:p>
  </w:footnote>
  <w:footnote w:type="continuationSeparator" w:id="0">
    <w:p w14:paraId="316BAED2" w14:textId="77777777" w:rsidR="00B10138" w:rsidRDefault="00B10138"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8088C" w14:textId="77777777" w:rsidR="00C51CF5" w:rsidRDefault="00F56513">
    <w:pPr>
      <w:pStyle w:val="Header"/>
    </w:pPr>
    <w:r>
      <w:rPr>
        <w:noProof/>
        <w:lang w:val="en-IN" w:eastAsia="en-IN"/>
      </w:rPr>
      <mc:AlternateContent>
        <mc:Choice Requires="wps">
          <w:drawing>
            <wp:anchor distT="0" distB="0" distL="114300" distR="114300" simplePos="0" relativeHeight="251659264" behindDoc="1" locked="0" layoutInCell="1" allowOverlap="1" wp14:anchorId="140331E2" wp14:editId="599D7248">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7FB31007"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" fillcolor="#eaf4d7 [660]" stroked="f" strokeweight="1.25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B86A2A"/>
    <w:multiLevelType w:val="hybridMultilevel"/>
    <w:tmpl w:val="29BEE3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75E71"/>
    <w:multiLevelType w:val="hybridMultilevel"/>
    <w:tmpl w:val="F3DCE5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CC40D2"/>
    <w:multiLevelType w:val="multilevel"/>
    <w:tmpl w:val="DC4C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D5E22"/>
    <w:multiLevelType w:val="hybridMultilevel"/>
    <w:tmpl w:val="FA8C67EA"/>
    <w:lvl w:ilvl="0" w:tplc="40090005">
      <w:start w:val="1"/>
      <w:numFmt w:val="bullet"/>
      <w:lvlText w:val=""/>
      <w:lvlJc w:val="left"/>
      <w:pPr>
        <w:ind w:left="721" w:hanging="360"/>
      </w:pPr>
      <w:rPr>
        <w:rFonts w:ascii="Wingdings" w:hAnsi="Wingdings" w:hint="default"/>
      </w:rPr>
    </w:lvl>
    <w:lvl w:ilvl="1" w:tplc="40090003" w:tentative="1">
      <w:start w:val="1"/>
      <w:numFmt w:val="bullet"/>
      <w:lvlText w:val="o"/>
      <w:lvlJc w:val="left"/>
      <w:pPr>
        <w:ind w:left="1441" w:hanging="360"/>
      </w:pPr>
      <w:rPr>
        <w:rFonts w:ascii="Courier New" w:hAnsi="Courier New" w:cs="Courier New" w:hint="default"/>
      </w:rPr>
    </w:lvl>
    <w:lvl w:ilvl="2" w:tplc="40090005" w:tentative="1">
      <w:start w:val="1"/>
      <w:numFmt w:val="bullet"/>
      <w:lvlText w:val=""/>
      <w:lvlJc w:val="left"/>
      <w:pPr>
        <w:ind w:left="2161" w:hanging="360"/>
      </w:pPr>
      <w:rPr>
        <w:rFonts w:ascii="Wingdings" w:hAnsi="Wingdings" w:hint="default"/>
      </w:rPr>
    </w:lvl>
    <w:lvl w:ilvl="3" w:tplc="40090001" w:tentative="1">
      <w:start w:val="1"/>
      <w:numFmt w:val="bullet"/>
      <w:lvlText w:val=""/>
      <w:lvlJc w:val="left"/>
      <w:pPr>
        <w:ind w:left="2881" w:hanging="360"/>
      </w:pPr>
      <w:rPr>
        <w:rFonts w:ascii="Symbol" w:hAnsi="Symbol" w:hint="default"/>
      </w:rPr>
    </w:lvl>
    <w:lvl w:ilvl="4" w:tplc="40090003" w:tentative="1">
      <w:start w:val="1"/>
      <w:numFmt w:val="bullet"/>
      <w:lvlText w:val="o"/>
      <w:lvlJc w:val="left"/>
      <w:pPr>
        <w:ind w:left="3601" w:hanging="360"/>
      </w:pPr>
      <w:rPr>
        <w:rFonts w:ascii="Courier New" w:hAnsi="Courier New" w:cs="Courier New" w:hint="default"/>
      </w:rPr>
    </w:lvl>
    <w:lvl w:ilvl="5" w:tplc="40090005" w:tentative="1">
      <w:start w:val="1"/>
      <w:numFmt w:val="bullet"/>
      <w:lvlText w:val=""/>
      <w:lvlJc w:val="left"/>
      <w:pPr>
        <w:ind w:left="4321" w:hanging="360"/>
      </w:pPr>
      <w:rPr>
        <w:rFonts w:ascii="Wingdings" w:hAnsi="Wingdings" w:hint="default"/>
      </w:rPr>
    </w:lvl>
    <w:lvl w:ilvl="6" w:tplc="40090001" w:tentative="1">
      <w:start w:val="1"/>
      <w:numFmt w:val="bullet"/>
      <w:lvlText w:val=""/>
      <w:lvlJc w:val="left"/>
      <w:pPr>
        <w:ind w:left="5041" w:hanging="360"/>
      </w:pPr>
      <w:rPr>
        <w:rFonts w:ascii="Symbol" w:hAnsi="Symbol" w:hint="default"/>
      </w:rPr>
    </w:lvl>
    <w:lvl w:ilvl="7" w:tplc="40090003" w:tentative="1">
      <w:start w:val="1"/>
      <w:numFmt w:val="bullet"/>
      <w:lvlText w:val="o"/>
      <w:lvlJc w:val="left"/>
      <w:pPr>
        <w:ind w:left="5761" w:hanging="360"/>
      </w:pPr>
      <w:rPr>
        <w:rFonts w:ascii="Courier New" w:hAnsi="Courier New" w:cs="Courier New" w:hint="default"/>
      </w:rPr>
    </w:lvl>
    <w:lvl w:ilvl="8" w:tplc="40090005" w:tentative="1">
      <w:start w:val="1"/>
      <w:numFmt w:val="bullet"/>
      <w:lvlText w:val=""/>
      <w:lvlJc w:val="left"/>
      <w:pPr>
        <w:ind w:left="6481" w:hanging="360"/>
      </w:pPr>
      <w:rPr>
        <w:rFonts w:ascii="Wingdings" w:hAnsi="Wingdings" w:hint="default"/>
      </w:rPr>
    </w:lvl>
  </w:abstractNum>
  <w:abstractNum w:abstractNumId="5" w15:restartNumberingAfterBreak="0">
    <w:nsid w:val="54603288"/>
    <w:multiLevelType w:val="hybridMultilevel"/>
    <w:tmpl w:val="B4328030"/>
    <w:lvl w:ilvl="0" w:tplc="40090005">
      <w:start w:val="1"/>
      <w:numFmt w:val="bullet"/>
      <w:lvlText w:val=""/>
      <w:lvlJc w:val="left"/>
      <w:pPr>
        <w:ind w:left="722" w:hanging="360"/>
      </w:pPr>
      <w:rPr>
        <w:rFonts w:ascii="Wingdings" w:hAnsi="Wingdings" w:hint="default"/>
      </w:rPr>
    </w:lvl>
    <w:lvl w:ilvl="1" w:tplc="40090003" w:tentative="1">
      <w:start w:val="1"/>
      <w:numFmt w:val="bullet"/>
      <w:lvlText w:val="o"/>
      <w:lvlJc w:val="left"/>
      <w:pPr>
        <w:ind w:left="1442" w:hanging="360"/>
      </w:pPr>
      <w:rPr>
        <w:rFonts w:ascii="Courier New" w:hAnsi="Courier New" w:cs="Courier New" w:hint="default"/>
      </w:rPr>
    </w:lvl>
    <w:lvl w:ilvl="2" w:tplc="40090005" w:tentative="1">
      <w:start w:val="1"/>
      <w:numFmt w:val="bullet"/>
      <w:lvlText w:val=""/>
      <w:lvlJc w:val="left"/>
      <w:pPr>
        <w:ind w:left="2162" w:hanging="360"/>
      </w:pPr>
      <w:rPr>
        <w:rFonts w:ascii="Wingdings" w:hAnsi="Wingdings" w:hint="default"/>
      </w:rPr>
    </w:lvl>
    <w:lvl w:ilvl="3" w:tplc="40090001" w:tentative="1">
      <w:start w:val="1"/>
      <w:numFmt w:val="bullet"/>
      <w:lvlText w:val=""/>
      <w:lvlJc w:val="left"/>
      <w:pPr>
        <w:ind w:left="2882" w:hanging="360"/>
      </w:pPr>
      <w:rPr>
        <w:rFonts w:ascii="Symbol" w:hAnsi="Symbol" w:hint="default"/>
      </w:rPr>
    </w:lvl>
    <w:lvl w:ilvl="4" w:tplc="40090003" w:tentative="1">
      <w:start w:val="1"/>
      <w:numFmt w:val="bullet"/>
      <w:lvlText w:val="o"/>
      <w:lvlJc w:val="left"/>
      <w:pPr>
        <w:ind w:left="3602" w:hanging="360"/>
      </w:pPr>
      <w:rPr>
        <w:rFonts w:ascii="Courier New" w:hAnsi="Courier New" w:cs="Courier New" w:hint="default"/>
      </w:rPr>
    </w:lvl>
    <w:lvl w:ilvl="5" w:tplc="40090005" w:tentative="1">
      <w:start w:val="1"/>
      <w:numFmt w:val="bullet"/>
      <w:lvlText w:val=""/>
      <w:lvlJc w:val="left"/>
      <w:pPr>
        <w:ind w:left="4322" w:hanging="360"/>
      </w:pPr>
      <w:rPr>
        <w:rFonts w:ascii="Wingdings" w:hAnsi="Wingdings" w:hint="default"/>
      </w:rPr>
    </w:lvl>
    <w:lvl w:ilvl="6" w:tplc="40090001" w:tentative="1">
      <w:start w:val="1"/>
      <w:numFmt w:val="bullet"/>
      <w:lvlText w:val=""/>
      <w:lvlJc w:val="left"/>
      <w:pPr>
        <w:ind w:left="5042" w:hanging="360"/>
      </w:pPr>
      <w:rPr>
        <w:rFonts w:ascii="Symbol" w:hAnsi="Symbol" w:hint="default"/>
      </w:rPr>
    </w:lvl>
    <w:lvl w:ilvl="7" w:tplc="40090003" w:tentative="1">
      <w:start w:val="1"/>
      <w:numFmt w:val="bullet"/>
      <w:lvlText w:val="o"/>
      <w:lvlJc w:val="left"/>
      <w:pPr>
        <w:ind w:left="5762" w:hanging="360"/>
      </w:pPr>
      <w:rPr>
        <w:rFonts w:ascii="Courier New" w:hAnsi="Courier New" w:cs="Courier New" w:hint="default"/>
      </w:rPr>
    </w:lvl>
    <w:lvl w:ilvl="8" w:tplc="40090005" w:tentative="1">
      <w:start w:val="1"/>
      <w:numFmt w:val="bullet"/>
      <w:lvlText w:val=""/>
      <w:lvlJc w:val="left"/>
      <w:pPr>
        <w:ind w:left="6482" w:hanging="360"/>
      </w:pPr>
      <w:rPr>
        <w:rFonts w:ascii="Wingdings" w:hAnsi="Wingdings" w:hint="default"/>
      </w:rPr>
    </w:lvl>
  </w:abstractNum>
  <w:abstractNum w:abstractNumId="6" w15:restartNumberingAfterBreak="0">
    <w:nsid w:val="5B8240EE"/>
    <w:multiLevelType w:val="multilevel"/>
    <w:tmpl w:val="4FE4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447DB6"/>
    <w:multiLevelType w:val="hybridMultilevel"/>
    <w:tmpl w:val="2AB82A36"/>
    <w:lvl w:ilvl="0" w:tplc="4009000D">
      <w:start w:val="1"/>
      <w:numFmt w:val="bullet"/>
      <w:lvlText w:val=""/>
      <w:lvlJc w:val="left"/>
      <w:pPr>
        <w:ind w:left="1426" w:hanging="360"/>
      </w:pPr>
      <w:rPr>
        <w:rFonts w:ascii="Wingdings" w:hAnsi="Wingdings" w:hint="default"/>
      </w:rPr>
    </w:lvl>
    <w:lvl w:ilvl="1" w:tplc="40090003" w:tentative="1">
      <w:start w:val="1"/>
      <w:numFmt w:val="bullet"/>
      <w:lvlText w:val="o"/>
      <w:lvlJc w:val="left"/>
      <w:pPr>
        <w:ind w:left="2146" w:hanging="360"/>
      </w:pPr>
      <w:rPr>
        <w:rFonts w:ascii="Courier New" w:hAnsi="Courier New" w:cs="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hAnsi="Courier New" w:cs="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hAnsi="Courier New" w:cs="Courier New" w:hint="default"/>
      </w:rPr>
    </w:lvl>
    <w:lvl w:ilvl="8" w:tplc="40090005" w:tentative="1">
      <w:start w:val="1"/>
      <w:numFmt w:val="bullet"/>
      <w:lvlText w:val=""/>
      <w:lvlJc w:val="left"/>
      <w:pPr>
        <w:ind w:left="7186"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6EC"/>
    <w:rsid w:val="000521EF"/>
    <w:rsid w:val="0007440E"/>
    <w:rsid w:val="00081732"/>
    <w:rsid w:val="000A545F"/>
    <w:rsid w:val="000A6DAB"/>
    <w:rsid w:val="000E6F76"/>
    <w:rsid w:val="000F3BEA"/>
    <w:rsid w:val="000F5880"/>
    <w:rsid w:val="0010314C"/>
    <w:rsid w:val="00103CEB"/>
    <w:rsid w:val="001273C5"/>
    <w:rsid w:val="00153B84"/>
    <w:rsid w:val="00165F68"/>
    <w:rsid w:val="00196AAB"/>
    <w:rsid w:val="001A4D1A"/>
    <w:rsid w:val="001B0B3D"/>
    <w:rsid w:val="0021286C"/>
    <w:rsid w:val="0021717B"/>
    <w:rsid w:val="00253D48"/>
    <w:rsid w:val="002B51C6"/>
    <w:rsid w:val="00317F3C"/>
    <w:rsid w:val="003A7F42"/>
    <w:rsid w:val="003B0DB8"/>
    <w:rsid w:val="003C6492"/>
    <w:rsid w:val="0042389B"/>
    <w:rsid w:val="00431999"/>
    <w:rsid w:val="00443E2D"/>
    <w:rsid w:val="00453F94"/>
    <w:rsid w:val="00491D8E"/>
    <w:rsid w:val="004B0505"/>
    <w:rsid w:val="004E01B7"/>
    <w:rsid w:val="004E52DA"/>
    <w:rsid w:val="00510BE5"/>
    <w:rsid w:val="00535AC9"/>
    <w:rsid w:val="00561962"/>
    <w:rsid w:val="00572086"/>
    <w:rsid w:val="00597871"/>
    <w:rsid w:val="005D47DE"/>
    <w:rsid w:val="005F364E"/>
    <w:rsid w:val="0062123A"/>
    <w:rsid w:val="00635EF0"/>
    <w:rsid w:val="00646E75"/>
    <w:rsid w:val="00663587"/>
    <w:rsid w:val="006D409C"/>
    <w:rsid w:val="007135B9"/>
    <w:rsid w:val="007314E0"/>
    <w:rsid w:val="00776643"/>
    <w:rsid w:val="00797579"/>
    <w:rsid w:val="007D0F5B"/>
    <w:rsid w:val="00882E29"/>
    <w:rsid w:val="008F290E"/>
    <w:rsid w:val="00942045"/>
    <w:rsid w:val="00964B9F"/>
    <w:rsid w:val="009D146C"/>
    <w:rsid w:val="009F215D"/>
    <w:rsid w:val="00A04EE2"/>
    <w:rsid w:val="00A73BCA"/>
    <w:rsid w:val="00A75FCE"/>
    <w:rsid w:val="00AA7CD4"/>
    <w:rsid w:val="00AC5509"/>
    <w:rsid w:val="00AF4EA4"/>
    <w:rsid w:val="00B0669D"/>
    <w:rsid w:val="00B10138"/>
    <w:rsid w:val="00B456C3"/>
    <w:rsid w:val="00B90CEF"/>
    <w:rsid w:val="00B95D4D"/>
    <w:rsid w:val="00BC36EC"/>
    <w:rsid w:val="00BD4406"/>
    <w:rsid w:val="00C0018C"/>
    <w:rsid w:val="00C13168"/>
    <w:rsid w:val="00C51CF5"/>
    <w:rsid w:val="00C93D20"/>
    <w:rsid w:val="00CA407F"/>
    <w:rsid w:val="00D00A30"/>
    <w:rsid w:val="00D72286"/>
    <w:rsid w:val="00D8438A"/>
    <w:rsid w:val="00DC71AE"/>
    <w:rsid w:val="00E31E6C"/>
    <w:rsid w:val="00E55D74"/>
    <w:rsid w:val="00E774C3"/>
    <w:rsid w:val="00E8541C"/>
    <w:rsid w:val="00E912E5"/>
    <w:rsid w:val="00F56513"/>
    <w:rsid w:val="00FC5CD1"/>
    <w:rsid w:val="00FC63B9"/>
    <w:rsid w:val="00FD27BC"/>
    <w:rsid w:val="00FD2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F0213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BodyTextIndent2">
    <w:name w:val="Body Text Indent 2"/>
    <w:basedOn w:val="Normal"/>
    <w:link w:val="BodyTextIndent2Char"/>
    <w:unhideWhenUsed/>
    <w:rsid w:val="004E52DA"/>
    <w:pPr>
      <w:tabs>
        <w:tab w:val="left" w:pos="720"/>
        <w:tab w:val="left" w:pos="1440"/>
        <w:tab w:val="left" w:pos="2160"/>
      </w:tabs>
      <w:ind w:left="1440" w:right="0" w:hanging="1440"/>
      <w:jc w:val="both"/>
    </w:pPr>
    <w:rPr>
      <w:rFonts w:ascii="Times New Roman" w:eastAsia="Times New Roman" w:hAnsi="Times New Roman" w:cs="Times New Roman"/>
      <w:sz w:val="24"/>
      <w:lang w:eastAsia="en-US"/>
    </w:rPr>
  </w:style>
  <w:style w:type="character" w:customStyle="1" w:styleId="BodyTextIndent2Char">
    <w:name w:val="Body Text Indent 2 Char"/>
    <w:basedOn w:val="DefaultParagraphFont"/>
    <w:link w:val="BodyTextIndent2"/>
    <w:rsid w:val="004E52DA"/>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653945818">
      <w:bodyDiv w:val="1"/>
      <w:marLeft w:val="0"/>
      <w:marRight w:val="0"/>
      <w:marTop w:val="0"/>
      <w:marBottom w:val="0"/>
      <w:divBdr>
        <w:top w:val="none" w:sz="0" w:space="0" w:color="auto"/>
        <w:left w:val="none" w:sz="0" w:space="0" w:color="auto"/>
        <w:bottom w:val="none" w:sz="0" w:space="0" w:color="auto"/>
        <w:right w:val="none" w:sz="0" w:space="0" w:color="auto"/>
      </w:divBdr>
    </w:div>
    <w:div w:id="1558319569">
      <w:bodyDiv w:val="1"/>
      <w:marLeft w:val="0"/>
      <w:marRight w:val="0"/>
      <w:marTop w:val="0"/>
      <w:marBottom w:val="0"/>
      <w:divBdr>
        <w:top w:val="none" w:sz="0" w:space="0" w:color="auto"/>
        <w:left w:val="none" w:sz="0" w:space="0" w:color="auto"/>
        <w:bottom w:val="none" w:sz="0" w:space="0" w:color="auto"/>
        <w:right w:val="none" w:sz="0" w:space="0" w:color="auto"/>
      </w:divBdr>
    </w:div>
    <w:div w:id="186941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image" Target="media/image1.gif"/><Relationship Id="rId19" Type="http://schemas.microsoft.com/office/2007/relationships/diagramDrawing" Target="diagrams/drawing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kantb.ttl\AppData\Roaming\Microsoft\Templates\Green%20cube%20resum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B17262-6C50-43EA-B2C6-308F1CDAEEF8}" type="doc">
      <dgm:prSet loTypeId="urn:microsoft.com/office/officeart/2005/8/layout/bList2" loCatId="list" qsTypeId="urn:microsoft.com/office/officeart/2005/8/quickstyle/simple1" qsCatId="simple" csTypeId="urn:microsoft.com/office/officeart/2005/8/colors/accent1_2" csCatId="accent1" phldr="1"/>
      <dgm:spPr/>
      <dgm:t>
        <a:bodyPr/>
        <a:lstStyle/>
        <a:p>
          <a:endParaRPr lang="en-US"/>
        </a:p>
      </dgm:t>
    </dgm:pt>
    <dgm:pt modelId="{09C48F0C-C956-4865-9FE8-9B2DB6517CB4}">
      <dgm:prSet phldrT="[Text]" custT="1"/>
      <dgm:spPr/>
      <dgm:t>
        <a:bodyPr/>
        <a:lstStyle/>
        <a:p>
          <a:r>
            <a:rPr lang="en-US" sz="900" b="1"/>
            <a:t>Languages</a:t>
          </a:r>
          <a:endParaRPr lang="en-US" sz="800" b="1"/>
        </a:p>
      </dgm:t>
    </dgm:pt>
    <dgm:pt modelId="{27113125-3052-4E0E-B274-BA9C359269AD}" type="parTrans" cxnId="{FE8CF8AC-2E93-4F0B-872E-CF5593AB9E94}">
      <dgm:prSet/>
      <dgm:spPr/>
      <dgm:t>
        <a:bodyPr/>
        <a:lstStyle/>
        <a:p>
          <a:endParaRPr lang="en-US"/>
        </a:p>
      </dgm:t>
    </dgm:pt>
    <dgm:pt modelId="{D5C4CAB6-E5F4-429C-9ACF-724568C1EB50}" type="sibTrans" cxnId="{FE8CF8AC-2E93-4F0B-872E-CF5593AB9E94}">
      <dgm:prSet/>
      <dgm:spPr/>
      <dgm:t>
        <a:bodyPr/>
        <a:lstStyle/>
        <a:p>
          <a:endParaRPr lang="en-US"/>
        </a:p>
      </dgm:t>
    </dgm:pt>
    <dgm:pt modelId="{17526A05-7045-460E-B893-558E042B0D3F}">
      <dgm:prSet phldrT="[Text]"/>
      <dgm:spPr/>
      <dgm:t>
        <a:bodyPr/>
        <a:lstStyle/>
        <a:p>
          <a:r>
            <a:rPr lang="en-US"/>
            <a:t>PHP, Laravel</a:t>
          </a:r>
        </a:p>
      </dgm:t>
    </dgm:pt>
    <dgm:pt modelId="{D4BBDE3C-609A-4F80-ADCC-E6C1408C4021}" type="parTrans" cxnId="{8E887ECD-3F81-4865-8BA5-5E5FEAB28CD5}">
      <dgm:prSet/>
      <dgm:spPr/>
      <dgm:t>
        <a:bodyPr/>
        <a:lstStyle/>
        <a:p>
          <a:endParaRPr lang="en-US"/>
        </a:p>
      </dgm:t>
    </dgm:pt>
    <dgm:pt modelId="{A147EB23-835B-4780-A52A-280DECE6ACD6}" type="sibTrans" cxnId="{8E887ECD-3F81-4865-8BA5-5E5FEAB28CD5}">
      <dgm:prSet/>
      <dgm:spPr/>
      <dgm:t>
        <a:bodyPr/>
        <a:lstStyle/>
        <a:p>
          <a:endParaRPr lang="en-US"/>
        </a:p>
      </dgm:t>
    </dgm:pt>
    <dgm:pt modelId="{86BF5709-B9C5-4D60-822D-846477EFC3FC}">
      <dgm:prSet phldrT="[Text]" custT="1"/>
      <dgm:spPr/>
      <dgm:t>
        <a:bodyPr/>
        <a:lstStyle/>
        <a:p>
          <a:r>
            <a:rPr lang="en-US" sz="900" b="1"/>
            <a:t>JavaScript</a:t>
          </a:r>
          <a:endParaRPr lang="en-US" sz="800" b="1"/>
        </a:p>
      </dgm:t>
    </dgm:pt>
    <dgm:pt modelId="{DD6B85AC-BC65-4182-84E6-BB4EFD3ADFFA}" type="parTrans" cxnId="{ACE379BC-997C-48E7-88CF-1596F815F518}">
      <dgm:prSet/>
      <dgm:spPr/>
      <dgm:t>
        <a:bodyPr/>
        <a:lstStyle/>
        <a:p>
          <a:endParaRPr lang="en-US"/>
        </a:p>
      </dgm:t>
    </dgm:pt>
    <dgm:pt modelId="{53213F05-A11E-4CC0-8703-0058B0098D62}" type="sibTrans" cxnId="{ACE379BC-997C-48E7-88CF-1596F815F518}">
      <dgm:prSet/>
      <dgm:spPr/>
      <dgm:t>
        <a:bodyPr/>
        <a:lstStyle/>
        <a:p>
          <a:endParaRPr lang="en-US"/>
        </a:p>
      </dgm:t>
    </dgm:pt>
    <dgm:pt modelId="{DBFD18AA-B34E-4DD4-B6C8-687B30D04C1E}">
      <dgm:prSet phldrT="[Text]"/>
      <dgm:spPr/>
      <dgm:t>
        <a:bodyPr/>
        <a:lstStyle/>
        <a:p>
          <a:r>
            <a:rPr lang="en-US"/>
            <a:t>React JS</a:t>
          </a:r>
        </a:p>
      </dgm:t>
    </dgm:pt>
    <dgm:pt modelId="{371E40F3-95C9-49DA-99E7-20F46A5E65B7}" type="parTrans" cxnId="{08EC7250-128A-4F38-A71F-A3797A179318}">
      <dgm:prSet/>
      <dgm:spPr/>
      <dgm:t>
        <a:bodyPr/>
        <a:lstStyle/>
        <a:p>
          <a:endParaRPr lang="en-US"/>
        </a:p>
      </dgm:t>
    </dgm:pt>
    <dgm:pt modelId="{D065DF29-2C97-4416-8163-006CC8DD3B2B}" type="sibTrans" cxnId="{08EC7250-128A-4F38-A71F-A3797A179318}">
      <dgm:prSet/>
      <dgm:spPr/>
      <dgm:t>
        <a:bodyPr/>
        <a:lstStyle/>
        <a:p>
          <a:endParaRPr lang="en-US"/>
        </a:p>
      </dgm:t>
    </dgm:pt>
    <dgm:pt modelId="{5FBE7238-8035-4619-8183-DCC16018CC4A}">
      <dgm:prSet phldrT="[Text]"/>
      <dgm:spPr/>
      <dgm:t>
        <a:bodyPr/>
        <a:lstStyle/>
        <a:p>
          <a:r>
            <a:rPr lang="en-US"/>
            <a:t>Python</a:t>
          </a:r>
        </a:p>
      </dgm:t>
    </dgm:pt>
    <dgm:pt modelId="{1D76831A-BBF2-4D91-BD30-3703DED01343}" type="parTrans" cxnId="{EA2A3F68-623E-4D4A-8B0D-B7E6DB8F6F3D}">
      <dgm:prSet/>
      <dgm:spPr/>
      <dgm:t>
        <a:bodyPr/>
        <a:lstStyle/>
        <a:p>
          <a:endParaRPr lang="en-US"/>
        </a:p>
      </dgm:t>
    </dgm:pt>
    <dgm:pt modelId="{A4006C1C-B126-4F89-8B97-5EDEF7D1FA52}" type="sibTrans" cxnId="{EA2A3F68-623E-4D4A-8B0D-B7E6DB8F6F3D}">
      <dgm:prSet/>
      <dgm:spPr/>
      <dgm:t>
        <a:bodyPr/>
        <a:lstStyle/>
        <a:p>
          <a:endParaRPr lang="en-US"/>
        </a:p>
      </dgm:t>
    </dgm:pt>
    <dgm:pt modelId="{D1DA85E9-1676-43D3-99F6-1C6F2E986D5B}">
      <dgm:prSet phldrT="[Text]"/>
      <dgm:spPr/>
      <dgm:t>
        <a:bodyPr/>
        <a:lstStyle/>
        <a:p>
          <a:r>
            <a:rPr lang="en-US"/>
            <a:t>JQuery</a:t>
          </a:r>
        </a:p>
      </dgm:t>
    </dgm:pt>
    <dgm:pt modelId="{EBE4776C-BAFD-4FE3-80D6-810A1A3E69E5}" type="parTrans" cxnId="{D341C692-9FD4-4A6F-8818-D7F4B97236F7}">
      <dgm:prSet/>
      <dgm:spPr/>
      <dgm:t>
        <a:bodyPr/>
        <a:lstStyle/>
        <a:p>
          <a:endParaRPr lang="en-US"/>
        </a:p>
      </dgm:t>
    </dgm:pt>
    <dgm:pt modelId="{C532D911-C0EF-4649-8B96-B395ABF22F3A}" type="sibTrans" cxnId="{D341C692-9FD4-4A6F-8818-D7F4B97236F7}">
      <dgm:prSet/>
      <dgm:spPr/>
      <dgm:t>
        <a:bodyPr/>
        <a:lstStyle/>
        <a:p>
          <a:endParaRPr lang="en-US"/>
        </a:p>
      </dgm:t>
    </dgm:pt>
    <dgm:pt modelId="{015A8E48-5ABE-4BBC-B992-69AA8C866A51}">
      <dgm:prSet phldrT="[Text]" custT="1"/>
      <dgm:spPr/>
      <dgm:t>
        <a:bodyPr/>
        <a:lstStyle/>
        <a:p>
          <a:r>
            <a:rPr lang="en-US" sz="900" b="1"/>
            <a:t>SQL</a:t>
          </a:r>
          <a:endParaRPr lang="en-US" sz="800" b="1"/>
        </a:p>
      </dgm:t>
    </dgm:pt>
    <dgm:pt modelId="{BE999AD4-00B9-4694-B237-1BD2442CEF49}" type="parTrans" cxnId="{E17D0882-CDA4-488F-8EB9-1643086FE068}">
      <dgm:prSet/>
      <dgm:spPr/>
      <dgm:t>
        <a:bodyPr/>
        <a:lstStyle/>
        <a:p>
          <a:endParaRPr lang="en-US"/>
        </a:p>
      </dgm:t>
    </dgm:pt>
    <dgm:pt modelId="{CA93C064-1FCF-43C3-862F-69252D6511E6}" type="sibTrans" cxnId="{E17D0882-CDA4-488F-8EB9-1643086FE068}">
      <dgm:prSet/>
      <dgm:spPr/>
      <dgm:t>
        <a:bodyPr/>
        <a:lstStyle/>
        <a:p>
          <a:endParaRPr lang="en-US"/>
        </a:p>
      </dgm:t>
    </dgm:pt>
    <dgm:pt modelId="{C3310E77-20A4-49C6-A1AF-C0CE18BB39B8}">
      <dgm:prSet phldrT="[Text]"/>
      <dgm:spPr/>
      <dgm:t>
        <a:bodyPr/>
        <a:lstStyle/>
        <a:p>
          <a:r>
            <a:rPr lang="en-US"/>
            <a:t>Oracle</a:t>
          </a:r>
        </a:p>
      </dgm:t>
    </dgm:pt>
    <dgm:pt modelId="{84374B56-54AF-408E-B3DD-C426038882A2}" type="parTrans" cxnId="{74F4951F-E10B-477D-A479-1AC389C53DB0}">
      <dgm:prSet/>
      <dgm:spPr/>
      <dgm:t>
        <a:bodyPr/>
        <a:lstStyle/>
        <a:p>
          <a:endParaRPr lang="en-US"/>
        </a:p>
      </dgm:t>
    </dgm:pt>
    <dgm:pt modelId="{487C611E-B119-491E-A809-2F4A4FD7F8CB}" type="sibTrans" cxnId="{74F4951F-E10B-477D-A479-1AC389C53DB0}">
      <dgm:prSet/>
      <dgm:spPr/>
      <dgm:t>
        <a:bodyPr/>
        <a:lstStyle/>
        <a:p>
          <a:endParaRPr lang="en-US"/>
        </a:p>
      </dgm:t>
    </dgm:pt>
    <dgm:pt modelId="{2D9C7374-5F7A-47A3-B024-D999AF9C9454}">
      <dgm:prSet phldrT="[Text]"/>
      <dgm:spPr/>
      <dgm:t>
        <a:bodyPr/>
        <a:lstStyle/>
        <a:p>
          <a:r>
            <a:rPr lang="en-US"/>
            <a:t>Mysql</a:t>
          </a:r>
        </a:p>
      </dgm:t>
    </dgm:pt>
    <dgm:pt modelId="{3B998FA1-E37F-45F0-A3F3-A14FDA37B38B}" type="parTrans" cxnId="{9939513F-B78E-48CA-A8B8-9AF0B430864A}">
      <dgm:prSet/>
      <dgm:spPr/>
      <dgm:t>
        <a:bodyPr/>
        <a:lstStyle/>
        <a:p>
          <a:endParaRPr lang="en-US"/>
        </a:p>
      </dgm:t>
    </dgm:pt>
    <dgm:pt modelId="{D62500A5-EA1F-4B0C-AA05-303071ABF3E1}" type="sibTrans" cxnId="{9939513F-B78E-48CA-A8B8-9AF0B430864A}">
      <dgm:prSet/>
      <dgm:spPr/>
      <dgm:t>
        <a:bodyPr/>
        <a:lstStyle/>
        <a:p>
          <a:endParaRPr lang="en-US"/>
        </a:p>
      </dgm:t>
    </dgm:pt>
    <dgm:pt modelId="{A1FFECD1-7D5F-4EA4-B42C-57B98F5F399B}">
      <dgm:prSet phldrT="[Text]" custT="1"/>
      <dgm:spPr/>
      <dgm:t>
        <a:bodyPr/>
        <a:lstStyle/>
        <a:p>
          <a:r>
            <a:rPr lang="en-US" sz="900" b="1"/>
            <a:t>NoSQL</a:t>
          </a:r>
          <a:endParaRPr lang="en-US" sz="800" b="1"/>
        </a:p>
      </dgm:t>
    </dgm:pt>
    <dgm:pt modelId="{C606A809-C76B-41C5-A488-59F487ECE688}" type="parTrans" cxnId="{5FE53552-8E22-4296-BD23-0FA446339B6C}">
      <dgm:prSet/>
      <dgm:spPr/>
      <dgm:t>
        <a:bodyPr/>
        <a:lstStyle/>
        <a:p>
          <a:endParaRPr lang="en-US"/>
        </a:p>
      </dgm:t>
    </dgm:pt>
    <dgm:pt modelId="{5C9EAC2F-9F21-4BEB-BA60-AD1EA962A95A}" type="sibTrans" cxnId="{5FE53552-8E22-4296-BD23-0FA446339B6C}">
      <dgm:prSet/>
      <dgm:spPr/>
      <dgm:t>
        <a:bodyPr/>
        <a:lstStyle/>
        <a:p>
          <a:endParaRPr lang="en-US"/>
        </a:p>
      </dgm:t>
    </dgm:pt>
    <dgm:pt modelId="{2C51DE1E-AF9F-46CD-B96D-25E13392CE34}">
      <dgm:prSet phldrT="[Text]"/>
      <dgm:spPr/>
      <dgm:t>
        <a:bodyPr/>
        <a:lstStyle/>
        <a:p>
          <a:r>
            <a:rPr lang="en-US"/>
            <a:t>MongoDB</a:t>
          </a:r>
        </a:p>
      </dgm:t>
    </dgm:pt>
    <dgm:pt modelId="{B7305F02-1AC3-4125-A8FA-18BE1E96FA9A}" type="parTrans" cxnId="{01D21F50-B26C-4489-90D3-CF8B316EEA1A}">
      <dgm:prSet/>
      <dgm:spPr/>
      <dgm:t>
        <a:bodyPr/>
        <a:lstStyle/>
        <a:p>
          <a:endParaRPr lang="en-US"/>
        </a:p>
      </dgm:t>
    </dgm:pt>
    <dgm:pt modelId="{19B2EB8B-97B5-4715-902B-170E2F5C3904}" type="sibTrans" cxnId="{01D21F50-B26C-4489-90D3-CF8B316EEA1A}">
      <dgm:prSet/>
      <dgm:spPr/>
      <dgm:t>
        <a:bodyPr/>
        <a:lstStyle/>
        <a:p>
          <a:endParaRPr lang="en-US"/>
        </a:p>
      </dgm:t>
    </dgm:pt>
    <dgm:pt modelId="{E026CE45-4FD2-459D-BF7D-AA19E523C1E0}">
      <dgm:prSet phldrT="[Text]" custT="1"/>
      <dgm:spPr/>
      <dgm:t>
        <a:bodyPr/>
        <a:lstStyle/>
        <a:p>
          <a:r>
            <a:rPr lang="en-US" sz="900" b="1"/>
            <a:t>Management</a:t>
          </a:r>
          <a:endParaRPr lang="en-US" sz="800" b="1"/>
        </a:p>
      </dgm:t>
    </dgm:pt>
    <dgm:pt modelId="{32E91014-4CA8-4445-9C2A-EFF1EB44B6DB}" type="parTrans" cxnId="{8929AF24-55CD-40E5-9CB9-0685DAABD236}">
      <dgm:prSet/>
      <dgm:spPr/>
      <dgm:t>
        <a:bodyPr/>
        <a:lstStyle/>
        <a:p>
          <a:endParaRPr lang="en-US"/>
        </a:p>
      </dgm:t>
    </dgm:pt>
    <dgm:pt modelId="{16C88E00-0B97-427F-8470-335837CEAFCF}" type="sibTrans" cxnId="{8929AF24-55CD-40E5-9CB9-0685DAABD236}">
      <dgm:prSet/>
      <dgm:spPr/>
      <dgm:t>
        <a:bodyPr/>
        <a:lstStyle/>
        <a:p>
          <a:endParaRPr lang="en-US"/>
        </a:p>
      </dgm:t>
    </dgm:pt>
    <dgm:pt modelId="{55FCD618-5F0B-4AC7-8CDC-75E1F1C72512}">
      <dgm:prSet phldrT="[Text]"/>
      <dgm:spPr/>
      <dgm:t>
        <a:bodyPr/>
        <a:lstStyle/>
        <a:p>
          <a:r>
            <a:rPr lang="en-US"/>
            <a:t>Scrum, Jira</a:t>
          </a:r>
        </a:p>
      </dgm:t>
    </dgm:pt>
    <dgm:pt modelId="{0B156575-9871-41EA-8FC0-9EB3997C8318}" type="parTrans" cxnId="{2A996E18-F8D9-4130-9560-2FABFB0DF36A}">
      <dgm:prSet/>
      <dgm:spPr/>
      <dgm:t>
        <a:bodyPr/>
        <a:lstStyle/>
        <a:p>
          <a:endParaRPr lang="en-US"/>
        </a:p>
      </dgm:t>
    </dgm:pt>
    <dgm:pt modelId="{51E85EE8-97BF-403D-B36F-0C97977A6DE2}" type="sibTrans" cxnId="{2A996E18-F8D9-4130-9560-2FABFB0DF36A}">
      <dgm:prSet/>
      <dgm:spPr/>
      <dgm:t>
        <a:bodyPr/>
        <a:lstStyle/>
        <a:p>
          <a:endParaRPr lang="en-US"/>
        </a:p>
      </dgm:t>
    </dgm:pt>
    <dgm:pt modelId="{6003B006-BCCA-4EB1-A7D3-41C18D459ECE}">
      <dgm:prSet phldrT="[Text]" custT="1"/>
      <dgm:spPr/>
      <dgm:t>
        <a:bodyPr/>
        <a:lstStyle/>
        <a:p>
          <a:r>
            <a:rPr lang="en-US" sz="900" b="1"/>
            <a:t>Concepts</a:t>
          </a:r>
          <a:endParaRPr lang="en-US" sz="800" b="1"/>
        </a:p>
      </dgm:t>
    </dgm:pt>
    <dgm:pt modelId="{7EC28A4F-4D99-43DC-9AE3-ABBE9A9599FD}" type="parTrans" cxnId="{1F62DBC2-1B61-42AC-A050-419E1AECDFEC}">
      <dgm:prSet/>
      <dgm:spPr/>
      <dgm:t>
        <a:bodyPr/>
        <a:lstStyle/>
        <a:p>
          <a:endParaRPr lang="en-US"/>
        </a:p>
      </dgm:t>
    </dgm:pt>
    <dgm:pt modelId="{A6E63C49-E8BC-421D-9F50-30EF229ED19C}" type="sibTrans" cxnId="{1F62DBC2-1B61-42AC-A050-419E1AECDFEC}">
      <dgm:prSet/>
      <dgm:spPr/>
      <dgm:t>
        <a:bodyPr/>
        <a:lstStyle/>
        <a:p>
          <a:endParaRPr lang="en-US"/>
        </a:p>
      </dgm:t>
    </dgm:pt>
    <dgm:pt modelId="{407B2F12-1160-45D8-99F7-31FF8B663E1F}">
      <dgm:prSet phldrT="[Text]"/>
      <dgm:spPr/>
      <dgm:t>
        <a:bodyPr/>
        <a:lstStyle/>
        <a:p>
          <a:r>
            <a:rPr lang="en-US"/>
            <a:t>GIT</a:t>
          </a:r>
        </a:p>
      </dgm:t>
    </dgm:pt>
    <dgm:pt modelId="{65C0E735-7ADD-4D22-80E9-614EAFCC71C3}" type="parTrans" cxnId="{0FD9539A-F2DC-4535-B17C-A18727D99C78}">
      <dgm:prSet/>
      <dgm:spPr/>
      <dgm:t>
        <a:bodyPr/>
        <a:lstStyle/>
        <a:p>
          <a:endParaRPr lang="en-US"/>
        </a:p>
      </dgm:t>
    </dgm:pt>
    <dgm:pt modelId="{EF8E65C9-8E9B-4200-A920-167D2B245E08}" type="sibTrans" cxnId="{0FD9539A-F2DC-4535-B17C-A18727D99C78}">
      <dgm:prSet/>
      <dgm:spPr/>
      <dgm:t>
        <a:bodyPr/>
        <a:lstStyle/>
        <a:p>
          <a:endParaRPr lang="en-US"/>
        </a:p>
      </dgm:t>
    </dgm:pt>
    <dgm:pt modelId="{8CA86DDE-6456-45B9-952D-ECFCABBF2D9F}">
      <dgm:prSet phldrT="[Text]"/>
      <dgm:spPr/>
      <dgm:t>
        <a:bodyPr/>
        <a:lstStyle/>
        <a:p>
          <a:r>
            <a:rPr lang="en-US"/>
            <a:t>AWS</a:t>
          </a:r>
        </a:p>
      </dgm:t>
    </dgm:pt>
    <dgm:pt modelId="{E25C569F-2C1E-46FB-80FD-DB3D6CF19183}" type="parTrans" cxnId="{B2D3D26B-2833-4892-A3B3-716EC92AC41F}">
      <dgm:prSet/>
      <dgm:spPr/>
      <dgm:t>
        <a:bodyPr/>
        <a:lstStyle/>
        <a:p>
          <a:endParaRPr lang="en-US"/>
        </a:p>
      </dgm:t>
    </dgm:pt>
    <dgm:pt modelId="{166250BC-F38B-4981-95C7-4B087A3FEBEF}" type="sibTrans" cxnId="{B2D3D26B-2833-4892-A3B3-716EC92AC41F}">
      <dgm:prSet/>
      <dgm:spPr/>
      <dgm:t>
        <a:bodyPr/>
        <a:lstStyle/>
        <a:p>
          <a:endParaRPr lang="en-US"/>
        </a:p>
      </dgm:t>
    </dgm:pt>
    <dgm:pt modelId="{C74945B8-17AD-49FD-9309-22C409C340D4}">
      <dgm:prSet phldrT="[Text]"/>
      <dgm:spPr/>
      <dgm:t>
        <a:bodyPr/>
        <a:lstStyle/>
        <a:p>
          <a:r>
            <a:rPr lang="en-US"/>
            <a:t>DevOps</a:t>
          </a:r>
        </a:p>
      </dgm:t>
    </dgm:pt>
    <dgm:pt modelId="{74CC7CCC-1F27-434D-9F3C-1127AEF06CF8}" type="parTrans" cxnId="{069C87B1-F4EF-41E3-8796-FC09F8355AB7}">
      <dgm:prSet/>
      <dgm:spPr/>
      <dgm:t>
        <a:bodyPr/>
        <a:lstStyle/>
        <a:p>
          <a:endParaRPr lang="en-US"/>
        </a:p>
      </dgm:t>
    </dgm:pt>
    <dgm:pt modelId="{9CCAD883-88DB-4B61-BFA3-BE730108A7F4}" type="sibTrans" cxnId="{069C87B1-F4EF-41E3-8796-FC09F8355AB7}">
      <dgm:prSet/>
      <dgm:spPr/>
      <dgm:t>
        <a:bodyPr/>
        <a:lstStyle/>
        <a:p>
          <a:endParaRPr lang="en-US"/>
        </a:p>
      </dgm:t>
    </dgm:pt>
    <dgm:pt modelId="{D8E6D74D-2FDF-4030-AE67-7B92E4168B58}" type="pres">
      <dgm:prSet presAssocID="{73B17262-6C50-43EA-B2C6-308F1CDAEEF8}" presName="diagram" presStyleCnt="0">
        <dgm:presLayoutVars>
          <dgm:dir/>
          <dgm:animLvl val="lvl"/>
          <dgm:resizeHandles val="exact"/>
        </dgm:presLayoutVars>
      </dgm:prSet>
      <dgm:spPr/>
    </dgm:pt>
    <dgm:pt modelId="{52032ED9-9ED7-487A-B329-FCCA3D92D8F3}" type="pres">
      <dgm:prSet presAssocID="{09C48F0C-C956-4865-9FE8-9B2DB6517CB4}" presName="compNode" presStyleCnt="0"/>
      <dgm:spPr/>
    </dgm:pt>
    <dgm:pt modelId="{218A848E-CA37-4586-9E8C-9FCD3728F06B}" type="pres">
      <dgm:prSet presAssocID="{09C48F0C-C956-4865-9FE8-9B2DB6517CB4}" presName="childRect" presStyleLbl="bgAcc1" presStyleIdx="0" presStyleCnt="6" custScaleX="112345">
        <dgm:presLayoutVars>
          <dgm:bulletEnabled val="1"/>
        </dgm:presLayoutVars>
      </dgm:prSet>
      <dgm:spPr/>
    </dgm:pt>
    <dgm:pt modelId="{4975E7D0-00A4-4620-9E50-924001FF08C7}" type="pres">
      <dgm:prSet presAssocID="{09C48F0C-C956-4865-9FE8-9B2DB6517CB4}" presName="parentText" presStyleLbl="node1" presStyleIdx="0" presStyleCnt="0">
        <dgm:presLayoutVars>
          <dgm:chMax val="0"/>
          <dgm:bulletEnabled val="1"/>
        </dgm:presLayoutVars>
      </dgm:prSet>
      <dgm:spPr/>
    </dgm:pt>
    <dgm:pt modelId="{1B1E718F-1578-429D-9DA2-6E5B94B26568}" type="pres">
      <dgm:prSet presAssocID="{09C48F0C-C956-4865-9FE8-9B2DB6517CB4}" presName="parentRect" presStyleLbl="alignNode1" presStyleIdx="0" presStyleCnt="6" custScaleX="112345"/>
      <dgm:spPr/>
    </dgm:pt>
    <dgm:pt modelId="{002B066F-7BB8-4339-B0A8-8DB4A0EF0528}" type="pres">
      <dgm:prSet presAssocID="{09C48F0C-C956-4865-9FE8-9B2DB6517CB4}" presName="adorn" presStyleLbl="fgAccFollowNode1" presStyleIdx="0" presStyleCnt="6"/>
      <dgm:spPr>
        <a:blipFill>
          <a:blip xmlns:r="http://schemas.openxmlformats.org/officeDocument/2006/relationships" r:embed="rId1" cstate="hqprint">
            <a:extLst>
              <a:ext uri="{28A0092B-C50C-407E-A947-70E740481C1C}">
                <a14:useLocalDpi xmlns:a14="http://schemas.microsoft.com/office/drawing/2010/main" val="0"/>
              </a:ext>
            </a:extLst>
          </a:blip>
          <a:srcRect/>
          <a:stretch>
            <a:fillRect/>
          </a:stretch>
        </a:blipFill>
      </dgm:spPr>
      <dgm:t>
        <a:bodyPr/>
        <a:lstStyle/>
        <a:p>
          <a:endParaRPr lang="en-US"/>
        </a:p>
      </dgm:t>
    </dgm:pt>
    <dgm:pt modelId="{8527C556-8B83-4D3C-89A6-06C3B864C9F2}" type="pres">
      <dgm:prSet presAssocID="{D5C4CAB6-E5F4-429C-9ACF-724568C1EB50}" presName="sibTrans" presStyleLbl="sibTrans2D1" presStyleIdx="0" presStyleCnt="0"/>
      <dgm:spPr/>
    </dgm:pt>
    <dgm:pt modelId="{AF577915-C709-46E9-AC79-9DA371D195DB}" type="pres">
      <dgm:prSet presAssocID="{86BF5709-B9C5-4D60-822D-846477EFC3FC}" presName="compNode" presStyleCnt="0"/>
      <dgm:spPr/>
    </dgm:pt>
    <dgm:pt modelId="{FB0B7B66-AA9D-4006-A734-771F20ED4392}" type="pres">
      <dgm:prSet presAssocID="{86BF5709-B9C5-4D60-822D-846477EFC3FC}" presName="childRect" presStyleLbl="bgAcc1" presStyleIdx="1" presStyleCnt="6" custScaleX="112345">
        <dgm:presLayoutVars>
          <dgm:bulletEnabled val="1"/>
        </dgm:presLayoutVars>
      </dgm:prSet>
      <dgm:spPr/>
    </dgm:pt>
    <dgm:pt modelId="{F880F9A7-430D-4EE6-8E1E-77E09EDFFC99}" type="pres">
      <dgm:prSet presAssocID="{86BF5709-B9C5-4D60-822D-846477EFC3FC}" presName="parentText" presStyleLbl="node1" presStyleIdx="0" presStyleCnt="0">
        <dgm:presLayoutVars>
          <dgm:chMax val="0"/>
          <dgm:bulletEnabled val="1"/>
        </dgm:presLayoutVars>
      </dgm:prSet>
      <dgm:spPr/>
    </dgm:pt>
    <dgm:pt modelId="{8BC9C649-BF9C-4E92-B0FD-8F7FAF52C783}" type="pres">
      <dgm:prSet presAssocID="{86BF5709-B9C5-4D60-822D-846477EFC3FC}" presName="parentRect" presStyleLbl="alignNode1" presStyleIdx="1" presStyleCnt="6" custScaleX="112345"/>
      <dgm:spPr/>
    </dgm:pt>
    <dgm:pt modelId="{69A75AA2-281C-4BAB-8CD4-E281195932AA}" type="pres">
      <dgm:prSet presAssocID="{86BF5709-B9C5-4D60-822D-846477EFC3FC}" presName="adorn" presStyleLbl="fgAccFollowNode1" presStyleIdx="1" presStyleCnt="6"/>
      <dgm:spPr>
        <a:blipFill>
          <a:blip xmlns:r="http://schemas.openxmlformats.org/officeDocument/2006/relationships" r:embed="rId2" cstate="hqprint">
            <a:extLst>
              <a:ext uri="{28A0092B-C50C-407E-A947-70E740481C1C}">
                <a14:useLocalDpi xmlns:a14="http://schemas.microsoft.com/office/drawing/2010/main" val="0"/>
              </a:ext>
            </a:extLst>
          </a:blip>
          <a:srcRect/>
          <a:stretch>
            <a:fillRect t="-1000" b="-1000"/>
          </a:stretch>
        </a:blipFill>
      </dgm:spPr>
    </dgm:pt>
    <dgm:pt modelId="{5C394F87-0313-432E-8FCF-6F44BEDC93D0}" type="pres">
      <dgm:prSet presAssocID="{53213F05-A11E-4CC0-8703-0058B0098D62}" presName="sibTrans" presStyleLbl="sibTrans2D1" presStyleIdx="0" presStyleCnt="0"/>
      <dgm:spPr/>
    </dgm:pt>
    <dgm:pt modelId="{06F0DEA8-CA1F-4A41-A301-3234007F97D9}" type="pres">
      <dgm:prSet presAssocID="{015A8E48-5ABE-4BBC-B992-69AA8C866A51}" presName="compNode" presStyleCnt="0"/>
      <dgm:spPr/>
    </dgm:pt>
    <dgm:pt modelId="{4065DECA-20AB-4587-84D3-40B0BEA587F6}" type="pres">
      <dgm:prSet presAssocID="{015A8E48-5ABE-4BBC-B992-69AA8C866A51}" presName="childRect" presStyleLbl="bgAcc1" presStyleIdx="2" presStyleCnt="6" custScaleX="112345">
        <dgm:presLayoutVars>
          <dgm:bulletEnabled val="1"/>
        </dgm:presLayoutVars>
      </dgm:prSet>
      <dgm:spPr/>
    </dgm:pt>
    <dgm:pt modelId="{7F70E0D2-8ABC-4E2F-A46B-99B95615145C}" type="pres">
      <dgm:prSet presAssocID="{015A8E48-5ABE-4BBC-B992-69AA8C866A51}" presName="parentText" presStyleLbl="node1" presStyleIdx="0" presStyleCnt="0">
        <dgm:presLayoutVars>
          <dgm:chMax val="0"/>
          <dgm:bulletEnabled val="1"/>
        </dgm:presLayoutVars>
      </dgm:prSet>
      <dgm:spPr/>
    </dgm:pt>
    <dgm:pt modelId="{303808C4-8F40-4CF0-BED2-C5EF8B1D6CB8}" type="pres">
      <dgm:prSet presAssocID="{015A8E48-5ABE-4BBC-B992-69AA8C866A51}" presName="parentRect" presStyleLbl="alignNode1" presStyleIdx="2" presStyleCnt="6" custScaleX="112345"/>
      <dgm:spPr/>
    </dgm:pt>
    <dgm:pt modelId="{37833CEE-82A9-40BD-8A97-6E8C9F1CAB2F}" type="pres">
      <dgm:prSet presAssocID="{015A8E48-5ABE-4BBC-B992-69AA8C866A51}" presName="adorn" presStyleLbl="fgAccFollowNode1" presStyleIdx="2" presStyleCnt="6"/>
      <dgm:spPr>
        <a:prstGeom prst="flowChartMagneticDisk">
          <a:avLst/>
        </a:prstGeom>
        <a:solidFill>
          <a:schemeClr val="accent5">
            <a:lumMod val="50000"/>
          </a:schemeClr>
        </a:solidFill>
      </dgm:spPr>
    </dgm:pt>
    <dgm:pt modelId="{C8AE01D8-EB9B-48B1-B3F1-6C02F906A47D}" type="pres">
      <dgm:prSet presAssocID="{CA93C064-1FCF-43C3-862F-69252D6511E6}" presName="sibTrans" presStyleLbl="sibTrans2D1" presStyleIdx="0" presStyleCnt="0"/>
      <dgm:spPr/>
    </dgm:pt>
    <dgm:pt modelId="{B109D61A-5D3B-46A4-A9E0-4C2645D1F7A3}" type="pres">
      <dgm:prSet presAssocID="{A1FFECD1-7D5F-4EA4-B42C-57B98F5F399B}" presName="compNode" presStyleCnt="0"/>
      <dgm:spPr/>
    </dgm:pt>
    <dgm:pt modelId="{28B07573-91F8-44DA-B224-28478B8C8AC7}" type="pres">
      <dgm:prSet presAssocID="{A1FFECD1-7D5F-4EA4-B42C-57B98F5F399B}" presName="childRect" presStyleLbl="bgAcc1" presStyleIdx="3" presStyleCnt="6" custScaleX="112345">
        <dgm:presLayoutVars>
          <dgm:bulletEnabled val="1"/>
        </dgm:presLayoutVars>
      </dgm:prSet>
      <dgm:spPr/>
    </dgm:pt>
    <dgm:pt modelId="{ECF89DC9-2D25-415F-9BB5-7D37914D4B0A}" type="pres">
      <dgm:prSet presAssocID="{A1FFECD1-7D5F-4EA4-B42C-57B98F5F399B}" presName="parentText" presStyleLbl="node1" presStyleIdx="0" presStyleCnt="0">
        <dgm:presLayoutVars>
          <dgm:chMax val="0"/>
          <dgm:bulletEnabled val="1"/>
        </dgm:presLayoutVars>
      </dgm:prSet>
      <dgm:spPr/>
    </dgm:pt>
    <dgm:pt modelId="{8D95FBEA-F628-4A4F-A9B4-E5AE7730BA03}" type="pres">
      <dgm:prSet presAssocID="{A1FFECD1-7D5F-4EA4-B42C-57B98F5F399B}" presName="parentRect" presStyleLbl="alignNode1" presStyleIdx="3" presStyleCnt="6" custScaleX="112345"/>
      <dgm:spPr/>
    </dgm:pt>
    <dgm:pt modelId="{5971372D-1F6F-4E82-8FCB-0C83476153C2}" type="pres">
      <dgm:prSet presAssocID="{A1FFECD1-7D5F-4EA4-B42C-57B98F5F399B}" presName="adorn" presStyleLbl="fgAccFollowNode1" presStyleIdx="3" presStyleCnt="6"/>
      <dgm:spPr>
        <a:solidFill>
          <a:srgbClr val="002060"/>
        </a:solidFill>
      </dgm:spPr>
    </dgm:pt>
    <dgm:pt modelId="{AAAAE222-444A-45CC-97D6-8362D89D67B3}" type="pres">
      <dgm:prSet presAssocID="{5C9EAC2F-9F21-4BEB-BA60-AD1EA962A95A}" presName="sibTrans" presStyleLbl="sibTrans2D1" presStyleIdx="0" presStyleCnt="0"/>
      <dgm:spPr/>
    </dgm:pt>
    <dgm:pt modelId="{A3B0C9BA-FA75-46AE-90D9-2CD12CCEB746}" type="pres">
      <dgm:prSet presAssocID="{E026CE45-4FD2-459D-BF7D-AA19E523C1E0}" presName="compNode" presStyleCnt="0"/>
      <dgm:spPr/>
    </dgm:pt>
    <dgm:pt modelId="{8773290C-68B4-4331-8C1A-6691ED45D4C1}" type="pres">
      <dgm:prSet presAssocID="{E026CE45-4FD2-459D-BF7D-AA19E523C1E0}" presName="childRect" presStyleLbl="bgAcc1" presStyleIdx="4" presStyleCnt="6" custScaleX="112345">
        <dgm:presLayoutVars>
          <dgm:bulletEnabled val="1"/>
        </dgm:presLayoutVars>
      </dgm:prSet>
      <dgm:spPr/>
    </dgm:pt>
    <dgm:pt modelId="{82D06762-DBB8-4895-89D0-65A730482E04}" type="pres">
      <dgm:prSet presAssocID="{E026CE45-4FD2-459D-BF7D-AA19E523C1E0}" presName="parentText" presStyleLbl="node1" presStyleIdx="0" presStyleCnt="0">
        <dgm:presLayoutVars>
          <dgm:chMax val="0"/>
          <dgm:bulletEnabled val="1"/>
        </dgm:presLayoutVars>
      </dgm:prSet>
      <dgm:spPr/>
    </dgm:pt>
    <dgm:pt modelId="{A9635779-D72C-4483-8D37-13E01EEA9949}" type="pres">
      <dgm:prSet presAssocID="{E026CE45-4FD2-459D-BF7D-AA19E523C1E0}" presName="parentRect" presStyleLbl="alignNode1" presStyleIdx="4" presStyleCnt="6" custScaleX="112345"/>
      <dgm:spPr/>
    </dgm:pt>
    <dgm:pt modelId="{811A78D9-36FE-4481-AC01-3A3C64EDB37D}" type="pres">
      <dgm:prSet presAssocID="{E026CE45-4FD2-459D-BF7D-AA19E523C1E0}" presName="adorn" presStyleLbl="fgAccFollowNode1" presStyleIdx="4" presStyleCnt="6"/>
      <dgm:spPr>
        <a:blipFill>
          <a:blip xmlns:r="http://schemas.openxmlformats.org/officeDocument/2006/relationships" r:embed="rId3" cstate="hqprint">
            <a:extLst>
              <a:ext uri="{28A0092B-C50C-407E-A947-70E740481C1C}">
                <a14:useLocalDpi xmlns:a14="http://schemas.microsoft.com/office/drawing/2010/main" val="0"/>
              </a:ext>
            </a:extLst>
          </a:blip>
          <a:srcRect/>
          <a:stretch>
            <a:fillRect l="-32000" r="-32000"/>
          </a:stretch>
        </a:blipFill>
      </dgm:spPr>
    </dgm:pt>
    <dgm:pt modelId="{96F94AA9-D6F8-48A2-AF7A-B53591052822}" type="pres">
      <dgm:prSet presAssocID="{16C88E00-0B97-427F-8470-335837CEAFCF}" presName="sibTrans" presStyleLbl="sibTrans2D1" presStyleIdx="0" presStyleCnt="0"/>
      <dgm:spPr/>
    </dgm:pt>
    <dgm:pt modelId="{170695D5-74AE-4E3B-BEF5-9AE0CEC183A6}" type="pres">
      <dgm:prSet presAssocID="{6003B006-BCCA-4EB1-A7D3-41C18D459ECE}" presName="compNode" presStyleCnt="0"/>
      <dgm:spPr/>
    </dgm:pt>
    <dgm:pt modelId="{7DF24C39-614E-45E4-B091-AA49917D3A2A}" type="pres">
      <dgm:prSet presAssocID="{6003B006-BCCA-4EB1-A7D3-41C18D459ECE}" presName="childRect" presStyleLbl="bgAcc1" presStyleIdx="5" presStyleCnt="6" custScaleX="112345">
        <dgm:presLayoutVars>
          <dgm:bulletEnabled val="1"/>
        </dgm:presLayoutVars>
      </dgm:prSet>
      <dgm:spPr/>
    </dgm:pt>
    <dgm:pt modelId="{2DB0DF8D-7EBD-46C0-AA69-548D1F7E8DBE}" type="pres">
      <dgm:prSet presAssocID="{6003B006-BCCA-4EB1-A7D3-41C18D459ECE}" presName="parentText" presStyleLbl="node1" presStyleIdx="0" presStyleCnt="0">
        <dgm:presLayoutVars>
          <dgm:chMax val="0"/>
          <dgm:bulletEnabled val="1"/>
        </dgm:presLayoutVars>
      </dgm:prSet>
      <dgm:spPr/>
    </dgm:pt>
    <dgm:pt modelId="{A5894104-BB5D-4B7B-9D11-5A8DA89F6963}" type="pres">
      <dgm:prSet presAssocID="{6003B006-BCCA-4EB1-A7D3-41C18D459ECE}" presName="parentRect" presStyleLbl="alignNode1" presStyleIdx="5" presStyleCnt="6" custScaleX="112345"/>
      <dgm:spPr/>
    </dgm:pt>
    <dgm:pt modelId="{E6D5242B-1405-45C6-B764-77D63B06A36E}" type="pres">
      <dgm:prSet presAssocID="{6003B006-BCCA-4EB1-A7D3-41C18D459ECE}" presName="adorn" presStyleLbl="fgAccFollowNode1" presStyleIdx="5" presStyleCnt="6"/>
      <dgm:spPr>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dgm:spPr>
    </dgm:pt>
  </dgm:ptLst>
  <dgm:cxnLst>
    <dgm:cxn modelId="{08EC7250-128A-4F38-A71F-A3797A179318}" srcId="{86BF5709-B9C5-4D60-822D-846477EFC3FC}" destId="{DBFD18AA-B34E-4DD4-B6C8-687B30D04C1E}" srcOrd="0" destOrd="0" parTransId="{371E40F3-95C9-49DA-99E7-20F46A5E65B7}" sibTransId="{D065DF29-2C97-4416-8163-006CC8DD3B2B}"/>
    <dgm:cxn modelId="{D514E521-D0AC-46E1-A38D-CAD68217184E}" type="presOf" srcId="{D1DA85E9-1676-43D3-99F6-1C6F2E986D5B}" destId="{FB0B7B66-AA9D-4006-A734-771F20ED4392}" srcOrd="0" destOrd="1" presId="urn:microsoft.com/office/officeart/2005/8/layout/bList2"/>
    <dgm:cxn modelId="{A5DAA75F-BD4A-4670-A997-8FC112D3121B}" type="presOf" srcId="{A1FFECD1-7D5F-4EA4-B42C-57B98F5F399B}" destId="{ECF89DC9-2D25-415F-9BB5-7D37914D4B0A}" srcOrd="0" destOrd="0" presId="urn:microsoft.com/office/officeart/2005/8/layout/bList2"/>
    <dgm:cxn modelId="{D30B15C0-A01E-4409-9137-85EFE19ED435}" type="presOf" srcId="{6003B006-BCCA-4EB1-A7D3-41C18D459ECE}" destId="{A5894104-BB5D-4B7B-9D11-5A8DA89F6963}" srcOrd="1" destOrd="0" presId="urn:microsoft.com/office/officeart/2005/8/layout/bList2"/>
    <dgm:cxn modelId="{069C87B1-F4EF-41E3-8796-FC09F8355AB7}" srcId="{6003B006-BCCA-4EB1-A7D3-41C18D459ECE}" destId="{C74945B8-17AD-49FD-9309-22C409C340D4}" srcOrd="2" destOrd="0" parTransId="{74CC7CCC-1F27-434D-9F3C-1127AEF06CF8}" sibTransId="{9CCAD883-88DB-4B61-BFA3-BE730108A7F4}"/>
    <dgm:cxn modelId="{9FDDDB52-7C5A-41FB-96E0-D4CE91F5A132}" type="presOf" srcId="{17526A05-7045-460E-B893-558E042B0D3F}" destId="{218A848E-CA37-4586-9E8C-9FCD3728F06B}" srcOrd="0" destOrd="0" presId="urn:microsoft.com/office/officeart/2005/8/layout/bList2"/>
    <dgm:cxn modelId="{B2D3D26B-2833-4892-A3B3-716EC92AC41F}" srcId="{6003B006-BCCA-4EB1-A7D3-41C18D459ECE}" destId="{8CA86DDE-6456-45B9-952D-ECFCABBF2D9F}" srcOrd="1" destOrd="0" parTransId="{E25C569F-2C1E-46FB-80FD-DB3D6CF19183}" sibTransId="{166250BC-F38B-4981-95C7-4B087A3FEBEF}"/>
    <dgm:cxn modelId="{7F71D3FA-AD61-4C13-8CA0-804FB159976B}" type="presOf" srcId="{015A8E48-5ABE-4BBC-B992-69AA8C866A51}" destId="{303808C4-8F40-4CF0-BED2-C5EF8B1D6CB8}" srcOrd="1" destOrd="0" presId="urn:microsoft.com/office/officeart/2005/8/layout/bList2"/>
    <dgm:cxn modelId="{8F3EB075-732D-4291-B3B2-37EA1C8F3231}" type="presOf" srcId="{2D9C7374-5F7A-47A3-B024-D999AF9C9454}" destId="{4065DECA-20AB-4587-84D3-40B0BEA587F6}" srcOrd="0" destOrd="1" presId="urn:microsoft.com/office/officeart/2005/8/layout/bList2"/>
    <dgm:cxn modelId="{ACE379BC-997C-48E7-88CF-1596F815F518}" srcId="{73B17262-6C50-43EA-B2C6-308F1CDAEEF8}" destId="{86BF5709-B9C5-4D60-822D-846477EFC3FC}" srcOrd="1" destOrd="0" parTransId="{DD6B85AC-BC65-4182-84E6-BB4EFD3ADFFA}" sibTransId="{53213F05-A11E-4CC0-8703-0058B0098D62}"/>
    <dgm:cxn modelId="{9EA14350-FBD7-4874-8530-A507012C37A3}" type="presOf" srcId="{DBFD18AA-B34E-4DD4-B6C8-687B30D04C1E}" destId="{FB0B7B66-AA9D-4006-A734-771F20ED4392}" srcOrd="0" destOrd="0" presId="urn:microsoft.com/office/officeart/2005/8/layout/bList2"/>
    <dgm:cxn modelId="{1F62DBC2-1B61-42AC-A050-419E1AECDFEC}" srcId="{73B17262-6C50-43EA-B2C6-308F1CDAEEF8}" destId="{6003B006-BCCA-4EB1-A7D3-41C18D459ECE}" srcOrd="5" destOrd="0" parTransId="{7EC28A4F-4D99-43DC-9AE3-ABBE9A9599FD}" sibTransId="{A6E63C49-E8BC-421D-9F50-30EF229ED19C}"/>
    <dgm:cxn modelId="{7B582230-CB1D-417C-9D24-5DF00D602BD1}" type="presOf" srcId="{015A8E48-5ABE-4BBC-B992-69AA8C866A51}" destId="{7F70E0D2-8ABC-4E2F-A46B-99B95615145C}" srcOrd="0" destOrd="0" presId="urn:microsoft.com/office/officeart/2005/8/layout/bList2"/>
    <dgm:cxn modelId="{4D411AFF-A3D4-4665-8BDF-9D3A796F81CB}" type="presOf" srcId="{2C51DE1E-AF9F-46CD-B96D-25E13392CE34}" destId="{28B07573-91F8-44DA-B224-28478B8C8AC7}" srcOrd="0" destOrd="0" presId="urn:microsoft.com/office/officeart/2005/8/layout/bList2"/>
    <dgm:cxn modelId="{EA2A3F68-623E-4D4A-8B0D-B7E6DB8F6F3D}" srcId="{09C48F0C-C956-4865-9FE8-9B2DB6517CB4}" destId="{5FBE7238-8035-4619-8183-DCC16018CC4A}" srcOrd="1" destOrd="0" parTransId="{1D76831A-BBF2-4D91-BD30-3703DED01343}" sibTransId="{A4006C1C-B126-4F89-8B97-5EDEF7D1FA52}"/>
    <dgm:cxn modelId="{2A996E18-F8D9-4130-9560-2FABFB0DF36A}" srcId="{E026CE45-4FD2-459D-BF7D-AA19E523C1E0}" destId="{55FCD618-5F0B-4AC7-8CDC-75E1F1C72512}" srcOrd="0" destOrd="0" parTransId="{0B156575-9871-41EA-8FC0-9EB3997C8318}" sibTransId="{51E85EE8-97BF-403D-B36F-0C97977A6DE2}"/>
    <dgm:cxn modelId="{439D24DF-4934-48B1-BC57-B63FF7693C02}" type="presOf" srcId="{D5C4CAB6-E5F4-429C-9ACF-724568C1EB50}" destId="{8527C556-8B83-4D3C-89A6-06C3B864C9F2}" srcOrd="0" destOrd="0" presId="urn:microsoft.com/office/officeart/2005/8/layout/bList2"/>
    <dgm:cxn modelId="{E895D2B1-C535-4A11-A0E4-9C76F49C9793}" type="presOf" srcId="{86BF5709-B9C5-4D60-822D-846477EFC3FC}" destId="{8BC9C649-BF9C-4E92-B0FD-8F7FAF52C783}" srcOrd="1" destOrd="0" presId="urn:microsoft.com/office/officeart/2005/8/layout/bList2"/>
    <dgm:cxn modelId="{9DF56463-7CC3-4A31-8F97-97AD53AABAFA}" type="presOf" srcId="{09C48F0C-C956-4865-9FE8-9B2DB6517CB4}" destId="{1B1E718F-1578-429D-9DA2-6E5B94B26568}" srcOrd="1" destOrd="0" presId="urn:microsoft.com/office/officeart/2005/8/layout/bList2"/>
    <dgm:cxn modelId="{9BA452F1-443A-49E9-8846-875A2E62A1DB}" type="presOf" srcId="{A1FFECD1-7D5F-4EA4-B42C-57B98F5F399B}" destId="{8D95FBEA-F628-4A4F-A9B4-E5AE7730BA03}" srcOrd="1" destOrd="0" presId="urn:microsoft.com/office/officeart/2005/8/layout/bList2"/>
    <dgm:cxn modelId="{A223F414-1566-4537-8946-232FBD2100AD}" type="presOf" srcId="{C3310E77-20A4-49C6-A1AF-C0CE18BB39B8}" destId="{4065DECA-20AB-4587-84D3-40B0BEA587F6}" srcOrd="0" destOrd="0" presId="urn:microsoft.com/office/officeart/2005/8/layout/bList2"/>
    <dgm:cxn modelId="{64BAF683-C5FF-4321-9945-7CC7D370C47E}" type="presOf" srcId="{6003B006-BCCA-4EB1-A7D3-41C18D459ECE}" destId="{2DB0DF8D-7EBD-46C0-AA69-548D1F7E8DBE}" srcOrd="0" destOrd="0" presId="urn:microsoft.com/office/officeart/2005/8/layout/bList2"/>
    <dgm:cxn modelId="{F1600957-DC03-4D7C-97DB-9243BA3BB3E8}" type="presOf" srcId="{86BF5709-B9C5-4D60-822D-846477EFC3FC}" destId="{F880F9A7-430D-4EE6-8E1E-77E09EDFFC99}" srcOrd="0" destOrd="0" presId="urn:microsoft.com/office/officeart/2005/8/layout/bList2"/>
    <dgm:cxn modelId="{D6964F5B-794E-4B34-ABCE-D179EE913D5B}" type="presOf" srcId="{E026CE45-4FD2-459D-BF7D-AA19E523C1E0}" destId="{82D06762-DBB8-4895-89D0-65A730482E04}" srcOrd="0" destOrd="0" presId="urn:microsoft.com/office/officeart/2005/8/layout/bList2"/>
    <dgm:cxn modelId="{BE28BA91-EEC7-4CEA-B53E-C6BABB659E45}" type="presOf" srcId="{55FCD618-5F0B-4AC7-8CDC-75E1F1C72512}" destId="{8773290C-68B4-4331-8C1A-6691ED45D4C1}" srcOrd="0" destOrd="0" presId="urn:microsoft.com/office/officeart/2005/8/layout/bList2"/>
    <dgm:cxn modelId="{A0680909-3047-4A01-930D-ED25DFF0A869}" type="presOf" srcId="{73B17262-6C50-43EA-B2C6-308F1CDAEEF8}" destId="{D8E6D74D-2FDF-4030-AE67-7B92E4168B58}" srcOrd="0" destOrd="0" presId="urn:microsoft.com/office/officeart/2005/8/layout/bList2"/>
    <dgm:cxn modelId="{8929AF24-55CD-40E5-9CB9-0685DAABD236}" srcId="{73B17262-6C50-43EA-B2C6-308F1CDAEEF8}" destId="{E026CE45-4FD2-459D-BF7D-AA19E523C1E0}" srcOrd="4" destOrd="0" parTransId="{32E91014-4CA8-4445-9C2A-EFF1EB44B6DB}" sibTransId="{16C88E00-0B97-427F-8470-335837CEAFCF}"/>
    <dgm:cxn modelId="{F3CBDE99-91A3-4532-9B20-E97F86CEF061}" type="presOf" srcId="{5C9EAC2F-9F21-4BEB-BA60-AD1EA962A95A}" destId="{AAAAE222-444A-45CC-97D6-8362D89D67B3}" srcOrd="0" destOrd="0" presId="urn:microsoft.com/office/officeart/2005/8/layout/bList2"/>
    <dgm:cxn modelId="{477260E0-B29F-4702-A4D2-8D55760DAD73}" type="presOf" srcId="{CA93C064-1FCF-43C3-862F-69252D6511E6}" destId="{C8AE01D8-EB9B-48B1-B3F1-6C02F906A47D}" srcOrd="0" destOrd="0" presId="urn:microsoft.com/office/officeart/2005/8/layout/bList2"/>
    <dgm:cxn modelId="{01D21F50-B26C-4489-90D3-CF8B316EEA1A}" srcId="{A1FFECD1-7D5F-4EA4-B42C-57B98F5F399B}" destId="{2C51DE1E-AF9F-46CD-B96D-25E13392CE34}" srcOrd="0" destOrd="0" parTransId="{B7305F02-1AC3-4125-A8FA-18BE1E96FA9A}" sibTransId="{19B2EB8B-97B5-4715-902B-170E2F5C3904}"/>
    <dgm:cxn modelId="{C33CB700-72B7-44A4-BC25-6E0FA6EF8021}" type="presOf" srcId="{16C88E00-0B97-427F-8470-335837CEAFCF}" destId="{96F94AA9-D6F8-48A2-AF7A-B53591052822}" srcOrd="0" destOrd="0" presId="urn:microsoft.com/office/officeart/2005/8/layout/bList2"/>
    <dgm:cxn modelId="{9939513F-B78E-48CA-A8B8-9AF0B430864A}" srcId="{015A8E48-5ABE-4BBC-B992-69AA8C866A51}" destId="{2D9C7374-5F7A-47A3-B024-D999AF9C9454}" srcOrd="1" destOrd="0" parTransId="{3B998FA1-E37F-45F0-A3F3-A14FDA37B38B}" sibTransId="{D62500A5-EA1F-4B0C-AA05-303071ABF3E1}"/>
    <dgm:cxn modelId="{FE8CF8AC-2E93-4F0B-872E-CF5593AB9E94}" srcId="{73B17262-6C50-43EA-B2C6-308F1CDAEEF8}" destId="{09C48F0C-C956-4865-9FE8-9B2DB6517CB4}" srcOrd="0" destOrd="0" parTransId="{27113125-3052-4E0E-B274-BA9C359269AD}" sibTransId="{D5C4CAB6-E5F4-429C-9ACF-724568C1EB50}"/>
    <dgm:cxn modelId="{8E887ECD-3F81-4865-8BA5-5E5FEAB28CD5}" srcId="{09C48F0C-C956-4865-9FE8-9B2DB6517CB4}" destId="{17526A05-7045-460E-B893-558E042B0D3F}" srcOrd="0" destOrd="0" parTransId="{D4BBDE3C-609A-4F80-ADCC-E6C1408C4021}" sibTransId="{A147EB23-835B-4780-A52A-280DECE6ACD6}"/>
    <dgm:cxn modelId="{E17D0882-CDA4-488F-8EB9-1643086FE068}" srcId="{73B17262-6C50-43EA-B2C6-308F1CDAEEF8}" destId="{015A8E48-5ABE-4BBC-B992-69AA8C866A51}" srcOrd="2" destOrd="0" parTransId="{BE999AD4-00B9-4694-B237-1BD2442CEF49}" sibTransId="{CA93C064-1FCF-43C3-862F-69252D6511E6}"/>
    <dgm:cxn modelId="{5FE53552-8E22-4296-BD23-0FA446339B6C}" srcId="{73B17262-6C50-43EA-B2C6-308F1CDAEEF8}" destId="{A1FFECD1-7D5F-4EA4-B42C-57B98F5F399B}" srcOrd="3" destOrd="0" parTransId="{C606A809-C76B-41C5-A488-59F487ECE688}" sibTransId="{5C9EAC2F-9F21-4BEB-BA60-AD1EA962A95A}"/>
    <dgm:cxn modelId="{D341C692-9FD4-4A6F-8818-D7F4B97236F7}" srcId="{86BF5709-B9C5-4D60-822D-846477EFC3FC}" destId="{D1DA85E9-1676-43D3-99F6-1C6F2E986D5B}" srcOrd="1" destOrd="0" parTransId="{EBE4776C-BAFD-4FE3-80D6-810A1A3E69E5}" sibTransId="{C532D911-C0EF-4649-8B96-B395ABF22F3A}"/>
    <dgm:cxn modelId="{2BAF3946-1952-404B-B3E9-1490348EE814}" type="presOf" srcId="{8CA86DDE-6456-45B9-952D-ECFCABBF2D9F}" destId="{7DF24C39-614E-45E4-B091-AA49917D3A2A}" srcOrd="0" destOrd="1" presId="urn:microsoft.com/office/officeart/2005/8/layout/bList2"/>
    <dgm:cxn modelId="{A11D89FF-E747-436C-A884-A46953CFB30A}" type="presOf" srcId="{C74945B8-17AD-49FD-9309-22C409C340D4}" destId="{7DF24C39-614E-45E4-B091-AA49917D3A2A}" srcOrd="0" destOrd="2" presId="urn:microsoft.com/office/officeart/2005/8/layout/bList2"/>
    <dgm:cxn modelId="{AFAF38A9-48AD-4F8B-9AF3-BC61215C981C}" type="presOf" srcId="{407B2F12-1160-45D8-99F7-31FF8B663E1F}" destId="{7DF24C39-614E-45E4-B091-AA49917D3A2A}" srcOrd="0" destOrd="0" presId="urn:microsoft.com/office/officeart/2005/8/layout/bList2"/>
    <dgm:cxn modelId="{95148A36-EA74-421D-A9C8-8CF887ED772E}" type="presOf" srcId="{5FBE7238-8035-4619-8183-DCC16018CC4A}" destId="{218A848E-CA37-4586-9E8C-9FCD3728F06B}" srcOrd="0" destOrd="1" presId="urn:microsoft.com/office/officeart/2005/8/layout/bList2"/>
    <dgm:cxn modelId="{74F4951F-E10B-477D-A479-1AC389C53DB0}" srcId="{015A8E48-5ABE-4BBC-B992-69AA8C866A51}" destId="{C3310E77-20A4-49C6-A1AF-C0CE18BB39B8}" srcOrd="0" destOrd="0" parTransId="{84374B56-54AF-408E-B3DD-C426038882A2}" sibTransId="{487C611E-B119-491E-A809-2F4A4FD7F8CB}"/>
    <dgm:cxn modelId="{D9C8420F-75F7-4846-875A-B5A2B7692709}" type="presOf" srcId="{53213F05-A11E-4CC0-8703-0058B0098D62}" destId="{5C394F87-0313-432E-8FCF-6F44BEDC93D0}" srcOrd="0" destOrd="0" presId="urn:microsoft.com/office/officeart/2005/8/layout/bList2"/>
    <dgm:cxn modelId="{E10CB9EE-BF16-4668-85F9-E682309D8309}" type="presOf" srcId="{09C48F0C-C956-4865-9FE8-9B2DB6517CB4}" destId="{4975E7D0-00A4-4620-9E50-924001FF08C7}" srcOrd="0" destOrd="0" presId="urn:microsoft.com/office/officeart/2005/8/layout/bList2"/>
    <dgm:cxn modelId="{0FD9539A-F2DC-4535-B17C-A18727D99C78}" srcId="{6003B006-BCCA-4EB1-A7D3-41C18D459ECE}" destId="{407B2F12-1160-45D8-99F7-31FF8B663E1F}" srcOrd="0" destOrd="0" parTransId="{65C0E735-7ADD-4D22-80E9-614EAFCC71C3}" sibTransId="{EF8E65C9-8E9B-4200-A920-167D2B245E08}"/>
    <dgm:cxn modelId="{12F024D9-5AE4-49DC-9355-10AD4F03429E}" type="presOf" srcId="{E026CE45-4FD2-459D-BF7D-AA19E523C1E0}" destId="{A9635779-D72C-4483-8D37-13E01EEA9949}" srcOrd="1" destOrd="0" presId="urn:microsoft.com/office/officeart/2005/8/layout/bList2"/>
    <dgm:cxn modelId="{E1369DC0-0993-4DD3-B25C-E8BACEFC62D4}" type="presParOf" srcId="{D8E6D74D-2FDF-4030-AE67-7B92E4168B58}" destId="{52032ED9-9ED7-487A-B329-FCCA3D92D8F3}" srcOrd="0" destOrd="0" presId="urn:microsoft.com/office/officeart/2005/8/layout/bList2"/>
    <dgm:cxn modelId="{CCFE1F5E-5201-422E-8876-B21CF1BC8CBE}" type="presParOf" srcId="{52032ED9-9ED7-487A-B329-FCCA3D92D8F3}" destId="{218A848E-CA37-4586-9E8C-9FCD3728F06B}" srcOrd="0" destOrd="0" presId="urn:microsoft.com/office/officeart/2005/8/layout/bList2"/>
    <dgm:cxn modelId="{D68DA75B-C724-4042-9046-683467FDFFAC}" type="presParOf" srcId="{52032ED9-9ED7-487A-B329-FCCA3D92D8F3}" destId="{4975E7D0-00A4-4620-9E50-924001FF08C7}" srcOrd="1" destOrd="0" presId="urn:microsoft.com/office/officeart/2005/8/layout/bList2"/>
    <dgm:cxn modelId="{1E0E5073-2789-479D-B977-FAFA4A56D027}" type="presParOf" srcId="{52032ED9-9ED7-487A-B329-FCCA3D92D8F3}" destId="{1B1E718F-1578-429D-9DA2-6E5B94B26568}" srcOrd="2" destOrd="0" presId="urn:microsoft.com/office/officeart/2005/8/layout/bList2"/>
    <dgm:cxn modelId="{FE041824-3E6C-4749-90AF-C18CCF6ADE5D}" type="presParOf" srcId="{52032ED9-9ED7-487A-B329-FCCA3D92D8F3}" destId="{002B066F-7BB8-4339-B0A8-8DB4A0EF0528}" srcOrd="3" destOrd="0" presId="urn:microsoft.com/office/officeart/2005/8/layout/bList2"/>
    <dgm:cxn modelId="{0563AB8D-A043-44F7-B1D5-54844331A522}" type="presParOf" srcId="{D8E6D74D-2FDF-4030-AE67-7B92E4168B58}" destId="{8527C556-8B83-4D3C-89A6-06C3B864C9F2}" srcOrd="1" destOrd="0" presId="urn:microsoft.com/office/officeart/2005/8/layout/bList2"/>
    <dgm:cxn modelId="{B54727A4-E19B-4767-82FB-FC6545B85C73}" type="presParOf" srcId="{D8E6D74D-2FDF-4030-AE67-7B92E4168B58}" destId="{AF577915-C709-46E9-AC79-9DA371D195DB}" srcOrd="2" destOrd="0" presId="urn:microsoft.com/office/officeart/2005/8/layout/bList2"/>
    <dgm:cxn modelId="{57D862EA-DCB4-4CE8-BAB7-340AA6B96FCB}" type="presParOf" srcId="{AF577915-C709-46E9-AC79-9DA371D195DB}" destId="{FB0B7B66-AA9D-4006-A734-771F20ED4392}" srcOrd="0" destOrd="0" presId="urn:microsoft.com/office/officeart/2005/8/layout/bList2"/>
    <dgm:cxn modelId="{B44BBF40-B4A1-4FC4-A07C-1EC809C98BE2}" type="presParOf" srcId="{AF577915-C709-46E9-AC79-9DA371D195DB}" destId="{F880F9A7-430D-4EE6-8E1E-77E09EDFFC99}" srcOrd="1" destOrd="0" presId="urn:microsoft.com/office/officeart/2005/8/layout/bList2"/>
    <dgm:cxn modelId="{EA38208A-D4A4-49DA-8343-F0D2B61075C3}" type="presParOf" srcId="{AF577915-C709-46E9-AC79-9DA371D195DB}" destId="{8BC9C649-BF9C-4E92-B0FD-8F7FAF52C783}" srcOrd="2" destOrd="0" presId="urn:microsoft.com/office/officeart/2005/8/layout/bList2"/>
    <dgm:cxn modelId="{578CAC1D-4D7B-4EC8-8E02-F9F553E281E0}" type="presParOf" srcId="{AF577915-C709-46E9-AC79-9DA371D195DB}" destId="{69A75AA2-281C-4BAB-8CD4-E281195932AA}" srcOrd="3" destOrd="0" presId="urn:microsoft.com/office/officeart/2005/8/layout/bList2"/>
    <dgm:cxn modelId="{10A47C63-F649-4A04-B772-9F8C1AE468E4}" type="presParOf" srcId="{D8E6D74D-2FDF-4030-AE67-7B92E4168B58}" destId="{5C394F87-0313-432E-8FCF-6F44BEDC93D0}" srcOrd="3" destOrd="0" presId="urn:microsoft.com/office/officeart/2005/8/layout/bList2"/>
    <dgm:cxn modelId="{56CAA675-26A9-443B-866B-B392EA99A02E}" type="presParOf" srcId="{D8E6D74D-2FDF-4030-AE67-7B92E4168B58}" destId="{06F0DEA8-CA1F-4A41-A301-3234007F97D9}" srcOrd="4" destOrd="0" presId="urn:microsoft.com/office/officeart/2005/8/layout/bList2"/>
    <dgm:cxn modelId="{982F38BF-9328-4461-8502-215D44C75742}" type="presParOf" srcId="{06F0DEA8-CA1F-4A41-A301-3234007F97D9}" destId="{4065DECA-20AB-4587-84D3-40B0BEA587F6}" srcOrd="0" destOrd="0" presId="urn:microsoft.com/office/officeart/2005/8/layout/bList2"/>
    <dgm:cxn modelId="{7E82AE92-01F2-4621-863D-AC8EA88077C5}" type="presParOf" srcId="{06F0DEA8-CA1F-4A41-A301-3234007F97D9}" destId="{7F70E0D2-8ABC-4E2F-A46B-99B95615145C}" srcOrd="1" destOrd="0" presId="urn:microsoft.com/office/officeart/2005/8/layout/bList2"/>
    <dgm:cxn modelId="{75B814F6-4687-4560-B77D-90AC2EBA548A}" type="presParOf" srcId="{06F0DEA8-CA1F-4A41-A301-3234007F97D9}" destId="{303808C4-8F40-4CF0-BED2-C5EF8B1D6CB8}" srcOrd="2" destOrd="0" presId="urn:microsoft.com/office/officeart/2005/8/layout/bList2"/>
    <dgm:cxn modelId="{9FE9EDCB-6600-4FC9-8ED2-32566B9F8AD9}" type="presParOf" srcId="{06F0DEA8-CA1F-4A41-A301-3234007F97D9}" destId="{37833CEE-82A9-40BD-8A97-6E8C9F1CAB2F}" srcOrd="3" destOrd="0" presId="urn:microsoft.com/office/officeart/2005/8/layout/bList2"/>
    <dgm:cxn modelId="{F40B9509-AD01-48B4-8D63-44C17D074B1E}" type="presParOf" srcId="{D8E6D74D-2FDF-4030-AE67-7B92E4168B58}" destId="{C8AE01D8-EB9B-48B1-B3F1-6C02F906A47D}" srcOrd="5" destOrd="0" presId="urn:microsoft.com/office/officeart/2005/8/layout/bList2"/>
    <dgm:cxn modelId="{E6326DBB-E9E5-4A9A-BB04-156DCCC3E96A}" type="presParOf" srcId="{D8E6D74D-2FDF-4030-AE67-7B92E4168B58}" destId="{B109D61A-5D3B-46A4-A9E0-4C2645D1F7A3}" srcOrd="6" destOrd="0" presId="urn:microsoft.com/office/officeart/2005/8/layout/bList2"/>
    <dgm:cxn modelId="{1056F578-5C55-416C-91E8-1719E8230A98}" type="presParOf" srcId="{B109D61A-5D3B-46A4-A9E0-4C2645D1F7A3}" destId="{28B07573-91F8-44DA-B224-28478B8C8AC7}" srcOrd="0" destOrd="0" presId="urn:microsoft.com/office/officeart/2005/8/layout/bList2"/>
    <dgm:cxn modelId="{724ED14C-8565-452E-A6CD-4821497DC87A}" type="presParOf" srcId="{B109D61A-5D3B-46A4-A9E0-4C2645D1F7A3}" destId="{ECF89DC9-2D25-415F-9BB5-7D37914D4B0A}" srcOrd="1" destOrd="0" presId="urn:microsoft.com/office/officeart/2005/8/layout/bList2"/>
    <dgm:cxn modelId="{2A90AEF6-6D14-45F1-BC0A-5C7144236488}" type="presParOf" srcId="{B109D61A-5D3B-46A4-A9E0-4C2645D1F7A3}" destId="{8D95FBEA-F628-4A4F-A9B4-E5AE7730BA03}" srcOrd="2" destOrd="0" presId="urn:microsoft.com/office/officeart/2005/8/layout/bList2"/>
    <dgm:cxn modelId="{673EAC47-090D-4895-A9B5-C2BD3CF726BC}" type="presParOf" srcId="{B109D61A-5D3B-46A4-A9E0-4C2645D1F7A3}" destId="{5971372D-1F6F-4E82-8FCB-0C83476153C2}" srcOrd="3" destOrd="0" presId="urn:microsoft.com/office/officeart/2005/8/layout/bList2"/>
    <dgm:cxn modelId="{B4271EC6-370B-4204-A577-67A3932A9D6D}" type="presParOf" srcId="{D8E6D74D-2FDF-4030-AE67-7B92E4168B58}" destId="{AAAAE222-444A-45CC-97D6-8362D89D67B3}" srcOrd="7" destOrd="0" presId="urn:microsoft.com/office/officeart/2005/8/layout/bList2"/>
    <dgm:cxn modelId="{2E8D43AF-0D24-4124-9882-A58C5DC69F58}" type="presParOf" srcId="{D8E6D74D-2FDF-4030-AE67-7B92E4168B58}" destId="{A3B0C9BA-FA75-46AE-90D9-2CD12CCEB746}" srcOrd="8" destOrd="0" presId="urn:microsoft.com/office/officeart/2005/8/layout/bList2"/>
    <dgm:cxn modelId="{88F5E88F-D5A7-4534-BB2A-234CB70B1D22}" type="presParOf" srcId="{A3B0C9BA-FA75-46AE-90D9-2CD12CCEB746}" destId="{8773290C-68B4-4331-8C1A-6691ED45D4C1}" srcOrd="0" destOrd="0" presId="urn:microsoft.com/office/officeart/2005/8/layout/bList2"/>
    <dgm:cxn modelId="{6445B324-97C6-4FB2-B506-D6D81896F134}" type="presParOf" srcId="{A3B0C9BA-FA75-46AE-90D9-2CD12CCEB746}" destId="{82D06762-DBB8-4895-89D0-65A730482E04}" srcOrd="1" destOrd="0" presId="urn:microsoft.com/office/officeart/2005/8/layout/bList2"/>
    <dgm:cxn modelId="{3C77A6A2-D633-426E-804B-9486DFD897BA}" type="presParOf" srcId="{A3B0C9BA-FA75-46AE-90D9-2CD12CCEB746}" destId="{A9635779-D72C-4483-8D37-13E01EEA9949}" srcOrd="2" destOrd="0" presId="urn:microsoft.com/office/officeart/2005/8/layout/bList2"/>
    <dgm:cxn modelId="{E3FE2926-007E-423D-B489-4064B9CC7F03}" type="presParOf" srcId="{A3B0C9BA-FA75-46AE-90D9-2CD12CCEB746}" destId="{811A78D9-36FE-4481-AC01-3A3C64EDB37D}" srcOrd="3" destOrd="0" presId="urn:microsoft.com/office/officeart/2005/8/layout/bList2"/>
    <dgm:cxn modelId="{624120AA-5EB8-4222-8225-1613508CA00B}" type="presParOf" srcId="{D8E6D74D-2FDF-4030-AE67-7B92E4168B58}" destId="{96F94AA9-D6F8-48A2-AF7A-B53591052822}" srcOrd="9" destOrd="0" presId="urn:microsoft.com/office/officeart/2005/8/layout/bList2"/>
    <dgm:cxn modelId="{E21DB6AB-503D-4391-87EB-3CD3F3142C2A}" type="presParOf" srcId="{D8E6D74D-2FDF-4030-AE67-7B92E4168B58}" destId="{170695D5-74AE-4E3B-BEF5-9AE0CEC183A6}" srcOrd="10" destOrd="0" presId="urn:microsoft.com/office/officeart/2005/8/layout/bList2"/>
    <dgm:cxn modelId="{6A11845A-FAEB-430C-AAFA-8819493FBFCF}" type="presParOf" srcId="{170695D5-74AE-4E3B-BEF5-9AE0CEC183A6}" destId="{7DF24C39-614E-45E4-B091-AA49917D3A2A}" srcOrd="0" destOrd="0" presId="urn:microsoft.com/office/officeart/2005/8/layout/bList2"/>
    <dgm:cxn modelId="{677E490C-6C01-443B-ADE8-4EBACD80436F}" type="presParOf" srcId="{170695D5-74AE-4E3B-BEF5-9AE0CEC183A6}" destId="{2DB0DF8D-7EBD-46C0-AA69-548D1F7E8DBE}" srcOrd="1" destOrd="0" presId="urn:microsoft.com/office/officeart/2005/8/layout/bList2"/>
    <dgm:cxn modelId="{28EF5433-0798-4978-B0B1-8E91931F00E4}" type="presParOf" srcId="{170695D5-74AE-4E3B-BEF5-9AE0CEC183A6}" destId="{A5894104-BB5D-4B7B-9D11-5A8DA89F6963}" srcOrd="2" destOrd="0" presId="urn:microsoft.com/office/officeart/2005/8/layout/bList2"/>
    <dgm:cxn modelId="{AC28AA66-CECF-4E59-844E-876F16CDD4D1}" type="presParOf" srcId="{170695D5-74AE-4E3B-BEF5-9AE0CEC183A6}" destId="{E6D5242B-1405-45C6-B764-77D63B06A36E}" srcOrd="3" destOrd="0" presId="urn:microsoft.com/office/officeart/2005/8/layout/bList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8A848E-CA37-4586-9E8C-9FCD3728F06B}">
      <dsp:nvSpPr>
        <dsp:cNvPr id="0" name=""/>
        <dsp:cNvSpPr/>
      </dsp:nvSpPr>
      <dsp:spPr>
        <a:xfrm>
          <a:off x="388741" y="1720"/>
          <a:ext cx="1020710" cy="678213"/>
        </a:xfrm>
        <a:prstGeom prst="round2SameRect">
          <a:avLst>
            <a:gd name="adj1" fmla="val 8000"/>
            <a:gd name="adj2" fmla="val 0"/>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US" sz="1300" kern="1200"/>
            <a:t>PHP, Laravel</a:t>
          </a:r>
        </a:p>
        <a:p>
          <a:pPr marL="114300" lvl="1" indent="-114300" algn="l" defTabSz="577850">
            <a:lnSpc>
              <a:spcPct val="90000"/>
            </a:lnSpc>
            <a:spcBef>
              <a:spcPct val="0"/>
            </a:spcBef>
            <a:spcAft>
              <a:spcPct val="15000"/>
            </a:spcAft>
            <a:buChar char="••"/>
          </a:pPr>
          <a:r>
            <a:rPr lang="en-US" sz="1300" kern="1200"/>
            <a:t>Python</a:t>
          </a:r>
        </a:p>
      </dsp:txBody>
      <dsp:txXfrm>
        <a:off x="404632" y="17611"/>
        <a:ext cx="988928" cy="662322"/>
      </dsp:txXfrm>
    </dsp:sp>
    <dsp:sp modelId="{1B1E718F-1578-429D-9DA2-6E5B94B26568}">
      <dsp:nvSpPr>
        <dsp:cNvPr id="0" name=""/>
        <dsp:cNvSpPr/>
      </dsp:nvSpPr>
      <dsp:spPr>
        <a:xfrm>
          <a:off x="388741" y="679934"/>
          <a:ext cx="1020710" cy="291631"/>
        </a:xfrm>
        <a:prstGeom prst="rect">
          <a:avLst/>
        </a:prstGeom>
        <a:solidFill>
          <a:schemeClr val="accent1">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lvl="0" algn="l" defTabSz="400050">
            <a:lnSpc>
              <a:spcPct val="90000"/>
            </a:lnSpc>
            <a:spcBef>
              <a:spcPct val="0"/>
            </a:spcBef>
            <a:spcAft>
              <a:spcPct val="35000"/>
            </a:spcAft>
          </a:pPr>
          <a:r>
            <a:rPr lang="en-US" sz="900" b="1" kern="1200"/>
            <a:t>Languages</a:t>
          </a:r>
          <a:endParaRPr lang="en-US" sz="800" b="1" kern="1200"/>
        </a:p>
      </dsp:txBody>
      <dsp:txXfrm>
        <a:off x="388741" y="679934"/>
        <a:ext cx="718810" cy="291631"/>
      </dsp:txXfrm>
    </dsp:sp>
    <dsp:sp modelId="{002B066F-7BB8-4339-B0A8-8DB4A0EF0528}">
      <dsp:nvSpPr>
        <dsp:cNvPr id="0" name=""/>
        <dsp:cNvSpPr/>
      </dsp:nvSpPr>
      <dsp:spPr>
        <a:xfrm>
          <a:off x="1110347" y="726257"/>
          <a:ext cx="317992" cy="317992"/>
        </a:xfrm>
        <a:prstGeom prst="ellipse">
          <a:avLst/>
        </a:prstGeom>
        <a:blipFill>
          <a:blip xmlns:r="http://schemas.openxmlformats.org/officeDocument/2006/relationships" r:embed="rId1" cstate="hqprint">
            <a:extLst>
              <a:ext uri="{28A0092B-C50C-407E-A947-70E740481C1C}">
                <a14:useLocalDpi xmlns:a14="http://schemas.microsoft.com/office/drawing/2010/main" val="0"/>
              </a:ext>
            </a:extLst>
          </a:blip>
          <a:srcRect/>
          <a:stretch>
            <a:fillRect/>
          </a:stretch>
        </a:blipFill>
        <a:ln w="15875"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B0B7B66-AA9D-4006-A734-771F20ED4392}">
      <dsp:nvSpPr>
        <dsp:cNvPr id="0" name=""/>
        <dsp:cNvSpPr/>
      </dsp:nvSpPr>
      <dsp:spPr>
        <a:xfrm>
          <a:off x="1507120" y="1720"/>
          <a:ext cx="1020710" cy="678213"/>
        </a:xfrm>
        <a:prstGeom prst="round2SameRect">
          <a:avLst>
            <a:gd name="adj1" fmla="val 8000"/>
            <a:gd name="adj2" fmla="val 0"/>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US" sz="1300" kern="1200"/>
            <a:t>React JS</a:t>
          </a:r>
        </a:p>
        <a:p>
          <a:pPr marL="114300" lvl="1" indent="-114300" algn="l" defTabSz="577850">
            <a:lnSpc>
              <a:spcPct val="90000"/>
            </a:lnSpc>
            <a:spcBef>
              <a:spcPct val="0"/>
            </a:spcBef>
            <a:spcAft>
              <a:spcPct val="15000"/>
            </a:spcAft>
            <a:buChar char="••"/>
          </a:pPr>
          <a:r>
            <a:rPr lang="en-US" sz="1300" kern="1200"/>
            <a:t>JQuery</a:t>
          </a:r>
        </a:p>
      </dsp:txBody>
      <dsp:txXfrm>
        <a:off x="1523011" y="17611"/>
        <a:ext cx="988928" cy="662322"/>
      </dsp:txXfrm>
    </dsp:sp>
    <dsp:sp modelId="{8BC9C649-BF9C-4E92-B0FD-8F7FAF52C783}">
      <dsp:nvSpPr>
        <dsp:cNvPr id="0" name=""/>
        <dsp:cNvSpPr/>
      </dsp:nvSpPr>
      <dsp:spPr>
        <a:xfrm>
          <a:off x="1507120" y="679934"/>
          <a:ext cx="1020710" cy="291631"/>
        </a:xfrm>
        <a:prstGeom prst="rect">
          <a:avLst/>
        </a:prstGeom>
        <a:solidFill>
          <a:schemeClr val="accent1">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lvl="0" algn="l" defTabSz="400050">
            <a:lnSpc>
              <a:spcPct val="90000"/>
            </a:lnSpc>
            <a:spcBef>
              <a:spcPct val="0"/>
            </a:spcBef>
            <a:spcAft>
              <a:spcPct val="35000"/>
            </a:spcAft>
          </a:pPr>
          <a:r>
            <a:rPr lang="en-US" sz="900" b="1" kern="1200"/>
            <a:t>JavaScript</a:t>
          </a:r>
          <a:endParaRPr lang="en-US" sz="800" b="1" kern="1200"/>
        </a:p>
      </dsp:txBody>
      <dsp:txXfrm>
        <a:off x="1507120" y="679934"/>
        <a:ext cx="718810" cy="291631"/>
      </dsp:txXfrm>
    </dsp:sp>
    <dsp:sp modelId="{69A75AA2-281C-4BAB-8CD4-E281195932AA}">
      <dsp:nvSpPr>
        <dsp:cNvPr id="0" name=""/>
        <dsp:cNvSpPr/>
      </dsp:nvSpPr>
      <dsp:spPr>
        <a:xfrm>
          <a:off x="2228726" y="726257"/>
          <a:ext cx="317992" cy="317992"/>
        </a:xfrm>
        <a:prstGeom prst="ellipse">
          <a:avLst/>
        </a:prstGeom>
        <a:blipFill>
          <a:blip xmlns:r="http://schemas.openxmlformats.org/officeDocument/2006/relationships" r:embed="rId2" cstate="hqprint">
            <a:extLst>
              <a:ext uri="{28A0092B-C50C-407E-A947-70E740481C1C}">
                <a14:useLocalDpi xmlns:a14="http://schemas.microsoft.com/office/drawing/2010/main" val="0"/>
              </a:ext>
            </a:extLst>
          </a:blip>
          <a:srcRect/>
          <a:stretch>
            <a:fillRect t="-1000" b="-1000"/>
          </a:stretch>
        </a:blipFill>
        <a:ln w="15875"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065DECA-20AB-4587-84D3-40B0BEA587F6}">
      <dsp:nvSpPr>
        <dsp:cNvPr id="0" name=""/>
        <dsp:cNvSpPr/>
      </dsp:nvSpPr>
      <dsp:spPr>
        <a:xfrm>
          <a:off x="2625499" y="1720"/>
          <a:ext cx="1020710" cy="678213"/>
        </a:xfrm>
        <a:prstGeom prst="round2SameRect">
          <a:avLst>
            <a:gd name="adj1" fmla="val 8000"/>
            <a:gd name="adj2" fmla="val 0"/>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US" sz="1300" kern="1200"/>
            <a:t>Oracle</a:t>
          </a:r>
        </a:p>
        <a:p>
          <a:pPr marL="114300" lvl="1" indent="-114300" algn="l" defTabSz="577850">
            <a:lnSpc>
              <a:spcPct val="90000"/>
            </a:lnSpc>
            <a:spcBef>
              <a:spcPct val="0"/>
            </a:spcBef>
            <a:spcAft>
              <a:spcPct val="15000"/>
            </a:spcAft>
            <a:buChar char="••"/>
          </a:pPr>
          <a:r>
            <a:rPr lang="en-US" sz="1300" kern="1200"/>
            <a:t>Mysql</a:t>
          </a:r>
        </a:p>
      </dsp:txBody>
      <dsp:txXfrm>
        <a:off x="2641390" y="17611"/>
        <a:ext cx="988928" cy="662322"/>
      </dsp:txXfrm>
    </dsp:sp>
    <dsp:sp modelId="{303808C4-8F40-4CF0-BED2-C5EF8B1D6CB8}">
      <dsp:nvSpPr>
        <dsp:cNvPr id="0" name=""/>
        <dsp:cNvSpPr/>
      </dsp:nvSpPr>
      <dsp:spPr>
        <a:xfrm>
          <a:off x="2625499" y="679934"/>
          <a:ext cx="1020710" cy="291631"/>
        </a:xfrm>
        <a:prstGeom prst="rect">
          <a:avLst/>
        </a:prstGeom>
        <a:solidFill>
          <a:schemeClr val="accent1">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lvl="0" algn="l" defTabSz="400050">
            <a:lnSpc>
              <a:spcPct val="90000"/>
            </a:lnSpc>
            <a:spcBef>
              <a:spcPct val="0"/>
            </a:spcBef>
            <a:spcAft>
              <a:spcPct val="35000"/>
            </a:spcAft>
          </a:pPr>
          <a:r>
            <a:rPr lang="en-US" sz="900" b="1" kern="1200"/>
            <a:t>SQL</a:t>
          </a:r>
          <a:endParaRPr lang="en-US" sz="800" b="1" kern="1200"/>
        </a:p>
      </dsp:txBody>
      <dsp:txXfrm>
        <a:off x="2625499" y="679934"/>
        <a:ext cx="718810" cy="291631"/>
      </dsp:txXfrm>
    </dsp:sp>
    <dsp:sp modelId="{37833CEE-82A9-40BD-8A97-6E8C9F1CAB2F}">
      <dsp:nvSpPr>
        <dsp:cNvPr id="0" name=""/>
        <dsp:cNvSpPr/>
      </dsp:nvSpPr>
      <dsp:spPr>
        <a:xfrm>
          <a:off x="3347105" y="726257"/>
          <a:ext cx="317992" cy="317992"/>
        </a:xfrm>
        <a:prstGeom prst="flowChartMagneticDisk">
          <a:avLst/>
        </a:prstGeom>
        <a:solidFill>
          <a:schemeClr val="accent5">
            <a:lumMod val="50000"/>
          </a:schemeClr>
        </a:solidFill>
        <a:ln w="15875"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8B07573-91F8-44DA-B224-28478B8C8AC7}">
      <dsp:nvSpPr>
        <dsp:cNvPr id="0" name=""/>
        <dsp:cNvSpPr/>
      </dsp:nvSpPr>
      <dsp:spPr>
        <a:xfrm>
          <a:off x="388741" y="1201745"/>
          <a:ext cx="1020710" cy="678213"/>
        </a:xfrm>
        <a:prstGeom prst="round2SameRect">
          <a:avLst>
            <a:gd name="adj1" fmla="val 8000"/>
            <a:gd name="adj2" fmla="val 0"/>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US" sz="1300" kern="1200"/>
            <a:t>MongoDB</a:t>
          </a:r>
        </a:p>
      </dsp:txBody>
      <dsp:txXfrm>
        <a:off x="404632" y="1217636"/>
        <a:ext cx="988928" cy="662322"/>
      </dsp:txXfrm>
    </dsp:sp>
    <dsp:sp modelId="{8D95FBEA-F628-4A4F-A9B4-E5AE7730BA03}">
      <dsp:nvSpPr>
        <dsp:cNvPr id="0" name=""/>
        <dsp:cNvSpPr/>
      </dsp:nvSpPr>
      <dsp:spPr>
        <a:xfrm>
          <a:off x="388741" y="1879958"/>
          <a:ext cx="1020710" cy="291631"/>
        </a:xfrm>
        <a:prstGeom prst="rect">
          <a:avLst/>
        </a:prstGeom>
        <a:solidFill>
          <a:schemeClr val="accent1">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lvl="0" algn="l" defTabSz="400050">
            <a:lnSpc>
              <a:spcPct val="90000"/>
            </a:lnSpc>
            <a:spcBef>
              <a:spcPct val="0"/>
            </a:spcBef>
            <a:spcAft>
              <a:spcPct val="35000"/>
            </a:spcAft>
          </a:pPr>
          <a:r>
            <a:rPr lang="en-US" sz="900" b="1" kern="1200"/>
            <a:t>NoSQL</a:t>
          </a:r>
          <a:endParaRPr lang="en-US" sz="800" b="1" kern="1200"/>
        </a:p>
      </dsp:txBody>
      <dsp:txXfrm>
        <a:off x="388741" y="1879958"/>
        <a:ext cx="718810" cy="291631"/>
      </dsp:txXfrm>
    </dsp:sp>
    <dsp:sp modelId="{5971372D-1F6F-4E82-8FCB-0C83476153C2}">
      <dsp:nvSpPr>
        <dsp:cNvPr id="0" name=""/>
        <dsp:cNvSpPr/>
      </dsp:nvSpPr>
      <dsp:spPr>
        <a:xfrm>
          <a:off x="1110347" y="1926281"/>
          <a:ext cx="317992" cy="317992"/>
        </a:xfrm>
        <a:prstGeom prst="ellipse">
          <a:avLst/>
        </a:prstGeom>
        <a:solidFill>
          <a:srgbClr val="002060"/>
        </a:solidFill>
        <a:ln w="15875"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773290C-68B4-4331-8C1A-6691ED45D4C1}">
      <dsp:nvSpPr>
        <dsp:cNvPr id="0" name=""/>
        <dsp:cNvSpPr/>
      </dsp:nvSpPr>
      <dsp:spPr>
        <a:xfrm>
          <a:off x="1507120" y="1201745"/>
          <a:ext cx="1020710" cy="678213"/>
        </a:xfrm>
        <a:prstGeom prst="round2SameRect">
          <a:avLst>
            <a:gd name="adj1" fmla="val 8000"/>
            <a:gd name="adj2" fmla="val 0"/>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US" sz="1300" kern="1200"/>
            <a:t>Scrum, Jira</a:t>
          </a:r>
        </a:p>
      </dsp:txBody>
      <dsp:txXfrm>
        <a:off x="1523011" y="1217636"/>
        <a:ext cx="988928" cy="662322"/>
      </dsp:txXfrm>
    </dsp:sp>
    <dsp:sp modelId="{A9635779-D72C-4483-8D37-13E01EEA9949}">
      <dsp:nvSpPr>
        <dsp:cNvPr id="0" name=""/>
        <dsp:cNvSpPr/>
      </dsp:nvSpPr>
      <dsp:spPr>
        <a:xfrm>
          <a:off x="1507120" y="1879958"/>
          <a:ext cx="1020710" cy="291631"/>
        </a:xfrm>
        <a:prstGeom prst="rect">
          <a:avLst/>
        </a:prstGeom>
        <a:solidFill>
          <a:schemeClr val="accent1">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lvl="0" algn="l" defTabSz="400050">
            <a:lnSpc>
              <a:spcPct val="90000"/>
            </a:lnSpc>
            <a:spcBef>
              <a:spcPct val="0"/>
            </a:spcBef>
            <a:spcAft>
              <a:spcPct val="35000"/>
            </a:spcAft>
          </a:pPr>
          <a:r>
            <a:rPr lang="en-US" sz="900" b="1" kern="1200"/>
            <a:t>Management</a:t>
          </a:r>
          <a:endParaRPr lang="en-US" sz="800" b="1" kern="1200"/>
        </a:p>
      </dsp:txBody>
      <dsp:txXfrm>
        <a:off x="1507120" y="1879958"/>
        <a:ext cx="718810" cy="291631"/>
      </dsp:txXfrm>
    </dsp:sp>
    <dsp:sp modelId="{811A78D9-36FE-4481-AC01-3A3C64EDB37D}">
      <dsp:nvSpPr>
        <dsp:cNvPr id="0" name=""/>
        <dsp:cNvSpPr/>
      </dsp:nvSpPr>
      <dsp:spPr>
        <a:xfrm>
          <a:off x="2228726" y="1926281"/>
          <a:ext cx="317992" cy="317992"/>
        </a:xfrm>
        <a:prstGeom prst="ellipse">
          <a:avLst/>
        </a:prstGeom>
        <a:blipFill>
          <a:blip xmlns:r="http://schemas.openxmlformats.org/officeDocument/2006/relationships" r:embed="rId3" cstate="hqprint">
            <a:extLst>
              <a:ext uri="{28A0092B-C50C-407E-A947-70E740481C1C}">
                <a14:useLocalDpi xmlns:a14="http://schemas.microsoft.com/office/drawing/2010/main" val="0"/>
              </a:ext>
            </a:extLst>
          </a:blip>
          <a:srcRect/>
          <a:stretch>
            <a:fillRect l="-32000" r="-32000"/>
          </a:stretch>
        </a:blipFill>
        <a:ln w="15875"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DF24C39-614E-45E4-B091-AA49917D3A2A}">
      <dsp:nvSpPr>
        <dsp:cNvPr id="0" name=""/>
        <dsp:cNvSpPr/>
      </dsp:nvSpPr>
      <dsp:spPr>
        <a:xfrm>
          <a:off x="2625499" y="1201745"/>
          <a:ext cx="1020710" cy="678213"/>
        </a:xfrm>
        <a:prstGeom prst="round2SameRect">
          <a:avLst>
            <a:gd name="adj1" fmla="val 8000"/>
            <a:gd name="adj2" fmla="val 0"/>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US" sz="1300" kern="1200"/>
            <a:t>GIT</a:t>
          </a:r>
        </a:p>
        <a:p>
          <a:pPr marL="114300" lvl="1" indent="-114300" algn="l" defTabSz="577850">
            <a:lnSpc>
              <a:spcPct val="90000"/>
            </a:lnSpc>
            <a:spcBef>
              <a:spcPct val="0"/>
            </a:spcBef>
            <a:spcAft>
              <a:spcPct val="15000"/>
            </a:spcAft>
            <a:buChar char="••"/>
          </a:pPr>
          <a:r>
            <a:rPr lang="en-US" sz="1300" kern="1200"/>
            <a:t>AWS</a:t>
          </a:r>
        </a:p>
        <a:p>
          <a:pPr marL="114300" lvl="1" indent="-114300" algn="l" defTabSz="577850">
            <a:lnSpc>
              <a:spcPct val="90000"/>
            </a:lnSpc>
            <a:spcBef>
              <a:spcPct val="0"/>
            </a:spcBef>
            <a:spcAft>
              <a:spcPct val="15000"/>
            </a:spcAft>
            <a:buChar char="••"/>
          </a:pPr>
          <a:r>
            <a:rPr lang="en-US" sz="1300" kern="1200"/>
            <a:t>DevOps</a:t>
          </a:r>
        </a:p>
      </dsp:txBody>
      <dsp:txXfrm>
        <a:off x="2641390" y="1217636"/>
        <a:ext cx="988928" cy="662322"/>
      </dsp:txXfrm>
    </dsp:sp>
    <dsp:sp modelId="{A5894104-BB5D-4B7B-9D11-5A8DA89F6963}">
      <dsp:nvSpPr>
        <dsp:cNvPr id="0" name=""/>
        <dsp:cNvSpPr/>
      </dsp:nvSpPr>
      <dsp:spPr>
        <a:xfrm>
          <a:off x="2625499" y="1879958"/>
          <a:ext cx="1020710" cy="291631"/>
        </a:xfrm>
        <a:prstGeom prst="rect">
          <a:avLst/>
        </a:prstGeom>
        <a:solidFill>
          <a:schemeClr val="accent1">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lvl="0" algn="l" defTabSz="400050">
            <a:lnSpc>
              <a:spcPct val="90000"/>
            </a:lnSpc>
            <a:spcBef>
              <a:spcPct val="0"/>
            </a:spcBef>
            <a:spcAft>
              <a:spcPct val="35000"/>
            </a:spcAft>
          </a:pPr>
          <a:r>
            <a:rPr lang="en-US" sz="900" b="1" kern="1200"/>
            <a:t>Concepts</a:t>
          </a:r>
          <a:endParaRPr lang="en-US" sz="800" b="1" kern="1200"/>
        </a:p>
      </dsp:txBody>
      <dsp:txXfrm>
        <a:off x="2625499" y="1879958"/>
        <a:ext cx="718810" cy="291631"/>
      </dsp:txXfrm>
    </dsp:sp>
    <dsp:sp modelId="{E6D5242B-1405-45C6-B764-77D63B06A36E}">
      <dsp:nvSpPr>
        <dsp:cNvPr id="0" name=""/>
        <dsp:cNvSpPr/>
      </dsp:nvSpPr>
      <dsp:spPr>
        <a:xfrm>
          <a:off x="3347105" y="1926281"/>
          <a:ext cx="317992" cy="317992"/>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a:ln w="15875"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DD0E16402F4C9E94BC5C29885DF7A2"/>
        <w:category>
          <w:name w:val="General"/>
          <w:gallery w:val="placeholder"/>
        </w:category>
        <w:types>
          <w:type w:val="bbPlcHdr"/>
        </w:types>
        <w:behaviors>
          <w:behavior w:val="content"/>
        </w:behaviors>
        <w:guid w:val="{EDD5D706-A8E6-480A-B649-A18AD4DD7FE1}"/>
      </w:docPartPr>
      <w:docPartBody>
        <w:p w:rsidR="00274D2F" w:rsidRDefault="00D63A70" w:rsidP="00D63A70">
          <w:pPr>
            <w:pStyle w:val="26DD0E16402F4C9E94BC5C29885DF7A2"/>
          </w:pPr>
          <w:r w:rsidRPr="00776643">
            <w:rPr>
              <w:rStyle w:val="Heading2Char"/>
            </w:rPr>
            <w:t>SKILLS</w:t>
          </w:r>
        </w:p>
      </w:docPartBody>
    </w:docPart>
    <w:docPart>
      <w:docPartPr>
        <w:name w:val="B3D14E0093794FC097F11E3F64E9CD26"/>
        <w:category>
          <w:name w:val="General"/>
          <w:gallery w:val="placeholder"/>
        </w:category>
        <w:types>
          <w:type w:val="bbPlcHdr"/>
        </w:types>
        <w:behaviors>
          <w:behavior w:val="content"/>
        </w:behaviors>
        <w:guid w:val="{982E63AC-1BD2-4FCC-A827-A772897A2048}"/>
      </w:docPartPr>
      <w:docPartBody>
        <w:p w:rsidR="005B7EE4" w:rsidRDefault="00F231A7" w:rsidP="00F231A7">
          <w:pPr>
            <w:pStyle w:val="B3D14E0093794FC097F11E3F64E9CD26"/>
          </w:pPr>
          <w:r w:rsidRPr="00036450">
            <w:t>WORK EXPERIENCE</w:t>
          </w:r>
        </w:p>
      </w:docPartBody>
    </w:docPart>
    <w:docPart>
      <w:docPartPr>
        <w:name w:val="8571667F4EC74ED4A472FB2C8F6DD79C"/>
        <w:category>
          <w:name w:val="General"/>
          <w:gallery w:val="placeholder"/>
        </w:category>
        <w:types>
          <w:type w:val="bbPlcHdr"/>
        </w:types>
        <w:behaviors>
          <w:behavior w:val="content"/>
        </w:behaviors>
        <w:guid w:val="{0D865226-7EC5-4A1C-9E83-B1197286E5D4}"/>
      </w:docPartPr>
      <w:docPartBody>
        <w:p w:rsidR="005B7EE4" w:rsidRDefault="00F231A7" w:rsidP="00F231A7">
          <w:pPr>
            <w:pStyle w:val="8571667F4EC74ED4A472FB2C8F6DD79C"/>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70"/>
    <w:rsid w:val="00274D2F"/>
    <w:rsid w:val="00394A28"/>
    <w:rsid w:val="005B7EE4"/>
    <w:rsid w:val="00D63A70"/>
    <w:rsid w:val="00F23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D63A70"/>
    <w:pPr>
      <w:keepNext/>
      <w:keepLines/>
      <w:pBdr>
        <w:bottom w:val="single" w:sz="8" w:space="1" w:color="5B9BD5"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4FBD0F7A834AB8A240AA95C33DC821">
    <w:name w:val="6B4FBD0F7A834AB8A240AA95C33DC821"/>
  </w:style>
  <w:style w:type="paragraph" w:customStyle="1" w:styleId="2C2E597E764F41BEADE4B7BA898E09BC">
    <w:name w:val="2C2E597E764F41BEADE4B7BA898E09BC"/>
  </w:style>
  <w:style w:type="paragraph" w:customStyle="1" w:styleId="E6E25F5CE29A47B283D2F635AFE3ACC0">
    <w:name w:val="E6E25F5CE29A47B283D2F635AFE3ACC0"/>
  </w:style>
  <w:style w:type="paragraph" w:customStyle="1" w:styleId="0E0F462886564D3EAD2551DBF2F5E5D1">
    <w:name w:val="0E0F462886564D3EAD2551DBF2F5E5D1"/>
  </w:style>
  <w:style w:type="paragraph" w:customStyle="1" w:styleId="F66C08957B97403A95B53995894AF971">
    <w:name w:val="F66C08957B97403A95B53995894AF971"/>
  </w:style>
  <w:style w:type="paragraph" w:customStyle="1" w:styleId="960F6C66717F431FBBC8B419CAFA3F47">
    <w:name w:val="960F6C66717F431FBBC8B419CAFA3F47"/>
  </w:style>
  <w:style w:type="paragraph" w:customStyle="1" w:styleId="9D96EFAAF82945058363A5890F20646C">
    <w:name w:val="9D96EFAAF82945058363A5890F20646C"/>
  </w:style>
  <w:style w:type="paragraph" w:customStyle="1" w:styleId="B57DF8ADF0EF4218B1EDE8A3D1074C4C">
    <w:name w:val="B57DF8ADF0EF4218B1EDE8A3D1074C4C"/>
  </w:style>
  <w:style w:type="paragraph" w:customStyle="1" w:styleId="910A44E23F334F31B916262204159508">
    <w:name w:val="910A44E23F334F31B916262204159508"/>
  </w:style>
  <w:style w:type="paragraph" w:customStyle="1" w:styleId="22B19E6E676143529BF9E978F3594BC9">
    <w:name w:val="22B19E6E676143529BF9E978F3594BC9"/>
  </w:style>
  <w:style w:type="paragraph" w:customStyle="1" w:styleId="607C797D581E4BA9ADB2C22FA7653692">
    <w:name w:val="607C797D581E4BA9ADB2C22FA7653692"/>
  </w:style>
  <w:style w:type="paragraph" w:customStyle="1" w:styleId="1180BD43730741EDA0C2FE61D2D1241F">
    <w:name w:val="1180BD43730741EDA0C2FE61D2D1241F"/>
  </w:style>
  <w:style w:type="character" w:customStyle="1" w:styleId="Heading2Char">
    <w:name w:val="Heading 2 Char"/>
    <w:basedOn w:val="DefaultParagraphFont"/>
    <w:link w:val="Heading2"/>
    <w:uiPriority w:val="9"/>
    <w:rsid w:val="00D63A70"/>
    <w:rPr>
      <w:rFonts w:asciiTheme="majorHAnsi" w:eastAsiaTheme="majorEastAsia" w:hAnsiTheme="majorHAnsi" w:cstheme="majorBidi"/>
      <w:b/>
      <w:bCs/>
      <w:caps/>
      <w:color w:val="FFFFFF" w:themeColor="background1"/>
      <w:sz w:val="26"/>
      <w:szCs w:val="26"/>
      <w:lang w:val="en-US" w:eastAsia="ja-JP"/>
    </w:rPr>
  </w:style>
  <w:style w:type="paragraph" w:customStyle="1" w:styleId="6D06154ADE44422EBC1331A68D309590">
    <w:name w:val="6D06154ADE44422EBC1331A68D309590"/>
  </w:style>
  <w:style w:type="paragraph" w:customStyle="1" w:styleId="F9FC5D97AC234F019D0C67ED57565B76">
    <w:name w:val="F9FC5D97AC234F019D0C67ED57565B76"/>
  </w:style>
  <w:style w:type="paragraph" w:customStyle="1" w:styleId="B668730C0D4242A7909ACEAB905E8860">
    <w:name w:val="B668730C0D4242A7909ACEAB905E8860"/>
  </w:style>
  <w:style w:type="paragraph" w:customStyle="1" w:styleId="2EABC92726B24075B12CFF88135AD59D">
    <w:name w:val="2EABC92726B24075B12CFF88135AD59D"/>
  </w:style>
  <w:style w:type="paragraph" w:customStyle="1" w:styleId="BD8E06603FE34670B965FA73B0B48128">
    <w:name w:val="BD8E06603FE34670B965FA73B0B48128"/>
  </w:style>
  <w:style w:type="paragraph" w:customStyle="1" w:styleId="D8ABB8A76E7E406886BB859A7806FBAA">
    <w:name w:val="D8ABB8A76E7E406886BB859A7806FBAA"/>
  </w:style>
  <w:style w:type="character" w:styleId="Hyperlink">
    <w:name w:val="Hyperlink"/>
    <w:basedOn w:val="DefaultParagraphFont"/>
    <w:uiPriority w:val="99"/>
    <w:unhideWhenUsed/>
    <w:rsid w:val="00D63A70"/>
    <w:rPr>
      <w:color w:val="ED7D31" w:themeColor="accent2"/>
      <w:u w:val="single"/>
    </w:rPr>
  </w:style>
  <w:style w:type="paragraph" w:customStyle="1" w:styleId="831AADE07A474BEE9860E59C6063F717">
    <w:name w:val="831AADE07A474BEE9860E59C6063F717"/>
  </w:style>
  <w:style w:type="paragraph" w:customStyle="1" w:styleId="985E7DF8AE634409888209329818D69E">
    <w:name w:val="985E7DF8AE634409888209329818D69E"/>
  </w:style>
  <w:style w:type="paragraph" w:customStyle="1" w:styleId="A607D3B24B074B4FA8909CD5AFA51F56">
    <w:name w:val="A607D3B24B074B4FA8909CD5AFA51F56"/>
  </w:style>
  <w:style w:type="paragraph" w:customStyle="1" w:styleId="3DB81975CCDB4725AB9ADFF7EBD01CD8">
    <w:name w:val="3DB81975CCDB4725AB9ADFF7EBD01CD8"/>
  </w:style>
  <w:style w:type="paragraph" w:customStyle="1" w:styleId="8A029A0DE41F40DB8DDBF66771EBA174">
    <w:name w:val="8A029A0DE41F40DB8DDBF66771EBA174"/>
  </w:style>
  <w:style w:type="paragraph" w:customStyle="1" w:styleId="15C627352BA64ED9BF40039A3A3424AC">
    <w:name w:val="15C627352BA64ED9BF40039A3A3424AC"/>
  </w:style>
  <w:style w:type="paragraph" w:customStyle="1" w:styleId="C954487D592141E981BB0BDBC06046F6">
    <w:name w:val="C954487D592141E981BB0BDBC06046F6"/>
  </w:style>
  <w:style w:type="paragraph" w:customStyle="1" w:styleId="E6A445EA4CC545BE9B32B3EC9E869E07">
    <w:name w:val="E6A445EA4CC545BE9B32B3EC9E869E07"/>
  </w:style>
  <w:style w:type="paragraph" w:customStyle="1" w:styleId="7ECDA89DD04E4B2F9D8D53A3A77080E2">
    <w:name w:val="7ECDA89DD04E4B2F9D8D53A3A77080E2"/>
  </w:style>
  <w:style w:type="paragraph" w:customStyle="1" w:styleId="7BD34A84C25A42D69054335F8B4ABA60">
    <w:name w:val="7BD34A84C25A42D69054335F8B4ABA60"/>
  </w:style>
  <w:style w:type="paragraph" w:customStyle="1" w:styleId="E095D218BB7E492FB27F594C6EBCA87D">
    <w:name w:val="E095D218BB7E492FB27F594C6EBCA87D"/>
  </w:style>
  <w:style w:type="paragraph" w:customStyle="1" w:styleId="A72696EA380943AC80C9DE786EE4BA85">
    <w:name w:val="A72696EA380943AC80C9DE786EE4BA85"/>
  </w:style>
  <w:style w:type="paragraph" w:customStyle="1" w:styleId="D9885B22CC624CE38CC109BD166EC8C1">
    <w:name w:val="D9885B22CC624CE38CC109BD166EC8C1"/>
  </w:style>
  <w:style w:type="paragraph" w:customStyle="1" w:styleId="EAAC1853C15D4CBABD5352DF3FC04963">
    <w:name w:val="EAAC1853C15D4CBABD5352DF3FC04963"/>
  </w:style>
  <w:style w:type="paragraph" w:customStyle="1" w:styleId="9E5937FCFB4B4BC39EEB9DAD4F7AE4B8">
    <w:name w:val="9E5937FCFB4B4BC39EEB9DAD4F7AE4B8"/>
  </w:style>
  <w:style w:type="paragraph" w:customStyle="1" w:styleId="5CD203F1D25345CE915764100E1EEFBD">
    <w:name w:val="5CD203F1D25345CE915764100E1EEFBD"/>
  </w:style>
  <w:style w:type="paragraph" w:customStyle="1" w:styleId="B4E7F37E66434504BBAD95C6B2481FC7">
    <w:name w:val="B4E7F37E66434504BBAD95C6B2481FC7"/>
  </w:style>
  <w:style w:type="paragraph" w:customStyle="1" w:styleId="8C0DCA3FDEFE42A88AC7CDB3727D8B48">
    <w:name w:val="8C0DCA3FDEFE42A88AC7CDB3727D8B48"/>
  </w:style>
  <w:style w:type="paragraph" w:customStyle="1" w:styleId="85265F89FB6548009C95845C239B1723">
    <w:name w:val="85265F89FB6548009C95845C239B1723"/>
  </w:style>
  <w:style w:type="paragraph" w:customStyle="1" w:styleId="694CDA8C6D734CD79046BF6F19A6EEDF">
    <w:name w:val="694CDA8C6D734CD79046BF6F19A6EEDF"/>
  </w:style>
  <w:style w:type="paragraph" w:customStyle="1" w:styleId="85640FCF61054F72B9F58795015C7855">
    <w:name w:val="85640FCF61054F72B9F58795015C7855"/>
  </w:style>
  <w:style w:type="paragraph" w:customStyle="1" w:styleId="DC5B31E6E72048A6ADB30AF3B93134FF">
    <w:name w:val="DC5B31E6E72048A6ADB30AF3B93134FF"/>
  </w:style>
  <w:style w:type="paragraph" w:customStyle="1" w:styleId="B85CB09DA0D4453397AD21F85C30792B">
    <w:name w:val="B85CB09DA0D4453397AD21F85C30792B"/>
  </w:style>
  <w:style w:type="paragraph" w:customStyle="1" w:styleId="A65624644652459FADB31ED6D46F0EB6">
    <w:name w:val="A65624644652459FADB31ED6D46F0EB6"/>
    <w:rsid w:val="00D63A70"/>
  </w:style>
  <w:style w:type="paragraph" w:customStyle="1" w:styleId="DB3F111B79124DE7BB1F41CCD58B5FC0">
    <w:name w:val="DB3F111B79124DE7BB1F41CCD58B5FC0"/>
    <w:rsid w:val="00D63A70"/>
  </w:style>
  <w:style w:type="paragraph" w:customStyle="1" w:styleId="ED881436588E479AAA8B4BF1A1B4DA47">
    <w:name w:val="ED881436588E479AAA8B4BF1A1B4DA47"/>
    <w:rsid w:val="00D63A70"/>
  </w:style>
  <w:style w:type="paragraph" w:customStyle="1" w:styleId="3965DF7011074FB0BF296D4743D59499">
    <w:name w:val="3965DF7011074FB0BF296D4743D59499"/>
    <w:rsid w:val="00D63A70"/>
  </w:style>
  <w:style w:type="paragraph" w:customStyle="1" w:styleId="A5D2A1C2AF5C43B0AE054415B87C4DB1">
    <w:name w:val="A5D2A1C2AF5C43B0AE054415B87C4DB1"/>
    <w:rsid w:val="00D63A70"/>
  </w:style>
  <w:style w:type="paragraph" w:customStyle="1" w:styleId="38D6B790E3F943178C2AE25FB3199DC8">
    <w:name w:val="38D6B790E3F943178C2AE25FB3199DC8"/>
    <w:rsid w:val="00D63A70"/>
  </w:style>
  <w:style w:type="paragraph" w:customStyle="1" w:styleId="540F42894F4C429A9FEE5ADD61B0D55B">
    <w:name w:val="540F42894F4C429A9FEE5ADD61B0D55B"/>
    <w:rsid w:val="00D63A70"/>
  </w:style>
  <w:style w:type="paragraph" w:customStyle="1" w:styleId="5FC7C10CEE6240E9B5BC60BA5631368F">
    <w:name w:val="5FC7C10CEE6240E9B5BC60BA5631368F"/>
    <w:rsid w:val="00D63A70"/>
  </w:style>
  <w:style w:type="paragraph" w:customStyle="1" w:styleId="49132F086CF54BE685E729EEA73528A5">
    <w:name w:val="49132F086CF54BE685E729EEA73528A5"/>
    <w:rsid w:val="00D63A70"/>
  </w:style>
  <w:style w:type="paragraph" w:customStyle="1" w:styleId="9A78BEF745C64DA7B0958F1077123059">
    <w:name w:val="9A78BEF745C64DA7B0958F1077123059"/>
    <w:rsid w:val="00D63A70"/>
  </w:style>
  <w:style w:type="paragraph" w:customStyle="1" w:styleId="E41A8F2C60484C9CAD6581CF231BC8E1">
    <w:name w:val="E41A8F2C60484C9CAD6581CF231BC8E1"/>
    <w:rsid w:val="00D63A70"/>
  </w:style>
  <w:style w:type="paragraph" w:customStyle="1" w:styleId="5AE4CB82B7404507B8C14CEDFD73E749">
    <w:name w:val="5AE4CB82B7404507B8C14CEDFD73E749"/>
    <w:rsid w:val="00D63A70"/>
  </w:style>
  <w:style w:type="paragraph" w:customStyle="1" w:styleId="24ED23019C3148318226C82E08781550">
    <w:name w:val="24ED23019C3148318226C82E08781550"/>
    <w:rsid w:val="00D63A70"/>
  </w:style>
  <w:style w:type="paragraph" w:customStyle="1" w:styleId="99478E52714D46AC97BEA014C7921A62">
    <w:name w:val="99478E52714D46AC97BEA014C7921A62"/>
    <w:rsid w:val="00D63A70"/>
  </w:style>
  <w:style w:type="paragraph" w:customStyle="1" w:styleId="52A25DD712844281BA55780FB2EB0C62">
    <w:name w:val="52A25DD712844281BA55780FB2EB0C62"/>
    <w:rsid w:val="00D63A70"/>
  </w:style>
  <w:style w:type="paragraph" w:customStyle="1" w:styleId="3D7D300A30C248B9BE3E4037784CFD40">
    <w:name w:val="3D7D300A30C248B9BE3E4037784CFD40"/>
    <w:rsid w:val="00D63A70"/>
  </w:style>
  <w:style w:type="paragraph" w:customStyle="1" w:styleId="FE18D7E35F17469B94738CDE4ACCFD5A">
    <w:name w:val="FE18D7E35F17469B94738CDE4ACCFD5A"/>
    <w:rsid w:val="00D63A70"/>
  </w:style>
  <w:style w:type="paragraph" w:customStyle="1" w:styleId="42F89FFAE19E4F6BBD5DB63975A884D1">
    <w:name w:val="42F89FFAE19E4F6BBD5DB63975A884D1"/>
    <w:rsid w:val="00D63A70"/>
  </w:style>
  <w:style w:type="paragraph" w:customStyle="1" w:styleId="917AF5921FBE406598FE01EAE7F45114">
    <w:name w:val="917AF5921FBE406598FE01EAE7F45114"/>
    <w:rsid w:val="00D63A70"/>
  </w:style>
  <w:style w:type="paragraph" w:customStyle="1" w:styleId="193192D0CA094016B81025373AD9D98F">
    <w:name w:val="193192D0CA094016B81025373AD9D98F"/>
    <w:rsid w:val="00D63A70"/>
  </w:style>
  <w:style w:type="paragraph" w:customStyle="1" w:styleId="9D11BF07B3784FEAA1135A90AB4CB6D7">
    <w:name w:val="9D11BF07B3784FEAA1135A90AB4CB6D7"/>
    <w:rsid w:val="00D63A70"/>
  </w:style>
  <w:style w:type="paragraph" w:customStyle="1" w:styleId="830662505AD54EAE9983C17C084B60DF">
    <w:name w:val="830662505AD54EAE9983C17C084B60DF"/>
    <w:rsid w:val="00D63A70"/>
  </w:style>
  <w:style w:type="paragraph" w:customStyle="1" w:styleId="4A6FDC0B63B94975AF5C2C151BD154F5">
    <w:name w:val="4A6FDC0B63B94975AF5C2C151BD154F5"/>
    <w:rsid w:val="00D63A70"/>
  </w:style>
  <w:style w:type="paragraph" w:customStyle="1" w:styleId="FC0DC7AA65D743BF8E17CC0CF44F3A5B">
    <w:name w:val="FC0DC7AA65D743BF8E17CC0CF44F3A5B"/>
    <w:rsid w:val="00D63A70"/>
  </w:style>
  <w:style w:type="paragraph" w:customStyle="1" w:styleId="D15603A8CD424C308B4342792E5BC0AB">
    <w:name w:val="D15603A8CD424C308B4342792E5BC0AB"/>
    <w:rsid w:val="00D63A70"/>
  </w:style>
  <w:style w:type="paragraph" w:customStyle="1" w:styleId="B80CBFA7AE98460381184CDEAA38543C">
    <w:name w:val="B80CBFA7AE98460381184CDEAA38543C"/>
    <w:rsid w:val="00D63A70"/>
  </w:style>
  <w:style w:type="paragraph" w:customStyle="1" w:styleId="24373DDDD5DA476BA6EEC93802F278DB">
    <w:name w:val="24373DDDD5DA476BA6EEC93802F278DB"/>
    <w:rsid w:val="00D63A70"/>
  </w:style>
  <w:style w:type="paragraph" w:customStyle="1" w:styleId="E7DC1CAD77214C6FB9EE659F87972A8B">
    <w:name w:val="E7DC1CAD77214C6FB9EE659F87972A8B"/>
    <w:rsid w:val="00D63A70"/>
  </w:style>
  <w:style w:type="paragraph" w:customStyle="1" w:styleId="FCE88D1A8DF74D8FA7C0D78583DDDBB3">
    <w:name w:val="FCE88D1A8DF74D8FA7C0D78583DDDBB3"/>
    <w:rsid w:val="00D63A70"/>
  </w:style>
  <w:style w:type="paragraph" w:customStyle="1" w:styleId="37DE5A9CCD25488EB1CE79EC2E41A1CB">
    <w:name w:val="37DE5A9CCD25488EB1CE79EC2E41A1CB"/>
    <w:rsid w:val="00D63A70"/>
  </w:style>
  <w:style w:type="paragraph" w:customStyle="1" w:styleId="291E06093F5741C4B92D139547D4ED45">
    <w:name w:val="291E06093F5741C4B92D139547D4ED45"/>
    <w:rsid w:val="00D63A70"/>
  </w:style>
  <w:style w:type="paragraph" w:customStyle="1" w:styleId="0178C193B05846BB94E88DA21FE10249">
    <w:name w:val="0178C193B05846BB94E88DA21FE10249"/>
    <w:rsid w:val="00D63A70"/>
  </w:style>
  <w:style w:type="paragraph" w:customStyle="1" w:styleId="9D53C454F6974A038D7F08CE5534525F">
    <w:name w:val="9D53C454F6974A038D7F08CE5534525F"/>
    <w:rsid w:val="00D63A70"/>
  </w:style>
  <w:style w:type="paragraph" w:customStyle="1" w:styleId="A4A38DC2B52D46E18C1070DE7D7C5F60">
    <w:name w:val="A4A38DC2B52D46E18C1070DE7D7C5F60"/>
    <w:rsid w:val="00D63A70"/>
  </w:style>
  <w:style w:type="paragraph" w:customStyle="1" w:styleId="7495883C9AA54125B51998CBFEF95418">
    <w:name w:val="7495883C9AA54125B51998CBFEF95418"/>
    <w:rsid w:val="00D63A70"/>
  </w:style>
  <w:style w:type="paragraph" w:customStyle="1" w:styleId="79638D0BD1A14B5A81EB9AE2DBE0BCF5">
    <w:name w:val="79638D0BD1A14B5A81EB9AE2DBE0BCF5"/>
    <w:rsid w:val="00D63A70"/>
  </w:style>
  <w:style w:type="paragraph" w:customStyle="1" w:styleId="3C5772F5EB1744739FCBF90983857748">
    <w:name w:val="3C5772F5EB1744739FCBF90983857748"/>
    <w:rsid w:val="00D63A70"/>
  </w:style>
  <w:style w:type="paragraph" w:customStyle="1" w:styleId="A9531AAC4A494D4DBB4987D77693DF55">
    <w:name w:val="A9531AAC4A494D4DBB4987D77693DF55"/>
    <w:rsid w:val="00D63A70"/>
  </w:style>
  <w:style w:type="paragraph" w:customStyle="1" w:styleId="F1762A8ACE164F9EB6985C6C5FEB4A63">
    <w:name w:val="F1762A8ACE164F9EB6985C6C5FEB4A63"/>
    <w:rsid w:val="00D63A70"/>
  </w:style>
  <w:style w:type="paragraph" w:customStyle="1" w:styleId="03BD9F71ABC04195930F4BB426D81977">
    <w:name w:val="03BD9F71ABC04195930F4BB426D81977"/>
    <w:rsid w:val="00D63A70"/>
  </w:style>
  <w:style w:type="paragraph" w:customStyle="1" w:styleId="A18EA3B53DDA4770ADE113469C5E9BA1">
    <w:name w:val="A18EA3B53DDA4770ADE113469C5E9BA1"/>
    <w:rsid w:val="00D63A70"/>
  </w:style>
  <w:style w:type="paragraph" w:customStyle="1" w:styleId="AEC0C90931624E62B032C8FB6D1ADAE4">
    <w:name w:val="AEC0C90931624E62B032C8FB6D1ADAE4"/>
    <w:rsid w:val="00D63A70"/>
  </w:style>
  <w:style w:type="paragraph" w:customStyle="1" w:styleId="11548777B0EE476683015D567518E3A1">
    <w:name w:val="11548777B0EE476683015D567518E3A1"/>
    <w:rsid w:val="00D63A70"/>
  </w:style>
  <w:style w:type="paragraph" w:customStyle="1" w:styleId="43241B95A5E84AC498AD5258EF46863B">
    <w:name w:val="43241B95A5E84AC498AD5258EF46863B"/>
    <w:rsid w:val="00D63A70"/>
  </w:style>
  <w:style w:type="paragraph" w:customStyle="1" w:styleId="372785FE3E4A4A11888AF8E124AC2E8C">
    <w:name w:val="372785FE3E4A4A11888AF8E124AC2E8C"/>
    <w:rsid w:val="00D63A70"/>
  </w:style>
  <w:style w:type="paragraph" w:customStyle="1" w:styleId="386F9CB7B84A411588440B6D436C8E87">
    <w:name w:val="386F9CB7B84A411588440B6D436C8E87"/>
    <w:rsid w:val="00D63A70"/>
  </w:style>
  <w:style w:type="paragraph" w:customStyle="1" w:styleId="8078909C83814B70B53EFE32A0B0AA78">
    <w:name w:val="8078909C83814B70B53EFE32A0B0AA78"/>
    <w:rsid w:val="00D63A70"/>
  </w:style>
  <w:style w:type="paragraph" w:customStyle="1" w:styleId="7B21563D2C464B1FB86788ECB340BADC">
    <w:name w:val="7B21563D2C464B1FB86788ECB340BADC"/>
    <w:rsid w:val="00D63A70"/>
  </w:style>
  <w:style w:type="paragraph" w:customStyle="1" w:styleId="D5C3E456A3B948EAB04AB8E400DECAFF">
    <w:name w:val="D5C3E456A3B948EAB04AB8E400DECAFF"/>
    <w:rsid w:val="00D63A70"/>
  </w:style>
  <w:style w:type="paragraph" w:customStyle="1" w:styleId="3E6179B055BA400EA10EE5F78917422E">
    <w:name w:val="3E6179B055BA400EA10EE5F78917422E"/>
    <w:rsid w:val="00D63A70"/>
  </w:style>
  <w:style w:type="paragraph" w:customStyle="1" w:styleId="C4D0556A661343FAA787D9AFB9B56863">
    <w:name w:val="C4D0556A661343FAA787D9AFB9B56863"/>
    <w:rsid w:val="00D63A70"/>
  </w:style>
  <w:style w:type="paragraph" w:customStyle="1" w:styleId="C7B8F4CB45CC48938191D9AAF83B57BF">
    <w:name w:val="C7B8F4CB45CC48938191D9AAF83B57BF"/>
    <w:rsid w:val="00D63A70"/>
  </w:style>
  <w:style w:type="paragraph" w:customStyle="1" w:styleId="68DB27993481413CBC5AAC7DF15E130A">
    <w:name w:val="68DB27993481413CBC5AAC7DF15E130A"/>
    <w:rsid w:val="00D63A70"/>
  </w:style>
  <w:style w:type="paragraph" w:customStyle="1" w:styleId="7014C66ADD7D448DB53A2E345A779E37">
    <w:name w:val="7014C66ADD7D448DB53A2E345A779E37"/>
    <w:rsid w:val="00D63A70"/>
  </w:style>
  <w:style w:type="paragraph" w:customStyle="1" w:styleId="6E9EB6F7231A4BB9BBA82CDD09B54654">
    <w:name w:val="6E9EB6F7231A4BB9BBA82CDD09B54654"/>
    <w:rsid w:val="00D63A70"/>
  </w:style>
  <w:style w:type="paragraph" w:customStyle="1" w:styleId="67E4A63EE36B45C58B27D0C382D6C8EC">
    <w:name w:val="67E4A63EE36B45C58B27D0C382D6C8EC"/>
    <w:rsid w:val="00D63A70"/>
  </w:style>
  <w:style w:type="paragraph" w:customStyle="1" w:styleId="57B5D11BFFA64655A14A27AFF0561084">
    <w:name w:val="57B5D11BFFA64655A14A27AFF0561084"/>
    <w:rsid w:val="00D63A70"/>
  </w:style>
  <w:style w:type="paragraph" w:customStyle="1" w:styleId="04939480427E45299B991B1A09ACA0B8">
    <w:name w:val="04939480427E45299B991B1A09ACA0B8"/>
    <w:rsid w:val="00D63A70"/>
  </w:style>
  <w:style w:type="paragraph" w:customStyle="1" w:styleId="D718C209170B4CF3BB97F8610ED734B4">
    <w:name w:val="D718C209170B4CF3BB97F8610ED734B4"/>
    <w:rsid w:val="00D63A70"/>
  </w:style>
  <w:style w:type="paragraph" w:customStyle="1" w:styleId="4C1D22D037A64C5B90264B89ABBB7C4D">
    <w:name w:val="4C1D22D037A64C5B90264B89ABBB7C4D"/>
    <w:rsid w:val="00D63A70"/>
  </w:style>
  <w:style w:type="paragraph" w:customStyle="1" w:styleId="E23290438FED4E6DAA3A6BD47252B898">
    <w:name w:val="E23290438FED4E6DAA3A6BD47252B898"/>
    <w:rsid w:val="00D63A70"/>
  </w:style>
  <w:style w:type="paragraph" w:customStyle="1" w:styleId="8AB8DD0407D245B29E3EC6E88E7E179A">
    <w:name w:val="8AB8DD0407D245B29E3EC6E88E7E179A"/>
    <w:rsid w:val="00D63A70"/>
  </w:style>
  <w:style w:type="paragraph" w:customStyle="1" w:styleId="85123F00E90949AFA2CB160BBFF45586">
    <w:name w:val="85123F00E90949AFA2CB160BBFF45586"/>
    <w:rsid w:val="00D63A70"/>
  </w:style>
  <w:style w:type="paragraph" w:customStyle="1" w:styleId="ADE50DCBD2994E8F89BAF33D31A7C39D">
    <w:name w:val="ADE50DCBD2994E8F89BAF33D31A7C39D"/>
    <w:rsid w:val="00D63A70"/>
  </w:style>
  <w:style w:type="paragraph" w:customStyle="1" w:styleId="B647C3A76F45465389BD530279C67706">
    <w:name w:val="B647C3A76F45465389BD530279C67706"/>
    <w:rsid w:val="00D63A70"/>
  </w:style>
  <w:style w:type="paragraph" w:customStyle="1" w:styleId="4699A7743EF2445E88AC757DF5851134">
    <w:name w:val="4699A7743EF2445E88AC757DF5851134"/>
    <w:rsid w:val="00D63A70"/>
  </w:style>
  <w:style w:type="paragraph" w:customStyle="1" w:styleId="339CBAE71AE34002BBC363FD110239FC">
    <w:name w:val="339CBAE71AE34002BBC363FD110239FC"/>
    <w:rsid w:val="00D63A70"/>
  </w:style>
  <w:style w:type="paragraph" w:customStyle="1" w:styleId="E637AF33DAB043B2936D9BAD03366479">
    <w:name w:val="E637AF33DAB043B2936D9BAD03366479"/>
    <w:rsid w:val="00D63A70"/>
  </w:style>
  <w:style w:type="paragraph" w:customStyle="1" w:styleId="AE204577957240F980E580DBB9C7DAC7">
    <w:name w:val="AE204577957240F980E580DBB9C7DAC7"/>
    <w:rsid w:val="00D63A70"/>
  </w:style>
  <w:style w:type="paragraph" w:customStyle="1" w:styleId="C94ACD0B4AB844F2AFD273BA99F9334C">
    <w:name w:val="C94ACD0B4AB844F2AFD273BA99F9334C"/>
    <w:rsid w:val="00D63A70"/>
  </w:style>
  <w:style w:type="paragraph" w:customStyle="1" w:styleId="490AE02353654E3995771F521E9687F2">
    <w:name w:val="490AE02353654E3995771F521E9687F2"/>
    <w:rsid w:val="00D63A70"/>
  </w:style>
  <w:style w:type="paragraph" w:customStyle="1" w:styleId="F596535B81CF4A3C817BCBFCB7C2F154">
    <w:name w:val="F596535B81CF4A3C817BCBFCB7C2F154"/>
    <w:rsid w:val="00D63A70"/>
  </w:style>
  <w:style w:type="paragraph" w:customStyle="1" w:styleId="8A7E654DFD944270A4FF64E6186A108C">
    <w:name w:val="8A7E654DFD944270A4FF64E6186A108C"/>
    <w:rsid w:val="00D63A70"/>
  </w:style>
  <w:style w:type="paragraph" w:customStyle="1" w:styleId="26DD0E16402F4C9E94BC5C29885DF7A2">
    <w:name w:val="26DD0E16402F4C9E94BC5C29885DF7A2"/>
    <w:rsid w:val="00D63A70"/>
  </w:style>
  <w:style w:type="paragraph" w:customStyle="1" w:styleId="39E3D37DC561441599C78A77BB2F1AFE">
    <w:name w:val="39E3D37DC561441599C78A77BB2F1AFE"/>
    <w:rsid w:val="00D63A70"/>
  </w:style>
  <w:style w:type="paragraph" w:customStyle="1" w:styleId="76930C31472E42848500C888D7193919">
    <w:name w:val="76930C31472E42848500C888D7193919"/>
    <w:rsid w:val="00D63A70"/>
  </w:style>
  <w:style w:type="paragraph" w:customStyle="1" w:styleId="4B8B5282287F482796C656800D241FDF">
    <w:name w:val="4B8B5282287F482796C656800D241FDF"/>
    <w:rsid w:val="00D63A70"/>
  </w:style>
  <w:style w:type="paragraph" w:customStyle="1" w:styleId="EE0CC4D12AB74D169D24837677DD9D5C">
    <w:name w:val="EE0CC4D12AB74D169D24837677DD9D5C"/>
    <w:rsid w:val="00D63A70"/>
  </w:style>
  <w:style w:type="paragraph" w:customStyle="1" w:styleId="6F52A6BC4A0341098CBAD8B26CF97F76">
    <w:name w:val="6F52A6BC4A0341098CBAD8B26CF97F76"/>
    <w:rsid w:val="00D63A70"/>
  </w:style>
  <w:style w:type="paragraph" w:customStyle="1" w:styleId="5C68BB71788747CF921EDB8CC5F120CE">
    <w:name w:val="5C68BB71788747CF921EDB8CC5F120CE"/>
    <w:rsid w:val="00D63A70"/>
  </w:style>
  <w:style w:type="paragraph" w:customStyle="1" w:styleId="2B05BB8E1E6E40598EE1C9CDCE9EAA95">
    <w:name w:val="2B05BB8E1E6E40598EE1C9CDCE9EAA95"/>
    <w:rsid w:val="00D63A70"/>
  </w:style>
  <w:style w:type="paragraph" w:customStyle="1" w:styleId="72213EE5F3464C6489C8FBDD55A1D1C2">
    <w:name w:val="72213EE5F3464C6489C8FBDD55A1D1C2"/>
    <w:rsid w:val="00D63A70"/>
  </w:style>
  <w:style w:type="paragraph" w:customStyle="1" w:styleId="BA01C1E81F6D429EB76D23BD1C33B031">
    <w:name w:val="BA01C1E81F6D429EB76D23BD1C33B031"/>
    <w:rsid w:val="00D63A70"/>
  </w:style>
  <w:style w:type="paragraph" w:customStyle="1" w:styleId="5C3E1AE55A6A4AECA735E787EA70C662">
    <w:name w:val="5C3E1AE55A6A4AECA735E787EA70C662"/>
    <w:rsid w:val="00D63A70"/>
  </w:style>
  <w:style w:type="paragraph" w:customStyle="1" w:styleId="FF2735682A6F4DBE9EA36B09D6DD9959">
    <w:name w:val="FF2735682A6F4DBE9EA36B09D6DD9959"/>
    <w:rsid w:val="00D63A70"/>
  </w:style>
  <w:style w:type="paragraph" w:customStyle="1" w:styleId="3F81F9E909FB44FBAAC98C66C411B443">
    <w:name w:val="3F81F9E909FB44FBAAC98C66C411B443"/>
    <w:rsid w:val="00D63A70"/>
  </w:style>
  <w:style w:type="paragraph" w:customStyle="1" w:styleId="A58EC98035F64289BD36A42C25C03001">
    <w:name w:val="A58EC98035F64289BD36A42C25C03001"/>
    <w:rsid w:val="00D63A70"/>
  </w:style>
  <w:style w:type="paragraph" w:customStyle="1" w:styleId="B3D14E0093794FC097F11E3F64E9CD26">
    <w:name w:val="B3D14E0093794FC097F11E3F64E9CD26"/>
    <w:rsid w:val="00F231A7"/>
  </w:style>
  <w:style w:type="paragraph" w:customStyle="1" w:styleId="8571667F4EC74ED4A472FB2C8F6DD79C">
    <w:name w:val="8571667F4EC74ED4A472FB2C8F6DD79C"/>
    <w:rsid w:val="00F231A7"/>
  </w:style>
  <w:style w:type="paragraph" w:customStyle="1" w:styleId="BD09D7CE340347AAAC4C4258880D75AC">
    <w:name w:val="BD09D7CE340347AAAC4C4258880D75AC"/>
    <w:rsid w:val="00F231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ba8ac9c-9b9b-45a3-8a7e-b73b3f965d3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7F2E9B09718B41B5F3AF66D0ECA4C2" ma:contentTypeVersion="15" ma:contentTypeDescription="Create a new document." ma:contentTypeScope="" ma:versionID="7cba8a69fe665a757fb1fe3bc7ae7a70">
  <xsd:schema xmlns:xsd="http://www.w3.org/2001/XMLSchema" xmlns:xs="http://www.w3.org/2001/XMLSchema" xmlns:p="http://schemas.microsoft.com/office/2006/metadata/properties" xmlns:ns3="8ba8ac9c-9b9b-45a3-8a7e-b73b3f965d3f" xmlns:ns4="3a5f0ba0-d022-48a3-bb36-04d1a10ebd73" targetNamespace="http://schemas.microsoft.com/office/2006/metadata/properties" ma:root="true" ma:fieldsID="b9cd192cac1f3558b342bda3f2ae2990" ns3:_="" ns4:_="">
    <xsd:import namespace="8ba8ac9c-9b9b-45a3-8a7e-b73b3f965d3f"/>
    <xsd:import namespace="3a5f0ba0-d022-48a3-bb36-04d1a10ebd7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8ac9c-9b9b-45a3-8a7e-b73b3f965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5f0ba0-d022-48a3-bb36-04d1a10ebd7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27A47F-0417-412B-B449-2856C38608BB}">
  <ds:schemaRefs>
    <ds:schemaRef ds:uri="http://purl.org/dc/dcmitype/"/>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3a5f0ba0-d022-48a3-bb36-04d1a10ebd73"/>
    <ds:schemaRef ds:uri="8ba8ac9c-9b9b-45a3-8a7e-b73b3f965d3f"/>
    <ds:schemaRef ds:uri="http://purl.org/dc/terms/"/>
    <ds:schemaRef ds:uri="http://purl.org/dc/elements/1.1/"/>
  </ds:schemaRefs>
</ds:datastoreItem>
</file>

<file path=customXml/itemProps2.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3.xml><?xml version="1.0" encoding="utf-8"?>
<ds:datastoreItem xmlns:ds="http://schemas.openxmlformats.org/officeDocument/2006/customXml" ds:itemID="{54845D52-5FE8-4576-AF05-50C43C9F1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a8ac9c-9b9b-45a3-8a7e-b73b3f965d3f"/>
    <ds:schemaRef ds:uri="3a5f0ba0-d022-48a3-bb36-04d1a10eb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Green cube resume.dotx</Template>
  <TotalTime>0</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2023-03-21T13:47:00Z</dcterms:created>
  <dcterms:modified xsi:type="dcterms:W3CDTF">2023-03-21T13:50:00Z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0x0101006B7F2E9B09718B41B5F3AF66D0ECA4C2</vt:lpwstr>
  </property>
</Properties>
</file>