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3628" w14:textId="77777777" w:rsidR="004B5464" w:rsidRDefault="00000000">
      <w:pPr>
        <w:jc w:val="center"/>
      </w:pPr>
      <w:r>
        <w:rPr>
          <w:b/>
        </w:rPr>
        <w:t>Project Design Phase</w:t>
      </w:r>
      <w:r>
        <w:rPr>
          <w:b/>
        </w:rPr>
        <w:br/>
        <w:t>Proposed Solution Template</w:t>
      </w:r>
    </w:p>
    <w:p w14:paraId="45072BBD" w14:textId="77777777" w:rsidR="004B5464" w:rsidRDefault="004B54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B5464" w14:paraId="1E00F9F3" w14:textId="77777777">
        <w:tc>
          <w:tcPr>
            <w:tcW w:w="2880" w:type="dxa"/>
          </w:tcPr>
          <w:p w14:paraId="3F25C761" w14:textId="77777777" w:rsidR="004B5464" w:rsidRDefault="00000000">
            <w:r>
              <w:t>S.No.</w:t>
            </w:r>
          </w:p>
        </w:tc>
        <w:tc>
          <w:tcPr>
            <w:tcW w:w="2880" w:type="dxa"/>
          </w:tcPr>
          <w:p w14:paraId="275EA649" w14:textId="77777777" w:rsidR="004B5464" w:rsidRDefault="00000000">
            <w:r>
              <w:t>Parameter</w:t>
            </w:r>
          </w:p>
        </w:tc>
        <w:tc>
          <w:tcPr>
            <w:tcW w:w="2880" w:type="dxa"/>
          </w:tcPr>
          <w:p w14:paraId="751E1462" w14:textId="77777777" w:rsidR="004B5464" w:rsidRDefault="00000000">
            <w:r>
              <w:t>Description</w:t>
            </w:r>
          </w:p>
        </w:tc>
      </w:tr>
      <w:tr w:rsidR="004B5464" w14:paraId="54C48856" w14:textId="77777777">
        <w:tc>
          <w:tcPr>
            <w:tcW w:w="2880" w:type="dxa"/>
          </w:tcPr>
          <w:p w14:paraId="2681ACFB" w14:textId="77777777" w:rsidR="004B5464" w:rsidRDefault="00000000">
            <w:r>
              <w:t>1</w:t>
            </w:r>
          </w:p>
        </w:tc>
        <w:tc>
          <w:tcPr>
            <w:tcW w:w="2880" w:type="dxa"/>
          </w:tcPr>
          <w:p w14:paraId="57D5DA85" w14:textId="77777777" w:rsidR="004B5464" w:rsidRDefault="00000000">
            <w:r>
              <w:t>Problem Statement (Problem to be solved)</w:t>
            </w:r>
          </w:p>
        </w:tc>
        <w:tc>
          <w:tcPr>
            <w:tcW w:w="2880" w:type="dxa"/>
          </w:tcPr>
          <w:p w14:paraId="422D0924" w14:textId="77777777" w:rsidR="004B5464" w:rsidRDefault="00000000">
            <w:r>
              <w:t>Manual data import and relationship mapping in ServiceNow is time-consuming and error-prone.</w:t>
            </w:r>
          </w:p>
        </w:tc>
      </w:tr>
      <w:tr w:rsidR="004B5464" w14:paraId="67C93152" w14:textId="77777777">
        <w:tc>
          <w:tcPr>
            <w:tcW w:w="2880" w:type="dxa"/>
          </w:tcPr>
          <w:p w14:paraId="12AF386A" w14:textId="77777777" w:rsidR="004B5464" w:rsidRDefault="00000000">
            <w:r>
              <w:t>2</w:t>
            </w:r>
          </w:p>
        </w:tc>
        <w:tc>
          <w:tcPr>
            <w:tcW w:w="2880" w:type="dxa"/>
          </w:tcPr>
          <w:p w14:paraId="671406EF" w14:textId="77777777" w:rsidR="004B5464" w:rsidRDefault="00000000">
            <w:r>
              <w:t>Idea / Solution description</w:t>
            </w:r>
          </w:p>
        </w:tc>
        <w:tc>
          <w:tcPr>
            <w:tcW w:w="2880" w:type="dxa"/>
          </w:tcPr>
          <w:p w14:paraId="065AE328" w14:textId="77777777" w:rsidR="004B5464" w:rsidRDefault="00000000">
            <w:r>
              <w:t>Automate data import using Import Sets and Transform Maps with relationship mapping using Dot Walking.</w:t>
            </w:r>
          </w:p>
        </w:tc>
      </w:tr>
      <w:tr w:rsidR="004B5464" w14:paraId="7C0BF949" w14:textId="77777777">
        <w:tc>
          <w:tcPr>
            <w:tcW w:w="2880" w:type="dxa"/>
          </w:tcPr>
          <w:p w14:paraId="2C76150B" w14:textId="77777777" w:rsidR="004B5464" w:rsidRDefault="00000000">
            <w:r>
              <w:t>3</w:t>
            </w:r>
          </w:p>
        </w:tc>
        <w:tc>
          <w:tcPr>
            <w:tcW w:w="2880" w:type="dxa"/>
          </w:tcPr>
          <w:p w14:paraId="4912234F" w14:textId="77777777" w:rsidR="004B5464" w:rsidRDefault="00000000">
            <w:r>
              <w:t>Novelty / Uniqueness</w:t>
            </w:r>
          </w:p>
        </w:tc>
        <w:tc>
          <w:tcPr>
            <w:tcW w:w="2880" w:type="dxa"/>
          </w:tcPr>
          <w:p w14:paraId="57E15F25" w14:textId="77777777" w:rsidR="004B5464" w:rsidRDefault="00000000">
            <w:r>
              <w:t>Automated relationship mapping using Dot Walking reduces manual effort and improves accuracy.</w:t>
            </w:r>
          </w:p>
        </w:tc>
      </w:tr>
      <w:tr w:rsidR="004B5464" w14:paraId="6C6A2C00" w14:textId="77777777">
        <w:tc>
          <w:tcPr>
            <w:tcW w:w="2880" w:type="dxa"/>
          </w:tcPr>
          <w:p w14:paraId="72676678" w14:textId="77777777" w:rsidR="004B5464" w:rsidRDefault="00000000">
            <w:r>
              <w:t>4</w:t>
            </w:r>
          </w:p>
        </w:tc>
        <w:tc>
          <w:tcPr>
            <w:tcW w:w="2880" w:type="dxa"/>
          </w:tcPr>
          <w:p w14:paraId="03D2FAAA" w14:textId="77777777" w:rsidR="004B5464" w:rsidRDefault="00000000">
            <w:r>
              <w:t>Social Impact / Customer Satisfaction</w:t>
            </w:r>
          </w:p>
        </w:tc>
        <w:tc>
          <w:tcPr>
            <w:tcW w:w="2880" w:type="dxa"/>
          </w:tcPr>
          <w:p w14:paraId="4FE702FB" w14:textId="77777777" w:rsidR="004B5464" w:rsidRDefault="00000000">
            <w:r>
              <w:t>Improves productivity and reduces operational errors for organizations.</w:t>
            </w:r>
          </w:p>
        </w:tc>
      </w:tr>
      <w:tr w:rsidR="004B5464" w14:paraId="42ADCAC4" w14:textId="77777777">
        <w:tc>
          <w:tcPr>
            <w:tcW w:w="2880" w:type="dxa"/>
          </w:tcPr>
          <w:p w14:paraId="4026ED84" w14:textId="77777777" w:rsidR="004B5464" w:rsidRDefault="00000000">
            <w:r>
              <w:t>5</w:t>
            </w:r>
          </w:p>
        </w:tc>
        <w:tc>
          <w:tcPr>
            <w:tcW w:w="2880" w:type="dxa"/>
          </w:tcPr>
          <w:p w14:paraId="3072C1FD" w14:textId="77777777" w:rsidR="004B5464" w:rsidRDefault="00000000">
            <w:r>
              <w:t>Business Model (Revenue Model)</w:t>
            </w:r>
          </w:p>
        </w:tc>
        <w:tc>
          <w:tcPr>
            <w:tcW w:w="2880" w:type="dxa"/>
          </w:tcPr>
          <w:p w14:paraId="3D88C301" w14:textId="77777777" w:rsidR="004B5464" w:rsidRDefault="00000000">
            <w:r>
              <w:t>Can be implemented as enterprise automation solution for ServiceNow users.</w:t>
            </w:r>
          </w:p>
        </w:tc>
      </w:tr>
      <w:tr w:rsidR="004B5464" w14:paraId="160B44E7" w14:textId="77777777">
        <w:tc>
          <w:tcPr>
            <w:tcW w:w="2880" w:type="dxa"/>
          </w:tcPr>
          <w:p w14:paraId="20488D08" w14:textId="77777777" w:rsidR="004B5464" w:rsidRDefault="00000000">
            <w:r>
              <w:t>6</w:t>
            </w:r>
          </w:p>
        </w:tc>
        <w:tc>
          <w:tcPr>
            <w:tcW w:w="2880" w:type="dxa"/>
          </w:tcPr>
          <w:p w14:paraId="1A573EDB" w14:textId="77777777" w:rsidR="004B5464" w:rsidRDefault="00000000">
            <w:r>
              <w:t>Scalability of the Solution</w:t>
            </w:r>
          </w:p>
        </w:tc>
        <w:tc>
          <w:tcPr>
            <w:tcW w:w="2880" w:type="dxa"/>
          </w:tcPr>
          <w:p w14:paraId="20130DF5" w14:textId="77777777" w:rsidR="004B5464" w:rsidRDefault="00000000">
            <w:r>
              <w:t>Supports large data imports and scalable cloud-based ServiceNow platform.</w:t>
            </w:r>
          </w:p>
        </w:tc>
      </w:tr>
    </w:tbl>
    <w:p w14:paraId="495EFDAD" w14:textId="77777777" w:rsidR="00354C0F" w:rsidRDefault="00354C0F"/>
    <w:sectPr w:rsidR="00354C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570862">
    <w:abstractNumId w:val="8"/>
  </w:num>
  <w:num w:numId="2" w16cid:durableId="1100754942">
    <w:abstractNumId w:val="6"/>
  </w:num>
  <w:num w:numId="3" w16cid:durableId="1523545712">
    <w:abstractNumId w:val="5"/>
  </w:num>
  <w:num w:numId="4" w16cid:durableId="918321535">
    <w:abstractNumId w:val="4"/>
  </w:num>
  <w:num w:numId="5" w16cid:durableId="1030374901">
    <w:abstractNumId w:val="7"/>
  </w:num>
  <w:num w:numId="6" w16cid:durableId="1446146674">
    <w:abstractNumId w:val="3"/>
  </w:num>
  <w:num w:numId="7" w16cid:durableId="1634630016">
    <w:abstractNumId w:val="2"/>
  </w:num>
  <w:num w:numId="8" w16cid:durableId="1951665574">
    <w:abstractNumId w:val="1"/>
  </w:num>
  <w:num w:numId="9" w16cid:durableId="51997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387"/>
    <w:rsid w:val="0015074B"/>
    <w:rsid w:val="0029639D"/>
    <w:rsid w:val="00326F90"/>
    <w:rsid w:val="00354C0F"/>
    <w:rsid w:val="004B5464"/>
    <w:rsid w:val="006F3B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CB225"/>
  <w14:defaultImageDpi w14:val="300"/>
  <w15:docId w15:val="{B2FD8DDE-5020-4DF0-83F3-4265CFB0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2026-04-06T06:52:00Z</dcterms:created>
  <dcterms:modified xsi:type="dcterms:W3CDTF">2026-04-06T06:52:00Z</dcterms:modified>
  <cp:category/>
</cp:coreProperties>
</file>