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C802" w14:textId="77777777" w:rsidR="00093DC2" w:rsidRDefault="00000000">
      <w:pPr>
        <w:pStyle w:val="Heading1"/>
        <w:pBdr>
          <w:bottom w:val="single" w:sz="8" w:space="0" w:color="F9A825"/>
        </w:pBdr>
        <w:shd w:val="clear" w:color="auto" w:fill="1B5E20"/>
        <w:ind w:left="200"/>
      </w:pPr>
      <w:r>
        <w:t>1. PROJECT TITLE</w:t>
      </w:r>
    </w:p>
    <w:p w14:paraId="1D03FA38" w14:textId="77777777" w:rsidR="00567BB7" w:rsidRDefault="00567BB7">
      <w:pPr>
        <w:spacing w:before="60" w:after="60"/>
        <w:jc w:val="both"/>
        <w:rPr>
          <w:color w:val="424242"/>
        </w:rPr>
      </w:pPr>
      <w:r w:rsidRPr="00567BB7">
        <w:rPr>
          <w:color w:val="424242"/>
        </w:rPr>
        <w:t>PlantCare AI: Advanced Plant Disease Detection Using Transfer Learning</w:t>
      </w:r>
    </w:p>
    <w:p w14:paraId="343D1ABC" w14:textId="4015BD17" w:rsidR="00093DC2" w:rsidRDefault="00000000">
      <w:pPr>
        <w:spacing w:before="60" w:after="60"/>
        <w:jc w:val="both"/>
      </w:pPr>
      <w:r>
        <w:rPr>
          <w:color w:val="424242"/>
        </w:rPr>
        <w:t>A deep-learning powered web application that enables farmers, agronomists, and plant enthusiasts to instantly detect plant diseases by uploading a leaf photograph. The system leverages a Convolutional Neural Network (CNN) trained on a large-scale plant disease dataset to classify diseases with high confidence, returning an actionable diagnosis in real time.</w:t>
      </w:r>
    </w:p>
    <w:p w14:paraId="27377165" w14:textId="77777777" w:rsidR="00093DC2" w:rsidRDefault="00093DC2">
      <w:pPr>
        <w:spacing w:before="60" w:after="60"/>
      </w:pPr>
    </w:p>
    <w:p w14:paraId="1505F407" w14:textId="77777777" w:rsidR="00093DC2" w:rsidRDefault="00000000">
      <w:pPr>
        <w:pStyle w:val="Heading1"/>
        <w:pBdr>
          <w:bottom w:val="single" w:sz="8" w:space="0" w:color="F9A825"/>
        </w:pBdr>
        <w:shd w:val="clear" w:color="auto" w:fill="1B5E20"/>
        <w:ind w:left="200"/>
      </w:pPr>
      <w:r>
        <w:t>2. PROJECT DESCRIPTION</w:t>
      </w:r>
    </w:p>
    <w:p w14:paraId="206F7D32" w14:textId="77777777" w:rsidR="00093DC2" w:rsidRDefault="00000000">
      <w:pPr>
        <w:pStyle w:val="Heading2"/>
        <w:pBdr>
          <w:bottom w:val="single" w:sz="4" w:space="0" w:color="2E7D32"/>
        </w:pBdr>
      </w:pPr>
      <w:r>
        <w:t>2.1 System Overview</w:t>
      </w:r>
    </w:p>
    <w:p w14:paraId="7022BA08" w14:textId="77777777" w:rsidR="00093DC2" w:rsidRDefault="00000000">
      <w:pPr>
        <w:spacing w:before="60" w:after="60"/>
        <w:jc w:val="both"/>
      </w:pPr>
      <w:r>
        <w:rPr>
          <w:color w:val="424242"/>
        </w:rPr>
        <w:t>PlantGuard AI is a Flask-based web application integrated with a TensorFlow/Keras CNN model. Users upload an image of a potentially diseased plant leaf through a browser interface. The backend preprocesses the image (resizing to 224×224 pixels and normalising pixel values), feeds it into the trained model, and returns the predicted disease class along with a confidence percentage.</w:t>
      </w:r>
    </w:p>
    <w:p w14:paraId="7F47C10F" w14:textId="77777777" w:rsidR="00093DC2" w:rsidRDefault="00000000">
      <w:pPr>
        <w:pStyle w:val="Heading2"/>
        <w:pBdr>
          <w:bottom w:val="single" w:sz="4" w:space="0" w:color="2E7D32"/>
        </w:pBdr>
      </w:pPr>
      <w:r>
        <w:t>2.2 Problem Domain</w:t>
      </w:r>
    </w:p>
    <w:p w14:paraId="7EC65BE6" w14:textId="77777777" w:rsidR="00093DC2" w:rsidRDefault="00000000">
      <w:pPr>
        <w:spacing w:before="60" w:after="60"/>
        <w:jc w:val="both"/>
      </w:pPr>
      <w:r>
        <w:rPr>
          <w:color w:val="424242"/>
        </w:rPr>
        <w:t>Plant diseases are responsible for 20–40% of global crop yield loss annually (FAO, 2021). In developing nations, smallholder farmers — who produce over 70% of the food supply — often lack affordable access to agricultural experts or laboratory testing. Early, accurate disease identification is the most critical step in controlling outbreaks and minimising yield loss.</w:t>
      </w:r>
    </w:p>
    <w:p w14:paraId="1AC085B6" w14:textId="77777777" w:rsidR="00093DC2" w:rsidRDefault="00000000">
      <w:pPr>
        <w:pStyle w:val="Heading2"/>
        <w:pBdr>
          <w:bottom w:val="single" w:sz="4" w:space="0" w:color="2E7D32"/>
        </w:pBdr>
      </w:pPr>
      <w:r>
        <w:t>2.3 Core Technology Used</w:t>
      </w:r>
    </w:p>
    <w:p w14:paraId="66D65408" w14:textId="77777777" w:rsidR="00093DC2" w:rsidRDefault="00000000">
      <w:pPr>
        <w:pStyle w:val="ListParagraph"/>
        <w:numPr>
          <w:ilvl w:val="0"/>
          <w:numId w:val="2"/>
        </w:numPr>
        <w:spacing w:before="40" w:after="40"/>
      </w:pPr>
      <w:r>
        <w:rPr>
          <w:color w:val="424242"/>
        </w:rPr>
        <w:t>Python 3.10+ — primary programming language</w:t>
      </w:r>
    </w:p>
    <w:p w14:paraId="4762AA98" w14:textId="77777777" w:rsidR="00093DC2" w:rsidRDefault="00000000">
      <w:pPr>
        <w:pStyle w:val="ListParagraph"/>
        <w:numPr>
          <w:ilvl w:val="0"/>
          <w:numId w:val="2"/>
        </w:numPr>
        <w:spacing w:before="40" w:after="40"/>
      </w:pPr>
      <w:r>
        <w:rPr>
          <w:color w:val="424242"/>
        </w:rPr>
        <w:t>Flask 2.x — lightweight web framework for backend and routing</w:t>
      </w:r>
    </w:p>
    <w:p w14:paraId="2F377471" w14:textId="77777777" w:rsidR="00093DC2" w:rsidRDefault="00000000">
      <w:pPr>
        <w:pStyle w:val="ListParagraph"/>
        <w:numPr>
          <w:ilvl w:val="0"/>
          <w:numId w:val="2"/>
        </w:numPr>
        <w:spacing w:before="40" w:after="40"/>
      </w:pPr>
      <w:r>
        <w:rPr>
          <w:color w:val="424242"/>
        </w:rPr>
        <w:t>TensorFlow 2.x / Keras — deep learning model loading and inference</w:t>
      </w:r>
    </w:p>
    <w:p w14:paraId="7D7AEA1D" w14:textId="77777777" w:rsidR="00093DC2" w:rsidRDefault="00000000">
      <w:pPr>
        <w:pStyle w:val="ListParagraph"/>
        <w:numPr>
          <w:ilvl w:val="0"/>
          <w:numId w:val="2"/>
        </w:numPr>
        <w:spacing w:before="40" w:after="40"/>
      </w:pPr>
      <w:r>
        <w:rPr>
          <w:color w:val="424242"/>
        </w:rPr>
        <w:t>Convolutional Neural Network (CNN) — image classification model architecture</w:t>
      </w:r>
    </w:p>
    <w:p w14:paraId="6F745D48" w14:textId="77777777" w:rsidR="00093DC2" w:rsidRDefault="00000000">
      <w:pPr>
        <w:pStyle w:val="ListParagraph"/>
        <w:numPr>
          <w:ilvl w:val="0"/>
          <w:numId w:val="2"/>
        </w:numPr>
        <w:spacing w:before="40" w:after="40"/>
      </w:pPr>
      <w:r>
        <w:rPr>
          <w:color w:val="424242"/>
        </w:rPr>
        <w:t>Pillow (PIL) — image preprocessing and format handling</w:t>
      </w:r>
    </w:p>
    <w:p w14:paraId="5E2B9202" w14:textId="77777777" w:rsidR="00093DC2" w:rsidRDefault="00000000">
      <w:pPr>
        <w:pStyle w:val="ListParagraph"/>
        <w:numPr>
          <w:ilvl w:val="0"/>
          <w:numId w:val="2"/>
        </w:numPr>
        <w:spacing w:before="40" w:after="40"/>
      </w:pPr>
      <w:r>
        <w:rPr>
          <w:color w:val="424242"/>
        </w:rPr>
        <w:t>NumPy — numerical operations and array manipulation</w:t>
      </w:r>
    </w:p>
    <w:p w14:paraId="488D447F" w14:textId="77777777" w:rsidR="00093DC2" w:rsidRDefault="00000000">
      <w:pPr>
        <w:pStyle w:val="ListParagraph"/>
        <w:numPr>
          <w:ilvl w:val="0"/>
          <w:numId w:val="2"/>
        </w:numPr>
        <w:spacing w:before="40" w:after="40"/>
      </w:pPr>
      <w:r>
        <w:rPr>
          <w:color w:val="424242"/>
        </w:rPr>
        <w:t>HTML5 / CSS3 / JavaScript — frontend UI</w:t>
      </w:r>
    </w:p>
    <w:p w14:paraId="6E8999F2" w14:textId="77777777" w:rsidR="00093DC2" w:rsidRDefault="00000000">
      <w:pPr>
        <w:pStyle w:val="Heading2"/>
        <w:pBdr>
          <w:bottom w:val="single" w:sz="4" w:space="0" w:color="2E7D32"/>
        </w:pBdr>
      </w:pPr>
      <w:r>
        <w:t>2.4 Key Capabilities</w:t>
      </w:r>
    </w:p>
    <w:p w14:paraId="2FE3C2A4" w14:textId="77777777" w:rsidR="00093DC2" w:rsidRDefault="00000000">
      <w:pPr>
        <w:pStyle w:val="ListParagraph"/>
        <w:numPr>
          <w:ilvl w:val="0"/>
          <w:numId w:val="2"/>
        </w:numPr>
        <w:spacing w:before="40" w:after="40"/>
      </w:pPr>
      <w:r>
        <w:rPr>
          <w:color w:val="424242"/>
        </w:rPr>
        <w:t>Real-time leaf image classification with confidence scoring</w:t>
      </w:r>
    </w:p>
    <w:p w14:paraId="4FAECC71" w14:textId="77777777" w:rsidR="00093DC2" w:rsidRDefault="00000000">
      <w:pPr>
        <w:pStyle w:val="ListParagraph"/>
        <w:numPr>
          <w:ilvl w:val="0"/>
          <w:numId w:val="2"/>
        </w:numPr>
        <w:spacing w:before="40" w:after="40"/>
      </w:pPr>
      <w:r>
        <w:rPr>
          <w:color w:val="424242"/>
        </w:rPr>
        <w:t>Support for multiple crop types and disease categories</w:t>
      </w:r>
    </w:p>
    <w:p w14:paraId="7FE5F419" w14:textId="77777777" w:rsidR="00093DC2" w:rsidRDefault="00000000">
      <w:pPr>
        <w:pStyle w:val="ListParagraph"/>
        <w:numPr>
          <w:ilvl w:val="0"/>
          <w:numId w:val="2"/>
        </w:numPr>
        <w:spacing w:before="40" w:after="40"/>
      </w:pPr>
      <w:r>
        <w:rPr>
          <w:color w:val="424242"/>
        </w:rPr>
        <w:t>Lightweight deployment — runs on standard CPU hardware</w:t>
      </w:r>
    </w:p>
    <w:p w14:paraId="33D2563F" w14:textId="77777777" w:rsidR="00093DC2" w:rsidRDefault="00000000">
      <w:pPr>
        <w:pStyle w:val="ListParagraph"/>
        <w:numPr>
          <w:ilvl w:val="0"/>
          <w:numId w:val="2"/>
        </w:numPr>
        <w:spacing w:before="40" w:after="40"/>
      </w:pPr>
      <w:r>
        <w:rPr>
          <w:color w:val="424242"/>
        </w:rPr>
        <w:t>Modular architecture — easy to retrain and extend to new crops</w:t>
      </w:r>
    </w:p>
    <w:p w14:paraId="27438FC5" w14:textId="77777777" w:rsidR="00093DC2" w:rsidRDefault="00000000">
      <w:pPr>
        <w:pStyle w:val="ListParagraph"/>
        <w:numPr>
          <w:ilvl w:val="0"/>
          <w:numId w:val="2"/>
        </w:numPr>
        <w:spacing w:before="40" w:after="40"/>
      </w:pPr>
      <w:r>
        <w:rPr>
          <w:color w:val="424242"/>
        </w:rPr>
        <w:t>Session-based result persistence for seamless navigation</w:t>
      </w:r>
    </w:p>
    <w:p w14:paraId="65EF4D15" w14:textId="77777777" w:rsidR="00093DC2" w:rsidRDefault="00000000">
      <w:pPr>
        <w:pStyle w:val="ListParagraph"/>
        <w:numPr>
          <w:ilvl w:val="0"/>
          <w:numId w:val="2"/>
        </w:numPr>
        <w:spacing w:before="40" w:after="40"/>
      </w:pPr>
      <w:r>
        <w:rPr>
          <w:color w:val="424242"/>
        </w:rPr>
        <w:t>Secure file handling with Werkzeug and automatic temp-file cleanup</w:t>
      </w:r>
    </w:p>
    <w:p w14:paraId="286D1AA3" w14:textId="77777777" w:rsidR="00093DC2" w:rsidRDefault="00000000">
      <w:pPr>
        <w:pStyle w:val="Heading2"/>
        <w:pBdr>
          <w:bottom w:val="single" w:sz="4" w:space="0" w:color="2E7D32"/>
        </w:pBdr>
      </w:pPr>
      <w:r>
        <w:t>2.5 Target Users</w:t>
      </w:r>
    </w:p>
    <w:p w14:paraId="7CA3AA4A" w14:textId="77777777" w:rsidR="00093DC2" w:rsidRDefault="00000000">
      <w:pPr>
        <w:pStyle w:val="ListParagraph"/>
        <w:numPr>
          <w:ilvl w:val="0"/>
          <w:numId w:val="2"/>
        </w:numPr>
        <w:spacing w:before="40" w:after="40"/>
      </w:pPr>
      <w:r>
        <w:rPr>
          <w:color w:val="424242"/>
        </w:rPr>
        <w:t>Smallholder and commercial farmers</w:t>
      </w:r>
    </w:p>
    <w:p w14:paraId="2DC8D93D" w14:textId="77777777" w:rsidR="00093DC2" w:rsidRDefault="00000000">
      <w:pPr>
        <w:pStyle w:val="ListParagraph"/>
        <w:numPr>
          <w:ilvl w:val="0"/>
          <w:numId w:val="2"/>
        </w:numPr>
        <w:spacing w:before="40" w:after="40"/>
      </w:pPr>
      <w:r>
        <w:rPr>
          <w:color w:val="424242"/>
        </w:rPr>
        <w:t>Agricultural extension workers and field agronomists</w:t>
      </w:r>
    </w:p>
    <w:p w14:paraId="0D42B27C" w14:textId="77777777" w:rsidR="00093DC2" w:rsidRDefault="00000000">
      <w:pPr>
        <w:pStyle w:val="ListParagraph"/>
        <w:numPr>
          <w:ilvl w:val="0"/>
          <w:numId w:val="2"/>
        </w:numPr>
        <w:spacing w:before="40" w:after="40"/>
      </w:pPr>
      <w:r>
        <w:rPr>
          <w:color w:val="424242"/>
        </w:rPr>
        <w:t>Plant pathology researchers</w:t>
      </w:r>
    </w:p>
    <w:p w14:paraId="52C5F0CC" w14:textId="77777777" w:rsidR="00093DC2" w:rsidRDefault="00000000">
      <w:pPr>
        <w:pStyle w:val="ListParagraph"/>
        <w:numPr>
          <w:ilvl w:val="0"/>
          <w:numId w:val="2"/>
        </w:numPr>
        <w:spacing w:before="40" w:after="40"/>
      </w:pPr>
      <w:r>
        <w:rPr>
          <w:color w:val="424242"/>
        </w:rPr>
        <w:t>Horticulture enthusiasts and home gardeners</w:t>
      </w:r>
    </w:p>
    <w:p w14:paraId="0EB3B354" w14:textId="77777777" w:rsidR="00093DC2" w:rsidRDefault="00000000">
      <w:pPr>
        <w:pStyle w:val="ListParagraph"/>
        <w:numPr>
          <w:ilvl w:val="0"/>
          <w:numId w:val="2"/>
        </w:numPr>
        <w:spacing w:before="40" w:after="40"/>
      </w:pPr>
      <w:r>
        <w:rPr>
          <w:color w:val="424242"/>
        </w:rPr>
        <w:t>Agricultural NGOs and cooperative societies</w:t>
      </w:r>
    </w:p>
    <w:p w14:paraId="1EF3629A" w14:textId="77777777" w:rsidR="00093DC2" w:rsidRDefault="00000000">
      <w:pPr>
        <w:pStyle w:val="Heading2"/>
        <w:pBdr>
          <w:bottom w:val="single" w:sz="4" w:space="0" w:color="2E7D32"/>
        </w:pBdr>
      </w:pPr>
      <w:r>
        <w:lastRenderedPageBreak/>
        <w:t>2.6 Real-World Relevance</w:t>
      </w:r>
    </w:p>
    <w:p w14:paraId="389BE036" w14:textId="0E8051DF" w:rsidR="00093DC2" w:rsidRDefault="00000000" w:rsidP="006E50BF">
      <w:pPr>
        <w:spacing w:before="60" w:after="60"/>
        <w:jc w:val="both"/>
      </w:pPr>
      <w:r>
        <w:rPr>
          <w:color w:val="424242"/>
        </w:rPr>
        <w:t>With smartphone penetration rising in rural areas across South Asia, Sub-Saharan Africa, and Latin America, a browser-based, offline-capable diagnostic tool eliminates the need for specialist visits. PlantGuard AI is designed to run on low-cost shared hosting or a Raspberry Pi, making it viable even in resource-constrained environments.</w:t>
      </w:r>
    </w:p>
    <w:p w14:paraId="4EF553C7" w14:textId="77777777" w:rsidR="00093DC2" w:rsidRDefault="00000000">
      <w:pPr>
        <w:pStyle w:val="Heading1"/>
        <w:pBdr>
          <w:bottom w:val="single" w:sz="8" w:space="0" w:color="F9A825"/>
        </w:pBdr>
        <w:shd w:val="clear" w:color="auto" w:fill="1B5E20"/>
        <w:ind w:left="200"/>
      </w:pPr>
      <w:r>
        <w:t>3. APPLICATION SCENARIOS / USE CASES</w:t>
      </w:r>
    </w:p>
    <w:p w14:paraId="349BE32B" w14:textId="77777777" w:rsidR="00093DC2" w:rsidRDefault="00000000">
      <w:pPr>
        <w:pStyle w:val="Heading2"/>
        <w:pBdr>
          <w:bottom w:val="single" w:sz="4" w:space="0" w:color="2E7D32"/>
        </w:pBdr>
      </w:pPr>
      <w:r>
        <w:t>Use Case 1 — Farmer Field Diagnosis</w:t>
      </w:r>
    </w:p>
    <w:p w14:paraId="5B66B559" w14:textId="77777777" w:rsidR="00093DC2" w:rsidRDefault="00000000">
      <w:pPr>
        <w:spacing w:before="60" w:after="60"/>
        <w:jc w:val="both"/>
      </w:pPr>
      <w:r>
        <w:rPr>
          <w:color w:val="424242"/>
        </w:rPr>
        <w:t>A wheat farmer in rural Punjab notices yellowing and brown spots on leaves. Using a basic Android smartphone, she opens the PlantGuard AI web app, photographs the affected leaf, and uploads it. Within 3 seconds the system returns: 'Wheat Leaf Rust — 94.2% confidence' along with a recommended fungicide treatment schedule.</w:t>
      </w:r>
    </w:p>
    <w:p w14:paraId="0E47F12D" w14:textId="77777777" w:rsidR="00093DC2" w:rsidRDefault="00000000">
      <w:pPr>
        <w:pStyle w:val="Heading2"/>
        <w:pBdr>
          <w:bottom w:val="single" w:sz="4" w:space="0" w:color="2E7D32"/>
        </w:pBdr>
      </w:pPr>
      <w:r>
        <w:t>Use Case 2 — Agricultural Extension Worker</w:t>
      </w:r>
    </w:p>
    <w:p w14:paraId="78FBF6A7" w14:textId="77777777" w:rsidR="00093DC2" w:rsidRDefault="00000000">
      <w:pPr>
        <w:spacing w:before="60" w:after="60"/>
        <w:jc w:val="both"/>
      </w:pPr>
      <w:r>
        <w:rPr>
          <w:color w:val="424242"/>
        </w:rPr>
        <w:t>An extension officer covering 50 farms uses PlantGuard AI on a tablet to document disease outbreaks across the region. Each uploaded diagnosis is timestamped and stored in the session, allowing the officer to compile an end-of-day field report. Patterns across multiple farms can flag early-stage epidemic risk.</w:t>
      </w:r>
    </w:p>
    <w:p w14:paraId="7532646B" w14:textId="77777777" w:rsidR="00093DC2" w:rsidRDefault="00000000">
      <w:pPr>
        <w:pStyle w:val="Heading2"/>
        <w:pBdr>
          <w:bottom w:val="single" w:sz="4" w:space="0" w:color="2E7D32"/>
        </w:pBdr>
      </w:pPr>
      <w:r>
        <w:t>Use Case 3 — Educational / Research Use</w:t>
      </w:r>
    </w:p>
    <w:p w14:paraId="29435189" w14:textId="77777777" w:rsidR="00093DC2" w:rsidRDefault="00000000">
      <w:pPr>
        <w:spacing w:before="60" w:after="60"/>
        <w:jc w:val="both"/>
      </w:pPr>
      <w:r>
        <w:rPr>
          <w:color w:val="424242"/>
        </w:rPr>
        <w:t>Students in an agricultural university use the system as a practical learning tool. Uploading leaf samples from the university greenhouse allows them to compare model predictions with manual diagnosis, building intuition for disease identification while understanding CNN-based classification pipelines.</w:t>
      </w:r>
    </w:p>
    <w:p w14:paraId="169BC791" w14:textId="77777777" w:rsidR="00093DC2" w:rsidRDefault="00000000">
      <w:pPr>
        <w:pStyle w:val="Heading2"/>
        <w:pBdr>
          <w:bottom w:val="single" w:sz="4" w:space="0" w:color="2E7D32"/>
        </w:pBdr>
      </w:pPr>
      <w:r>
        <w:t>Use Case 4 — NGO / Cooperative Deployment</w:t>
      </w:r>
    </w:p>
    <w:p w14:paraId="7143D47F" w14:textId="77777777" w:rsidR="00093DC2" w:rsidRDefault="00000000">
      <w:pPr>
        <w:spacing w:before="60" w:after="60"/>
        <w:jc w:val="both"/>
      </w:pPr>
      <w:r>
        <w:rPr>
          <w:color w:val="424242"/>
        </w:rPr>
        <w:t>An agricultural NGO deploys PlantGuard AI on a local intranet server in a farming village. Community members can walk into the cooperative centre, upload a photo from any browser-enabled device, and receive a diagnosis without internet connectivity — enabling last-mile agricultural advisory services.</w:t>
      </w:r>
    </w:p>
    <w:p w14:paraId="523C0FA3" w14:textId="77777777" w:rsidR="00093DC2" w:rsidRDefault="00093DC2">
      <w:pPr>
        <w:spacing w:before="60" w:after="60"/>
      </w:pPr>
    </w:p>
    <w:p w14:paraId="6530B1A9" w14:textId="77777777" w:rsidR="00093DC2" w:rsidRDefault="00000000">
      <w:pPr>
        <w:pStyle w:val="Heading1"/>
        <w:pBdr>
          <w:bottom w:val="single" w:sz="8" w:space="0" w:color="F9A825"/>
        </w:pBdr>
        <w:shd w:val="clear" w:color="auto" w:fill="1B5E20"/>
        <w:ind w:left="200"/>
      </w:pPr>
      <w:r>
        <w:t>4. TECHNICAL ARCHITECTURE OVERVIEW</w:t>
      </w:r>
    </w:p>
    <w:p w14:paraId="181C8B3F" w14:textId="77777777" w:rsidR="00093DC2" w:rsidRDefault="00000000">
      <w:pPr>
        <w:pStyle w:val="Heading2"/>
        <w:pBdr>
          <w:bottom w:val="single" w:sz="4" w:space="0" w:color="2E7D32"/>
        </w:pBdr>
      </w:pPr>
      <w:r>
        <w:t>4.1 High-Level Architecture</w:t>
      </w:r>
    </w:p>
    <w:p w14:paraId="1A16A41D" w14:textId="77777777" w:rsidR="00093DC2" w:rsidRDefault="00000000">
      <w:pPr>
        <w:spacing w:before="60" w:after="60"/>
        <w:jc w:val="both"/>
      </w:pPr>
      <w:r>
        <w:rPr>
          <w:color w:val="424242"/>
        </w:rPr>
        <w:t>PlantGuard AI follows a three-tier architecture: a browser-based Frontend, a Flask-powered Backend/Application Layer, and a File System + AI Model Layer.</w:t>
      </w:r>
    </w:p>
    <w:p w14:paraId="71A2B72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0A599CC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CLIENT (Browser)                     │</w:t>
      </w:r>
    </w:p>
    <w:p w14:paraId="2AE1368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HTML5 UI  ─  Image Upload  ─  Results Page      │</w:t>
      </w:r>
    </w:p>
    <w:p w14:paraId="1CF5623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0CC4851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HTTP POST /predict</w:t>
      </w:r>
    </w:p>
    <w:p w14:paraId="6A315E1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02F2DFA4"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FLASK APPLICATION LAYER                   │</w:t>
      </w:r>
    </w:p>
    <w:p w14:paraId="3A7A36C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Routes: /  /about  /upload  /predict  /result          │</w:t>
      </w:r>
    </w:p>
    <w:p w14:paraId="7D950DF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Session Management  ─  File Handling  ─  Prediction    │</w:t>
      </w:r>
    </w:p>
    <w:p w14:paraId="5A46D0F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69CB922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w:t>
      </w:r>
    </w:p>
    <w:p w14:paraId="41B20C9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w:t>
      </w:r>
    </w:p>
    <w:p w14:paraId="669A392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Static File System  │  │   CNN Model (Keras .h5)  │</w:t>
      </w:r>
    </w:p>
    <w:p w14:paraId="458F526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/static/images/      │  │  TensorFlow Inference    │</w:t>
      </w:r>
    </w:p>
    <w:p w14:paraId="26590CF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/templates/          │  │  224×224 ─ Softmax Out   │</w:t>
      </w:r>
    </w:p>
    <w:p w14:paraId="4153278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w:t>
      </w:r>
    </w:p>
    <w:p w14:paraId="2E1FA6E1" w14:textId="77777777" w:rsidR="00093DC2" w:rsidRDefault="00000000">
      <w:pPr>
        <w:pStyle w:val="Heading2"/>
        <w:pBdr>
          <w:bottom w:val="single" w:sz="4" w:space="0" w:color="2E7D32"/>
        </w:pBdr>
      </w:pPr>
      <w:r>
        <w:lastRenderedPageBreak/>
        <w:t>4.2 Component Interaction Diagram</w:t>
      </w:r>
    </w:p>
    <w:p w14:paraId="0F51DADC" w14:textId="77777777" w:rsidR="00093DC2" w:rsidRDefault="00000000">
      <w:pPr>
        <w:spacing w:before="60" w:after="60"/>
        <w:jc w:val="both"/>
      </w:pPr>
      <w:r>
        <w:rPr>
          <w:color w:val="424242"/>
        </w:rPr>
        <w:t>1. User selects a leaf image and submits the form on /upload.</w:t>
      </w:r>
    </w:p>
    <w:p w14:paraId="5245EA96" w14:textId="77777777" w:rsidR="00093DC2" w:rsidRDefault="00000000">
      <w:pPr>
        <w:spacing w:before="60" w:after="60"/>
        <w:jc w:val="both"/>
      </w:pPr>
      <w:r>
        <w:rPr>
          <w:color w:val="424242"/>
        </w:rPr>
        <w:t>2. POST /predict receives the multipart form data.</w:t>
      </w:r>
    </w:p>
    <w:p w14:paraId="5F454CF7" w14:textId="77777777" w:rsidR="00093DC2" w:rsidRDefault="00000000">
      <w:pPr>
        <w:spacing w:before="60" w:after="60"/>
        <w:jc w:val="both"/>
      </w:pPr>
      <w:r>
        <w:rPr>
          <w:color w:val="424242"/>
        </w:rPr>
        <w:t>3. Werkzeug secures the filename; the file is saved to /static/images/.</w:t>
      </w:r>
    </w:p>
    <w:p w14:paraId="00A67CB8" w14:textId="77777777" w:rsidR="00093DC2" w:rsidRDefault="00000000">
      <w:pPr>
        <w:spacing w:before="60" w:after="60"/>
        <w:jc w:val="both"/>
      </w:pPr>
      <w:r>
        <w:rPr>
          <w:color w:val="424242"/>
        </w:rPr>
        <w:t>4. PIL opens and validates the image; RGBA images are converted to RGB.</w:t>
      </w:r>
    </w:p>
    <w:p w14:paraId="0E0B6248" w14:textId="77777777" w:rsidR="00093DC2" w:rsidRDefault="00000000">
      <w:pPr>
        <w:spacing w:before="60" w:after="60"/>
        <w:jc w:val="both"/>
      </w:pPr>
      <w:r>
        <w:rPr>
          <w:color w:val="424242"/>
        </w:rPr>
        <w:t>5. The image is resized to 224×224 and normalised to [0,1] float array.</w:t>
      </w:r>
    </w:p>
    <w:p w14:paraId="65C629EA" w14:textId="77777777" w:rsidR="00093DC2" w:rsidRDefault="00000000">
      <w:pPr>
        <w:spacing w:before="60" w:after="60"/>
        <w:jc w:val="both"/>
      </w:pPr>
      <w:r>
        <w:rPr>
          <w:color w:val="424242"/>
        </w:rPr>
        <w:t>6. The Keras model runs inference and returns a probability vector.</w:t>
      </w:r>
    </w:p>
    <w:p w14:paraId="7E42DF77" w14:textId="77777777" w:rsidR="00093DC2" w:rsidRDefault="00000000">
      <w:pPr>
        <w:spacing w:before="60" w:after="60"/>
        <w:jc w:val="both"/>
      </w:pPr>
      <w:r>
        <w:rPr>
          <w:color w:val="424242"/>
        </w:rPr>
        <w:t>7. np.argmax selects the highest-confidence class; the label and score are formatted.</w:t>
      </w:r>
    </w:p>
    <w:p w14:paraId="6683DE80" w14:textId="77777777" w:rsidR="00093DC2" w:rsidRDefault="00000000">
      <w:pPr>
        <w:spacing w:before="60" w:after="60"/>
        <w:jc w:val="both"/>
      </w:pPr>
      <w:r>
        <w:rPr>
          <w:color w:val="424242"/>
        </w:rPr>
        <w:t>8. Results and image path are stored in a Flask session (server-side cookie).</w:t>
      </w:r>
    </w:p>
    <w:p w14:paraId="6BFBC185" w14:textId="77777777" w:rsidR="00093DC2" w:rsidRDefault="00000000">
      <w:pPr>
        <w:spacing w:before="60" w:after="60"/>
        <w:jc w:val="both"/>
      </w:pPr>
      <w:r>
        <w:rPr>
          <w:color w:val="424242"/>
        </w:rPr>
        <w:t>9. The client is redirected to /result where session data is rendered.</w:t>
      </w:r>
    </w:p>
    <w:p w14:paraId="343BF02C" w14:textId="77777777" w:rsidR="00093DC2" w:rsidRDefault="00000000">
      <w:pPr>
        <w:pStyle w:val="Heading2"/>
        <w:pBdr>
          <w:bottom w:val="single" w:sz="4" w:space="0" w:color="2E7D32"/>
        </w:pBdr>
      </w:pPr>
      <w:r>
        <w:t>4.3 Frontend Layer</w:t>
      </w:r>
    </w:p>
    <w:p w14:paraId="7A798E57" w14:textId="77777777" w:rsidR="00093DC2" w:rsidRDefault="00000000">
      <w:pPr>
        <w:pStyle w:val="ListParagraph"/>
        <w:numPr>
          <w:ilvl w:val="0"/>
          <w:numId w:val="2"/>
        </w:numPr>
        <w:spacing w:before="40" w:after="40"/>
      </w:pPr>
      <w:r>
        <w:rPr>
          <w:color w:val="424242"/>
        </w:rPr>
        <w:t>home.html — Landing page with project introduction and navigation</w:t>
      </w:r>
    </w:p>
    <w:p w14:paraId="24568EF3" w14:textId="77777777" w:rsidR="00093DC2" w:rsidRDefault="00000000">
      <w:pPr>
        <w:pStyle w:val="ListParagraph"/>
        <w:numPr>
          <w:ilvl w:val="0"/>
          <w:numId w:val="2"/>
        </w:numPr>
        <w:spacing w:before="40" w:after="40"/>
      </w:pPr>
      <w:r>
        <w:rPr>
          <w:color w:val="424242"/>
        </w:rPr>
        <w:t>upload.html — Drag-and-drop / file picker interface with AJAX submission</w:t>
      </w:r>
    </w:p>
    <w:p w14:paraId="27B6D71F" w14:textId="77777777" w:rsidR="00093DC2" w:rsidRDefault="00000000">
      <w:pPr>
        <w:pStyle w:val="ListParagraph"/>
        <w:numPr>
          <w:ilvl w:val="0"/>
          <w:numId w:val="2"/>
        </w:numPr>
        <w:spacing w:before="40" w:after="40"/>
      </w:pPr>
      <w:r>
        <w:rPr>
          <w:color w:val="424242"/>
        </w:rPr>
        <w:t>result.html — Displays uploaded leaf image alongside prediction and confidence</w:t>
      </w:r>
    </w:p>
    <w:p w14:paraId="2C6787BF" w14:textId="77777777" w:rsidR="00093DC2" w:rsidRDefault="00000000">
      <w:pPr>
        <w:pStyle w:val="ListParagraph"/>
        <w:numPr>
          <w:ilvl w:val="0"/>
          <w:numId w:val="2"/>
        </w:numPr>
        <w:spacing w:before="40" w:after="40"/>
      </w:pPr>
      <w:r>
        <w:rPr>
          <w:color w:val="424242"/>
        </w:rPr>
        <w:t>about.html — System description, team info, and technology credits</w:t>
      </w:r>
    </w:p>
    <w:p w14:paraId="1ACF68CE" w14:textId="77777777" w:rsidR="00093DC2" w:rsidRDefault="00000000">
      <w:pPr>
        <w:pStyle w:val="Heading2"/>
        <w:pBdr>
          <w:bottom w:val="single" w:sz="4" w:space="0" w:color="2E7D32"/>
        </w:pBdr>
      </w:pPr>
      <w:r>
        <w:t>4.4 Backend Layer</w:t>
      </w:r>
    </w:p>
    <w:p w14:paraId="21F46614" w14:textId="77777777" w:rsidR="00093DC2" w:rsidRDefault="00000000">
      <w:pPr>
        <w:pStyle w:val="ListParagraph"/>
        <w:numPr>
          <w:ilvl w:val="0"/>
          <w:numId w:val="2"/>
        </w:numPr>
        <w:spacing w:before="40" w:after="40"/>
      </w:pPr>
      <w:r>
        <w:rPr>
          <w:color w:val="424242"/>
        </w:rPr>
        <w:t>app.py — Main Flask application; all routes, model loading, and prediction logic</w:t>
      </w:r>
    </w:p>
    <w:p w14:paraId="37FCCC6E" w14:textId="77777777" w:rsidR="00093DC2" w:rsidRDefault="00000000">
      <w:pPr>
        <w:pStyle w:val="ListParagraph"/>
        <w:numPr>
          <w:ilvl w:val="0"/>
          <w:numId w:val="2"/>
        </w:numPr>
        <w:spacing w:before="40" w:after="40"/>
      </w:pPr>
      <w:r>
        <w:rPr>
          <w:color w:val="424242"/>
        </w:rPr>
        <w:t>predict_image() — Preprocessing pipeline and model.predict() wrapper</w:t>
      </w:r>
    </w:p>
    <w:p w14:paraId="783B7684" w14:textId="77777777" w:rsidR="00093DC2" w:rsidRDefault="00000000">
      <w:pPr>
        <w:pStyle w:val="ListParagraph"/>
        <w:numPr>
          <w:ilvl w:val="0"/>
          <w:numId w:val="2"/>
        </w:numPr>
        <w:spacing w:before="40" w:after="40"/>
      </w:pPr>
      <w:r>
        <w:rPr>
          <w:color w:val="424242"/>
        </w:rPr>
        <w:t>load_ai_model() — Called once at startup; loads .h5 model into global memory</w:t>
      </w:r>
    </w:p>
    <w:p w14:paraId="1C3EAF00" w14:textId="77777777" w:rsidR="00093DC2" w:rsidRDefault="00000000">
      <w:pPr>
        <w:pStyle w:val="Heading2"/>
        <w:pBdr>
          <w:bottom w:val="single" w:sz="4" w:space="0" w:color="2E7D32"/>
        </w:pBdr>
      </w:pPr>
      <w:r>
        <w:t>4.5 Database Layer</w:t>
      </w:r>
    </w:p>
    <w:p w14:paraId="2BCC4F05" w14:textId="77777777" w:rsidR="00093DC2" w:rsidRDefault="00000000">
      <w:pPr>
        <w:spacing w:before="60" w:after="60"/>
        <w:jc w:val="both"/>
      </w:pPr>
      <w:r>
        <w:rPr>
          <w:color w:val="424242"/>
        </w:rPr>
        <w:t>No persistent relational database is used in the current prototype. Flask sessions (signed cookies) store transient prediction results between the /predict and /result routes. Future versions may integrate SQLite or PostgreSQL for audit trails and multi-user history.</w:t>
      </w:r>
    </w:p>
    <w:p w14:paraId="5800393F" w14:textId="77777777" w:rsidR="00093DC2" w:rsidRDefault="00000000">
      <w:pPr>
        <w:pStyle w:val="Heading2"/>
        <w:pBdr>
          <w:bottom w:val="single" w:sz="4" w:space="0" w:color="2E7D32"/>
        </w:pBdr>
      </w:pPr>
      <w:r>
        <w:t>4.6 External APIs / Services</w:t>
      </w:r>
    </w:p>
    <w:p w14:paraId="1BA11C33" w14:textId="77777777" w:rsidR="00093DC2" w:rsidRDefault="00000000">
      <w:pPr>
        <w:spacing w:before="60" w:after="60"/>
        <w:jc w:val="both"/>
      </w:pPr>
      <w:r>
        <w:rPr>
          <w:color w:val="424242"/>
        </w:rPr>
        <w:t>None. All inference is performed locally on the host machine using the bundled .h5 model file. This design enables fully offline deployment — a critical requirement for rural agricultural settings.</w:t>
      </w:r>
    </w:p>
    <w:p w14:paraId="0EC3A31A" w14:textId="77777777" w:rsidR="00093DC2" w:rsidRDefault="00000000">
      <w:pPr>
        <w:pStyle w:val="Heading2"/>
        <w:pBdr>
          <w:bottom w:val="single" w:sz="4" w:space="0" w:color="2E7D32"/>
        </w:pBdr>
      </w:pPr>
      <w:r>
        <w:t>4.7 Deployment Environment</w:t>
      </w:r>
    </w:p>
    <w:p w14:paraId="0254D65E" w14:textId="77777777" w:rsidR="00093DC2" w:rsidRDefault="00000000">
      <w:pPr>
        <w:pStyle w:val="ListParagraph"/>
        <w:numPr>
          <w:ilvl w:val="0"/>
          <w:numId w:val="2"/>
        </w:numPr>
        <w:spacing w:before="40" w:after="40"/>
      </w:pPr>
      <w:r>
        <w:rPr>
          <w:color w:val="424242"/>
        </w:rPr>
        <w:t>Development: localhost:5000 via Flask dev server (debug=True)</w:t>
      </w:r>
    </w:p>
    <w:p w14:paraId="0BB0974A" w14:textId="77777777" w:rsidR="00093DC2" w:rsidRDefault="00000000">
      <w:pPr>
        <w:pStyle w:val="ListParagraph"/>
        <w:numPr>
          <w:ilvl w:val="0"/>
          <w:numId w:val="2"/>
        </w:numPr>
        <w:spacing w:before="40" w:after="40"/>
      </w:pPr>
      <w:r>
        <w:rPr>
          <w:color w:val="424242"/>
        </w:rPr>
        <w:t>Production: Gunicorn WSGI server behind Nginx reverse proxy</w:t>
      </w:r>
    </w:p>
    <w:p w14:paraId="10A89BC6" w14:textId="77777777" w:rsidR="00093DC2" w:rsidRDefault="00000000">
      <w:pPr>
        <w:pStyle w:val="ListParagraph"/>
        <w:numPr>
          <w:ilvl w:val="0"/>
          <w:numId w:val="2"/>
        </w:numPr>
        <w:spacing w:before="40" w:after="40"/>
      </w:pPr>
      <w:r>
        <w:rPr>
          <w:color w:val="424242"/>
        </w:rPr>
        <w:t>Cloud option: AWS EC2 t2.micro / Google Cloud Run / Heroku</w:t>
      </w:r>
    </w:p>
    <w:p w14:paraId="2F6CB3A4" w14:textId="77777777" w:rsidR="00093DC2" w:rsidRDefault="00000000">
      <w:pPr>
        <w:pStyle w:val="ListParagraph"/>
        <w:numPr>
          <w:ilvl w:val="0"/>
          <w:numId w:val="2"/>
        </w:numPr>
        <w:spacing w:before="40" w:after="40"/>
      </w:pPr>
      <w:r>
        <w:rPr>
          <w:color w:val="424242"/>
        </w:rPr>
        <w:t>Edge option: Raspberry Pi 4 (4 GB RAM) for offline intranet deployment</w:t>
      </w:r>
    </w:p>
    <w:p w14:paraId="7834786C" w14:textId="77777777" w:rsidR="00093DC2" w:rsidRDefault="00093DC2">
      <w:pPr>
        <w:spacing w:before="60" w:after="60"/>
      </w:pPr>
    </w:p>
    <w:p w14:paraId="0FFCC7A1" w14:textId="77777777" w:rsidR="00093DC2" w:rsidRDefault="00000000">
      <w:r>
        <w:br w:type="page"/>
      </w:r>
    </w:p>
    <w:p w14:paraId="6F831512" w14:textId="77777777" w:rsidR="00093DC2" w:rsidRDefault="00000000">
      <w:pPr>
        <w:pStyle w:val="Heading1"/>
        <w:pBdr>
          <w:bottom w:val="single" w:sz="8" w:space="0" w:color="F9A825"/>
        </w:pBdr>
        <w:shd w:val="clear" w:color="auto" w:fill="1B5E20"/>
        <w:ind w:left="200"/>
      </w:pPr>
      <w:r>
        <w:lastRenderedPageBreak/>
        <w:t>5. PREREQUISITES</w:t>
      </w:r>
    </w:p>
    <w:p w14:paraId="12CC4C7A" w14:textId="77777777" w:rsidR="00093DC2" w:rsidRDefault="00000000">
      <w:pPr>
        <w:pStyle w:val="Heading2"/>
        <w:pBdr>
          <w:bottom w:val="single" w:sz="4" w:space="0" w:color="2E7D32"/>
        </w:pBdr>
      </w:pPr>
      <w:r>
        <w:t>5.1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93DC2" w14:paraId="593D246D" w14:textId="77777777">
        <w:tblPrEx>
          <w:tblCellMar>
            <w:top w:w="0" w:type="dxa"/>
            <w:bottom w:w="0" w:type="dxa"/>
          </w:tblCellMar>
        </w:tblPrEx>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429E9E64" w14:textId="77777777" w:rsidR="00093DC2" w:rsidRDefault="00000000">
            <w:pPr>
              <w:jc w:val="center"/>
            </w:pPr>
            <w:r>
              <w:rPr>
                <w:b/>
                <w:bCs/>
                <w:color w:val="FFFFFF"/>
                <w:sz w:val="20"/>
                <w:szCs w:val="20"/>
              </w:rPr>
              <w:t>Software</w:t>
            </w:r>
          </w:p>
        </w:tc>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5A2F3366" w14:textId="77777777" w:rsidR="00093DC2" w:rsidRDefault="00000000">
            <w:pPr>
              <w:jc w:val="center"/>
            </w:pPr>
            <w:r>
              <w:rPr>
                <w:b/>
                <w:bCs/>
                <w:color w:val="FFFFFF"/>
                <w:sz w:val="20"/>
                <w:szCs w:val="20"/>
              </w:rPr>
              <w:t>Version</w:t>
            </w:r>
          </w:p>
        </w:tc>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5FD3BE6C" w14:textId="77777777" w:rsidR="00093DC2" w:rsidRDefault="00000000">
            <w:pPr>
              <w:jc w:val="center"/>
            </w:pPr>
            <w:r>
              <w:rPr>
                <w:b/>
                <w:bCs/>
                <w:color w:val="FFFFFF"/>
                <w:sz w:val="20"/>
                <w:szCs w:val="20"/>
              </w:rPr>
              <w:t>Purpose</w:t>
            </w:r>
          </w:p>
        </w:tc>
      </w:tr>
      <w:tr w:rsidR="00093DC2" w14:paraId="212E06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B58B8" w14:textId="77777777" w:rsidR="00093DC2" w:rsidRDefault="00000000">
            <w:r>
              <w:rPr>
                <w:color w:val="424242"/>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774CA1" w14:textId="77777777" w:rsidR="00093DC2" w:rsidRDefault="00000000">
            <w:r>
              <w:rPr>
                <w:color w:val="424242"/>
                <w:sz w:val="20"/>
                <w:szCs w:val="20"/>
              </w:rPr>
              <w:t>3.9 – 3.11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C3A8C2" w14:textId="77777777" w:rsidR="00093DC2" w:rsidRDefault="00000000">
            <w:r>
              <w:rPr>
                <w:color w:val="424242"/>
                <w:sz w:val="20"/>
                <w:szCs w:val="20"/>
              </w:rPr>
              <w:t>Core runtime environment</w:t>
            </w:r>
          </w:p>
        </w:tc>
      </w:tr>
      <w:tr w:rsidR="00093DC2" w14:paraId="3C35DB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B759ED" w14:textId="77777777" w:rsidR="00093DC2" w:rsidRDefault="00000000">
            <w:r>
              <w:rPr>
                <w:color w:val="424242"/>
                <w:sz w:val="20"/>
                <w:szCs w:val="20"/>
              </w:rPr>
              <w:t>pip</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01DD1E" w14:textId="77777777" w:rsidR="00093DC2" w:rsidRDefault="00000000">
            <w:r>
              <w:rPr>
                <w:color w:val="424242"/>
                <w:sz w:val="20"/>
                <w:szCs w:val="20"/>
              </w:rPr>
              <w:t>22+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8CCA33" w14:textId="77777777" w:rsidR="00093DC2" w:rsidRDefault="00000000">
            <w:r>
              <w:rPr>
                <w:color w:val="424242"/>
                <w:sz w:val="20"/>
                <w:szCs w:val="20"/>
              </w:rPr>
              <w:t>Python package manager</w:t>
            </w:r>
          </w:p>
        </w:tc>
      </w:tr>
      <w:tr w:rsidR="00093DC2" w14:paraId="582355B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55018" w14:textId="77777777" w:rsidR="00093DC2" w:rsidRDefault="00000000">
            <w:r>
              <w:rPr>
                <w:color w:val="424242"/>
                <w:sz w:val="20"/>
                <w:szCs w:val="20"/>
              </w:rPr>
              <w:t>Flask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EA3AE" w14:textId="77777777" w:rsidR="00093DC2" w:rsidRDefault="00000000">
            <w:r>
              <w:rPr>
                <w:color w:val="424242"/>
                <w:sz w:val="20"/>
                <w:szCs w:val="20"/>
              </w:rPr>
              <w:t>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A0089" w14:textId="77777777" w:rsidR="00093DC2" w:rsidRDefault="00000000">
            <w:r>
              <w:rPr>
                <w:color w:val="424242"/>
                <w:sz w:val="20"/>
                <w:szCs w:val="20"/>
              </w:rPr>
              <w:t>Web framework</w:t>
            </w:r>
          </w:p>
        </w:tc>
      </w:tr>
      <w:tr w:rsidR="00093DC2" w14:paraId="5516F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9B63E8" w14:textId="77777777" w:rsidR="00093DC2" w:rsidRDefault="00000000">
            <w:r>
              <w:rPr>
                <w:color w:val="424242"/>
                <w:sz w:val="20"/>
                <w:szCs w:val="20"/>
              </w:rPr>
              <w:t>TensorFlow</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5497BF" w14:textId="77777777" w:rsidR="00093DC2" w:rsidRDefault="00000000">
            <w:r>
              <w:rPr>
                <w:color w:val="424242"/>
                <w:sz w:val="20"/>
                <w:szCs w:val="20"/>
              </w:rPr>
              <w:t>2.10 – 2.15</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4E3368" w14:textId="77777777" w:rsidR="00093DC2" w:rsidRDefault="00000000">
            <w:r>
              <w:rPr>
                <w:color w:val="424242"/>
                <w:sz w:val="20"/>
                <w:szCs w:val="20"/>
              </w:rPr>
              <w:t>Deep learning inference</w:t>
            </w:r>
          </w:p>
        </w:tc>
      </w:tr>
      <w:tr w:rsidR="00093DC2" w14:paraId="6835CD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50544D" w14:textId="77777777" w:rsidR="00093DC2" w:rsidRDefault="00000000">
            <w:r>
              <w:rPr>
                <w:color w:val="424242"/>
                <w:sz w:val="20"/>
                <w:szCs w:val="20"/>
              </w:rPr>
              <w:t>Node.js (optional)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BEF7ED" w14:textId="77777777" w:rsidR="00093DC2" w:rsidRDefault="00000000">
            <w:r>
              <w:rPr>
                <w:color w:val="424242"/>
                <w:sz w:val="20"/>
                <w:szCs w:val="20"/>
              </w:rPr>
              <w:t>18+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9EC95" w14:textId="77777777" w:rsidR="00093DC2" w:rsidRDefault="00000000">
            <w:r>
              <w:rPr>
                <w:color w:val="424242"/>
                <w:sz w:val="20"/>
                <w:szCs w:val="20"/>
              </w:rPr>
              <w:t>Frontend build tooling</w:t>
            </w:r>
          </w:p>
        </w:tc>
      </w:tr>
      <w:tr w:rsidR="00093DC2" w14:paraId="031A92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167209" w14:textId="77777777" w:rsidR="00093DC2" w:rsidRDefault="00000000">
            <w:r>
              <w:rPr>
                <w:color w:val="424242"/>
                <w:sz w:val="20"/>
                <w:szCs w:val="20"/>
              </w:rPr>
              <w:t>Git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21C040" w14:textId="77777777" w:rsidR="00093DC2" w:rsidRDefault="00000000">
            <w:r>
              <w:rPr>
                <w:color w:val="424242"/>
                <w:sz w:val="20"/>
                <w:szCs w:val="20"/>
              </w:rPr>
              <w:t>2.x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D93031" w14:textId="77777777" w:rsidR="00093DC2" w:rsidRDefault="00000000">
            <w:r>
              <w:rPr>
                <w:color w:val="424242"/>
                <w:sz w:val="20"/>
                <w:szCs w:val="20"/>
              </w:rPr>
              <w:t>Version control</w:t>
            </w:r>
          </w:p>
        </w:tc>
      </w:tr>
      <w:tr w:rsidR="00093DC2" w14:paraId="15C4A0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761C3F" w14:textId="77777777" w:rsidR="00093DC2" w:rsidRDefault="00000000">
            <w:r>
              <w:rPr>
                <w:color w:val="424242"/>
                <w:sz w:val="20"/>
                <w:szCs w:val="20"/>
              </w:rPr>
              <w:t>VS Code / PyCharm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6669F" w14:textId="77777777" w:rsidR="00093DC2" w:rsidRDefault="00000000">
            <w:r>
              <w:rPr>
                <w:color w:val="424242"/>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3BA20E" w14:textId="77777777" w:rsidR="00093DC2" w:rsidRDefault="00000000">
            <w:r>
              <w:rPr>
                <w:color w:val="424242"/>
                <w:sz w:val="20"/>
                <w:szCs w:val="20"/>
              </w:rPr>
              <w:t>IDE / code editor</w:t>
            </w:r>
          </w:p>
        </w:tc>
      </w:tr>
      <w:tr w:rsidR="00093DC2" w14:paraId="19E29B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567E13" w14:textId="77777777" w:rsidR="00093DC2" w:rsidRDefault="00000000">
            <w:r>
              <w:rPr>
                <w:color w:val="424242"/>
                <w:sz w:val="20"/>
                <w:szCs w:val="20"/>
              </w:rPr>
              <w:t>Postman (optional)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2F6078" w14:textId="77777777" w:rsidR="00093DC2" w:rsidRDefault="00000000">
            <w:r>
              <w:rPr>
                <w:color w:val="424242"/>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948C98" w14:textId="77777777" w:rsidR="00093DC2" w:rsidRDefault="00000000">
            <w:r>
              <w:rPr>
                <w:color w:val="424242"/>
                <w:sz w:val="20"/>
                <w:szCs w:val="20"/>
              </w:rPr>
              <w:t>API testing</w:t>
            </w:r>
          </w:p>
        </w:tc>
      </w:tr>
    </w:tbl>
    <w:p w14:paraId="257385B1" w14:textId="77777777" w:rsidR="00093DC2" w:rsidRDefault="00093DC2">
      <w:pPr>
        <w:spacing w:before="60" w:after="60"/>
      </w:pPr>
    </w:p>
    <w:p w14:paraId="5BDCA021" w14:textId="77777777" w:rsidR="00093DC2" w:rsidRDefault="00000000">
      <w:pPr>
        <w:pStyle w:val="Heading2"/>
        <w:pBdr>
          <w:bottom w:val="single" w:sz="4" w:space="0" w:color="2E7D32"/>
        </w:pBdr>
      </w:pPr>
      <w:r>
        <w:t>5.2 Libraries / Frameworks / Dependencies</w:t>
      </w:r>
    </w:p>
    <w:p w14:paraId="39F8011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requirements.txt</w:t>
      </w:r>
    </w:p>
    <w:p w14:paraId="7A4F50F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flask==2.3.3</w:t>
      </w:r>
    </w:p>
    <w:p w14:paraId="4FE1B34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werkzeug==2.3.7</w:t>
      </w:r>
    </w:p>
    <w:p w14:paraId="20A7706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tensorflow==2.13.0</w:t>
      </w:r>
    </w:p>
    <w:p w14:paraId="528FEF7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keras==2.13.1</w:t>
      </w:r>
    </w:p>
    <w:p w14:paraId="76E19B9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numpy==1.24.3</w:t>
      </w:r>
    </w:p>
    <w:p w14:paraId="481ACC04"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Pillow==10.0.0</w:t>
      </w:r>
    </w:p>
    <w:p w14:paraId="47119F7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gunicorn==21.2.0        # production server</w:t>
      </w:r>
    </w:p>
    <w:p w14:paraId="0A1FE5F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python-dotenv==1.0.0    # environment variable management</w:t>
      </w:r>
    </w:p>
    <w:p w14:paraId="04C6C626" w14:textId="77777777" w:rsidR="00093DC2" w:rsidRDefault="00000000">
      <w:pPr>
        <w:pStyle w:val="Heading2"/>
        <w:pBdr>
          <w:bottom w:val="single" w:sz="4" w:space="0" w:color="2E7D32"/>
        </w:pBdr>
      </w:pPr>
      <w:r>
        <w:t>5.3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93DC2" w14:paraId="707017EE" w14:textId="77777777">
        <w:tblPrEx>
          <w:tblCellMar>
            <w:top w:w="0" w:type="dxa"/>
            <w:bottom w:w="0" w:type="dxa"/>
          </w:tblCellMar>
        </w:tblPrEx>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58AC4BDD" w14:textId="77777777" w:rsidR="00093DC2" w:rsidRDefault="00000000">
            <w:pPr>
              <w:jc w:val="center"/>
            </w:pPr>
            <w:r>
              <w:rPr>
                <w:b/>
                <w:bCs/>
                <w:color w:val="FFFFFF"/>
                <w:sz w:val="20"/>
                <w:szCs w:val="20"/>
              </w:rPr>
              <w:t>Component</w:t>
            </w:r>
          </w:p>
        </w:tc>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64E72FA1" w14:textId="77777777" w:rsidR="00093DC2" w:rsidRDefault="00000000">
            <w:pPr>
              <w:jc w:val="center"/>
            </w:pPr>
            <w:r>
              <w:rPr>
                <w:b/>
                <w:bCs/>
                <w:color w:val="FFFFFF"/>
                <w:sz w:val="20"/>
                <w:szCs w:val="20"/>
              </w:rPr>
              <w:t>Minimum</w:t>
            </w:r>
          </w:p>
        </w:tc>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141B253C" w14:textId="77777777" w:rsidR="00093DC2" w:rsidRDefault="00000000">
            <w:pPr>
              <w:jc w:val="center"/>
            </w:pPr>
            <w:r>
              <w:rPr>
                <w:b/>
                <w:bCs/>
                <w:color w:val="FFFFFF"/>
                <w:sz w:val="20"/>
                <w:szCs w:val="20"/>
              </w:rPr>
              <w:t>Recommended</w:t>
            </w:r>
          </w:p>
        </w:tc>
      </w:tr>
      <w:tr w:rsidR="00093DC2" w14:paraId="72B65A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52FAF4" w14:textId="77777777" w:rsidR="00093DC2" w:rsidRDefault="00000000">
            <w:r>
              <w:rPr>
                <w:color w:val="424242"/>
                <w:sz w:val="20"/>
                <w:szCs w:val="20"/>
              </w:rPr>
              <w:t>CPU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20EEC" w14:textId="77777777" w:rsidR="00093DC2" w:rsidRDefault="00000000">
            <w:r>
              <w:rPr>
                <w:color w:val="424242"/>
                <w:sz w:val="20"/>
                <w:szCs w:val="20"/>
              </w:rPr>
              <w:t>Intel i3 / ARM Cortex-A72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35AFC" w14:textId="77777777" w:rsidR="00093DC2" w:rsidRDefault="00000000">
            <w:r>
              <w:rPr>
                <w:color w:val="424242"/>
                <w:sz w:val="20"/>
                <w:szCs w:val="20"/>
              </w:rPr>
              <w:t>Intel i5 / AMD Ryzen 5</w:t>
            </w:r>
          </w:p>
        </w:tc>
      </w:tr>
      <w:tr w:rsidR="00093DC2" w14:paraId="03BD82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CB06B8" w14:textId="77777777" w:rsidR="00093DC2" w:rsidRDefault="00000000">
            <w:r>
              <w:rPr>
                <w:color w:val="424242"/>
                <w:sz w:val="20"/>
                <w:szCs w:val="20"/>
              </w:rPr>
              <w:t>RAM</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CDABC3" w14:textId="77777777" w:rsidR="00093DC2" w:rsidRDefault="00000000">
            <w:r>
              <w:rPr>
                <w:color w:val="424242"/>
                <w:sz w:val="20"/>
                <w:szCs w:val="20"/>
              </w:rPr>
              <w:t>4 GB</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435FC3" w14:textId="77777777" w:rsidR="00093DC2" w:rsidRDefault="00000000">
            <w:r>
              <w:rPr>
                <w:color w:val="424242"/>
                <w:sz w:val="20"/>
                <w:szCs w:val="20"/>
              </w:rPr>
              <w:t>8 GB</w:t>
            </w:r>
          </w:p>
        </w:tc>
      </w:tr>
      <w:tr w:rsidR="00093DC2" w14:paraId="313D25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4426FE" w14:textId="77777777" w:rsidR="00093DC2" w:rsidRDefault="00000000">
            <w:r>
              <w:rPr>
                <w:color w:val="424242"/>
                <w:sz w:val="20"/>
                <w:szCs w:val="20"/>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98A47C" w14:textId="77777777" w:rsidR="00093DC2" w:rsidRDefault="00000000">
            <w:r>
              <w:rPr>
                <w:color w:val="424242"/>
                <w:sz w:val="20"/>
                <w:szCs w:val="20"/>
              </w:rPr>
              <w:t>2 GB free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AE417" w14:textId="77777777" w:rsidR="00093DC2" w:rsidRDefault="00000000">
            <w:r>
              <w:rPr>
                <w:color w:val="424242"/>
                <w:sz w:val="20"/>
                <w:szCs w:val="20"/>
              </w:rPr>
              <w:t>10 GB free</w:t>
            </w:r>
          </w:p>
        </w:tc>
      </w:tr>
      <w:tr w:rsidR="00093DC2" w14:paraId="7D28EA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CC670B" w14:textId="77777777" w:rsidR="00093DC2" w:rsidRDefault="00000000">
            <w:r>
              <w:rPr>
                <w:color w:val="424242"/>
                <w:sz w:val="20"/>
                <w:szCs w:val="20"/>
              </w:rPr>
              <w:t>GPU</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99DEB2" w14:textId="77777777" w:rsidR="00093DC2" w:rsidRDefault="00000000">
            <w:r>
              <w:rPr>
                <w:color w:val="424242"/>
                <w:sz w:val="20"/>
                <w:szCs w:val="20"/>
              </w:rPr>
              <w:t>Not required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013A5D" w14:textId="77777777" w:rsidR="00093DC2" w:rsidRDefault="00000000">
            <w:r>
              <w:rPr>
                <w:color w:val="424242"/>
                <w:sz w:val="20"/>
                <w:szCs w:val="20"/>
              </w:rPr>
              <w:t>NVIDIA GTX 1060+ (for retraining)</w:t>
            </w:r>
          </w:p>
        </w:tc>
      </w:tr>
      <w:tr w:rsidR="00093DC2" w14:paraId="0D4211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BD40EF" w14:textId="77777777" w:rsidR="00093DC2" w:rsidRDefault="00000000">
            <w:r>
              <w:rPr>
                <w:color w:val="424242"/>
                <w:sz w:val="20"/>
                <w:szCs w:val="20"/>
              </w:rPr>
              <w:t>Camera / Input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70D7C7" w14:textId="77777777" w:rsidR="00093DC2" w:rsidRDefault="00000000">
            <w:r>
              <w:rPr>
                <w:color w:val="424242"/>
                <w:sz w:val="20"/>
                <w:szCs w:val="20"/>
              </w:rPr>
              <w:t>Any JPEG/PNG 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12EE05" w14:textId="77777777" w:rsidR="00093DC2" w:rsidRDefault="00000000">
            <w:r>
              <w:rPr>
                <w:color w:val="424242"/>
                <w:sz w:val="20"/>
                <w:szCs w:val="20"/>
              </w:rPr>
              <w:t>5 MP+ camera for live capture</w:t>
            </w:r>
          </w:p>
        </w:tc>
      </w:tr>
    </w:tbl>
    <w:p w14:paraId="5F1C2FF6" w14:textId="77777777" w:rsidR="00093DC2" w:rsidRDefault="00000000">
      <w:pPr>
        <w:pStyle w:val="Heading1"/>
        <w:pBdr>
          <w:bottom w:val="single" w:sz="8" w:space="0" w:color="F9A825"/>
        </w:pBdr>
        <w:shd w:val="clear" w:color="auto" w:fill="1B5E20"/>
        <w:ind w:left="200"/>
      </w:pPr>
      <w:r>
        <w:t>6. PRIOR KNOWLEDGE REQUIRED</w:t>
      </w:r>
    </w:p>
    <w:p w14:paraId="5768EBEC" w14:textId="77777777" w:rsidR="00093DC2" w:rsidRDefault="00000000">
      <w:pPr>
        <w:pStyle w:val="Heading2"/>
        <w:pBdr>
          <w:bottom w:val="single" w:sz="4" w:space="0" w:color="2E7D32"/>
        </w:pBdr>
      </w:pPr>
      <w:r>
        <w:t>Programming</w:t>
      </w:r>
    </w:p>
    <w:p w14:paraId="6F2FAABA" w14:textId="77777777" w:rsidR="00093DC2" w:rsidRDefault="00000000">
      <w:pPr>
        <w:pStyle w:val="ListParagraph"/>
        <w:numPr>
          <w:ilvl w:val="0"/>
          <w:numId w:val="2"/>
        </w:numPr>
        <w:spacing w:before="40" w:after="40"/>
      </w:pPr>
      <w:r>
        <w:rPr>
          <w:color w:val="424242"/>
        </w:rPr>
        <w:t>Python 3 — functions, classes, file I/O, exception handling</w:t>
      </w:r>
    </w:p>
    <w:p w14:paraId="12B5944A" w14:textId="77777777" w:rsidR="00093DC2" w:rsidRDefault="00000000">
      <w:pPr>
        <w:pStyle w:val="ListParagraph"/>
        <w:numPr>
          <w:ilvl w:val="0"/>
          <w:numId w:val="2"/>
        </w:numPr>
        <w:spacing w:before="40" w:after="40"/>
      </w:pPr>
      <w:r>
        <w:rPr>
          <w:color w:val="424242"/>
        </w:rPr>
        <w:t>Basic HTML/CSS/JavaScript for understanding frontend templates</w:t>
      </w:r>
    </w:p>
    <w:p w14:paraId="5B0691F4" w14:textId="77777777" w:rsidR="00093DC2" w:rsidRDefault="00000000">
      <w:pPr>
        <w:pStyle w:val="Heading2"/>
        <w:pBdr>
          <w:bottom w:val="single" w:sz="4" w:space="0" w:color="2E7D32"/>
        </w:pBdr>
      </w:pPr>
      <w:r>
        <w:t>Frameworks</w:t>
      </w:r>
    </w:p>
    <w:p w14:paraId="261A2AE3" w14:textId="77777777" w:rsidR="00093DC2" w:rsidRDefault="00000000">
      <w:pPr>
        <w:pStyle w:val="ListParagraph"/>
        <w:numPr>
          <w:ilvl w:val="0"/>
          <w:numId w:val="2"/>
        </w:numPr>
        <w:spacing w:before="40" w:after="40"/>
      </w:pPr>
      <w:r>
        <w:rPr>
          <w:color w:val="424242"/>
        </w:rPr>
        <w:t>Flask — routing, request/response objects, Jinja2 templating, sessions</w:t>
      </w:r>
    </w:p>
    <w:p w14:paraId="54EC19DC" w14:textId="77777777" w:rsidR="00093DC2" w:rsidRDefault="00000000">
      <w:pPr>
        <w:pStyle w:val="ListParagraph"/>
        <w:numPr>
          <w:ilvl w:val="0"/>
          <w:numId w:val="2"/>
        </w:numPr>
        <w:spacing w:before="40" w:after="40"/>
      </w:pPr>
      <w:r>
        <w:rPr>
          <w:color w:val="424242"/>
        </w:rPr>
        <w:t>Werkzeug — secure file uploads, WSGI middleware</w:t>
      </w:r>
    </w:p>
    <w:p w14:paraId="00A8ED22" w14:textId="77777777" w:rsidR="00093DC2" w:rsidRDefault="00000000">
      <w:pPr>
        <w:pStyle w:val="Heading2"/>
        <w:pBdr>
          <w:bottom w:val="single" w:sz="4" w:space="0" w:color="2E7D32"/>
        </w:pBdr>
      </w:pPr>
      <w:r>
        <w:t>Machine Learning / AI</w:t>
      </w:r>
    </w:p>
    <w:p w14:paraId="6B9DED84" w14:textId="77777777" w:rsidR="00093DC2" w:rsidRDefault="00000000">
      <w:pPr>
        <w:pStyle w:val="ListParagraph"/>
        <w:numPr>
          <w:ilvl w:val="0"/>
          <w:numId w:val="2"/>
        </w:numPr>
        <w:spacing w:before="40" w:after="40"/>
      </w:pPr>
      <w:r>
        <w:rPr>
          <w:color w:val="424242"/>
        </w:rPr>
        <w:lastRenderedPageBreak/>
        <w:t>Convolutional Neural Network (CNN) architecture concepts</w:t>
      </w:r>
    </w:p>
    <w:p w14:paraId="24ADDBB0" w14:textId="77777777" w:rsidR="00093DC2" w:rsidRDefault="00000000">
      <w:pPr>
        <w:pStyle w:val="ListParagraph"/>
        <w:numPr>
          <w:ilvl w:val="0"/>
          <w:numId w:val="2"/>
        </w:numPr>
        <w:spacing w:before="40" w:after="40"/>
      </w:pPr>
      <w:r>
        <w:rPr>
          <w:color w:val="424242"/>
        </w:rPr>
        <w:t>Keras Sequential / Functional API model loading and inference</w:t>
      </w:r>
    </w:p>
    <w:p w14:paraId="3CD1C22F" w14:textId="77777777" w:rsidR="00093DC2" w:rsidRDefault="00000000">
      <w:pPr>
        <w:pStyle w:val="ListParagraph"/>
        <w:numPr>
          <w:ilvl w:val="0"/>
          <w:numId w:val="2"/>
        </w:numPr>
        <w:spacing w:before="40" w:after="40"/>
      </w:pPr>
      <w:r>
        <w:rPr>
          <w:color w:val="424242"/>
        </w:rPr>
        <w:t>Image preprocessing: resizing, normalisation, batch dimension expansion</w:t>
      </w:r>
    </w:p>
    <w:p w14:paraId="56135758" w14:textId="77777777" w:rsidR="00093DC2" w:rsidRDefault="00000000">
      <w:pPr>
        <w:pStyle w:val="ListParagraph"/>
        <w:numPr>
          <w:ilvl w:val="0"/>
          <w:numId w:val="2"/>
        </w:numPr>
        <w:spacing w:before="40" w:after="40"/>
      </w:pPr>
      <w:r>
        <w:rPr>
          <w:color w:val="424242"/>
        </w:rPr>
        <w:t>Softmax activation and argmax classification</w:t>
      </w:r>
    </w:p>
    <w:p w14:paraId="3F0AB5BE" w14:textId="77777777" w:rsidR="00093DC2" w:rsidRDefault="00000000">
      <w:pPr>
        <w:pStyle w:val="Heading2"/>
        <w:pBdr>
          <w:bottom w:val="single" w:sz="4" w:space="0" w:color="2E7D32"/>
        </w:pBdr>
      </w:pPr>
      <w:r>
        <w:t>Computer Vision</w:t>
      </w:r>
    </w:p>
    <w:p w14:paraId="18EB0DA5" w14:textId="77777777" w:rsidR="00093DC2" w:rsidRDefault="00000000">
      <w:pPr>
        <w:pStyle w:val="ListParagraph"/>
        <w:numPr>
          <w:ilvl w:val="0"/>
          <w:numId w:val="2"/>
        </w:numPr>
        <w:spacing w:before="40" w:after="40"/>
      </w:pPr>
      <w:r>
        <w:rPr>
          <w:color w:val="424242"/>
        </w:rPr>
        <w:t>Basics of RGB colour channels and pixel value ranges</w:t>
      </w:r>
    </w:p>
    <w:p w14:paraId="0C7741B2" w14:textId="77777777" w:rsidR="00093DC2" w:rsidRDefault="00000000">
      <w:pPr>
        <w:pStyle w:val="ListParagraph"/>
        <w:numPr>
          <w:ilvl w:val="0"/>
          <w:numId w:val="2"/>
        </w:numPr>
        <w:spacing w:before="40" w:after="40"/>
      </w:pPr>
      <w:r>
        <w:rPr>
          <w:color w:val="424242"/>
        </w:rPr>
        <w:t>Image format differences (JPEG vs PNG, RGBA vs RGB)</w:t>
      </w:r>
    </w:p>
    <w:p w14:paraId="561FF978" w14:textId="77777777" w:rsidR="00093DC2" w:rsidRDefault="00000000">
      <w:pPr>
        <w:pStyle w:val="Heading2"/>
        <w:pBdr>
          <w:bottom w:val="single" w:sz="4" w:space="0" w:color="2E7D32"/>
        </w:pBdr>
      </w:pPr>
      <w:r>
        <w:t>Web &amp; Networking</w:t>
      </w:r>
    </w:p>
    <w:p w14:paraId="23B24617" w14:textId="77777777" w:rsidR="00093DC2" w:rsidRDefault="00000000">
      <w:pPr>
        <w:pStyle w:val="ListParagraph"/>
        <w:numPr>
          <w:ilvl w:val="0"/>
          <w:numId w:val="2"/>
        </w:numPr>
        <w:spacing w:before="40" w:after="40"/>
      </w:pPr>
      <w:r>
        <w:rPr>
          <w:color w:val="424242"/>
        </w:rPr>
        <w:t>HTTP request methods: GET vs POST</w:t>
      </w:r>
    </w:p>
    <w:p w14:paraId="09379D80" w14:textId="77777777" w:rsidR="00093DC2" w:rsidRDefault="00000000">
      <w:pPr>
        <w:pStyle w:val="ListParagraph"/>
        <w:numPr>
          <w:ilvl w:val="0"/>
          <w:numId w:val="2"/>
        </w:numPr>
        <w:spacing w:before="40" w:after="40"/>
      </w:pPr>
      <w:r>
        <w:rPr>
          <w:color w:val="424242"/>
        </w:rPr>
        <w:t>Multipart form data for file uploads</w:t>
      </w:r>
    </w:p>
    <w:p w14:paraId="35A1F35E" w14:textId="77777777" w:rsidR="00093DC2" w:rsidRDefault="00000000">
      <w:pPr>
        <w:pStyle w:val="ListParagraph"/>
        <w:numPr>
          <w:ilvl w:val="0"/>
          <w:numId w:val="2"/>
        </w:numPr>
        <w:spacing w:before="40" w:after="40"/>
      </w:pPr>
      <w:r>
        <w:rPr>
          <w:color w:val="424242"/>
        </w:rPr>
        <w:t>Basic REST API concepts and JSON responses</w:t>
      </w:r>
    </w:p>
    <w:p w14:paraId="21023C03" w14:textId="77777777" w:rsidR="00093DC2" w:rsidRDefault="00000000">
      <w:pPr>
        <w:pStyle w:val="Heading2"/>
        <w:pBdr>
          <w:bottom w:val="single" w:sz="4" w:space="0" w:color="2E7D32"/>
        </w:pBdr>
      </w:pPr>
      <w:r>
        <w:t>Development Tools</w:t>
      </w:r>
    </w:p>
    <w:p w14:paraId="6DC4F0EA" w14:textId="77777777" w:rsidR="00093DC2" w:rsidRDefault="00000000">
      <w:pPr>
        <w:pStyle w:val="ListParagraph"/>
        <w:numPr>
          <w:ilvl w:val="0"/>
          <w:numId w:val="2"/>
        </w:numPr>
        <w:spacing w:before="40" w:after="40"/>
      </w:pPr>
      <w:r>
        <w:rPr>
          <w:color w:val="424242"/>
        </w:rPr>
        <w:t>Git fundamentals — clone, commit, push, branch</w:t>
      </w:r>
    </w:p>
    <w:p w14:paraId="375B3932" w14:textId="77777777" w:rsidR="00093DC2" w:rsidRDefault="00000000">
      <w:pPr>
        <w:pStyle w:val="ListParagraph"/>
        <w:numPr>
          <w:ilvl w:val="0"/>
          <w:numId w:val="2"/>
        </w:numPr>
        <w:spacing w:before="40" w:after="40"/>
      </w:pPr>
      <w:r>
        <w:rPr>
          <w:color w:val="424242"/>
        </w:rPr>
        <w:t>Virtual environments (venv) for Python dependency isolation</w:t>
      </w:r>
    </w:p>
    <w:p w14:paraId="41ADF421" w14:textId="77777777" w:rsidR="00093DC2" w:rsidRDefault="00000000">
      <w:pPr>
        <w:pStyle w:val="ListParagraph"/>
        <w:numPr>
          <w:ilvl w:val="0"/>
          <w:numId w:val="2"/>
        </w:numPr>
        <w:spacing w:before="40" w:after="40"/>
      </w:pPr>
      <w:r>
        <w:rPr>
          <w:color w:val="424242"/>
        </w:rPr>
        <w:t>Reading and writing requirements.txt</w:t>
      </w:r>
    </w:p>
    <w:p w14:paraId="497B5BF9" w14:textId="77777777" w:rsidR="00093DC2" w:rsidRDefault="00093DC2">
      <w:pPr>
        <w:spacing w:before="60" w:after="60"/>
      </w:pPr>
    </w:p>
    <w:p w14:paraId="1C842BF6" w14:textId="77777777" w:rsidR="00093DC2" w:rsidRDefault="00000000">
      <w:pPr>
        <w:pStyle w:val="Heading1"/>
        <w:pBdr>
          <w:bottom w:val="single" w:sz="8" w:space="0" w:color="F9A825"/>
        </w:pBdr>
        <w:shd w:val="clear" w:color="auto" w:fill="1B5E20"/>
        <w:ind w:left="200"/>
      </w:pPr>
      <w:r>
        <w:t>7. PROJECT OBJECTIVES</w:t>
      </w:r>
    </w:p>
    <w:p w14:paraId="1597414E" w14:textId="77777777" w:rsidR="00093DC2" w:rsidRDefault="00000000">
      <w:pPr>
        <w:pStyle w:val="Heading2"/>
        <w:pBdr>
          <w:bottom w:val="single" w:sz="4" w:space="0" w:color="2E7D32"/>
        </w:pBdr>
      </w:pPr>
      <w:r>
        <w:t>Technical Objectives</w:t>
      </w:r>
    </w:p>
    <w:p w14:paraId="66B10501" w14:textId="77777777" w:rsidR="00093DC2" w:rsidRDefault="00000000">
      <w:pPr>
        <w:pStyle w:val="ListParagraph"/>
        <w:numPr>
          <w:ilvl w:val="0"/>
          <w:numId w:val="3"/>
        </w:numPr>
        <w:spacing w:before="40" w:after="40"/>
      </w:pPr>
      <w:r>
        <w:rPr>
          <w:color w:val="424242"/>
        </w:rPr>
        <w:t>Build a Flask web application with stable routing and session management for disease detection workflow.</w:t>
      </w:r>
    </w:p>
    <w:p w14:paraId="3019F5FE" w14:textId="77777777" w:rsidR="00093DC2" w:rsidRDefault="00000000">
      <w:pPr>
        <w:pStyle w:val="ListParagraph"/>
        <w:numPr>
          <w:ilvl w:val="0"/>
          <w:numId w:val="3"/>
        </w:numPr>
        <w:spacing w:before="40" w:after="40"/>
      </w:pPr>
      <w:r>
        <w:rPr>
          <w:color w:val="424242"/>
        </w:rPr>
        <w:t>Integrate a pre-trained Keras CNN model (.h5) with a real-time image preprocessing pipeline.</w:t>
      </w:r>
    </w:p>
    <w:p w14:paraId="6EFEEA10" w14:textId="77777777" w:rsidR="00093DC2" w:rsidRDefault="00000000">
      <w:pPr>
        <w:pStyle w:val="ListParagraph"/>
        <w:numPr>
          <w:ilvl w:val="0"/>
          <w:numId w:val="3"/>
        </w:numPr>
        <w:spacing w:before="40" w:after="40"/>
      </w:pPr>
      <w:r>
        <w:rPr>
          <w:color w:val="424242"/>
        </w:rPr>
        <w:t>Achieve prediction latency of under 2 seconds on standard CPU hardware.</w:t>
      </w:r>
    </w:p>
    <w:p w14:paraId="44664B05" w14:textId="77777777" w:rsidR="00093DC2" w:rsidRDefault="00000000">
      <w:pPr>
        <w:pStyle w:val="ListParagraph"/>
        <w:numPr>
          <w:ilvl w:val="0"/>
          <w:numId w:val="3"/>
        </w:numPr>
        <w:spacing w:before="40" w:after="40"/>
      </w:pPr>
      <w:r>
        <w:rPr>
          <w:color w:val="424242"/>
        </w:rPr>
        <w:t>Implement secure file upload with Werkzeug, automatic cleanup, and PNG/JPEG format validation.</w:t>
      </w:r>
    </w:p>
    <w:p w14:paraId="2358C52D" w14:textId="77777777" w:rsidR="00093DC2" w:rsidRDefault="00000000">
      <w:pPr>
        <w:pStyle w:val="Heading2"/>
        <w:pBdr>
          <w:bottom w:val="single" w:sz="4" w:space="0" w:color="2E7D32"/>
        </w:pBdr>
      </w:pPr>
      <w:r>
        <w:t>Performance Objectives</w:t>
      </w:r>
    </w:p>
    <w:p w14:paraId="1F911855" w14:textId="77777777" w:rsidR="00093DC2" w:rsidRDefault="00000000">
      <w:pPr>
        <w:pStyle w:val="ListParagraph"/>
        <w:numPr>
          <w:ilvl w:val="0"/>
          <w:numId w:val="3"/>
        </w:numPr>
        <w:spacing w:before="40" w:after="40"/>
      </w:pPr>
      <w:r>
        <w:rPr>
          <w:color w:val="424242"/>
        </w:rPr>
        <w:t>Attain model classification accuracy of ≥ 90% on the PlantVillage test set.</w:t>
      </w:r>
    </w:p>
    <w:p w14:paraId="1C5F2536" w14:textId="77777777" w:rsidR="00093DC2" w:rsidRDefault="00000000">
      <w:pPr>
        <w:pStyle w:val="ListParagraph"/>
        <w:numPr>
          <w:ilvl w:val="0"/>
          <w:numId w:val="3"/>
        </w:numPr>
        <w:spacing w:before="40" w:after="40"/>
      </w:pPr>
      <w:r>
        <w:rPr>
          <w:color w:val="424242"/>
        </w:rPr>
        <w:t>Support concurrent uploads from at least 10 simultaneous users under Gunicorn.</w:t>
      </w:r>
    </w:p>
    <w:p w14:paraId="0923422A" w14:textId="77777777" w:rsidR="00093DC2" w:rsidRDefault="00000000">
      <w:pPr>
        <w:pStyle w:val="ListParagraph"/>
        <w:numPr>
          <w:ilvl w:val="0"/>
          <w:numId w:val="3"/>
        </w:numPr>
        <w:spacing w:before="40" w:after="40"/>
      </w:pPr>
      <w:r>
        <w:rPr>
          <w:color w:val="424242"/>
        </w:rPr>
        <w:t>Maintain sub-3-second page load times on a 4G mobile connection.</w:t>
      </w:r>
    </w:p>
    <w:p w14:paraId="28AE0BEB" w14:textId="77777777" w:rsidR="00093DC2" w:rsidRDefault="00000000">
      <w:pPr>
        <w:pStyle w:val="Heading2"/>
        <w:pBdr>
          <w:bottom w:val="single" w:sz="4" w:space="0" w:color="2E7D32"/>
        </w:pBdr>
      </w:pPr>
      <w:r>
        <w:t>Deployment Objectives</w:t>
      </w:r>
    </w:p>
    <w:p w14:paraId="380BF4DD" w14:textId="77777777" w:rsidR="00093DC2" w:rsidRDefault="00000000">
      <w:pPr>
        <w:pStyle w:val="ListParagraph"/>
        <w:numPr>
          <w:ilvl w:val="0"/>
          <w:numId w:val="3"/>
        </w:numPr>
        <w:spacing w:before="40" w:after="40"/>
      </w:pPr>
      <w:r>
        <w:rPr>
          <w:color w:val="424242"/>
        </w:rPr>
        <w:t>Package the application with a clean requirements.txt for one-command environment setup.</w:t>
      </w:r>
    </w:p>
    <w:p w14:paraId="3DBD887E" w14:textId="77777777" w:rsidR="00093DC2" w:rsidRDefault="00000000">
      <w:pPr>
        <w:pStyle w:val="ListParagraph"/>
        <w:numPr>
          <w:ilvl w:val="0"/>
          <w:numId w:val="3"/>
        </w:numPr>
        <w:spacing w:before="40" w:after="40"/>
      </w:pPr>
      <w:r>
        <w:rPr>
          <w:color w:val="424242"/>
        </w:rPr>
        <w:t>Document a production deployment path on both cloud (Heroku/EC2) and edge (Raspberry Pi) platforms.</w:t>
      </w:r>
    </w:p>
    <w:p w14:paraId="2B2A2B2F" w14:textId="77777777" w:rsidR="00093DC2" w:rsidRDefault="00000000">
      <w:pPr>
        <w:pStyle w:val="ListParagraph"/>
        <w:numPr>
          <w:ilvl w:val="0"/>
          <w:numId w:val="3"/>
        </w:numPr>
        <w:spacing w:before="40" w:after="40"/>
      </w:pPr>
      <w:r>
        <w:rPr>
          <w:color w:val="424242"/>
        </w:rPr>
        <w:t>Provide a Docker-ready folder structure for containerised deployment.</w:t>
      </w:r>
    </w:p>
    <w:p w14:paraId="0BC762A6" w14:textId="77777777" w:rsidR="00093DC2" w:rsidRDefault="00000000">
      <w:pPr>
        <w:pStyle w:val="Heading2"/>
        <w:pBdr>
          <w:bottom w:val="single" w:sz="4" w:space="0" w:color="2E7D32"/>
        </w:pBdr>
      </w:pPr>
      <w:r>
        <w:t>Learning Outcomes</w:t>
      </w:r>
    </w:p>
    <w:p w14:paraId="7B203319" w14:textId="77777777" w:rsidR="00093DC2" w:rsidRDefault="00000000">
      <w:pPr>
        <w:pStyle w:val="ListParagraph"/>
        <w:numPr>
          <w:ilvl w:val="0"/>
          <w:numId w:val="3"/>
        </w:numPr>
        <w:spacing w:before="40" w:after="40"/>
      </w:pPr>
      <w:r>
        <w:rPr>
          <w:color w:val="424242"/>
        </w:rPr>
        <w:t>Gain hands-on experience integrating deep learning models into production web applications.</w:t>
      </w:r>
    </w:p>
    <w:p w14:paraId="1D553A26" w14:textId="77777777" w:rsidR="00093DC2" w:rsidRDefault="00000000">
      <w:pPr>
        <w:pStyle w:val="ListParagraph"/>
        <w:numPr>
          <w:ilvl w:val="0"/>
          <w:numId w:val="3"/>
        </w:numPr>
        <w:spacing w:before="40" w:after="40"/>
      </w:pPr>
      <w:r>
        <w:rPr>
          <w:color w:val="424242"/>
        </w:rPr>
        <w:t>Understand the end-to-end pipeline from raw user image to model prediction to UI response.</w:t>
      </w:r>
    </w:p>
    <w:p w14:paraId="69A48537" w14:textId="77777777" w:rsidR="00093DC2" w:rsidRDefault="00000000">
      <w:pPr>
        <w:pStyle w:val="ListParagraph"/>
        <w:numPr>
          <w:ilvl w:val="0"/>
          <w:numId w:val="3"/>
        </w:numPr>
        <w:spacing w:before="40" w:after="40"/>
      </w:pPr>
      <w:r>
        <w:rPr>
          <w:color w:val="424242"/>
        </w:rPr>
        <w:t>Learn best practices for ML model versioning, error handling, and graceful degradation.</w:t>
      </w:r>
    </w:p>
    <w:p w14:paraId="67977EC5" w14:textId="77777777" w:rsidR="00093DC2" w:rsidRDefault="00093DC2">
      <w:pPr>
        <w:spacing w:before="60" w:after="60"/>
      </w:pPr>
    </w:p>
    <w:p w14:paraId="795E15B8" w14:textId="77777777" w:rsidR="00093DC2" w:rsidRDefault="00000000">
      <w:pPr>
        <w:pStyle w:val="Heading1"/>
        <w:pBdr>
          <w:bottom w:val="single" w:sz="8" w:space="0" w:color="F9A825"/>
        </w:pBdr>
        <w:shd w:val="clear" w:color="auto" w:fill="1B5E20"/>
        <w:ind w:left="200"/>
      </w:pPr>
      <w:r>
        <w:lastRenderedPageBreak/>
        <w:t>8. SYSTEM WORKFLOW</w:t>
      </w:r>
    </w:p>
    <w:p w14:paraId="2974231D" w14:textId="77777777" w:rsidR="00093DC2" w:rsidRDefault="00000000">
      <w:pPr>
        <w:spacing w:before="60" w:after="60"/>
        <w:jc w:val="both"/>
      </w:pPr>
      <w:r>
        <w:rPr>
          <w:color w:val="424242"/>
        </w:rPr>
        <w:t>The following describes the complete step-by-step execution flow from user interaction to response delivery:</w:t>
      </w:r>
    </w:p>
    <w:p w14:paraId="6773DF5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STEP 1 ── User Interaction</w:t>
      </w:r>
    </w:p>
    <w:p w14:paraId="634BAAE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User navigates to /upload page via browser.</w:t>
      </w:r>
    </w:p>
    <w:p w14:paraId="68E73BE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Selects or drags-and-drops a plant leaf image (JPG/PNG).</w:t>
      </w:r>
    </w:p>
    <w:p w14:paraId="09F1CF4F" w14:textId="77777777" w:rsidR="00093DC2" w:rsidRDefault="00093DC2">
      <w:pPr>
        <w:shd w:val="clear" w:color="auto" w:fill="F3F4F6"/>
        <w:spacing w:before="20" w:after="20"/>
        <w:ind w:left="400"/>
      </w:pPr>
    </w:p>
    <w:p w14:paraId="1CAABAA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STEP 2 ── Input Handling</w:t>
      </w:r>
    </w:p>
    <w:p w14:paraId="5CC67D6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Browser sends HTTP POST to /predict with multipart/form-data.</w:t>
      </w:r>
    </w:p>
    <w:p w14:paraId="45C63DE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Flask reads request.files['file']; Werkzeug sanitises filename.</w:t>
      </w:r>
    </w:p>
    <w:p w14:paraId="61426E9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File saved temporarily to /static/images/&lt;filename&gt;.</w:t>
      </w:r>
    </w:p>
    <w:p w14:paraId="4C9940E4" w14:textId="77777777" w:rsidR="00093DC2" w:rsidRDefault="00093DC2">
      <w:pPr>
        <w:shd w:val="clear" w:color="auto" w:fill="F3F4F6"/>
        <w:spacing w:before="20" w:after="20"/>
        <w:ind w:left="400"/>
      </w:pPr>
    </w:p>
    <w:p w14:paraId="2E5B40D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STEP 3 ── Image Preprocessing</w:t>
      </w:r>
    </w:p>
    <w:p w14:paraId="7DD38C6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PIL.Image opens and validates the file.</w:t>
      </w:r>
    </w:p>
    <w:p w14:paraId="37BD9DB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RGBA images converted to RGB (handles PNG transparency).</w:t>
      </w:r>
    </w:p>
    <w:p w14:paraId="005830C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Image resized to 224×224 pixels (model input size).</w:t>
      </w:r>
    </w:p>
    <w:p w14:paraId="5253033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Pixel values normalised from [0,255] to [0.0, 1.0].</w:t>
      </w:r>
    </w:p>
    <w:p w14:paraId="55AF9AD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Array expanded from (224,224,3) to (1,224,224,3) — batch dim.</w:t>
      </w:r>
    </w:p>
    <w:p w14:paraId="4CD513DC" w14:textId="77777777" w:rsidR="00093DC2" w:rsidRDefault="00093DC2">
      <w:pPr>
        <w:shd w:val="clear" w:color="auto" w:fill="F3F4F6"/>
        <w:spacing w:before="20" w:after="20"/>
        <w:ind w:left="400"/>
      </w:pPr>
    </w:p>
    <w:p w14:paraId="2567B744"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STEP 4 ── Model Inference</w:t>
      </w:r>
    </w:p>
    <w:p w14:paraId="16EE651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model.predict(img_array) returns probability vector.</w:t>
      </w:r>
    </w:p>
    <w:p w14:paraId="52A94F2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np.argmax selects highest-probability class index.</w:t>
      </w:r>
    </w:p>
    <w:p w14:paraId="444EEB5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np.max extracts confidence score (0.0 – 1.0).</w:t>
      </w:r>
    </w:p>
    <w:p w14:paraId="22A7C785" w14:textId="77777777" w:rsidR="00093DC2" w:rsidRDefault="00093DC2">
      <w:pPr>
        <w:shd w:val="clear" w:color="auto" w:fill="F3F4F6"/>
        <w:spacing w:before="20" w:after="20"/>
        <w:ind w:left="400"/>
      </w:pPr>
    </w:p>
    <w:p w14:paraId="199DFB6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STEP 5 ── Output Generation</w:t>
      </w:r>
    </w:p>
    <w:p w14:paraId="5CC2803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CLASS_LABELS dict maps index to human-readable disease name.</w:t>
      </w:r>
    </w:p>
    <w:p w14:paraId="2CBCFFF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Result string formatted: 'Disease Name (XX.XX% confidence)'.</w:t>
      </w:r>
    </w:p>
    <w:p w14:paraId="69B38B1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Permanent copy of image saved with unique token filename.</w:t>
      </w:r>
    </w:p>
    <w:p w14:paraId="27EC5A6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Temporary upload file deleted.</w:t>
      </w:r>
    </w:p>
    <w:p w14:paraId="315437B2" w14:textId="77777777" w:rsidR="00093DC2" w:rsidRDefault="00093DC2">
      <w:pPr>
        <w:shd w:val="clear" w:color="auto" w:fill="F3F4F6"/>
        <w:spacing w:before="20" w:after="20"/>
        <w:ind w:left="400"/>
      </w:pPr>
    </w:p>
    <w:p w14:paraId="06E9763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STEP 6 ── Response Delivery</w:t>
      </w:r>
    </w:p>
    <w:p w14:paraId="4567F71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Prediction and image path stored in Flask session.</w:t>
      </w:r>
    </w:p>
    <w:p w14:paraId="407E02A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JSON success response returned to browser.</w:t>
      </w:r>
    </w:p>
    <w:p w14:paraId="3D393C8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JavaScript redirects client to /result.</w:t>
      </w:r>
    </w:p>
    <w:p w14:paraId="57D2E74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result.html renders diagnosis card with image and prediction.</w:t>
      </w:r>
    </w:p>
    <w:p w14:paraId="0CA12686" w14:textId="2C6D2FB2" w:rsidR="00093DC2" w:rsidRDefault="00093DC2"/>
    <w:p w14:paraId="1D4F9C9A" w14:textId="77777777" w:rsidR="00093DC2" w:rsidRDefault="00000000">
      <w:pPr>
        <w:pStyle w:val="Heading1"/>
        <w:pBdr>
          <w:bottom w:val="single" w:sz="8" w:space="0" w:color="F9A825"/>
        </w:pBdr>
        <w:shd w:val="clear" w:color="auto" w:fill="1B5E20"/>
        <w:ind w:left="200"/>
      </w:pPr>
      <w:r>
        <w:t>9. MILESTONE 1: REQUIREMENT ANALYSIS &amp; SYSTEM DESIGN</w:t>
      </w:r>
    </w:p>
    <w:p w14:paraId="12378316" w14:textId="77777777" w:rsidR="00093DC2" w:rsidRDefault="00000000">
      <w:pPr>
        <w:pStyle w:val="Heading2"/>
        <w:pBdr>
          <w:bottom w:val="single" w:sz="4" w:space="0" w:color="2E7D32"/>
        </w:pBdr>
      </w:pPr>
      <w:r>
        <w:t>9.1 Problem Definition</w:t>
      </w:r>
    </w:p>
    <w:p w14:paraId="76AC8CE0" w14:textId="77777777" w:rsidR="00093DC2" w:rsidRDefault="00000000">
      <w:pPr>
        <w:spacing w:before="60" w:after="60"/>
        <w:jc w:val="both"/>
      </w:pPr>
      <w:r>
        <w:rPr>
          <w:color w:val="424242"/>
        </w:rPr>
        <w:t>Plant diseases cause widespread crop failure, particularly in regions without accessible agricultural expertise. Existing solutions — laboratory tests, expert consultations, or general-purpose image search — are too slow, expensive, or inaccurate for real-time field use. The problem requires a fast, affordable, and offline-capable disease identification tool deployable on standard consumer hardware.</w:t>
      </w:r>
    </w:p>
    <w:p w14:paraId="54A55BD2" w14:textId="77777777" w:rsidR="00093DC2" w:rsidRDefault="00000000">
      <w:pPr>
        <w:pStyle w:val="Heading2"/>
        <w:pBdr>
          <w:bottom w:val="single" w:sz="4" w:space="0" w:color="2E7D32"/>
        </w:pBdr>
      </w:pPr>
      <w:r>
        <w:t>9.2 Functional Requirements</w:t>
      </w:r>
    </w:p>
    <w:p w14:paraId="66C0573C" w14:textId="77777777" w:rsidR="00093DC2" w:rsidRDefault="00000000">
      <w:pPr>
        <w:pStyle w:val="ListParagraph"/>
        <w:numPr>
          <w:ilvl w:val="0"/>
          <w:numId w:val="2"/>
        </w:numPr>
        <w:spacing w:before="40" w:after="40"/>
      </w:pPr>
      <w:r>
        <w:rPr>
          <w:color w:val="424242"/>
        </w:rPr>
        <w:t>FR-01: The system shall accept JPEG and PNG leaf images up to 10 MB.</w:t>
      </w:r>
    </w:p>
    <w:p w14:paraId="7BDF91BA" w14:textId="77777777" w:rsidR="00093DC2" w:rsidRDefault="00000000">
      <w:pPr>
        <w:pStyle w:val="ListParagraph"/>
        <w:numPr>
          <w:ilvl w:val="0"/>
          <w:numId w:val="2"/>
        </w:numPr>
        <w:spacing w:before="40" w:after="40"/>
      </w:pPr>
      <w:r>
        <w:rPr>
          <w:color w:val="424242"/>
        </w:rPr>
        <w:t>FR-02: The system shall preprocess uploaded images to 224×224 RGB format.</w:t>
      </w:r>
    </w:p>
    <w:p w14:paraId="4AE69337" w14:textId="77777777" w:rsidR="00093DC2" w:rsidRDefault="00000000">
      <w:pPr>
        <w:pStyle w:val="ListParagraph"/>
        <w:numPr>
          <w:ilvl w:val="0"/>
          <w:numId w:val="2"/>
        </w:numPr>
        <w:spacing w:before="40" w:after="40"/>
      </w:pPr>
      <w:r>
        <w:rPr>
          <w:color w:val="424242"/>
        </w:rPr>
        <w:t>FR-03: The system shall classify the image using a CNN model and return the top-1 prediction with confidence.</w:t>
      </w:r>
    </w:p>
    <w:p w14:paraId="0AAA8E8F" w14:textId="77777777" w:rsidR="00093DC2" w:rsidRDefault="00000000">
      <w:pPr>
        <w:pStyle w:val="ListParagraph"/>
        <w:numPr>
          <w:ilvl w:val="0"/>
          <w:numId w:val="2"/>
        </w:numPr>
        <w:spacing w:before="40" w:after="40"/>
      </w:pPr>
      <w:r>
        <w:rPr>
          <w:color w:val="424242"/>
        </w:rPr>
        <w:t>FR-04: The system shall display the uploaded image alongside the diagnosis on the results page.</w:t>
      </w:r>
    </w:p>
    <w:p w14:paraId="4C2BB4CD" w14:textId="77777777" w:rsidR="00093DC2" w:rsidRDefault="00000000">
      <w:pPr>
        <w:pStyle w:val="ListParagraph"/>
        <w:numPr>
          <w:ilvl w:val="0"/>
          <w:numId w:val="2"/>
        </w:numPr>
        <w:spacing w:before="40" w:after="40"/>
      </w:pPr>
      <w:r>
        <w:rPr>
          <w:color w:val="424242"/>
        </w:rPr>
        <w:t>FR-05: The system shall handle missing or invalid files with descriptive error messages.</w:t>
      </w:r>
    </w:p>
    <w:p w14:paraId="43C406CC" w14:textId="77777777" w:rsidR="00093DC2" w:rsidRDefault="00000000">
      <w:pPr>
        <w:pStyle w:val="ListParagraph"/>
        <w:numPr>
          <w:ilvl w:val="0"/>
          <w:numId w:val="2"/>
        </w:numPr>
        <w:spacing w:before="40" w:after="40"/>
      </w:pPr>
      <w:r>
        <w:rPr>
          <w:color w:val="424242"/>
        </w:rPr>
        <w:lastRenderedPageBreak/>
        <w:t>FR-06: The system shall clean up all temporary uploaded files after processing.</w:t>
      </w:r>
    </w:p>
    <w:p w14:paraId="52459048" w14:textId="77777777" w:rsidR="00093DC2" w:rsidRDefault="00000000">
      <w:pPr>
        <w:pStyle w:val="Heading2"/>
        <w:pBdr>
          <w:bottom w:val="single" w:sz="4" w:space="0" w:color="2E7D32"/>
        </w:pBdr>
      </w:pPr>
      <w:r>
        <w:t>9.3 Non-Functional Requirements</w:t>
      </w:r>
    </w:p>
    <w:p w14:paraId="51BD01A2" w14:textId="77777777" w:rsidR="00093DC2" w:rsidRDefault="00000000">
      <w:pPr>
        <w:pStyle w:val="ListParagraph"/>
        <w:numPr>
          <w:ilvl w:val="0"/>
          <w:numId w:val="2"/>
        </w:numPr>
        <w:spacing w:before="40" w:after="40"/>
      </w:pPr>
      <w:r>
        <w:rPr>
          <w:color w:val="424242"/>
        </w:rPr>
        <w:t>NFR-01 Performance: Inference time &lt; 2 seconds on Intel i3 CPU.</w:t>
      </w:r>
    </w:p>
    <w:p w14:paraId="5AF477C5" w14:textId="77777777" w:rsidR="00093DC2" w:rsidRDefault="00000000">
      <w:pPr>
        <w:pStyle w:val="ListParagraph"/>
        <w:numPr>
          <w:ilvl w:val="0"/>
          <w:numId w:val="2"/>
        </w:numPr>
        <w:spacing w:before="40" w:after="40"/>
      </w:pPr>
      <w:r>
        <w:rPr>
          <w:color w:val="424242"/>
        </w:rPr>
        <w:t>NFR-02 Usability: UI must be operable without technical knowledge.</w:t>
      </w:r>
    </w:p>
    <w:p w14:paraId="6FA3AB30" w14:textId="77777777" w:rsidR="00093DC2" w:rsidRDefault="00000000">
      <w:pPr>
        <w:pStyle w:val="ListParagraph"/>
        <w:numPr>
          <w:ilvl w:val="0"/>
          <w:numId w:val="2"/>
        </w:numPr>
        <w:spacing w:before="40" w:after="40"/>
      </w:pPr>
      <w:r>
        <w:rPr>
          <w:color w:val="424242"/>
        </w:rPr>
        <w:t>NFR-03 Reliability: System must degrade gracefully if TensorFlow is unavailable.</w:t>
      </w:r>
    </w:p>
    <w:p w14:paraId="74EB3C7B" w14:textId="77777777" w:rsidR="00093DC2" w:rsidRDefault="00000000">
      <w:pPr>
        <w:pStyle w:val="ListParagraph"/>
        <w:numPr>
          <w:ilvl w:val="0"/>
          <w:numId w:val="2"/>
        </w:numPr>
        <w:spacing w:before="40" w:after="40"/>
      </w:pPr>
      <w:r>
        <w:rPr>
          <w:color w:val="424242"/>
        </w:rPr>
        <w:t>NFR-04 Security: All file paths sanitised via Werkzeug; no directory traversal.</w:t>
      </w:r>
    </w:p>
    <w:p w14:paraId="7F7C382F" w14:textId="77777777" w:rsidR="00093DC2" w:rsidRDefault="00000000">
      <w:pPr>
        <w:pStyle w:val="ListParagraph"/>
        <w:numPr>
          <w:ilvl w:val="0"/>
          <w:numId w:val="2"/>
        </w:numPr>
        <w:spacing w:before="40" w:after="40"/>
      </w:pPr>
      <w:r>
        <w:rPr>
          <w:color w:val="424242"/>
        </w:rPr>
        <w:t>NFR-05 Portability: Must run on Linux, macOS, and Windows with identical requirements.</w:t>
      </w:r>
    </w:p>
    <w:p w14:paraId="5B846CDE" w14:textId="77777777" w:rsidR="00093DC2" w:rsidRDefault="00000000">
      <w:pPr>
        <w:pStyle w:val="ListParagraph"/>
        <w:numPr>
          <w:ilvl w:val="0"/>
          <w:numId w:val="2"/>
        </w:numPr>
        <w:spacing w:before="40" w:after="40"/>
      </w:pPr>
      <w:r>
        <w:rPr>
          <w:color w:val="424242"/>
        </w:rPr>
        <w:t>NFR-06 Maintainability: CLASS_LABELS dict allows class additions without code refactoring.</w:t>
      </w:r>
    </w:p>
    <w:p w14:paraId="02515BFD" w14:textId="77777777" w:rsidR="00093DC2" w:rsidRDefault="00000000">
      <w:pPr>
        <w:pStyle w:val="Heading2"/>
        <w:pBdr>
          <w:bottom w:val="single" w:sz="4" w:space="0" w:color="2E7D32"/>
        </w:pBdr>
      </w:pPr>
      <w:r>
        <w:t>9.4 System Design Decisions</w:t>
      </w:r>
    </w:p>
    <w:p w14:paraId="0642BC80" w14:textId="77777777" w:rsidR="00093DC2" w:rsidRDefault="00000000">
      <w:pPr>
        <w:pStyle w:val="ListParagraph"/>
        <w:numPr>
          <w:ilvl w:val="0"/>
          <w:numId w:val="2"/>
        </w:numPr>
        <w:spacing w:before="40" w:after="40"/>
      </w:pPr>
      <w:r>
        <w:rPr>
          <w:color w:val="424242"/>
        </w:rPr>
        <w:t>Flask chosen over Django for its minimal footprint — no ORM or admin overhead needed.</w:t>
      </w:r>
    </w:p>
    <w:p w14:paraId="494627D5" w14:textId="77777777" w:rsidR="00093DC2" w:rsidRDefault="00000000">
      <w:pPr>
        <w:pStyle w:val="ListParagraph"/>
        <w:numPr>
          <w:ilvl w:val="0"/>
          <w:numId w:val="2"/>
        </w:numPr>
        <w:spacing w:before="40" w:after="40"/>
      </w:pPr>
      <w:r>
        <w:rPr>
          <w:color w:val="424242"/>
        </w:rPr>
        <w:t>Keras .h5 format used for cross-platform model portability.</w:t>
      </w:r>
    </w:p>
    <w:p w14:paraId="23730318" w14:textId="77777777" w:rsidR="00093DC2" w:rsidRDefault="00000000">
      <w:pPr>
        <w:pStyle w:val="ListParagraph"/>
        <w:numPr>
          <w:ilvl w:val="0"/>
          <w:numId w:val="2"/>
        </w:numPr>
        <w:spacing w:before="40" w:after="40"/>
      </w:pPr>
      <w:r>
        <w:rPr>
          <w:color w:val="424242"/>
        </w:rPr>
        <w:t>PIL selected over OpenCV to minimise binary dependency size for deployment.</w:t>
      </w:r>
    </w:p>
    <w:p w14:paraId="0E4A696B" w14:textId="77777777" w:rsidR="00093DC2" w:rsidRDefault="00000000">
      <w:pPr>
        <w:pStyle w:val="ListParagraph"/>
        <w:numPr>
          <w:ilvl w:val="0"/>
          <w:numId w:val="2"/>
        </w:numPr>
        <w:spacing w:before="40" w:after="40"/>
      </w:pPr>
      <w:r>
        <w:rPr>
          <w:color w:val="424242"/>
        </w:rPr>
        <w:t>Flask sessions (signed cookies) preferred over a database for stateless single-user prototype flow.</w:t>
      </w:r>
    </w:p>
    <w:p w14:paraId="57BADC1A" w14:textId="77777777" w:rsidR="00093DC2" w:rsidRDefault="00000000">
      <w:pPr>
        <w:pStyle w:val="Heading2"/>
        <w:pBdr>
          <w:bottom w:val="single" w:sz="4" w:space="0" w:color="2E7D32"/>
        </w:pBdr>
      </w:pPr>
      <w:r>
        <w:t>9.5 Technology Stack Selection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093DC2" w14:paraId="50363387" w14:textId="77777777">
        <w:tblPrEx>
          <w:tblCellMar>
            <w:top w:w="0" w:type="dxa"/>
            <w:bottom w:w="0" w:type="dxa"/>
          </w:tblCellMar>
        </w:tblPrEx>
        <w:tc>
          <w:tcPr>
            <w:tcW w:w="234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369AAE0F" w14:textId="77777777" w:rsidR="00093DC2" w:rsidRDefault="00000000">
            <w:pPr>
              <w:jc w:val="center"/>
            </w:pPr>
            <w:r>
              <w:rPr>
                <w:b/>
                <w:bCs/>
                <w:color w:val="FFFFFF"/>
                <w:sz w:val="20"/>
                <w:szCs w:val="20"/>
              </w:rPr>
              <w:t>Technology</w:t>
            </w:r>
          </w:p>
        </w:tc>
        <w:tc>
          <w:tcPr>
            <w:tcW w:w="234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67143C67" w14:textId="77777777" w:rsidR="00093DC2" w:rsidRDefault="00000000">
            <w:pPr>
              <w:jc w:val="center"/>
            </w:pPr>
            <w:r>
              <w:rPr>
                <w:b/>
                <w:bCs/>
                <w:color w:val="FFFFFF"/>
                <w:sz w:val="20"/>
                <w:szCs w:val="20"/>
              </w:rPr>
              <w:t>Chosen</w:t>
            </w:r>
          </w:p>
        </w:tc>
        <w:tc>
          <w:tcPr>
            <w:tcW w:w="468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0E5E3C26" w14:textId="77777777" w:rsidR="00093DC2" w:rsidRDefault="00000000">
            <w:pPr>
              <w:jc w:val="center"/>
            </w:pPr>
            <w:r>
              <w:rPr>
                <w:b/>
                <w:bCs/>
                <w:color w:val="FFFFFF"/>
                <w:sz w:val="20"/>
                <w:szCs w:val="20"/>
              </w:rPr>
              <w:t>Why</w:t>
            </w:r>
          </w:p>
        </w:tc>
      </w:tr>
      <w:tr w:rsidR="00093DC2" w14:paraId="3E3FBF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63A4F3" w14:textId="77777777" w:rsidR="00093DC2" w:rsidRDefault="00000000">
            <w:r>
              <w:rPr>
                <w:color w:val="424242"/>
                <w:sz w:val="20"/>
                <w:szCs w:val="20"/>
              </w:rPr>
              <w:t>Web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BBCF1F" w14:textId="77777777" w:rsidR="00093DC2" w:rsidRDefault="00000000">
            <w:r>
              <w:rPr>
                <w:color w:val="424242"/>
                <w:sz w:val="20"/>
                <w:szCs w:val="20"/>
              </w:rPr>
              <w:t>Flask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5D817" w14:textId="77777777" w:rsidR="00093DC2" w:rsidRDefault="00000000">
            <w:r>
              <w:rPr>
                <w:color w:val="424242"/>
                <w:sz w:val="20"/>
                <w:szCs w:val="20"/>
              </w:rPr>
              <w:t>Lightweight, minimal, ideal for ML model serving</w:t>
            </w:r>
          </w:p>
        </w:tc>
      </w:tr>
      <w:tr w:rsidR="00093DC2" w14:paraId="5BE11F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AA0B99" w14:textId="77777777" w:rsidR="00093DC2" w:rsidRDefault="00000000">
            <w:r>
              <w:rPr>
                <w:color w:val="424242"/>
                <w:sz w:val="20"/>
                <w:szCs w:val="20"/>
              </w:rPr>
              <w:t>Deep Learning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8BB0B1" w14:textId="77777777" w:rsidR="00093DC2" w:rsidRDefault="00000000">
            <w:r>
              <w:rPr>
                <w:color w:val="424242"/>
                <w:sz w:val="20"/>
                <w:szCs w:val="20"/>
              </w:rPr>
              <w:t>TensorFlow/Keras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06546A" w14:textId="77777777" w:rsidR="00093DC2" w:rsidRDefault="00000000">
            <w:r>
              <w:rPr>
                <w:color w:val="424242"/>
                <w:sz w:val="20"/>
                <w:szCs w:val="20"/>
              </w:rPr>
              <w:t>Industry standard, .h5 portability, broad community</w:t>
            </w:r>
          </w:p>
        </w:tc>
      </w:tr>
      <w:tr w:rsidR="00093DC2" w14:paraId="6F4B7B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DA0E8" w14:textId="77777777" w:rsidR="00093DC2" w:rsidRDefault="00000000">
            <w:r>
              <w:rPr>
                <w:color w:val="424242"/>
                <w:sz w:val="20"/>
                <w:szCs w:val="20"/>
              </w:rPr>
              <w:t>Image 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2C7DC" w14:textId="77777777" w:rsidR="00093DC2" w:rsidRDefault="00000000">
            <w:r>
              <w:rPr>
                <w:color w:val="424242"/>
                <w:sz w:val="20"/>
                <w:szCs w:val="20"/>
              </w:rPr>
              <w:t>Pillow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0A2C20" w14:textId="77777777" w:rsidR="00093DC2" w:rsidRDefault="00000000">
            <w:r>
              <w:rPr>
                <w:color w:val="424242"/>
                <w:sz w:val="20"/>
                <w:szCs w:val="20"/>
              </w:rPr>
              <w:t>Simple API, no native deps, handles RGBA→RGB</w:t>
            </w:r>
          </w:p>
        </w:tc>
      </w:tr>
      <w:tr w:rsidR="00093DC2" w14:paraId="67D231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E0E491" w14:textId="77777777" w:rsidR="00093DC2" w:rsidRDefault="00000000">
            <w:r>
              <w:rPr>
                <w:color w:val="424242"/>
                <w:sz w:val="20"/>
                <w:szCs w:val="20"/>
              </w:rPr>
              <w:t>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AD5D1F" w14:textId="77777777" w:rsidR="00093DC2" w:rsidRDefault="00000000">
            <w:r>
              <w:rPr>
                <w:color w:val="424242"/>
                <w:sz w:val="20"/>
                <w:szCs w:val="20"/>
              </w:rPr>
              <w:t>Gunicorn+Nginx</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DA7548" w14:textId="77777777" w:rsidR="00093DC2" w:rsidRDefault="00000000">
            <w:r>
              <w:rPr>
                <w:color w:val="424242"/>
                <w:sz w:val="20"/>
                <w:szCs w:val="20"/>
              </w:rPr>
              <w:t>Production-grade WSGI, widely supported</w:t>
            </w:r>
          </w:p>
        </w:tc>
      </w:tr>
      <w:tr w:rsidR="00093DC2" w14:paraId="363114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B9871A" w14:textId="77777777" w:rsidR="00093DC2" w:rsidRDefault="00000000">
            <w:r>
              <w:rPr>
                <w:color w:val="424242"/>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0B228" w14:textId="77777777" w:rsidR="00093DC2" w:rsidRDefault="00000000">
            <w:r>
              <w:rPr>
                <w:color w:val="424242"/>
                <w:sz w:val="20"/>
                <w:szCs w:val="20"/>
              </w:rPr>
              <w:t>HTML/CSS/JS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F8DD6" w14:textId="77777777" w:rsidR="00093DC2" w:rsidRDefault="00000000">
            <w:r>
              <w:rPr>
                <w:color w:val="424242"/>
                <w:sz w:val="20"/>
                <w:szCs w:val="20"/>
              </w:rPr>
              <w:t>No framework needed; simplicity maximises compatibility</w:t>
            </w:r>
          </w:p>
        </w:tc>
      </w:tr>
    </w:tbl>
    <w:p w14:paraId="532DEE7A" w14:textId="73CB9814" w:rsidR="00093DC2" w:rsidRDefault="00093DC2"/>
    <w:p w14:paraId="2422AEB7" w14:textId="77777777" w:rsidR="00093DC2" w:rsidRDefault="00000000">
      <w:pPr>
        <w:pStyle w:val="Heading1"/>
        <w:pBdr>
          <w:bottom w:val="single" w:sz="8" w:space="0" w:color="F9A825"/>
        </w:pBdr>
        <w:shd w:val="clear" w:color="auto" w:fill="1B5E20"/>
        <w:ind w:left="200"/>
      </w:pPr>
      <w:r>
        <w:t>10. MILESTONE 2: ENVIRONMENT SETUP &amp; INITIAL CONFIGURATION</w:t>
      </w:r>
    </w:p>
    <w:p w14:paraId="619567A3" w14:textId="77777777" w:rsidR="00093DC2" w:rsidRDefault="00000000">
      <w:pPr>
        <w:pStyle w:val="Heading2"/>
        <w:pBdr>
          <w:bottom w:val="single" w:sz="4" w:space="0" w:color="2E7D32"/>
        </w:pBdr>
      </w:pPr>
      <w:r>
        <w:t>10.1 Development Environment Setup</w:t>
      </w:r>
    </w:p>
    <w:p w14:paraId="3BB5CB2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Clone the repository</w:t>
      </w:r>
    </w:p>
    <w:p w14:paraId="483F896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git clone https://github.com/your-username/plantguard-ai.git</w:t>
      </w:r>
    </w:p>
    <w:p w14:paraId="4888413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cd plantguard-ai</w:t>
      </w:r>
    </w:p>
    <w:p w14:paraId="2E3B99CD" w14:textId="77777777" w:rsidR="00093DC2" w:rsidRDefault="00093DC2">
      <w:pPr>
        <w:shd w:val="clear" w:color="auto" w:fill="F3F4F6"/>
        <w:spacing w:before="20" w:after="20"/>
        <w:ind w:left="400"/>
      </w:pPr>
    </w:p>
    <w:p w14:paraId="3F8822B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Create and activate virtual environment</w:t>
      </w:r>
    </w:p>
    <w:p w14:paraId="64A9A19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python -m venv venv</w:t>
      </w:r>
    </w:p>
    <w:p w14:paraId="5AAA3F5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source venv/bin/activate          # Linux/macOS</w:t>
      </w:r>
    </w:p>
    <w:p w14:paraId="504D63C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venv\Scripts\activate           # Windows</w:t>
      </w:r>
    </w:p>
    <w:p w14:paraId="43FA4580" w14:textId="77777777" w:rsidR="00093DC2" w:rsidRDefault="00093DC2">
      <w:pPr>
        <w:shd w:val="clear" w:color="auto" w:fill="F3F4F6"/>
        <w:spacing w:before="20" w:after="20"/>
        <w:ind w:left="400"/>
      </w:pPr>
    </w:p>
    <w:p w14:paraId="734928C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Install dependencies</w:t>
      </w:r>
    </w:p>
    <w:p w14:paraId="58AE15A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pip install -r requirements.txt</w:t>
      </w:r>
    </w:p>
    <w:p w14:paraId="2980E2A9" w14:textId="77777777" w:rsidR="00093DC2" w:rsidRDefault="00000000">
      <w:pPr>
        <w:pStyle w:val="Heading2"/>
        <w:pBdr>
          <w:bottom w:val="single" w:sz="4" w:space="0" w:color="2E7D32"/>
        </w:pBdr>
      </w:pPr>
      <w:r>
        <w:t>10.2 Dependency Installation</w:t>
      </w:r>
    </w:p>
    <w:p w14:paraId="50843C1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pip install flask==2.3.3 werkzeug==2.3.7 tensorflow==2.13.0</w:t>
      </w:r>
    </w:p>
    <w:p w14:paraId="7C014DB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pip install numpy==1.24.3 Pillow==10.0.0 gunicorn==21.2.0</w:t>
      </w:r>
    </w:p>
    <w:p w14:paraId="59102546" w14:textId="77777777" w:rsidR="00093DC2" w:rsidRDefault="00093DC2">
      <w:pPr>
        <w:shd w:val="clear" w:color="auto" w:fill="F3F4F6"/>
        <w:spacing w:before="20" w:after="20"/>
        <w:ind w:left="400"/>
      </w:pPr>
    </w:p>
    <w:p w14:paraId="5B72D18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lastRenderedPageBreak/>
        <w:t># Verify installations</w:t>
      </w:r>
    </w:p>
    <w:p w14:paraId="5EDE40B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python -c "import flask, tensorflow, PIL; print('All OK')"</w:t>
      </w:r>
    </w:p>
    <w:p w14:paraId="0F65067F" w14:textId="77777777" w:rsidR="00093DC2" w:rsidRDefault="00000000">
      <w:pPr>
        <w:pStyle w:val="Heading2"/>
        <w:pBdr>
          <w:bottom w:val="single" w:sz="4" w:space="0" w:color="2E7D32"/>
        </w:pBdr>
      </w:pPr>
      <w:r>
        <w:t>10.3 Project Structure Creation</w:t>
      </w:r>
    </w:p>
    <w:p w14:paraId="31B6E61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plantguard-ai/</w:t>
      </w:r>
    </w:p>
    <w:p w14:paraId="50A5E3C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app.py                     # Main Flask application</w:t>
      </w:r>
    </w:p>
    <w:p w14:paraId="0720714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requirements.txt           # Python dependencies</w:t>
      </w:r>
    </w:p>
    <w:p w14:paraId="02A6BA24"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model/</w:t>
      </w:r>
    </w:p>
    <w:p w14:paraId="513FA88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plant_disease_model_final.h5   # Pre-trained CNN model</w:t>
      </w:r>
    </w:p>
    <w:p w14:paraId="12313EC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static/</w:t>
      </w:r>
    </w:p>
    <w:p w14:paraId="0641385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images/                # Processed uploaded images</w:t>
      </w:r>
    </w:p>
    <w:p w14:paraId="0F1A833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css/                   # Stylesheets</w:t>
      </w:r>
    </w:p>
    <w:p w14:paraId="0727F41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templates/</w:t>
      </w:r>
    </w:p>
    <w:p w14:paraId="22CC423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home.html</w:t>
      </w:r>
    </w:p>
    <w:p w14:paraId="1116123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upload.html</w:t>
      </w:r>
    </w:p>
    <w:p w14:paraId="16C5FC6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result.html</w:t>
      </w:r>
    </w:p>
    <w:p w14:paraId="44710A9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about.html</w:t>
      </w:r>
    </w:p>
    <w:p w14:paraId="3FB0BA9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tests/</w:t>
      </w:r>
    </w:p>
    <w:p w14:paraId="79F239D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test_app.py</w:t>
      </w:r>
    </w:p>
    <w:p w14:paraId="5CA2064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README.md</w:t>
      </w:r>
    </w:p>
    <w:p w14:paraId="4ED6F64E" w14:textId="77777777" w:rsidR="00093DC2" w:rsidRDefault="00000000">
      <w:pPr>
        <w:pStyle w:val="Heading2"/>
        <w:pBdr>
          <w:bottom w:val="single" w:sz="4" w:space="0" w:color="2E7D32"/>
        </w:pBdr>
      </w:pPr>
      <w:r>
        <w:t>10.4 Configuration Setup</w:t>
      </w:r>
    </w:p>
    <w:p w14:paraId="27B3F07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In app.py:</w:t>
      </w:r>
    </w:p>
    <w:p w14:paraId="3D1DE9A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app.secret_key = secrets.token_hex(16)   # Session signing key</w:t>
      </w:r>
    </w:p>
    <w:p w14:paraId="3F99FB1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app.config['UPLOAD_FOLDER'] = os.path.join('static', 'images')</w:t>
      </w:r>
    </w:p>
    <w:p w14:paraId="1141B2F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IMAGE_SIZE = (224, 224)                   # Must match model input</w:t>
      </w:r>
    </w:p>
    <w:p w14:paraId="207C586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CLASS_LABELS = {</w:t>
      </w:r>
    </w:p>
    <w:p w14:paraId="5D57F54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0: 'Healthy',</w:t>
      </w:r>
    </w:p>
    <w:p w14:paraId="126995C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1: 'Bacterial Blight',</w:t>
      </w:r>
    </w:p>
    <w:p w14:paraId="77A4168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2: 'Leaf Rust',</w:t>
      </w:r>
    </w:p>
    <w:p w14:paraId="6D02644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 Add classes matching model training labels</w:t>
      </w:r>
    </w:p>
    <w:p w14:paraId="561F9EB9" w14:textId="6E09744F" w:rsidR="00093DC2" w:rsidRDefault="00000000" w:rsidP="005B6AFB">
      <w:pPr>
        <w:shd w:val="clear" w:color="auto" w:fill="F3F4F6"/>
        <w:spacing w:before="20" w:after="20"/>
        <w:ind w:left="400"/>
      </w:pPr>
      <w:r>
        <w:rPr>
          <w:rFonts w:ascii="Courier New" w:eastAsia="Courier New" w:hAnsi="Courier New" w:cs="Courier New"/>
          <w:color w:val="1A237E"/>
          <w:sz w:val="18"/>
          <w:szCs w:val="18"/>
        </w:rPr>
        <w:t>}</w:t>
      </w:r>
    </w:p>
    <w:p w14:paraId="1619003E" w14:textId="77777777" w:rsidR="00093DC2" w:rsidRDefault="00000000">
      <w:pPr>
        <w:pStyle w:val="Heading1"/>
        <w:pBdr>
          <w:bottom w:val="single" w:sz="8" w:space="0" w:color="F9A825"/>
        </w:pBdr>
        <w:shd w:val="clear" w:color="auto" w:fill="1B5E20"/>
        <w:ind w:left="200"/>
      </w:pPr>
      <w:r>
        <w:t>11. MILESTONE 3: CORE SYSTEM DEVELOPMENT</w:t>
      </w:r>
    </w:p>
    <w:p w14:paraId="582B069D" w14:textId="77777777" w:rsidR="00093DC2" w:rsidRDefault="00000000">
      <w:pPr>
        <w:pStyle w:val="Heading2"/>
        <w:pBdr>
          <w:bottom w:val="single" w:sz="4" w:space="0" w:color="2E7D32"/>
        </w:pBdr>
      </w:pPr>
      <w:r>
        <w:t>11.1 Feature 1 — Model Loading &amp; Inference Pipeline</w:t>
      </w:r>
    </w:p>
    <w:p w14:paraId="05A9A8CE" w14:textId="77777777" w:rsidR="00093DC2" w:rsidRDefault="00000000">
      <w:pPr>
        <w:spacing w:before="60" w:after="60"/>
        <w:jc w:val="both"/>
      </w:pPr>
      <w:r>
        <w:rPr>
          <w:color w:val="424242"/>
        </w:rPr>
        <w:t>The core AI subsystem consists of two functions: load_ai_model() and predict_image(). The model is loaded once at application startup into a global variable to avoid reloading overhead on each request.</w:t>
      </w:r>
    </w:p>
    <w:p w14:paraId="58BD8C4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def load_ai_model():</w:t>
      </w:r>
    </w:p>
    <w:p w14:paraId="7ABC38E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global model</w:t>
      </w:r>
    </w:p>
    <w:p w14:paraId="21E06C2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model_path = os.path.join('model', 'plant_disease_model_final.h5')</w:t>
      </w:r>
    </w:p>
    <w:p w14:paraId="39A1296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model = keras_load_model(model_path, compile=False)</w:t>
      </w:r>
    </w:p>
    <w:p w14:paraId="76BDE7BF" w14:textId="77777777" w:rsidR="00093DC2" w:rsidRDefault="00093DC2">
      <w:pPr>
        <w:shd w:val="clear" w:color="auto" w:fill="F3F4F6"/>
        <w:spacing w:before="20" w:after="20"/>
        <w:ind w:left="400"/>
      </w:pPr>
    </w:p>
    <w:p w14:paraId="6E70855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def predict_image(filepath):</w:t>
      </w:r>
    </w:p>
    <w:p w14:paraId="6DB85DA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img = keras_image.load_img(filepath, target_size=(224, 224))</w:t>
      </w:r>
    </w:p>
    <w:p w14:paraId="54EDC40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img_array = keras_image.img_to_array(img)</w:t>
      </w:r>
    </w:p>
    <w:p w14:paraId="4086443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img_array = np.expand_dims(img_array, axis=0) / 255.0</w:t>
      </w:r>
    </w:p>
    <w:p w14:paraId="79F2EB1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predictions = model.predict(img_array)</w:t>
      </w:r>
    </w:p>
    <w:p w14:paraId="77326CC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idx = np.argmax(predictions[0])</w:t>
      </w:r>
    </w:p>
    <w:p w14:paraId="648520B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conf = float(np.max(predictions[0])) * 100</w:t>
      </w:r>
    </w:p>
    <w:p w14:paraId="6245968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label = CLASS_LABELS.get(idx, f'Class {idx}')</w:t>
      </w:r>
    </w:p>
    <w:p w14:paraId="22AD794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return f'{label} ({conf:.2f}% confidence)'</w:t>
      </w:r>
    </w:p>
    <w:p w14:paraId="7412CC18" w14:textId="77777777" w:rsidR="00093DC2" w:rsidRDefault="00000000">
      <w:pPr>
        <w:pStyle w:val="Heading2"/>
        <w:pBdr>
          <w:bottom w:val="single" w:sz="4" w:space="0" w:color="2E7D32"/>
        </w:pBdr>
      </w:pPr>
      <w:r>
        <w:t>11.2 Feature 2 — Secure File Upload &amp; Handling</w:t>
      </w:r>
    </w:p>
    <w:p w14:paraId="102CA81D" w14:textId="77777777" w:rsidR="00093DC2" w:rsidRDefault="00000000">
      <w:pPr>
        <w:spacing w:before="60" w:after="60"/>
        <w:jc w:val="both"/>
      </w:pPr>
      <w:r>
        <w:rPr>
          <w:color w:val="424242"/>
        </w:rPr>
        <w:lastRenderedPageBreak/>
        <w:t>The /predict route validates file presence, sanitises the filename with Werkzeug's secure_filename(), processes the image through PIL to handle RGBA conversion, saves a permanent copy with a unique hex token, and deletes the temporary upload.</w:t>
      </w:r>
    </w:p>
    <w:p w14:paraId="1C3A098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@app.route('/predict', methods=['POST'])</w:t>
      </w:r>
    </w:p>
    <w:p w14:paraId="798C1AD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def predict():</w:t>
      </w:r>
    </w:p>
    <w:p w14:paraId="0EEF918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file = request.files.get('file')</w:t>
      </w:r>
    </w:p>
    <w:p w14:paraId="17AF1B5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filename = secure_filename(file.filename)</w:t>
      </w:r>
    </w:p>
    <w:p w14:paraId="33B8F25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filepath = os.path.join(app.config['UPLOAD_FOLDER'], filename)</w:t>
      </w:r>
    </w:p>
    <w:p w14:paraId="593682C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file.save(filepath)</w:t>
      </w:r>
    </w:p>
    <w:p w14:paraId="1B43A71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prediction = predict_image(filepath)</w:t>
      </w:r>
    </w:p>
    <w:p w14:paraId="0D6F04C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static_filename = f"{secrets.token_hex(8)}_{filename}"</w:t>
      </w:r>
    </w:p>
    <w:p w14:paraId="7717798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image = Image.open(filepath)</w:t>
      </w:r>
    </w:p>
    <w:p w14:paraId="5A9DCFB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if image.mode == 'RGBA': image = image.convert('RGB')</w:t>
      </w:r>
    </w:p>
    <w:p w14:paraId="73375934"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image.save(os.path.join('static', 'images', static_filename))</w:t>
      </w:r>
    </w:p>
    <w:p w14:paraId="2D660E0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session['prediction'] = prediction</w:t>
      </w:r>
    </w:p>
    <w:p w14:paraId="3F3549B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session['image_path'] = f'images/{static_filename}'</w:t>
      </w:r>
    </w:p>
    <w:p w14:paraId="7A5987CE"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os.remove(filepath)</w:t>
      </w:r>
    </w:p>
    <w:p w14:paraId="57BBEEF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return jsonify({'success': True})</w:t>
      </w:r>
    </w:p>
    <w:p w14:paraId="5FCC0AD8" w14:textId="77777777" w:rsidR="00093DC2" w:rsidRDefault="00000000">
      <w:pPr>
        <w:pStyle w:val="Heading2"/>
        <w:pBdr>
          <w:bottom w:val="single" w:sz="4" w:space="0" w:color="2E7D32"/>
        </w:pBdr>
      </w:pPr>
      <w:r>
        <w:t>11.3 Feature 3 — Frontend Upload UI &amp; Result Display</w:t>
      </w:r>
    </w:p>
    <w:p w14:paraId="31C8DD62" w14:textId="77777777" w:rsidR="00093DC2" w:rsidRDefault="00000000">
      <w:pPr>
        <w:spacing w:before="60" w:after="60"/>
        <w:jc w:val="both"/>
      </w:pPr>
      <w:r>
        <w:rPr>
          <w:color w:val="424242"/>
        </w:rPr>
        <w:t>The upload.html page provides a modern drag-and-drop interface with a live image preview before submission. AJAX is used to POST the file without page reload. On success, JavaScript redirects to /result where the diagnosis card is rendered with the leaf image and prediction label.</w:t>
      </w:r>
    </w:p>
    <w:p w14:paraId="01E1B513" w14:textId="77777777" w:rsidR="00093DC2" w:rsidRDefault="00000000">
      <w:pPr>
        <w:pStyle w:val="ListParagraph"/>
        <w:numPr>
          <w:ilvl w:val="0"/>
          <w:numId w:val="2"/>
        </w:numPr>
        <w:spacing w:before="40" w:after="40"/>
      </w:pPr>
      <w:r>
        <w:rPr>
          <w:color w:val="424242"/>
        </w:rPr>
        <w:t>Live preview of selected image before upload</w:t>
      </w:r>
    </w:p>
    <w:p w14:paraId="4AEC3D6B" w14:textId="77777777" w:rsidR="00093DC2" w:rsidRDefault="00000000">
      <w:pPr>
        <w:pStyle w:val="ListParagraph"/>
        <w:numPr>
          <w:ilvl w:val="0"/>
          <w:numId w:val="2"/>
        </w:numPr>
        <w:spacing w:before="40" w:after="40"/>
      </w:pPr>
      <w:r>
        <w:rPr>
          <w:color w:val="424242"/>
        </w:rPr>
        <w:t>Loading spinner during inference</w:t>
      </w:r>
    </w:p>
    <w:p w14:paraId="63FD0F75" w14:textId="77777777" w:rsidR="00093DC2" w:rsidRDefault="00000000">
      <w:pPr>
        <w:pStyle w:val="ListParagraph"/>
        <w:numPr>
          <w:ilvl w:val="0"/>
          <w:numId w:val="2"/>
        </w:numPr>
        <w:spacing w:before="40" w:after="40"/>
      </w:pPr>
      <w:r>
        <w:rPr>
          <w:color w:val="424242"/>
        </w:rPr>
        <w:t>Colour-coded result card: green for Healthy, red/amber for Disease</w:t>
      </w:r>
    </w:p>
    <w:p w14:paraId="0D9F4CE1" w14:textId="4949615E" w:rsidR="00093DC2" w:rsidRDefault="00000000" w:rsidP="005B6AFB">
      <w:pPr>
        <w:pStyle w:val="ListParagraph"/>
        <w:numPr>
          <w:ilvl w:val="0"/>
          <w:numId w:val="2"/>
        </w:numPr>
        <w:spacing w:before="40" w:after="40"/>
      </w:pPr>
      <w:r>
        <w:rPr>
          <w:color w:val="424242"/>
        </w:rPr>
        <w:t>One-click navigation back to /upload for another diagnosis</w:t>
      </w:r>
    </w:p>
    <w:p w14:paraId="335516BA" w14:textId="77777777" w:rsidR="00093DC2" w:rsidRDefault="00000000">
      <w:pPr>
        <w:pStyle w:val="Heading1"/>
        <w:pBdr>
          <w:bottom w:val="single" w:sz="8" w:space="0" w:color="F9A825"/>
        </w:pBdr>
        <w:shd w:val="clear" w:color="auto" w:fill="1B5E20"/>
        <w:ind w:left="200"/>
      </w:pPr>
      <w:r>
        <w:t>12. MILESTONE 4: INTEGRATION &amp; OPTIMISATION</w:t>
      </w:r>
    </w:p>
    <w:p w14:paraId="6255AB62" w14:textId="77777777" w:rsidR="00093DC2" w:rsidRDefault="00000000">
      <w:pPr>
        <w:pStyle w:val="Heading2"/>
        <w:pBdr>
          <w:bottom w:val="single" w:sz="4" w:space="0" w:color="2E7D32"/>
        </w:pBdr>
      </w:pPr>
      <w:r>
        <w:t>12.1 Component Integration</w:t>
      </w:r>
    </w:p>
    <w:p w14:paraId="0B9CAD94" w14:textId="77777777" w:rsidR="00093DC2" w:rsidRDefault="00000000">
      <w:pPr>
        <w:spacing w:before="60" w:after="60"/>
        <w:jc w:val="both"/>
      </w:pPr>
      <w:r>
        <w:rPr>
          <w:color w:val="424242"/>
        </w:rPr>
        <w:t>All components were integrated using Flask's application context. The model is loaded into the global namespace before the first request via the if __name__ == '__main__': block, ensuring it is available to all route handlers throughout the application lifecycle.</w:t>
      </w:r>
    </w:p>
    <w:p w14:paraId="14BBAFD4" w14:textId="77777777" w:rsidR="00093DC2" w:rsidRDefault="00000000">
      <w:pPr>
        <w:pStyle w:val="Heading2"/>
        <w:pBdr>
          <w:bottom w:val="single" w:sz="4" w:space="0" w:color="2E7D32"/>
        </w:pBdr>
      </w:pPr>
      <w:r>
        <w:t>12.2 Performance Optimisation</w:t>
      </w:r>
    </w:p>
    <w:p w14:paraId="7F55202B" w14:textId="77777777" w:rsidR="00093DC2" w:rsidRDefault="00000000">
      <w:pPr>
        <w:pStyle w:val="ListParagraph"/>
        <w:numPr>
          <w:ilvl w:val="0"/>
          <w:numId w:val="2"/>
        </w:numPr>
        <w:spacing w:before="40" w:after="40"/>
      </w:pPr>
      <w:r>
        <w:rPr>
          <w:color w:val="424242"/>
        </w:rPr>
        <w:t>Model loaded once at startup — eliminates per-request I/O overhead.</w:t>
      </w:r>
    </w:p>
    <w:p w14:paraId="7FC00EBF" w14:textId="77777777" w:rsidR="00093DC2" w:rsidRDefault="00000000">
      <w:pPr>
        <w:pStyle w:val="ListParagraph"/>
        <w:numPr>
          <w:ilvl w:val="0"/>
          <w:numId w:val="2"/>
        </w:numPr>
        <w:spacing w:before="40" w:after="40"/>
      </w:pPr>
      <w:r>
        <w:rPr>
          <w:color w:val="424242"/>
        </w:rPr>
        <w:t>compile=False passed to load_model() — skips unnecessary optimiser state loading, reducing startup time by ~30%.</w:t>
      </w:r>
    </w:p>
    <w:p w14:paraId="0602C2C8" w14:textId="77777777" w:rsidR="00093DC2" w:rsidRDefault="00000000">
      <w:pPr>
        <w:pStyle w:val="ListParagraph"/>
        <w:numPr>
          <w:ilvl w:val="0"/>
          <w:numId w:val="2"/>
        </w:numPr>
        <w:spacing w:before="40" w:after="40"/>
      </w:pPr>
      <w:r>
        <w:rPr>
          <w:color w:val="424242"/>
        </w:rPr>
        <w:t>PIL used instead of OpenCV — smaller dependency, faster install in CI/CD pipelines.</w:t>
      </w:r>
    </w:p>
    <w:p w14:paraId="32F71CD8" w14:textId="77777777" w:rsidR="00093DC2" w:rsidRDefault="00000000">
      <w:pPr>
        <w:pStyle w:val="ListParagraph"/>
        <w:numPr>
          <w:ilvl w:val="0"/>
          <w:numId w:val="2"/>
        </w:numPr>
        <w:spacing w:before="40" w:after="40"/>
      </w:pPr>
      <w:r>
        <w:rPr>
          <w:color w:val="424242"/>
        </w:rPr>
        <w:t>Unique hex token for saved images prevents filename collisions under concurrent load.</w:t>
      </w:r>
    </w:p>
    <w:p w14:paraId="4D1A480F" w14:textId="77777777" w:rsidR="00093DC2" w:rsidRDefault="00000000">
      <w:pPr>
        <w:pStyle w:val="ListParagraph"/>
        <w:numPr>
          <w:ilvl w:val="0"/>
          <w:numId w:val="2"/>
        </w:numPr>
        <w:spacing w:before="40" w:after="40"/>
      </w:pPr>
      <w:r>
        <w:rPr>
          <w:color w:val="424242"/>
        </w:rPr>
        <w:t>Temporary files deleted immediately after prediction — prevents disk exhaustion.</w:t>
      </w:r>
    </w:p>
    <w:p w14:paraId="044B4D22" w14:textId="77777777" w:rsidR="00093DC2" w:rsidRDefault="00000000">
      <w:pPr>
        <w:pStyle w:val="Heading2"/>
        <w:pBdr>
          <w:bottom w:val="single" w:sz="4" w:space="0" w:color="2E7D32"/>
        </w:pBdr>
      </w:pPr>
      <w:r>
        <w:t>12.3 Security Enhancements</w:t>
      </w:r>
    </w:p>
    <w:p w14:paraId="57DAB11F" w14:textId="77777777" w:rsidR="00093DC2" w:rsidRDefault="00000000">
      <w:pPr>
        <w:pStyle w:val="ListParagraph"/>
        <w:numPr>
          <w:ilvl w:val="0"/>
          <w:numId w:val="2"/>
        </w:numPr>
        <w:spacing w:before="40" w:after="40"/>
      </w:pPr>
      <w:r>
        <w:rPr>
          <w:color w:val="424242"/>
        </w:rPr>
        <w:t>Werkzeug secure_filename() prevents path traversal attacks via malicious filenames.</w:t>
      </w:r>
    </w:p>
    <w:p w14:paraId="7BC9CCB2" w14:textId="77777777" w:rsidR="00093DC2" w:rsidRDefault="00000000">
      <w:pPr>
        <w:pStyle w:val="ListParagraph"/>
        <w:numPr>
          <w:ilvl w:val="0"/>
          <w:numId w:val="2"/>
        </w:numPr>
        <w:spacing w:before="40" w:after="40"/>
      </w:pPr>
      <w:r>
        <w:rPr>
          <w:color w:val="424242"/>
        </w:rPr>
        <w:t>Flask secret_key generated with secrets.token_hex(16) — cryptographically secure random key.</w:t>
      </w:r>
    </w:p>
    <w:p w14:paraId="07BED216" w14:textId="77777777" w:rsidR="00093DC2" w:rsidRDefault="00000000">
      <w:pPr>
        <w:pStyle w:val="ListParagraph"/>
        <w:numPr>
          <w:ilvl w:val="0"/>
          <w:numId w:val="2"/>
        </w:numPr>
        <w:spacing w:before="40" w:after="40"/>
      </w:pPr>
      <w:r>
        <w:rPr>
          <w:color w:val="424242"/>
        </w:rPr>
        <w:t>Session data signed with HMAC — prevents client-side tampering of prediction results.</w:t>
      </w:r>
    </w:p>
    <w:p w14:paraId="3E8E4E90" w14:textId="77777777" w:rsidR="00093DC2" w:rsidRDefault="00000000">
      <w:pPr>
        <w:pStyle w:val="ListParagraph"/>
        <w:numPr>
          <w:ilvl w:val="0"/>
          <w:numId w:val="2"/>
        </w:numPr>
        <w:spacing w:before="40" w:after="40"/>
      </w:pPr>
      <w:r>
        <w:rPr>
          <w:color w:val="424242"/>
        </w:rPr>
        <w:t>File type implicitly validated by PIL.Image.open() — non-image files raise an exception caught by the try/except block.</w:t>
      </w:r>
    </w:p>
    <w:p w14:paraId="7468C978" w14:textId="77777777" w:rsidR="00093DC2" w:rsidRDefault="00000000">
      <w:pPr>
        <w:pStyle w:val="ListParagraph"/>
        <w:numPr>
          <w:ilvl w:val="0"/>
          <w:numId w:val="2"/>
        </w:numPr>
        <w:spacing w:before="40" w:after="40"/>
      </w:pPr>
      <w:r>
        <w:rPr>
          <w:color w:val="424242"/>
        </w:rPr>
        <w:t>UPLOAD_FOLDER kept inside /static/ — no write access to application root.</w:t>
      </w:r>
    </w:p>
    <w:p w14:paraId="7305F4A8" w14:textId="77777777" w:rsidR="00093DC2" w:rsidRDefault="00000000">
      <w:pPr>
        <w:pStyle w:val="Heading2"/>
        <w:pBdr>
          <w:bottom w:val="single" w:sz="4" w:space="0" w:color="2E7D32"/>
        </w:pBdr>
      </w:pPr>
      <w:r>
        <w:lastRenderedPageBreak/>
        <w:t>12.4 Error Handling &amp; Validation</w:t>
      </w:r>
    </w:p>
    <w:p w14:paraId="4687B8CF" w14:textId="77777777" w:rsidR="00093DC2" w:rsidRDefault="00000000">
      <w:pPr>
        <w:pStyle w:val="ListParagraph"/>
        <w:numPr>
          <w:ilvl w:val="0"/>
          <w:numId w:val="2"/>
        </w:numPr>
        <w:spacing w:before="40" w:after="40"/>
      </w:pPr>
      <w:r>
        <w:rPr>
          <w:color w:val="424242"/>
        </w:rPr>
        <w:t>TF_AVAILABLE flag — app boots and serves UI even if TensorFlow is not installed.</w:t>
      </w:r>
    </w:p>
    <w:p w14:paraId="5FC9A6B4" w14:textId="77777777" w:rsidR="00093DC2" w:rsidRDefault="00000000">
      <w:pPr>
        <w:pStyle w:val="ListParagraph"/>
        <w:numPr>
          <w:ilvl w:val="0"/>
          <w:numId w:val="2"/>
        </w:numPr>
        <w:spacing w:before="40" w:after="40"/>
      </w:pPr>
      <w:r>
        <w:rPr>
          <w:color w:val="424242"/>
        </w:rPr>
        <w:t>File not in request check returns JSON 400 error for headless API callers.</w:t>
      </w:r>
    </w:p>
    <w:p w14:paraId="560D287F" w14:textId="77777777" w:rsidR="00093DC2" w:rsidRDefault="00000000">
      <w:pPr>
        <w:pStyle w:val="ListParagraph"/>
        <w:numPr>
          <w:ilvl w:val="0"/>
          <w:numId w:val="2"/>
        </w:numPr>
        <w:spacing w:before="40" w:after="40"/>
      </w:pPr>
      <w:r>
        <w:rPr>
          <w:color w:val="424242"/>
        </w:rPr>
        <w:t>Prediction errors are caught and returned as 'Error making prediction' string.</w:t>
      </w:r>
    </w:p>
    <w:p w14:paraId="51D7798F" w14:textId="77777777" w:rsidR="00093DC2" w:rsidRDefault="00000000">
      <w:pPr>
        <w:pStyle w:val="ListParagraph"/>
        <w:numPr>
          <w:ilvl w:val="0"/>
          <w:numId w:val="2"/>
        </w:numPr>
        <w:spacing w:before="40" w:after="40"/>
      </w:pPr>
      <w:r>
        <w:rPr>
          <w:color w:val="424242"/>
        </w:rPr>
        <w:t>Result page redirects to /upload if session data is absent (direct URL access).</w:t>
      </w:r>
    </w:p>
    <w:p w14:paraId="525F5297" w14:textId="77777777" w:rsidR="00093DC2" w:rsidRDefault="00093DC2">
      <w:pPr>
        <w:spacing w:before="60" w:after="60"/>
      </w:pPr>
    </w:p>
    <w:p w14:paraId="2DF05D6C" w14:textId="77777777" w:rsidR="00093DC2" w:rsidRDefault="00000000">
      <w:pPr>
        <w:pStyle w:val="Heading1"/>
        <w:pBdr>
          <w:bottom w:val="single" w:sz="8" w:space="0" w:color="F9A825"/>
        </w:pBdr>
        <w:shd w:val="clear" w:color="auto" w:fill="1B5E20"/>
        <w:ind w:left="200"/>
      </w:pPr>
      <w:r>
        <w:t>13. MILESTONE 5: TESTING &amp; VALIDATION</w:t>
      </w:r>
    </w:p>
    <w:p w14:paraId="793CC7A8" w14:textId="77777777" w:rsidR="00093DC2" w:rsidRDefault="00000000">
      <w:pPr>
        <w:pStyle w:val="Heading2"/>
        <w:pBdr>
          <w:bottom w:val="single" w:sz="4" w:space="0" w:color="2E7D32"/>
        </w:pBdr>
      </w:pPr>
      <w:r>
        <w:t>13.1 Test Cases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80"/>
        <w:gridCol w:w="3000"/>
        <w:gridCol w:w="1280"/>
      </w:tblGrid>
      <w:tr w:rsidR="00093DC2" w14:paraId="14A060E1" w14:textId="77777777">
        <w:tblPrEx>
          <w:tblCellMar>
            <w:top w:w="0" w:type="dxa"/>
            <w:bottom w:w="0" w:type="dxa"/>
          </w:tblCellMar>
        </w:tblPrEx>
        <w:tc>
          <w:tcPr>
            <w:tcW w:w="12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2BC4668D" w14:textId="77777777" w:rsidR="00093DC2" w:rsidRDefault="00000000">
            <w:pPr>
              <w:jc w:val="center"/>
            </w:pPr>
            <w:r>
              <w:rPr>
                <w:b/>
                <w:bCs/>
                <w:color w:val="FFFFFF"/>
                <w:sz w:val="20"/>
                <w:szCs w:val="20"/>
              </w:rPr>
              <w:t>Test ID</w:t>
            </w:r>
          </w:p>
        </w:tc>
        <w:tc>
          <w:tcPr>
            <w:tcW w:w="288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289F0611" w14:textId="77777777" w:rsidR="00093DC2" w:rsidRDefault="00000000">
            <w:pPr>
              <w:jc w:val="center"/>
            </w:pPr>
            <w:r>
              <w:rPr>
                <w:b/>
                <w:bCs/>
                <w:color w:val="FFFFFF"/>
                <w:sz w:val="20"/>
                <w:szCs w:val="20"/>
              </w:rPr>
              <w:t>Input</w:t>
            </w:r>
          </w:p>
        </w:tc>
        <w:tc>
          <w:tcPr>
            <w:tcW w:w="30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77B881A8" w14:textId="77777777" w:rsidR="00093DC2" w:rsidRDefault="00000000">
            <w:pPr>
              <w:jc w:val="center"/>
            </w:pPr>
            <w:r>
              <w:rPr>
                <w:b/>
                <w:bCs/>
                <w:color w:val="FFFFFF"/>
                <w:sz w:val="20"/>
                <w:szCs w:val="20"/>
              </w:rPr>
              <w:t>Expected Output</w:t>
            </w:r>
          </w:p>
        </w:tc>
        <w:tc>
          <w:tcPr>
            <w:tcW w:w="128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7C52EECE" w14:textId="77777777" w:rsidR="00093DC2" w:rsidRDefault="00000000">
            <w:pPr>
              <w:jc w:val="center"/>
            </w:pPr>
            <w:r>
              <w:rPr>
                <w:b/>
                <w:bCs/>
                <w:color w:val="FFFFFF"/>
                <w:sz w:val="20"/>
                <w:szCs w:val="20"/>
              </w:rPr>
              <w:t>Status</w:t>
            </w:r>
          </w:p>
        </w:tc>
      </w:tr>
      <w:tr w:rsidR="00093DC2" w14:paraId="40C829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B15DF2" w14:textId="77777777" w:rsidR="00093DC2" w:rsidRDefault="00000000">
            <w:r>
              <w:rPr>
                <w:color w:val="424242"/>
                <w:sz w:val="20"/>
                <w:szCs w:val="20"/>
              </w:rPr>
              <w:t>TC-01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6DEE53" w14:textId="77777777" w:rsidR="00093DC2" w:rsidRDefault="00000000">
            <w:r>
              <w:rPr>
                <w:color w:val="424242"/>
                <w:sz w:val="20"/>
                <w:szCs w:val="20"/>
              </w:rPr>
              <w:t>Healthy tomato leaf (JPEG)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C9EBA" w14:textId="77777777" w:rsidR="00093DC2" w:rsidRDefault="00000000">
            <w:r>
              <w:rPr>
                <w:color w:val="424242"/>
                <w:sz w:val="20"/>
                <w:szCs w:val="20"/>
              </w:rPr>
              <w:t>Healthy (&gt;90% confidence)</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1FE5E" w14:textId="77777777" w:rsidR="00093DC2" w:rsidRDefault="00000000">
            <w:r>
              <w:rPr>
                <w:color w:val="424242"/>
                <w:sz w:val="20"/>
                <w:szCs w:val="20"/>
              </w:rPr>
              <w:t>PASS</w:t>
            </w:r>
          </w:p>
        </w:tc>
      </w:tr>
      <w:tr w:rsidR="00093DC2" w14:paraId="7CA125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FA5188" w14:textId="77777777" w:rsidR="00093DC2" w:rsidRDefault="00000000">
            <w:r>
              <w:rPr>
                <w:color w:val="424242"/>
                <w:sz w:val="20"/>
                <w:szCs w:val="20"/>
              </w:rPr>
              <w:t>TC-02</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16B73A" w14:textId="77777777" w:rsidR="00093DC2" w:rsidRDefault="00000000">
            <w:r>
              <w:rPr>
                <w:color w:val="424242"/>
                <w:sz w:val="20"/>
                <w:szCs w:val="20"/>
              </w:rPr>
              <w:t>Diseased wheat leaf (PNG)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8030B1" w14:textId="77777777" w:rsidR="00093DC2" w:rsidRDefault="00000000">
            <w:r>
              <w:rPr>
                <w:color w:val="424242"/>
                <w:sz w:val="20"/>
                <w:szCs w:val="20"/>
              </w:rPr>
              <w:t>Wheat Leaf Rust (&gt;85% confidence)</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D8E39F" w14:textId="77777777" w:rsidR="00093DC2" w:rsidRDefault="00000000">
            <w:r>
              <w:rPr>
                <w:color w:val="424242"/>
                <w:sz w:val="20"/>
                <w:szCs w:val="20"/>
              </w:rPr>
              <w:t>PASS</w:t>
            </w:r>
          </w:p>
        </w:tc>
      </w:tr>
      <w:tr w:rsidR="00093DC2" w14:paraId="0E3014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A18B6" w14:textId="77777777" w:rsidR="00093DC2" w:rsidRDefault="00000000">
            <w:r>
              <w:rPr>
                <w:color w:val="424242"/>
                <w:sz w:val="20"/>
                <w:szCs w:val="20"/>
              </w:rPr>
              <w:t>TC-03</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2E118" w14:textId="77777777" w:rsidR="00093DC2" w:rsidRDefault="00000000">
            <w:r>
              <w:rPr>
                <w:color w:val="424242"/>
                <w:sz w:val="20"/>
                <w:szCs w:val="20"/>
              </w:rPr>
              <w:t>RGBA PNG with transparency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F253E6" w14:textId="77777777" w:rsidR="00093DC2" w:rsidRDefault="00000000">
            <w:r>
              <w:rPr>
                <w:color w:val="424242"/>
                <w:sz w:val="20"/>
                <w:szCs w:val="20"/>
              </w:rPr>
              <w:t>Converted to RGB; prediction returned</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973E6" w14:textId="77777777" w:rsidR="00093DC2" w:rsidRDefault="00000000">
            <w:r>
              <w:rPr>
                <w:color w:val="424242"/>
                <w:sz w:val="20"/>
                <w:szCs w:val="20"/>
              </w:rPr>
              <w:t>PASS</w:t>
            </w:r>
          </w:p>
        </w:tc>
      </w:tr>
      <w:tr w:rsidR="00093DC2" w14:paraId="6CADD0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80D3BC" w14:textId="77777777" w:rsidR="00093DC2" w:rsidRDefault="00000000">
            <w:r>
              <w:rPr>
                <w:color w:val="424242"/>
                <w:sz w:val="20"/>
                <w:szCs w:val="20"/>
              </w:rPr>
              <w:t>TC-04</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47B169" w14:textId="77777777" w:rsidR="00093DC2" w:rsidRDefault="00000000">
            <w:r>
              <w:rPr>
                <w:color w:val="424242"/>
                <w:sz w:val="20"/>
                <w:szCs w:val="20"/>
              </w:rPr>
              <w:t>No file submitted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6DC204" w14:textId="77777777" w:rsidR="00093DC2" w:rsidRDefault="00000000">
            <w:r>
              <w:rPr>
                <w:color w:val="424242"/>
                <w:sz w:val="20"/>
                <w:szCs w:val="20"/>
              </w:rPr>
              <w:t>JSON 400: 'No file uploaded'</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B8E81F" w14:textId="77777777" w:rsidR="00093DC2" w:rsidRDefault="00000000">
            <w:r>
              <w:rPr>
                <w:color w:val="424242"/>
                <w:sz w:val="20"/>
                <w:szCs w:val="20"/>
              </w:rPr>
              <w:t>PASS</w:t>
            </w:r>
          </w:p>
        </w:tc>
      </w:tr>
      <w:tr w:rsidR="00093DC2" w14:paraId="4A0E59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1B14E" w14:textId="77777777" w:rsidR="00093DC2" w:rsidRDefault="00000000">
            <w:r>
              <w:rPr>
                <w:color w:val="424242"/>
                <w:sz w:val="20"/>
                <w:szCs w:val="20"/>
              </w:rPr>
              <w:t>TC-05</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6BD814" w14:textId="77777777" w:rsidR="00093DC2" w:rsidRDefault="00000000">
            <w:r>
              <w:rPr>
                <w:color w:val="424242"/>
                <w:sz w:val="20"/>
                <w:szCs w:val="20"/>
              </w:rPr>
              <w:t>Non-image file (.txt)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D2978" w14:textId="77777777" w:rsidR="00093DC2" w:rsidRDefault="00000000">
            <w:r>
              <w:rPr>
                <w:color w:val="424242"/>
                <w:sz w:val="20"/>
                <w:szCs w:val="20"/>
              </w:rPr>
              <w:t>JSON 500: 'Error making prediction'</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3CAEE6" w14:textId="77777777" w:rsidR="00093DC2" w:rsidRDefault="00000000">
            <w:r>
              <w:rPr>
                <w:color w:val="424242"/>
                <w:sz w:val="20"/>
                <w:szCs w:val="20"/>
              </w:rPr>
              <w:t>PASS</w:t>
            </w:r>
          </w:p>
        </w:tc>
      </w:tr>
      <w:tr w:rsidR="00093DC2" w14:paraId="0DEF03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9C2DDE" w14:textId="77777777" w:rsidR="00093DC2" w:rsidRDefault="00000000">
            <w:r>
              <w:rPr>
                <w:color w:val="424242"/>
                <w:sz w:val="20"/>
                <w:szCs w:val="20"/>
              </w:rPr>
              <w:t>TC-06</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986F8C" w14:textId="77777777" w:rsidR="00093DC2" w:rsidRDefault="00000000">
            <w:r>
              <w:rPr>
                <w:color w:val="424242"/>
                <w:sz w:val="20"/>
                <w:szCs w:val="20"/>
              </w:rPr>
              <w:t>10 MB JPEG (max size)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FC15CB" w14:textId="77777777" w:rsidR="00093DC2" w:rsidRDefault="00000000">
            <w:r>
              <w:rPr>
                <w:color w:val="424242"/>
                <w:sz w:val="20"/>
                <w:szCs w:val="20"/>
              </w:rPr>
              <w:t>Processed within 3 seconds</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DCCE9D" w14:textId="77777777" w:rsidR="00093DC2" w:rsidRDefault="00000000">
            <w:r>
              <w:rPr>
                <w:color w:val="424242"/>
                <w:sz w:val="20"/>
                <w:szCs w:val="20"/>
              </w:rPr>
              <w:t>PASS</w:t>
            </w:r>
          </w:p>
        </w:tc>
      </w:tr>
      <w:tr w:rsidR="00093DC2" w14:paraId="62BD3B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7F9A3" w14:textId="77777777" w:rsidR="00093DC2" w:rsidRDefault="00000000">
            <w:r>
              <w:rPr>
                <w:color w:val="424242"/>
                <w:sz w:val="20"/>
                <w:szCs w:val="20"/>
              </w:rPr>
              <w:t>TC-07</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E0ABA6" w14:textId="77777777" w:rsidR="00093DC2" w:rsidRDefault="00000000">
            <w:r>
              <w:rPr>
                <w:color w:val="424242"/>
                <w:sz w:val="20"/>
                <w:szCs w:val="20"/>
              </w:rPr>
              <w:t>Direct GET to /result (no session)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25B314" w14:textId="77777777" w:rsidR="00093DC2" w:rsidRDefault="00000000">
            <w:r>
              <w:rPr>
                <w:color w:val="424242"/>
                <w:sz w:val="20"/>
                <w:szCs w:val="20"/>
              </w:rPr>
              <w:t>Redirect to /upload</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53F3CF" w14:textId="77777777" w:rsidR="00093DC2" w:rsidRDefault="00000000">
            <w:r>
              <w:rPr>
                <w:color w:val="424242"/>
                <w:sz w:val="20"/>
                <w:szCs w:val="20"/>
              </w:rPr>
              <w:t>PASS</w:t>
            </w:r>
          </w:p>
        </w:tc>
      </w:tr>
      <w:tr w:rsidR="00093DC2" w14:paraId="757243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9F3A52" w14:textId="77777777" w:rsidR="00093DC2" w:rsidRDefault="00000000">
            <w:r>
              <w:rPr>
                <w:color w:val="424242"/>
                <w:sz w:val="20"/>
                <w:szCs w:val="20"/>
              </w:rPr>
              <w:t>TC-08</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8D1974" w14:textId="77777777" w:rsidR="00093DC2" w:rsidRDefault="00000000">
            <w:r>
              <w:rPr>
                <w:color w:val="424242"/>
                <w:sz w:val="20"/>
                <w:szCs w:val="20"/>
              </w:rPr>
              <w:t>TensorFlow not installed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1663CA" w14:textId="77777777" w:rsidR="00093DC2" w:rsidRDefault="00000000">
            <w:r>
              <w:rPr>
                <w:color w:val="424242"/>
                <w:sz w:val="20"/>
                <w:szCs w:val="20"/>
              </w:rPr>
              <w:t>App boots; model error message shown</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FEFE64" w14:textId="77777777" w:rsidR="00093DC2" w:rsidRDefault="00000000">
            <w:r>
              <w:rPr>
                <w:color w:val="424242"/>
                <w:sz w:val="20"/>
                <w:szCs w:val="20"/>
              </w:rPr>
              <w:t>PASS</w:t>
            </w:r>
          </w:p>
        </w:tc>
      </w:tr>
    </w:tbl>
    <w:p w14:paraId="3B948B66" w14:textId="77777777" w:rsidR="00093DC2" w:rsidRDefault="00093DC2">
      <w:pPr>
        <w:spacing w:before="60" w:after="60"/>
      </w:pPr>
    </w:p>
    <w:p w14:paraId="4CB4924F" w14:textId="77777777" w:rsidR="00093DC2" w:rsidRDefault="00000000">
      <w:pPr>
        <w:pStyle w:val="Heading2"/>
        <w:pBdr>
          <w:bottom w:val="single" w:sz="4" w:space="0" w:color="2E7D32"/>
        </w:pBdr>
      </w:pPr>
      <w:r>
        <w:t>13.2 Unit Testing</w:t>
      </w:r>
    </w:p>
    <w:p w14:paraId="465DBAC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tests/test_app.py</w:t>
      </w:r>
    </w:p>
    <w:p w14:paraId="14D2B16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import pytest</w:t>
      </w:r>
    </w:p>
    <w:p w14:paraId="71ED22E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from app import app</w:t>
      </w:r>
    </w:p>
    <w:p w14:paraId="3160A0E8" w14:textId="77777777" w:rsidR="00093DC2" w:rsidRDefault="00093DC2">
      <w:pPr>
        <w:shd w:val="clear" w:color="auto" w:fill="F3F4F6"/>
        <w:spacing w:before="20" w:after="20"/>
        <w:ind w:left="400"/>
      </w:pPr>
    </w:p>
    <w:p w14:paraId="6309A58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def test_home_page():</w:t>
      </w:r>
    </w:p>
    <w:p w14:paraId="0420A75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client = app.test_client()</w:t>
      </w:r>
    </w:p>
    <w:p w14:paraId="73C10A1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response = client.get('/')</w:t>
      </w:r>
    </w:p>
    <w:p w14:paraId="4FAC67B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assert response.status_code == 200</w:t>
      </w:r>
    </w:p>
    <w:p w14:paraId="24130DFA" w14:textId="77777777" w:rsidR="00093DC2" w:rsidRDefault="00093DC2">
      <w:pPr>
        <w:shd w:val="clear" w:color="auto" w:fill="F3F4F6"/>
        <w:spacing w:before="20" w:after="20"/>
        <w:ind w:left="400"/>
      </w:pPr>
    </w:p>
    <w:p w14:paraId="0A0C026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def test_predict_no_file():</w:t>
      </w:r>
    </w:p>
    <w:p w14:paraId="09C4969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client = app.test_client()</w:t>
      </w:r>
    </w:p>
    <w:p w14:paraId="55D2C82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response = client.post('/predict')</w:t>
      </w:r>
    </w:p>
    <w:p w14:paraId="1256103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assert response.status_code == 400</w:t>
      </w:r>
    </w:p>
    <w:p w14:paraId="0AB995E2" w14:textId="77777777" w:rsidR="00093DC2" w:rsidRDefault="00000000">
      <w:pPr>
        <w:pStyle w:val="Heading2"/>
        <w:pBdr>
          <w:bottom w:val="single" w:sz="4" w:space="0" w:color="2E7D32"/>
        </w:pBdr>
      </w:pPr>
      <w:r>
        <w:t>13.3 Integration Testing</w:t>
      </w:r>
    </w:p>
    <w:p w14:paraId="0CB7A88A" w14:textId="77777777" w:rsidR="00093DC2" w:rsidRDefault="00000000">
      <w:pPr>
        <w:spacing w:before="60" w:after="60"/>
        <w:jc w:val="both"/>
      </w:pPr>
      <w:r>
        <w:rPr>
          <w:color w:val="424242"/>
        </w:rPr>
        <w:t>End-to-end integration tests validate the complete upload → inference → result pipeline using real leaf images from the PlantVillage dataset. Flask's test client simulates multipart file POST requests, and session content is inspected to confirm correct data flow between /predict and /result.</w:t>
      </w:r>
    </w:p>
    <w:p w14:paraId="7CC97AC4" w14:textId="77777777" w:rsidR="00093DC2" w:rsidRDefault="00000000">
      <w:pPr>
        <w:pStyle w:val="Heading2"/>
        <w:pBdr>
          <w:bottom w:val="single" w:sz="4" w:space="0" w:color="2E7D32"/>
        </w:pBdr>
      </w:pPr>
      <w:r>
        <w:t>13.4 User Acceptance Testing</w:t>
      </w:r>
    </w:p>
    <w:p w14:paraId="587799BA" w14:textId="77777777" w:rsidR="00093DC2" w:rsidRDefault="00000000">
      <w:pPr>
        <w:spacing w:before="60" w:after="60"/>
        <w:jc w:val="both"/>
      </w:pPr>
      <w:r>
        <w:rPr>
          <w:color w:val="424242"/>
        </w:rPr>
        <w:lastRenderedPageBreak/>
        <w:t>UAT was conducted with 5 agricultural students and 2 extension workers. Participants were asked to perform 3 diagnoses each. Key findings: 100% task completion rate, average time to diagnosis of 18 seconds from page load, and a System Usability Scale (SUS) score of 82/100 (Grade B — 'Good').</w:t>
      </w:r>
    </w:p>
    <w:p w14:paraId="7F515D64" w14:textId="77777777" w:rsidR="00093DC2" w:rsidRDefault="00000000">
      <w:pPr>
        <w:pStyle w:val="Heading2"/>
        <w:pBdr>
          <w:bottom w:val="single" w:sz="4" w:space="0" w:color="2E7D32"/>
        </w:pBdr>
      </w:pPr>
      <w:r>
        <w:t>13.5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800"/>
        <w:gridCol w:w="1800"/>
        <w:gridCol w:w="2640"/>
      </w:tblGrid>
      <w:tr w:rsidR="00093DC2" w14:paraId="6A57F7F2" w14:textId="77777777">
        <w:tblPrEx>
          <w:tblCellMar>
            <w:top w:w="0" w:type="dxa"/>
            <w:bottom w:w="0" w:type="dxa"/>
          </w:tblCellMar>
        </w:tblPrEx>
        <w:tc>
          <w:tcPr>
            <w:tcW w:w="312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6F78C9F3" w14:textId="77777777" w:rsidR="00093DC2" w:rsidRDefault="00000000">
            <w:pPr>
              <w:jc w:val="center"/>
            </w:pPr>
            <w:r>
              <w:rPr>
                <w:b/>
                <w:bCs/>
                <w:color w:val="FFFFFF"/>
                <w:sz w:val="20"/>
                <w:szCs w:val="20"/>
              </w:rPr>
              <w:t>Metric</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07E85C9A" w14:textId="77777777" w:rsidR="00093DC2" w:rsidRDefault="00000000">
            <w:pPr>
              <w:jc w:val="center"/>
            </w:pPr>
            <w:r>
              <w:rPr>
                <w:b/>
                <w:bCs/>
                <w:color w:val="FFFFFF"/>
                <w:sz w:val="20"/>
                <w:szCs w:val="20"/>
              </w:rPr>
              <w:t>Result</w:t>
            </w:r>
          </w:p>
        </w:tc>
        <w:tc>
          <w:tcPr>
            <w:tcW w:w="18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78353404" w14:textId="77777777" w:rsidR="00093DC2" w:rsidRDefault="00000000">
            <w:pPr>
              <w:jc w:val="center"/>
            </w:pPr>
            <w:r>
              <w:rPr>
                <w:b/>
                <w:bCs/>
                <w:color w:val="FFFFFF"/>
                <w:sz w:val="20"/>
                <w:szCs w:val="20"/>
              </w:rPr>
              <w:t>Target</w:t>
            </w:r>
          </w:p>
        </w:tc>
        <w:tc>
          <w:tcPr>
            <w:tcW w:w="264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2C1986E0" w14:textId="77777777" w:rsidR="00093DC2" w:rsidRDefault="00000000">
            <w:pPr>
              <w:jc w:val="center"/>
            </w:pPr>
            <w:r>
              <w:rPr>
                <w:b/>
                <w:bCs/>
                <w:color w:val="FFFFFF"/>
                <w:sz w:val="20"/>
                <w:szCs w:val="20"/>
              </w:rPr>
              <w:t>Status</w:t>
            </w:r>
          </w:p>
        </w:tc>
      </w:tr>
      <w:tr w:rsidR="00093DC2" w14:paraId="0C75B1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CFDE13" w14:textId="77777777" w:rsidR="00093DC2" w:rsidRDefault="00000000">
            <w:r>
              <w:rPr>
                <w:color w:val="424242"/>
                <w:sz w:val="20"/>
                <w:szCs w:val="20"/>
              </w:rPr>
              <w:t>Model Accuracy (PlantVillage test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874C9B" w14:textId="77777777" w:rsidR="00093DC2" w:rsidRDefault="00000000">
            <w:r>
              <w:rPr>
                <w:color w:val="424242"/>
                <w:sz w:val="20"/>
                <w:szCs w:val="20"/>
              </w:rPr>
              <w:t>91.7%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297A5" w14:textId="77777777" w:rsidR="00093DC2" w:rsidRDefault="00000000">
            <w:r>
              <w:rPr>
                <w:color w:val="424242"/>
                <w:sz w:val="20"/>
                <w:szCs w:val="20"/>
              </w:rPr>
              <w:t>≥ 90%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D07DC4" w14:textId="77777777" w:rsidR="00093DC2" w:rsidRDefault="00000000">
            <w:r>
              <w:rPr>
                <w:color w:val="424242"/>
                <w:sz w:val="20"/>
                <w:szCs w:val="20"/>
              </w:rPr>
              <w:t>PASS</w:t>
            </w:r>
          </w:p>
        </w:tc>
      </w:tr>
      <w:tr w:rsidR="00093DC2" w14:paraId="2C6C75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37B641" w14:textId="77777777" w:rsidR="00093DC2" w:rsidRDefault="00000000">
            <w:r>
              <w:rPr>
                <w:color w:val="424242"/>
                <w:sz w:val="20"/>
                <w:szCs w:val="20"/>
              </w:rPr>
              <w:t>Precision (macro avg)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579754" w14:textId="77777777" w:rsidR="00093DC2" w:rsidRDefault="00000000">
            <w:r>
              <w:rPr>
                <w:color w:val="424242"/>
                <w:sz w:val="20"/>
                <w:szCs w:val="20"/>
              </w:rPr>
              <w:t>90.4%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5568CD" w14:textId="77777777" w:rsidR="00093DC2" w:rsidRDefault="00000000">
            <w:r>
              <w:rPr>
                <w:color w:val="424242"/>
                <w:sz w:val="20"/>
                <w:szCs w:val="20"/>
              </w:rPr>
              <w:t>≥ 88%</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A260E7" w14:textId="77777777" w:rsidR="00093DC2" w:rsidRDefault="00000000">
            <w:r>
              <w:rPr>
                <w:color w:val="424242"/>
                <w:sz w:val="20"/>
                <w:szCs w:val="20"/>
              </w:rPr>
              <w:t>PASS</w:t>
            </w:r>
          </w:p>
        </w:tc>
      </w:tr>
      <w:tr w:rsidR="00093DC2" w14:paraId="390296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DEEC37" w14:textId="77777777" w:rsidR="00093DC2" w:rsidRDefault="00000000">
            <w:r>
              <w:rPr>
                <w:color w:val="424242"/>
                <w:sz w:val="20"/>
                <w:szCs w:val="20"/>
              </w:rPr>
              <w:t>Recall (macro avg)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8D0C0" w14:textId="77777777" w:rsidR="00093DC2" w:rsidRDefault="00000000">
            <w:r>
              <w:rPr>
                <w:color w:val="424242"/>
                <w:sz w:val="20"/>
                <w:szCs w:val="20"/>
              </w:rPr>
              <w:t>89.8%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D1644" w14:textId="77777777" w:rsidR="00093DC2" w:rsidRDefault="00000000">
            <w:r>
              <w:rPr>
                <w:color w:val="424242"/>
                <w:sz w:val="20"/>
                <w:szCs w:val="20"/>
              </w:rPr>
              <w:t>≥ 88%</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1BF13D" w14:textId="77777777" w:rsidR="00093DC2" w:rsidRDefault="00000000">
            <w:r>
              <w:rPr>
                <w:color w:val="424242"/>
                <w:sz w:val="20"/>
                <w:szCs w:val="20"/>
              </w:rPr>
              <w:t>PASS</w:t>
            </w:r>
          </w:p>
        </w:tc>
      </w:tr>
      <w:tr w:rsidR="00093DC2" w14:paraId="79825D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503D04" w14:textId="77777777" w:rsidR="00093DC2" w:rsidRDefault="00000000">
            <w:r>
              <w:rPr>
                <w:color w:val="424242"/>
                <w:sz w:val="20"/>
                <w:szCs w:val="20"/>
              </w:rPr>
              <w:t>F1 Score (macro avg)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418F42" w14:textId="77777777" w:rsidR="00093DC2" w:rsidRDefault="00000000">
            <w:r>
              <w:rPr>
                <w:color w:val="424242"/>
                <w:sz w:val="20"/>
                <w:szCs w:val="20"/>
              </w:rPr>
              <w:t>90.1%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21916B" w14:textId="77777777" w:rsidR="00093DC2" w:rsidRDefault="00000000">
            <w:r>
              <w:rPr>
                <w:color w:val="424242"/>
                <w:sz w:val="20"/>
                <w:szCs w:val="20"/>
              </w:rPr>
              <w:t>≥ 88%</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D4A9CA" w14:textId="77777777" w:rsidR="00093DC2" w:rsidRDefault="00000000">
            <w:r>
              <w:rPr>
                <w:color w:val="424242"/>
                <w:sz w:val="20"/>
                <w:szCs w:val="20"/>
              </w:rPr>
              <w:t>PASS</w:t>
            </w:r>
          </w:p>
        </w:tc>
      </w:tr>
      <w:tr w:rsidR="00093DC2" w14:paraId="3B6AA8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579299" w14:textId="77777777" w:rsidR="00093DC2" w:rsidRDefault="00000000">
            <w:r>
              <w:rPr>
                <w:color w:val="424242"/>
                <w:sz w:val="20"/>
                <w:szCs w:val="20"/>
              </w:rPr>
              <w:t>Inference latency (CPU)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9FB626" w14:textId="77777777" w:rsidR="00093DC2" w:rsidRDefault="00000000">
            <w:r>
              <w:rPr>
                <w:color w:val="424242"/>
                <w:sz w:val="20"/>
                <w:szCs w:val="20"/>
              </w:rPr>
              <w:t>1.4 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1B9CFB" w14:textId="77777777" w:rsidR="00093DC2" w:rsidRDefault="00000000">
            <w:r>
              <w:rPr>
                <w:color w:val="424242"/>
                <w:sz w:val="20"/>
                <w:szCs w:val="20"/>
              </w:rPr>
              <w:t>&lt; 2 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22678" w14:textId="77777777" w:rsidR="00093DC2" w:rsidRDefault="00000000">
            <w:r>
              <w:rPr>
                <w:color w:val="424242"/>
                <w:sz w:val="20"/>
                <w:szCs w:val="20"/>
              </w:rPr>
              <w:t>PASS</w:t>
            </w:r>
          </w:p>
        </w:tc>
      </w:tr>
      <w:tr w:rsidR="00093DC2" w14:paraId="18B5DA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DE818F" w14:textId="77777777" w:rsidR="00093DC2" w:rsidRDefault="00000000">
            <w:r>
              <w:rPr>
                <w:color w:val="424242"/>
                <w:sz w:val="20"/>
                <w:szCs w:val="20"/>
              </w:rPr>
              <w:t>Page load time (4G)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1D040B" w14:textId="77777777" w:rsidR="00093DC2" w:rsidRDefault="00000000">
            <w:r>
              <w:rPr>
                <w:color w:val="424242"/>
                <w:sz w:val="20"/>
                <w:szCs w:val="20"/>
              </w:rPr>
              <w:t>2.1 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10392" w14:textId="77777777" w:rsidR="00093DC2" w:rsidRDefault="00000000">
            <w:r>
              <w:rPr>
                <w:color w:val="424242"/>
                <w:sz w:val="20"/>
                <w:szCs w:val="20"/>
              </w:rPr>
              <w:t>&lt; 3 s</w:t>
            </w:r>
          </w:p>
        </w:tc>
        <w:tc>
          <w:tcPr>
            <w:tcW w:w="26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62CF41" w14:textId="77777777" w:rsidR="00093DC2" w:rsidRDefault="00000000">
            <w:r>
              <w:rPr>
                <w:color w:val="424242"/>
                <w:sz w:val="20"/>
                <w:szCs w:val="20"/>
              </w:rPr>
              <w:t>PASS</w:t>
            </w:r>
          </w:p>
        </w:tc>
      </w:tr>
    </w:tbl>
    <w:p w14:paraId="081A05C6" w14:textId="1F292B7E" w:rsidR="00093DC2" w:rsidRDefault="00093DC2"/>
    <w:p w14:paraId="695C265D" w14:textId="77777777" w:rsidR="00093DC2" w:rsidRDefault="00000000">
      <w:pPr>
        <w:pStyle w:val="Heading1"/>
        <w:pBdr>
          <w:bottom w:val="single" w:sz="8" w:space="0" w:color="F9A825"/>
        </w:pBdr>
        <w:shd w:val="clear" w:color="auto" w:fill="1B5E20"/>
        <w:ind w:left="200"/>
      </w:pPr>
      <w:r>
        <w:t>14. DEPLOYMENT</w:t>
      </w:r>
    </w:p>
    <w:p w14:paraId="0F38A8C9" w14:textId="77777777" w:rsidR="00093DC2" w:rsidRDefault="00000000">
      <w:pPr>
        <w:pStyle w:val="Heading2"/>
        <w:pBdr>
          <w:bottom w:val="single" w:sz="4" w:space="0" w:color="2E7D32"/>
        </w:pBdr>
      </w:pPr>
      <w:r>
        <w:t>14.1 Deployment Architecture</w:t>
      </w:r>
    </w:p>
    <w:p w14:paraId="0BAFE92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Internet ──► Nginx (reverse proxy, port 80/443)</w:t>
      </w:r>
    </w:p>
    <w:p w14:paraId="7691727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w:t>
      </w:r>
    </w:p>
    <w:p w14:paraId="44E0F02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Gunicorn WSGI (4 workers, port 8000)</w:t>
      </w:r>
    </w:p>
    <w:p w14:paraId="046A1FE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w:t>
      </w:r>
    </w:p>
    <w:p w14:paraId="76568D9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Flask app (app.py)</w:t>
      </w:r>
    </w:p>
    <w:p w14:paraId="71822421"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w:t>
      </w:r>
    </w:p>
    <w:p w14:paraId="28B0FD33"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xml:space="preserve">            /model/plant_disease_model_final.h5</w:t>
      </w:r>
    </w:p>
    <w:p w14:paraId="28EE6712" w14:textId="77777777" w:rsidR="00093DC2" w:rsidRDefault="00000000">
      <w:pPr>
        <w:pStyle w:val="Heading2"/>
        <w:pBdr>
          <w:bottom w:val="single" w:sz="4" w:space="0" w:color="2E7D32"/>
        </w:pBdr>
      </w:pPr>
      <w:r>
        <w:t>14.2 Hosting Platform Options</w:t>
      </w:r>
    </w:p>
    <w:p w14:paraId="5CF4D356" w14:textId="77777777" w:rsidR="00093DC2" w:rsidRDefault="00000000">
      <w:pPr>
        <w:pStyle w:val="ListParagraph"/>
        <w:numPr>
          <w:ilvl w:val="0"/>
          <w:numId w:val="2"/>
        </w:numPr>
        <w:spacing w:before="40" w:after="40"/>
      </w:pPr>
      <w:r>
        <w:rPr>
          <w:color w:val="424242"/>
        </w:rPr>
        <w:t>Cloud: Heroku (Eco Dyno), AWS EC2 (t2.micro), Google Cloud Run</w:t>
      </w:r>
    </w:p>
    <w:p w14:paraId="375C741E" w14:textId="77777777" w:rsidR="00093DC2" w:rsidRDefault="00000000">
      <w:pPr>
        <w:pStyle w:val="ListParagraph"/>
        <w:numPr>
          <w:ilvl w:val="0"/>
          <w:numId w:val="2"/>
        </w:numPr>
        <w:spacing w:before="40" w:after="40"/>
      </w:pPr>
      <w:r>
        <w:rPr>
          <w:color w:val="424242"/>
        </w:rPr>
        <w:t>VPS: DigitalOcean Droplet (1 vCPU, 1 GB RAM — minimum viable)</w:t>
      </w:r>
    </w:p>
    <w:p w14:paraId="70DF6F9F" w14:textId="77777777" w:rsidR="00093DC2" w:rsidRDefault="00000000">
      <w:pPr>
        <w:pStyle w:val="ListParagraph"/>
        <w:numPr>
          <w:ilvl w:val="0"/>
          <w:numId w:val="2"/>
        </w:numPr>
        <w:spacing w:before="40" w:after="40"/>
      </w:pPr>
      <w:r>
        <w:rPr>
          <w:color w:val="424242"/>
        </w:rPr>
        <w:t>Edge/Offline: Raspberry Pi 4 (4 GB) with local Wi-Fi hotspot</w:t>
      </w:r>
    </w:p>
    <w:p w14:paraId="46CA26F7" w14:textId="77777777" w:rsidR="00093DC2" w:rsidRDefault="00000000">
      <w:pPr>
        <w:pStyle w:val="Heading2"/>
        <w:pBdr>
          <w:bottom w:val="single" w:sz="4" w:space="0" w:color="2E7D32"/>
        </w:pBdr>
      </w:pPr>
      <w:r>
        <w:t>14.3 Deployment Steps</w:t>
      </w:r>
    </w:p>
    <w:p w14:paraId="5445A37A" w14:textId="77777777" w:rsidR="00093DC2" w:rsidRDefault="00000000">
      <w:pPr>
        <w:pStyle w:val="ListParagraph"/>
        <w:numPr>
          <w:ilvl w:val="0"/>
          <w:numId w:val="3"/>
        </w:numPr>
        <w:spacing w:before="40" w:after="40"/>
      </w:pPr>
      <w:r>
        <w:rPr>
          <w:color w:val="424242"/>
        </w:rPr>
        <w:t>SSH into the server and clone the repository.</w:t>
      </w:r>
    </w:p>
    <w:p w14:paraId="0E9D5FAE" w14:textId="77777777" w:rsidR="00093DC2" w:rsidRDefault="00000000">
      <w:pPr>
        <w:pStyle w:val="ListParagraph"/>
        <w:numPr>
          <w:ilvl w:val="0"/>
          <w:numId w:val="3"/>
        </w:numPr>
        <w:spacing w:before="40" w:after="40"/>
      </w:pPr>
      <w:r>
        <w:rPr>
          <w:color w:val="424242"/>
        </w:rPr>
        <w:t>Create a virtual environment and install requirements: pip install -r requirements.txt</w:t>
      </w:r>
    </w:p>
    <w:p w14:paraId="466C6051" w14:textId="77777777" w:rsidR="00093DC2" w:rsidRDefault="00000000">
      <w:pPr>
        <w:pStyle w:val="ListParagraph"/>
        <w:numPr>
          <w:ilvl w:val="0"/>
          <w:numId w:val="3"/>
        </w:numPr>
        <w:spacing w:before="40" w:after="40"/>
      </w:pPr>
      <w:r>
        <w:rPr>
          <w:color w:val="424242"/>
        </w:rPr>
        <w:t>Place plant_disease_model_final.h5 in the model/ directory.</w:t>
      </w:r>
    </w:p>
    <w:p w14:paraId="46B7CF8E" w14:textId="77777777" w:rsidR="00093DC2" w:rsidRDefault="00000000">
      <w:pPr>
        <w:pStyle w:val="ListParagraph"/>
        <w:numPr>
          <w:ilvl w:val="0"/>
          <w:numId w:val="3"/>
        </w:numPr>
        <w:spacing w:before="40" w:after="40"/>
      </w:pPr>
      <w:r>
        <w:rPr>
          <w:color w:val="424242"/>
        </w:rPr>
        <w:t>Configure Gunicorn: gunicorn -w 4 -b 0.0.0.0:8000 app:app</w:t>
      </w:r>
    </w:p>
    <w:p w14:paraId="14A2430B" w14:textId="77777777" w:rsidR="00093DC2" w:rsidRDefault="00000000">
      <w:pPr>
        <w:pStyle w:val="ListParagraph"/>
        <w:numPr>
          <w:ilvl w:val="0"/>
          <w:numId w:val="3"/>
        </w:numPr>
        <w:spacing w:before="40" w:after="40"/>
      </w:pPr>
      <w:r>
        <w:rPr>
          <w:color w:val="424242"/>
        </w:rPr>
        <w:t>Configure Nginx as a reverse proxy pointing to port 8000.</w:t>
      </w:r>
    </w:p>
    <w:p w14:paraId="2FF2C946" w14:textId="77777777" w:rsidR="00093DC2" w:rsidRDefault="00000000">
      <w:pPr>
        <w:pStyle w:val="ListParagraph"/>
        <w:numPr>
          <w:ilvl w:val="0"/>
          <w:numId w:val="3"/>
        </w:numPr>
        <w:spacing w:before="40" w:after="40"/>
      </w:pPr>
      <w:r>
        <w:rPr>
          <w:color w:val="424242"/>
        </w:rPr>
        <w:t>Set SECRET_KEY as an environment variable in production (do not hardcode).</w:t>
      </w:r>
    </w:p>
    <w:p w14:paraId="102058D3" w14:textId="77777777" w:rsidR="00093DC2" w:rsidRDefault="00000000">
      <w:pPr>
        <w:pStyle w:val="ListParagraph"/>
        <w:numPr>
          <w:ilvl w:val="0"/>
          <w:numId w:val="3"/>
        </w:numPr>
        <w:spacing w:before="40" w:after="40"/>
      </w:pPr>
      <w:r>
        <w:rPr>
          <w:color w:val="424242"/>
        </w:rPr>
        <w:t>Enable HTTPS via Let's Encrypt (Certbot) for production deployments.</w:t>
      </w:r>
    </w:p>
    <w:p w14:paraId="43FC5AB0" w14:textId="77777777" w:rsidR="00093DC2" w:rsidRDefault="00000000">
      <w:pPr>
        <w:pStyle w:val="Heading2"/>
        <w:pBdr>
          <w:bottom w:val="single" w:sz="4" w:space="0" w:color="2E7D32"/>
        </w:pBdr>
      </w:pPr>
      <w:r>
        <w:t>14.4 Production Considerations</w:t>
      </w:r>
    </w:p>
    <w:p w14:paraId="432FE914" w14:textId="77777777" w:rsidR="00093DC2" w:rsidRDefault="00000000">
      <w:pPr>
        <w:pStyle w:val="ListParagraph"/>
        <w:numPr>
          <w:ilvl w:val="0"/>
          <w:numId w:val="2"/>
        </w:numPr>
        <w:spacing w:before="40" w:after="40"/>
      </w:pPr>
      <w:r>
        <w:rPr>
          <w:color w:val="424242"/>
        </w:rPr>
        <w:t>Replace debug=True with debug=False and use FLASK_ENV=production.</w:t>
      </w:r>
    </w:p>
    <w:p w14:paraId="200D879F" w14:textId="77777777" w:rsidR="00093DC2" w:rsidRDefault="00000000">
      <w:pPr>
        <w:pStyle w:val="ListParagraph"/>
        <w:numPr>
          <w:ilvl w:val="0"/>
          <w:numId w:val="2"/>
        </w:numPr>
        <w:spacing w:before="40" w:after="40"/>
      </w:pPr>
      <w:r>
        <w:rPr>
          <w:color w:val="424242"/>
        </w:rPr>
        <w:t>Set a static SECRET_KEY from environment variables, not generated at runtime.</w:t>
      </w:r>
    </w:p>
    <w:p w14:paraId="4218B30E" w14:textId="77777777" w:rsidR="00093DC2" w:rsidRDefault="00000000">
      <w:pPr>
        <w:pStyle w:val="ListParagraph"/>
        <w:numPr>
          <w:ilvl w:val="0"/>
          <w:numId w:val="2"/>
        </w:numPr>
        <w:spacing w:before="40" w:after="40"/>
      </w:pPr>
      <w:r>
        <w:rPr>
          <w:color w:val="424242"/>
        </w:rPr>
        <w:t>Implement file size limits (MAX_CONTENT_LENGTH = 10 * 1024 * 1024).</w:t>
      </w:r>
    </w:p>
    <w:p w14:paraId="489A0730" w14:textId="77777777" w:rsidR="00093DC2" w:rsidRDefault="00000000">
      <w:pPr>
        <w:pStyle w:val="ListParagraph"/>
        <w:numPr>
          <w:ilvl w:val="0"/>
          <w:numId w:val="2"/>
        </w:numPr>
        <w:spacing w:before="40" w:after="40"/>
      </w:pPr>
      <w:r>
        <w:rPr>
          <w:color w:val="424242"/>
        </w:rPr>
        <w:t>Add rate limiting (Flask-Limiter) to prevent abuse of the /predict endpoint.</w:t>
      </w:r>
    </w:p>
    <w:p w14:paraId="581293E1" w14:textId="77777777" w:rsidR="00093DC2" w:rsidRDefault="00000000">
      <w:pPr>
        <w:pStyle w:val="ListParagraph"/>
        <w:numPr>
          <w:ilvl w:val="0"/>
          <w:numId w:val="2"/>
        </w:numPr>
        <w:spacing w:before="40" w:after="40"/>
      </w:pPr>
      <w:r>
        <w:rPr>
          <w:color w:val="424242"/>
        </w:rPr>
        <w:t>Schedule periodic cleanup of /static/images/ to prevent disk exhaustion.</w:t>
      </w:r>
    </w:p>
    <w:p w14:paraId="5BBFF79A" w14:textId="77777777" w:rsidR="00093DC2" w:rsidRDefault="00093DC2">
      <w:pPr>
        <w:spacing w:before="60" w:after="60"/>
      </w:pPr>
    </w:p>
    <w:p w14:paraId="6E8AB91E" w14:textId="77777777" w:rsidR="00093DC2" w:rsidRDefault="00000000">
      <w:pPr>
        <w:pStyle w:val="Heading1"/>
        <w:pBdr>
          <w:bottom w:val="single" w:sz="8" w:space="0" w:color="F9A825"/>
        </w:pBdr>
        <w:shd w:val="clear" w:color="auto" w:fill="1B5E20"/>
        <w:ind w:left="200"/>
      </w:pPr>
      <w:r>
        <w:lastRenderedPageBreak/>
        <w:t>15. PROJECT STRUCTURE</w:t>
      </w:r>
    </w:p>
    <w:p w14:paraId="5AEC9C7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plantguard-ai/</w:t>
      </w:r>
    </w:p>
    <w:p w14:paraId="423CA3D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2B66DBB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app.py                          # Flask app, routes, model load, predict</w:t>
      </w:r>
    </w:p>
    <w:p w14:paraId="2408603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7060CCB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requirements.txt                # All Python dependencies</w:t>
      </w:r>
    </w:p>
    <w:p w14:paraId="4C99758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363F4E3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model/</w:t>
      </w:r>
    </w:p>
    <w:p w14:paraId="35A812A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plant_disease_model_final.h5    # Pre-trained Keras CNN model</w:t>
      </w:r>
    </w:p>
    <w:p w14:paraId="0BDFA05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1D176BD2"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static/</w:t>
      </w:r>
    </w:p>
    <w:p w14:paraId="269029F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images/                     # Uploaded and processed leaf images</w:t>
      </w:r>
    </w:p>
    <w:p w14:paraId="03A59D14"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css/</w:t>
      </w:r>
    </w:p>
    <w:p w14:paraId="0387C74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styles.css              # Application stylesheet</w:t>
      </w:r>
    </w:p>
    <w:p w14:paraId="0AF4E5C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701FEE3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templates/</w:t>
      </w:r>
    </w:p>
    <w:p w14:paraId="1402958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home.html                   # Landing page</w:t>
      </w:r>
    </w:p>
    <w:p w14:paraId="422F95C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upload.html                 # Image upload interface</w:t>
      </w:r>
    </w:p>
    <w:p w14:paraId="36924B3D"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result.html                 # Diagnosis result display</w:t>
      </w:r>
    </w:p>
    <w:p w14:paraId="255D295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about.html                  # Project info page</w:t>
      </w:r>
    </w:p>
    <w:p w14:paraId="0208DC8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29021286"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tests/</w:t>
      </w:r>
    </w:p>
    <w:p w14:paraId="4F8D577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test_app.py                 # Unit and integration tests</w:t>
      </w:r>
    </w:p>
    <w:p w14:paraId="7C61C80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4E436CD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notebooks/</w:t>
      </w:r>
    </w:p>
    <w:p w14:paraId="0BB2514A"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   └── plant_detection.ipynb       # Model training notebook</w:t>
      </w:r>
    </w:p>
    <w:p w14:paraId="52E542AC"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w:t>
      </w:r>
    </w:p>
    <w:p w14:paraId="6ABE7F03" w14:textId="4BB1807C" w:rsidR="00093DC2" w:rsidRDefault="00000000" w:rsidP="005B6AFB">
      <w:pPr>
        <w:shd w:val="clear" w:color="auto" w:fill="F3F4F6"/>
        <w:spacing w:before="20" w:after="20"/>
        <w:ind w:left="400"/>
      </w:pPr>
      <w:r>
        <w:rPr>
          <w:rFonts w:ascii="Courier New" w:eastAsia="Courier New" w:hAnsi="Courier New" w:cs="Courier New"/>
          <w:color w:val="1A237E"/>
          <w:sz w:val="18"/>
          <w:szCs w:val="18"/>
        </w:rPr>
        <w:t>└── README.md                       # Setup and usage instruction</w:t>
      </w:r>
    </w:p>
    <w:p w14:paraId="291B8D87" w14:textId="77777777" w:rsidR="00093DC2" w:rsidRDefault="00000000">
      <w:pPr>
        <w:pStyle w:val="Heading1"/>
        <w:pBdr>
          <w:bottom w:val="single" w:sz="8" w:space="0" w:color="F9A825"/>
        </w:pBdr>
        <w:shd w:val="clear" w:color="auto" w:fill="1B5E20"/>
        <w:ind w:left="200"/>
      </w:pPr>
      <w:r>
        <w:t>16. RESULTS</w:t>
      </w:r>
    </w:p>
    <w:p w14:paraId="21113C0D" w14:textId="77777777" w:rsidR="00093DC2" w:rsidRDefault="00000000">
      <w:pPr>
        <w:pStyle w:val="Heading2"/>
        <w:pBdr>
          <w:bottom w:val="single" w:sz="4" w:space="0" w:color="2E7D32"/>
        </w:pBdr>
      </w:pPr>
      <w:r>
        <w:t>16.1 System Output</w:t>
      </w:r>
    </w:p>
    <w:p w14:paraId="2D39878E" w14:textId="77777777" w:rsidR="00093DC2" w:rsidRDefault="00000000">
      <w:pPr>
        <w:spacing w:before="60" w:after="60"/>
        <w:jc w:val="both"/>
      </w:pPr>
      <w:r>
        <w:rPr>
          <w:color w:val="424242"/>
        </w:rPr>
        <w:t>The system successfully classifies plant leaf images with an average confidence of 91.7% on the PlantVillage test dataset. The web interface delivers results within 1.4 seconds of image upload on standard CPU hardware, with clear disease name and confidence score displayed alongside the uploaded image.</w:t>
      </w:r>
    </w:p>
    <w:p w14:paraId="13121B58" w14:textId="77777777" w:rsidR="00093DC2" w:rsidRDefault="00000000">
      <w:pPr>
        <w:pStyle w:val="Heading2"/>
        <w:pBdr>
          <w:bottom w:val="single" w:sz="4" w:space="0" w:color="2E7D32"/>
        </w:pBdr>
      </w:pPr>
      <w:r>
        <w:t>16.2 Performance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093DC2" w14:paraId="1ED7CBAD" w14:textId="77777777">
        <w:tblPrEx>
          <w:tblCellMar>
            <w:top w:w="0" w:type="dxa"/>
            <w:bottom w:w="0" w:type="dxa"/>
          </w:tblCellMar>
        </w:tblPrEx>
        <w:tc>
          <w:tcPr>
            <w:tcW w:w="2700"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38AFC0C2" w14:textId="77777777" w:rsidR="00093DC2" w:rsidRDefault="00000000">
            <w:pPr>
              <w:jc w:val="center"/>
            </w:pPr>
            <w:r>
              <w:rPr>
                <w:b/>
                <w:bCs/>
                <w:color w:val="FFFFFF"/>
                <w:sz w:val="20"/>
                <w:szCs w:val="20"/>
              </w:rPr>
              <w:t>Class</w:t>
            </w:r>
          </w:p>
        </w:tc>
        <w:tc>
          <w:tcPr>
            <w:tcW w:w="1665"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49829862" w14:textId="77777777" w:rsidR="00093DC2" w:rsidRDefault="00000000">
            <w:pPr>
              <w:jc w:val="center"/>
            </w:pPr>
            <w:r>
              <w:rPr>
                <w:b/>
                <w:bCs/>
                <w:color w:val="FFFFFF"/>
                <w:sz w:val="20"/>
                <w:szCs w:val="20"/>
              </w:rPr>
              <w:t>Precision</w:t>
            </w:r>
          </w:p>
        </w:tc>
        <w:tc>
          <w:tcPr>
            <w:tcW w:w="1665"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321CD380" w14:textId="77777777" w:rsidR="00093DC2" w:rsidRDefault="00000000">
            <w:pPr>
              <w:jc w:val="center"/>
            </w:pPr>
            <w:r>
              <w:rPr>
                <w:b/>
                <w:bCs/>
                <w:color w:val="FFFFFF"/>
                <w:sz w:val="20"/>
                <w:szCs w:val="20"/>
              </w:rPr>
              <w:t>Recall</w:t>
            </w:r>
          </w:p>
        </w:tc>
        <w:tc>
          <w:tcPr>
            <w:tcW w:w="1665"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16EA9E8F" w14:textId="77777777" w:rsidR="00093DC2" w:rsidRDefault="00000000">
            <w:pPr>
              <w:jc w:val="center"/>
            </w:pPr>
            <w:r>
              <w:rPr>
                <w:b/>
                <w:bCs/>
                <w:color w:val="FFFFFF"/>
                <w:sz w:val="20"/>
                <w:szCs w:val="20"/>
              </w:rPr>
              <w:t>F1 Score</w:t>
            </w:r>
          </w:p>
        </w:tc>
        <w:tc>
          <w:tcPr>
            <w:tcW w:w="1665" w:type="dxa"/>
            <w:tcBorders>
              <w:top w:val="single" w:sz="1" w:space="0" w:color="1B5E20"/>
              <w:left w:val="single" w:sz="1" w:space="0" w:color="1B5E20"/>
              <w:bottom w:val="single" w:sz="1" w:space="0" w:color="1B5E20"/>
              <w:right w:val="single" w:sz="1" w:space="0" w:color="1B5E20"/>
            </w:tcBorders>
            <w:shd w:val="clear" w:color="auto" w:fill="2E7D32"/>
            <w:tcMar>
              <w:top w:w="80" w:type="dxa"/>
              <w:left w:w="120" w:type="dxa"/>
              <w:bottom w:w="80" w:type="dxa"/>
              <w:right w:w="120" w:type="dxa"/>
            </w:tcMar>
          </w:tcPr>
          <w:p w14:paraId="41D18B3F" w14:textId="77777777" w:rsidR="00093DC2" w:rsidRDefault="00000000">
            <w:pPr>
              <w:jc w:val="center"/>
            </w:pPr>
            <w:r>
              <w:rPr>
                <w:b/>
                <w:bCs/>
                <w:color w:val="FFFFFF"/>
                <w:sz w:val="20"/>
                <w:szCs w:val="20"/>
              </w:rPr>
              <w:t>Support</w:t>
            </w:r>
          </w:p>
        </w:tc>
      </w:tr>
      <w:tr w:rsidR="00093DC2" w14:paraId="088A5F6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D72E1" w14:textId="77777777" w:rsidR="00093DC2" w:rsidRDefault="00000000">
            <w:r>
              <w:rPr>
                <w:color w:val="424242"/>
                <w:sz w:val="20"/>
                <w:szCs w:val="20"/>
              </w:rPr>
              <w:t>Healthy</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1D0312" w14:textId="77777777" w:rsidR="00093DC2" w:rsidRDefault="00000000">
            <w:r>
              <w:rPr>
                <w:color w:val="424242"/>
                <w:sz w:val="20"/>
                <w:szCs w:val="20"/>
              </w:rPr>
              <w:t>95.2%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BA181" w14:textId="77777777" w:rsidR="00093DC2" w:rsidRDefault="00000000">
            <w:r>
              <w:rPr>
                <w:color w:val="424242"/>
                <w:sz w:val="20"/>
                <w:szCs w:val="20"/>
              </w:rPr>
              <w:t>94.8%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3FB524" w14:textId="77777777" w:rsidR="00093DC2" w:rsidRDefault="00000000">
            <w:r>
              <w:rPr>
                <w:color w:val="424242"/>
                <w:sz w:val="20"/>
                <w:szCs w:val="20"/>
              </w:rPr>
              <w:t>95.0%</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519C5" w14:textId="77777777" w:rsidR="00093DC2" w:rsidRDefault="00000000">
            <w:r>
              <w:rPr>
                <w:color w:val="424242"/>
                <w:sz w:val="20"/>
                <w:szCs w:val="20"/>
              </w:rPr>
              <w:t>1,340</w:t>
            </w:r>
          </w:p>
        </w:tc>
      </w:tr>
      <w:tr w:rsidR="00093DC2" w14:paraId="3B42BB2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7BAFAA" w14:textId="77777777" w:rsidR="00093DC2" w:rsidRDefault="00000000">
            <w:r>
              <w:rPr>
                <w:color w:val="424242"/>
                <w:sz w:val="20"/>
                <w:szCs w:val="20"/>
              </w:rPr>
              <w:t>Bacterial Blight</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0EE926" w14:textId="77777777" w:rsidR="00093DC2" w:rsidRDefault="00000000">
            <w:r>
              <w:rPr>
                <w:color w:val="424242"/>
                <w:sz w:val="20"/>
                <w:szCs w:val="20"/>
              </w:rPr>
              <w:t>89.1%</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1308DB" w14:textId="77777777" w:rsidR="00093DC2" w:rsidRDefault="00000000">
            <w:r>
              <w:rPr>
                <w:color w:val="424242"/>
                <w:sz w:val="20"/>
                <w:szCs w:val="20"/>
              </w:rPr>
              <w:t>87.6%</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47A04A" w14:textId="77777777" w:rsidR="00093DC2" w:rsidRDefault="00000000">
            <w:r>
              <w:rPr>
                <w:color w:val="424242"/>
                <w:sz w:val="20"/>
                <w:szCs w:val="20"/>
              </w:rPr>
              <w:t>88.3%</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DCEB7B" w14:textId="77777777" w:rsidR="00093DC2" w:rsidRDefault="00000000">
            <w:r>
              <w:rPr>
                <w:color w:val="424242"/>
                <w:sz w:val="20"/>
                <w:szCs w:val="20"/>
              </w:rPr>
              <w:t>820</w:t>
            </w:r>
          </w:p>
        </w:tc>
      </w:tr>
      <w:tr w:rsidR="00093DC2" w14:paraId="654CECC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2AF79" w14:textId="77777777" w:rsidR="00093DC2" w:rsidRDefault="00000000">
            <w:r>
              <w:rPr>
                <w:color w:val="424242"/>
                <w:sz w:val="20"/>
                <w:szCs w:val="20"/>
              </w:rPr>
              <w:t>Leaf Rust</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26271" w14:textId="77777777" w:rsidR="00093DC2" w:rsidRDefault="00000000">
            <w:r>
              <w:rPr>
                <w:color w:val="424242"/>
                <w:sz w:val="20"/>
                <w:szCs w:val="20"/>
              </w:rPr>
              <w:t>91.3%</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74657" w14:textId="77777777" w:rsidR="00093DC2" w:rsidRDefault="00000000">
            <w:r>
              <w:rPr>
                <w:color w:val="424242"/>
                <w:sz w:val="20"/>
                <w:szCs w:val="20"/>
              </w:rPr>
              <w:t>90.2%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267C6" w14:textId="77777777" w:rsidR="00093DC2" w:rsidRDefault="00000000">
            <w:r>
              <w:rPr>
                <w:color w:val="424242"/>
                <w:sz w:val="20"/>
                <w:szCs w:val="20"/>
              </w:rPr>
              <w:t>90.7%</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3ED8C" w14:textId="77777777" w:rsidR="00093DC2" w:rsidRDefault="00000000">
            <w:r>
              <w:rPr>
                <w:color w:val="424242"/>
                <w:sz w:val="20"/>
                <w:szCs w:val="20"/>
              </w:rPr>
              <w:t>960</w:t>
            </w:r>
          </w:p>
        </w:tc>
      </w:tr>
      <w:tr w:rsidR="00093DC2" w14:paraId="6E7DACD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253F40" w14:textId="77777777" w:rsidR="00093DC2" w:rsidRDefault="00000000">
            <w:r>
              <w:rPr>
                <w:color w:val="424242"/>
                <w:sz w:val="20"/>
                <w:szCs w:val="20"/>
              </w:rPr>
              <w:t>Powdery Mildew</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F85EBA" w14:textId="77777777" w:rsidR="00093DC2" w:rsidRDefault="00000000">
            <w:r>
              <w:rPr>
                <w:color w:val="424242"/>
                <w:sz w:val="20"/>
                <w:szCs w:val="20"/>
              </w:rPr>
              <w:t>88.7%</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56F5AB" w14:textId="77777777" w:rsidR="00093DC2" w:rsidRDefault="00000000">
            <w:r>
              <w:rPr>
                <w:color w:val="424242"/>
                <w:sz w:val="20"/>
                <w:szCs w:val="20"/>
              </w:rPr>
              <w:t>89.4%</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1B4A68" w14:textId="77777777" w:rsidR="00093DC2" w:rsidRDefault="00000000">
            <w:r>
              <w:rPr>
                <w:color w:val="424242"/>
                <w:sz w:val="20"/>
                <w:szCs w:val="20"/>
              </w:rPr>
              <w:t>89.0%</w:t>
            </w:r>
          </w:p>
        </w:tc>
        <w:tc>
          <w:tcPr>
            <w:tcW w:w="1665"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0254D8" w14:textId="77777777" w:rsidR="00093DC2" w:rsidRDefault="00000000">
            <w:r>
              <w:rPr>
                <w:color w:val="424242"/>
                <w:sz w:val="20"/>
                <w:szCs w:val="20"/>
              </w:rPr>
              <w:t>740</w:t>
            </w:r>
          </w:p>
        </w:tc>
      </w:tr>
      <w:tr w:rsidR="00093DC2" w14:paraId="5D75DC0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5DCF03" w14:textId="77777777" w:rsidR="00093DC2" w:rsidRDefault="00000000">
            <w:r>
              <w:rPr>
                <w:color w:val="424242"/>
                <w:sz w:val="20"/>
                <w:szCs w:val="20"/>
              </w:rPr>
              <w:t>Macro Average</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DB846D" w14:textId="77777777" w:rsidR="00093DC2" w:rsidRDefault="00000000">
            <w:r>
              <w:rPr>
                <w:color w:val="424242"/>
                <w:sz w:val="20"/>
                <w:szCs w:val="20"/>
              </w:rPr>
              <w:t>90.4%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4175F" w14:textId="77777777" w:rsidR="00093DC2" w:rsidRDefault="00000000">
            <w:r>
              <w:rPr>
                <w:color w:val="424242"/>
                <w:sz w:val="20"/>
                <w:szCs w:val="20"/>
              </w:rPr>
              <w:t>89.8%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B1862F" w14:textId="77777777" w:rsidR="00093DC2" w:rsidRDefault="00000000">
            <w:r>
              <w:rPr>
                <w:color w:val="424242"/>
                <w:sz w:val="20"/>
                <w:szCs w:val="20"/>
              </w:rPr>
              <w:t>90.1%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75777D" w14:textId="77777777" w:rsidR="00093DC2" w:rsidRDefault="00000000">
            <w:r>
              <w:rPr>
                <w:color w:val="424242"/>
                <w:sz w:val="20"/>
                <w:szCs w:val="20"/>
              </w:rPr>
              <w:t>3,860</w:t>
            </w:r>
          </w:p>
        </w:tc>
      </w:tr>
    </w:tbl>
    <w:p w14:paraId="0D86449F" w14:textId="77777777" w:rsidR="00093DC2" w:rsidRDefault="00093DC2">
      <w:pPr>
        <w:spacing w:before="60" w:after="60"/>
      </w:pPr>
    </w:p>
    <w:p w14:paraId="73033FF5" w14:textId="77777777" w:rsidR="00093DC2" w:rsidRDefault="00000000">
      <w:pPr>
        <w:pStyle w:val="Heading2"/>
        <w:pBdr>
          <w:bottom w:val="single" w:sz="4" w:space="0" w:color="2E7D32"/>
        </w:pBdr>
      </w:pPr>
      <w:r>
        <w:t>16.3 Benchmark Results</w:t>
      </w:r>
    </w:p>
    <w:p w14:paraId="5EB97CAF" w14:textId="77777777" w:rsidR="00093DC2" w:rsidRDefault="00000000">
      <w:pPr>
        <w:pStyle w:val="ListParagraph"/>
        <w:numPr>
          <w:ilvl w:val="0"/>
          <w:numId w:val="2"/>
        </w:numPr>
        <w:spacing w:before="40" w:after="40"/>
      </w:pPr>
      <w:r>
        <w:rPr>
          <w:color w:val="424242"/>
        </w:rPr>
        <w:t>Startup time (model load): ~2.8 seconds on Intel i5-8250U</w:t>
      </w:r>
    </w:p>
    <w:p w14:paraId="0CF127F5" w14:textId="77777777" w:rsidR="00093DC2" w:rsidRDefault="00000000">
      <w:pPr>
        <w:pStyle w:val="ListParagraph"/>
        <w:numPr>
          <w:ilvl w:val="0"/>
          <w:numId w:val="2"/>
        </w:numPr>
        <w:spacing w:before="40" w:after="40"/>
      </w:pPr>
      <w:r>
        <w:rPr>
          <w:color w:val="424242"/>
        </w:rPr>
        <w:t>Inference time per image: ~1.4 seconds (CPU) / ~0.3 seconds (GPU)</w:t>
      </w:r>
    </w:p>
    <w:p w14:paraId="1A96A870" w14:textId="77777777" w:rsidR="00093DC2" w:rsidRDefault="00000000">
      <w:pPr>
        <w:pStyle w:val="ListParagraph"/>
        <w:numPr>
          <w:ilvl w:val="0"/>
          <w:numId w:val="2"/>
        </w:numPr>
        <w:spacing w:before="40" w:after="40"/>
      </w:pPr>
      <w:r>
        <w:rPr>
          <w:color w:val="424242"/>
        </w:rPr>
        <w:t>Memory usage at runtime: ~850 MB RAM (dominated by TensorFlow graph)</w:t>
      </w:r>
    </w:p>
    <w:p w14:paraId="20C8A0A3" w14:textId="77777777" w:rsidR="00093DC2" w:rsidRDefault="00000000">
      <w:pPr>
        <w:pStyle w:val="ListParagraph"/>
        <w:numPr>
          <w:ilvl w:val="0"/>
          <w:numId w:val="2"/>
        </w:numPr>
        <w:spacing w:before="40" w:after="40"/>
      </w:pPr>
      <w:r>
        <w:rPr>
          <w:color w:val="424242"/>
        </w:rPr>
        <w:lastRenderedPageBreak/>
        <w:t>Disk usage: ~88 MB (model file) + ~45 MB (dependencies)</w:t>
      </w:r>
    </w:p>
    <w:p w14:paraId="4BC75FC9" w14:textId="77777777" w:rsidR="00093DC2" w:rsidRDefault="00093DC2">
      <w:pPr>
        <w:spacing w:before="60" w:after="60"/>
      </w:pPr>
    </w:p>
    <w:p w14:paraId="3AB2824E" w14:textId="77777777" w:rsidR="00093DC2" w:rsidRDefault="00000000">
      <w:pPr>
        <w:pStyle w:val="Heading1"/>
        <w:pBdr>
          <w:bottom w:val="single" w:sz="8" w:space="0" w:color="F9A825"/>
        </w:pBdr>
        <w:shd w:val="clear" w:color="auto" w:fill="1B5E20"/>
        <w:ind w:left="200"/>
      </w:pPr>
      <w:r>
        <w:t>17. ADVANTAGES &amp; LIMITATIONS</w:t>
      </w:r>
    </w:p>
    <w:p w14:paraId="6D3DAD78" w14:textId="77777777" w:rsidR="00093DC2" w:rsidRDefault="00000000">
      <w:pPr>
        <w:pStyle w:val="Heading2"/>
        <w:pBdr>
          <w:bottom w:val="single" w:sz="4" w:space="0" w:color="2E7D32"/>
        </w:pBdr>
      </w:pPr>
      <w:r>
        <w:t>Advantages</w:t>
      </w:r>
    </w:p>
    <w:p w14:paraId="7234CB34" w14:textId="77777777" w:rsidR="00093DC2" w:rsidRDefault="00000000">
      <w:pPr>
        <w:pStyle w:val="ListParagraph"/>
        <w:numPr>
          <w:ilvl w:val="0"/>
          <w:numId w:val="2"/>
        </w:numPr>
        <w:spacing w:before="40" w:after="40"/>
      </w:pPr>
      <w:r>
        <w:rPr>
          <w:color w:val="424242"/>
        </w:rPr>
        <w:t>Zero-cost deployment on existing hardware — no specialised sensors required.</w:t>
      </w:r>
    </w:p>
    <w:p w14:paraId="6E647868" w14:textId="77777777" w:rsidR="00093DC2" w:rsidRDefault="00000000">
      <w:pPr>
        <w:pStyle w:val="ListParagraph"/>
        <w:numPr>
          <w:ilvl w:val="0"/>
          <w:numId w:val="2"/>
        </w:numPr>
        <w:spacing w:before="40" w:after="40"/>
      </w:pPr>
      <w:r>
        <w:rPr>
          <w:color w:val="424242"/>
        </w:rPr>
        <w:t>Fully offline-capable — no internet connection needed after initial setup.</w:t>
      </w:r>
    </w:p>
    <w:p w14:paraId="1F6C2AFD" w14:textId="77777777" w:rsidR="00093DC2" w:rsidRDefault="00000000">
      <w:pPr>
        <w:pStyle w:val="ListParagraph"/>
        <w:numPr>
          <w:ilvl w:val="0"/>
          <w:numId w:val="2"/>
        </w:numPr>
        <w:spacing w:before="40" w:after="40"/>
      </w:pPr>
      <w:r>
        <w:rPr>
          <w:color w:val="424242"/>
        </w:rPr>
        <w:t>Extensible CLASS_LABELS dictionary allows new disease classes without refactoring.</w:t>
      </w:r>
    </w:p>
    <w:p w14:paraId="13B9F378" w14:textId="77777777" w:rsidR="00093DC2" w:rsidRDefault="00000000">
      <w:pPr>
        <w:pStyle w:val="ListParagraph"/>
        <w:numPr>
          <w:ilvl w:val="0"/>
          <w:numId w:val="2"/>
        </w:numPr>
        <w:spacing w:before="40" w:after="40"/>
      </w:pPr>
      <w:r>
        <w:rPr>
          <w:color w:val="424242"/>
        </w:rPr>
        <w:t>Graceful degradation — application boots and serves UI even without TensorFlow.</w:t>
      </w:r>
    </w:p>
    <w:p w14:paraId="5FBE07FA" w14:textId="77777777" w:rsidR="00093DC2" w:rsidRDefault="00000000">
      <w:pPr>
        <w:pStyle w:val="ListParagraph"/>
        <w:numPr>
          <w:ilvl w:val="0"/>
          <w:numId w:val="2"/>
        </w:numPr>
        <w:spacing w:before="40" w:after="40"/>
      </w:pPr>
      <w:r>
        <w:rPr>
          <w:color w:val="424242"/>
        </w:rPr>
        <w:t>Portable .h5 model format works across Windows, Linux, and macOS.</w:t>
      </w:r>
    </w:p>
    <w:p w14:paraId="1844E34E" w14:textId="77777777" w:rsidR="00093DC2" w:rsidRDefault="00000000">
      <w:pPr>
        <w:pStyle w:val="ListParagraph"/>
        <w:numPr>
          <w:ilvl w:val="0"/>
          <w:numId w:val="2"/>
        </w:numPr>
        <w:spacing w:before="40" w:after="40"/>
      </w:pPr>
      <w:r>
        <w:rPr>
          <w:color w:val="424242"/>
        </w:rPr>
        <w:t>Fast inference (&lt;2 s on CPU) makes real-time field diagnosis practical.</w:t>
      </w:r>
    </w:p>
    <w:p w14:paraId="25D0E6E1" w14:textId="77777777" w:rsidR="00093DC2" w:rsidRDefault="00000000">
      <w:pPr>
        <w:pStyle w:val="ListParagraph"/>
        <w:numPr>
          <w:ilvl w:val="0"/>
          <w:numId w:val="2"/>
        </w:numPr>
        <w:spacing w:before="40" w:after="40"/>
      </w:pPr>
      <w:r>
        <w:rPr>
          <w:color w:val="424242"/>
        </w:rPr>
        <w:t>No database dependency simplifies deployment and backup.</w:t>
      </w:r>
    </w:p>
    <w:p w14:paraId="5A35FA69" w14:textId="77777777" w:rsidR="00093DC2" w:rsidRDefault="00000000">
      <w:pPr>
        <w:pStyle w:val="Heading2"/>
        <w:pBdr>
          <w:bottom w:val="single" w:sz="4" w:space="0" w:color="2E7D32"/>
        </w:pBdr>
      </w:pPr>
      <w:r>
        <w:t>Limitations</w:t>
      </w:r>
    </w:p>
    <w:p w14:paraId="63D48295" w14:textId="77777777" w:rsidR="00093DC2" w:rsidRDefault="00000000">
      <w:pPr>
        <w:pStyle w:val="ListParagraph"/>
        <w:numPr>
          <w:ilvl w:val="0"/>
          <w:numId w:val="2"/>
        </w:numPr>
        <w:spacing w:before="40" w:after="40"/>
      </w:pPr>
      <w:r>
        <w:rPr>
          <w:color w:val="424242"/>
        </w:rPr>
        <w:t>CLASS_LABELS currently requires manual update — no dynamic label loading from model metadata.</w:t>
      </w:r>
    </w:p>
    <w:p w14:paraId="6AA2724E" w14:textId="77777777" w:rsidR="00093DC2" w:rsidRDefault="00000000">
      <w:pPr>
        <w:pStyle w:val="ListParagraph"/>
        <w:numPr>
          <w:ilvl w:val="0"/>
          <w:numId w:val="2"/>
        </w:numPr>
        <w:spacing w:before="40" w:after="40"/>
      </w:pPr>
      <w:r>
        <w:rPr>
          <w:color w:val="424242"/>
        </w:rPr>
        <w:t>Session-based storage is single-user; concurrent multi-user sessions are not isolated.</w:t>
      </w:r>
    </w:p>
    <w:p w14:paraId="750814EA" w14:textId="77777777" w:rsidR="00093DC2" w:rsidRDefault="00000000">
      <w:pPr>
        <w:pStyle w:val="ListParagraph"/>
        <w:numPr>
          <w:ilvl w:val="0"/>
          <w:numId w:val="2"/>
        </w:numPr>
        <w:spacing w:before="40" w:after="40"/>
      </w:pPr>
      <w:r>
        <w:rPr>
          <w:color w:val="424242"/>
        </w:rPr>
        <w:t>Model accuracy degrades on out-of-distribution images (e.g., low-light, blurry, or non-leaf images).</w:t>
      </w:r>
    </w:p>
    <w:p w14:paraId="52175B81" w14:textId="77777777" w:rsidR="00093DC2" w:rsidRDefault="00000000">
      <w:pPr>
        <w:pStyle w:val="ListParagraph"/>
        <w:numPr>
          <w:ilvl w:val="0"/>
          <w:numId w:val="2"/>
        </w:numPr>
        <w:spacing w:before="40" w:after="40"/>
      </w:pPr>
      <w:r>
        <w:rPr>
          <w:color w:val="424242"/>
        </w:rPr>
        <w:t>No camera integration — users must pre-capture and transfer images.</w:t>
      </w:r>
    </w:p>
    <w:p w14:paraId="651E3F80" w14:textId="77777777" w:rsidR="00093DC2" w:rsidRDefault="00000000">
      <w:pPr>
        <w:pStyle w:val="ListParagraph"/>
        <w:numPr>
          <w:ilvl w:val="0"/>
          <w:numId w:val="2"/>
        </w:numPr>
        <w:spacing w:before="40" w:after="40"/>
      </w:pPr>
      <w:r>
        <w:rPr>
          <w:color w:val="424242"/>
        </w:rPr>
        <w:t>Confidence threshold not enforced — low-confidence predictions are returned without a warning.</w:t>
      </w:r>
    </w:p>
    <w:p w14:paraId="5476F0F5" w14:textId="77777777" w:rsidR="00093DC2" w:rsidRDefault="00000000">
      <w:pPr>
        <w:pStyle w:val="ListParagraph"/>
        <w:numPr>
          <w:ilvl w:val="0"/>
          <w:numId w:val="2"/>
        </w:numPr>
        <w:spacing w:before="40" w:after="40"/>
      </w:pPr>
      <w:r>
        <w:rPr>
          <w:color w:val="424242"/>
        </w:rPr>
        <w:t>No audit trail or diagnosis history without database integration.</w:t>
      </w:r>
    </w:p>
    <w:p w14:paraId="7206D093" w14:textId="77777777" w:rsidR="00093DC2" w:rsidRDefault="00093DC2">
      <w:pPr>
        <w:spacing w:before="60" w:after="60"/>
      </w:pPr>
    </w:p>
    <w:p w14:paraId="0A7C94FC" w14:textId="77777777" w:rsidR="00093DC2" w:rsidRDefault="00000000">
      <w:pPr>
        <w:pStyle w:val="Heading1"/>
        <w:pBdr>
          <w:bottom w:val="single" w:sz="8" w:space="0" w:color="F9A825"/>
        </w:pBdr>
        <w:shd w:val="clear" w:color="auto" w:fill="1B5E20"/>
        <w:ind w:left="200"/>
      </w:pPr>
      <w:r>
        <w:t>18. FUTURE ENHANCEMENTS</w:t>
      </w:r>
    </w:p>
    <w:p w14:paraId="686C4B81" w14:textId="77777777" w:rsidR="00093DC2" w:rsidRDefault="00000000">
      <w:pPr>
        <w:pStyle w:val="Heading2"/>
        <w:pBdr>
          <w:bottom w:val="single" w:sz="4" w:space="0" w:color="2E7D32"/>
        </w:pBdr>
      </w:pPr>
      <w:r>
        <w:t>Short-Term (3–6 months)</w:t>
      </w:r>
    </w:p>
    <w:p w14:paraId="1D998A67" w14:textId="77777777" w:rsidR="00093DC2" w:rsidRDefault="00000000">
      <w:pPr>
        <w:pStyle w:val="ListParagraph"/>
        <w:numPr>
          <w:ilvl w:val="0"/>
          <w:numId w:val="2"/>
        </w:numPr>
        <w:spacing w:before="40" w:after="40"/>
      </w:pPr>
      <w:r>
        <w:rPr>
          <w:color w:val="424242"/>
        </w:rPr>
        <w:t>Add confidence threshold: display 'Uncertain — consult expert' for predictions below 70%.</w:t>
      </w:r>
    </w:p>
    <w:p w14:paraId="265F5288" w14:textId="77777777" w:rsidR="00093DC2" w:rsidRDefault="00000000">
      <w:pPr>
        <w:pStyle w:val="ListParagraph"/>
        <w:numPr>
          <w:ilvl w:val="0"/>
          <w:numId w:val="2"/>
        </w:numPr>
        <w:spacing w:before="40" w:after="40"/>
      </w:pPr>
      <w:r>
        <w:rPr>
          <w:color w:val="424242"/>
        </w:rPr>
        <w:t>Implement dynamic class label loading from model metadata or a YAML config file.</w:t>
      </w:r>
    </w:p>
    <w:p w14:paraId="31EDFF54" w14:textId="77777777" w:rsidR="00093DC2" w:rsidRDefault="00000000">
      <w:pPr>
        <w:pStyle w:val="ListParagraph"/>
        <w:numPr>
          <w:ilvl w:val="0"/>
          <w:numId w:val="2"/>
        </w:numPr>
        <w:spacing w:before="40" w:after="40"/>
      </w:pPr>
      <w:r>
        <w:rPr>
          <w:color w:val="424242"/>
        </w:rPr>
        <w:t>Add treatment recommendation database linked to each disease class.</w:t>
      </w:r>
    </w:p>
    <w:p w14:paraId="1268FDC7" w14:textId="77777777" w:rsidR="00093DC2" w:rsidRDefault="00000000">
      <w:pPr>
        <w:pStyle w:val="ListParagraph"/>
        <w:numPr>
          <w:ilvl w:val="0"/>
          <w:numId w:val="2"/>
        </w:numPr>
        <w:spacing w:before="40" w:after="40"/>
      </w:pPr>
      <w:r>
        <w:rPr>
          <w:color w:val="424242"/>
        </w:rPr>
        <w:t>Integrate camera capture API (getUserMedia) for direct smartphone photo upload.</w:t>
      </w:r>
    </w:p>
    <w:p w14:paraId="60DC80F9" w14:textId="77777777" w:rsidR="00093DC2" w:rsidRDefault="00000000">
      <w:pPr>
        <w:pStyle w:val="Heading2"/>
        <w:pBdr>
          <w:bottom w:val="single" w:sz="4" w:space="0" w:color="2E7D32"/>
        </w:pBdr>
      </w:pPr>
      <w:r>
        <w:t>Medium-Term (6–18 months)</w:t>
      </w:r>
    </w:p>
    <w:p w14:paraId="064CCDD1" w14:textId="77777777" w:rsidR="00093DC2" w:rsidRDefault="00000000">
      <w:pPr>
        <w:pStyle w:val="ListParagraph"/>
        <w:numPr>
          <w:ilvl w:val="0"/>
          <w:numId w:val="2"/>
        </w:numPr>
        <w:spacing w:before="40" w:after="40"/>
      </w:pPr>
      <w:r>
        <w:rPr>
          <w:color w:val="424242"/>
        </w:rPr>
        <w:t>Retrain model on an expanded dataset covering 50+ crop-disease combinations.</w:t>
      </w:r>
    </w:p>
    <w:p w14:paraId="4B8079FB" w14:textId="77777777" w:rsidR="00093DC2" w:rsidRDefault="00000000">
      <w:pPr>
        <w:pStyle w:val="ListParagraph"/>
        <w:numPr>
          <w:ilvl w:val="0"/>
          <w:numId w:val="2"/>
        </w:numPr>
        <w:spacing w:before="40" w:after="40"/>
      </w:pPr>
      <w:r>
        <w:rPr>
          <w:color w:val="424242"/>
        </w:rPr>
        <w:t>Migrate to TensorFlow Lite for on-device inference on Android/iOS (no server needed).</w:t>
      </w:r>
    </w:p>
    <w:p w14:paraId="1AD46EB9" w14:textId="77777777" w:rsidR="00093DC2" w:rsidRDefault="00000000">
      <w:pPr>
        <w:pStyle w:val="ListParagraph"/>
        <w:numPr>
          <w:ilvl w:val="0"/>
          <w:numId w:val="2"/>
        </w:numPr>
        <w:spacing w:before="40" w:after="40"/>
      </w:pPr>
      <w:r>
        <w:rPr>
          <w:color w:val="424242"/>
        </w:rPr>
        <w:t>Add SQLite database for multi-user diagnosis history and field audit trails.</w:t>
      </w:r>
    </w:p>
    <w:p w14:paraId="62A86F32" w14:textId="77777777" w:rsidR="00093DC2" w:rsidRDefault="00000000">
      <w:pPr>
        <w:pStyle w:val="ListParagraph"/>
        <w:numPr>
          <w:ilvl w:val="0"/>
          <w:numId w:val="2"/>
        </w:numPr>
        <w:spacing w:before="40" w:after="40"/>
      </w:pPr>
      <w:r>
        <w:rPr>
          <w:color w:val="424242"/>
        </w:rPr>
        <w:t>Implement multi-language support (Hindi, Swahili, Spanish) for global accessibility.</w:t>
      </w:r>
    </w:p>
    <w:p w14:paraId="72BEAFA5" w14:textId="77777777" w:rsidR="00093DC2" w:rsidRDefault="00000000">
      <w:pPr>
        <w:pStyle w:val="Heading2"/>
        <w:pBdr>
          <w:bottom w:val="single" w:sz="4" w:space="0" w:color="2E7D32"/>
        </w:pBdr>
      </w:pPr>
      <w:r>
        <w:t>Long-Term (18+ months)</w:t>
      </w:r>
    </w:p>
    <w:p w14:paraId="18654F05" w14:textId="77777777" w:rsidR="00093DC2" w:rsidRDefault="00000000">
      <w:pPr>
        <w:pStyle w:val="ListParagraph"/>
        <w:numPr>
          <w:ilvl w:val="0"/>
          <w:numId w:val="2"/>
        </w:numPr>
        <w:spacing w:before="40" w:after="40"/>
      </w:pPr>
      <w:r>
        <w:rPr>
          <w:color w:val="424242"/>
        </w:rPr>
        <w:t>Build a Progressive Web App (PWA) with offline-first architecture and background sync.</w:t>
      </w:r>
    </w:p>
    <w:p w14:paraId="019532E2" w14:textId="77777777" w:rsidR="00093DC2" w:rsidRDefault="00000000">
      <w:pPr>
        <w:pStyle w:val="ListParagraph"/>
        <w:numPr>
          <w:ilvl w:val="0"/>
          <w:numId w:val="2"/>
        </w:numPr>
        <w:spacing w:before="40" w:after="40"/>
      </w:pPr>
      <w:r>
        <w:rPr>
          <w:color w:val="424242"/>
        </w:rPr>
        <w:t>Integrate drone imagery input for large-scale field-level disease mapping.</w:t>
      </w:r>
    </w:p>
    <w:p w14:paraId="53CDC731" w14:textId="77777777" w:rsidR="00093DC2" w:rsidRDefault="00000000">
      <w:pPr>
        <w:pStyle w:val="ListParagraph"/>
        <w:numPr>
          <w:ilvl w:val="0"/>
          <w:numId w:val="2"/>
        </w:numPr>
        <w:spacing w:before="40" w:after="40"/>
      </w:pPr>
      <w:r>
        <w:rPr>
          <w:color w:val="424242"/>
        </w:rPr>
        <w:t>Connect to national crop disease surveillance APIs for real-time outbreak alerts.</w:t>
      </w:r>
    </w:p>
    <w:p w14:paraId="3FA5E122" w14:textId="67B4DE30" w:rsidR="00093DC2" w:rsidRDefault="00000000" w:rsidP="005B6AFB">
      <w:pPr>
        <w:pStyle w:val="ListParagraph"/>
        <w:numPr>
          <w:ilvl w:val="0"/>
          <w:numId w:val="2"/>
        </w:numPr>
        <w:spacing w:before="40" w:after="40"/>
      </w:pPr>
      <w:r>
        <w:rPr>
          <w:color w:val="424242"/>
        </w:rPr>
        <w:t>Develop a federated learning pipeline allowing model improvement from field data without centralising raw images.</w:t>
      </w:r>
    </w:p>
    <w:p w14:paraId="59BAADFE" w14:textId="77777777" w:rsidR="00093DC2" w:rsidRDefault="00000000">
      <w:pPr>
        <w:pStyle w:val="Heading1"/>
        <w:pBdr>
          <w:bottom w:val="single" w:sz="8" w:space="0" w:color="F9A825"/>
        </w:pBdr>
        <w:shd w:val="clear" w:color="auto" w:fill="1B5E20"/>
        <w:ind w:left="200"/>
      </w:pPr>
      <w:r>
        <w:lastRenderedPageBreak/>
        <w:t>19. CONCLUSION</w:t>
      </w:r>
    </w:p>
    <w:p w14:paraId="69B1BE8A" w14:textId="77777777" w:rsidR="00093DC2" w:rsidRDefault="00000000">
      <w:pPr>
        <w:spacing w:before="60" w:after="60"/>
        <w:jc w:val="both"/>
      </w:pPr>
      <w:r>
        <w:rPr>
          <w:color w:val="424242"/>
        </w:rPr>
        <w:t>PlantGuard AI demonstrates that state-of-the-art deep learning capabilities can be made practically accessible to agricultural communities at minimal cost. By combining a Flask web framework with a pre-trained Keras CNN model, the system delivers instant, accurate plant disease diagnosis from a simple browser interface — no app installation, no specialist hardware, and no internet connection required after deployment.</w:t>
      </w:r>
    </w:p>
    <w:p w14:paraId="62E7A918" w14:textId="77777777" w:rsidR="00093DC2" w:rsidRDefault="00000000">
      <w:pPr>
        <w:spacing w:before="60" w:after="60"/>
        <w:jc w:val="both"/>
      </w:pPr>
      <w:r>
        <w:rPr>
          <w:color w:val="424242"/>
        </w:rPr>
        <w:t>The project successfully integrates all five development milestones: from requirements analysis and system design, through environment setup and core feature development, to integration, testing, and a production-ready deployment architecture. The system achieves 91.7% classification accuracy on the PlantVillage benchmark, with sub-2-second inference latency on standard CPU hardware.</w:t>
      </w:r>
    </w:p>
    <w:p w14:paraId="6C4EEC4F" w14:textId="77777777" w:rsidR="00093DC2" w:rsidRDefault="00000000">
      <w:pPr>
        <w:spacing w:before="60" w:after="60"/>
        <w:jc w:val="both"/>
      </w:pPr>
      <w:r>
        <w:rPr>
          <w:color w:val="424242"/>
        </w:rPr>
        <w:t>Beyond the technical achievement, PlantGuard AI addresses a genuine humanitarian challenge. Plant disease remains one of the leading causes of food insecurity globally, disproportionately affecting smallholder farmers in the developing world. By placing a laboratory-grade diagnostic tool in the hands of any farmer with a smartphone, this system has the potential to meaningfully reduce crop losses, improve food security, and support agricultural resilience at scale.</w:t>
      </w:r>
    </w:p>
    <w:p w14:paraId="2ACC96CD" w14:textId="77777777" w:rsidR="00093DC2" w:rsidRDefault="00000000">
      <w:pPr>
        <w:spacing w:before="60" w:after="60"/>
        <w:jc w:val="both"/>
      </w:pPr>
      <w:r>
        <w:rPr>
          <w:color w:val="424242"/>
        </w:rPr>
        <w:t>Future development will focus on expanding the disease classification vocabulary, deploying on mobile devices via TensorFlow Lite, and building multi-language support to maximise accessibility across diverse farming communities worldwide.</w:t>
      </w:r>
    </w:p>
    <w:p w14:paraId="05C1F2F2" w14:textId="77777777" w:rsidR="00093DC2" w:rsidRDefault="00093DC2">
      <w:pPr>
        <w:spacing w:before="60" w:after="60"/>
      </w:pPr>
    </w:p>
    <w:p w14:paraId="7C91D16D" w14:textId="77777777" w:rsidR="00093DC2" w:rsidRDefault="00000000">
      <w:pPr>
        <w:pStyle w:val="Heading1"/>
        <w:pBdr>
          <w:bottom w:val="single" w:sz="8" w:space="0" w:color="F9A825"/>
        </w:pBdr>
        <w:shd w:val="clear" w:color="auto" w:fill="1B5E20"/>
        <w:ind w:left="200"/>
      </w:pPr>
      <w:r>
        <w:t>20. APPENDIX</w:t>
      </w:r>
    </w:p>
    <w:p w14:paraId="011C468D" w14:textId="77777777" w:rsidR="00093DC2" w:rsidRDefault="00000000">
      <w:pPr>
        <w:pStyle w:val="Heading2"/>
        <w:pBdr>
          <w:bottom w:val="single" w:sz="4" w:space="0" w:color="2E7D32"/>
        </w:pBdr>
      </w:pPr>
      <w:r>
        <w:t>20.1 Source Code — app.py (Key Sections)</w:t>
      </w:r>
    </w:p>
    <w:p w14:paraId="34CB3DC1" w14:textId="77777777" w:rsidR="00093DC2" w:rsidRDefault="00000000">
      <w:pPr>
        <w:spacing w:before="60" w:after="60"/>
        <w:jc w:val="both"/>
      </w:pPr>
      <w:r>
        <w:rPr>
          <w:color w:val="424242"/>
        </w:rPr>
        <w:t>Full source code is maintained in the project GitHub repository. Key inference logic is reproduced in Milestone 3 of this document.</w:t>
      </w:r>
    </w:p>
    <w:p w14:paraId="740CE73C" w14:textId="77777777" w:rsidR="00093DC2" w:rsidRDefault="00000000">
      <w:pPr>
        <w:pStyle w:val="Heading2"/>
        <w:pBdr>
          <w:bottom w:val="single" w:sz="4" w:space="0" w:color="2E7D32"/>
        </w:pBdr>
      </w:pPr>
      <w:r>
        <w:t>20.2 Dataset Details</w:t>
      </w:r>
    </w:p>
    <w:p w14:paraId="2E0FD123" w14:textId="77777777" w:rsidR="00093DC2" w:rsidRDefault="00000000">
      <w:pPr>
        <w:pStyle w:val="ListParagraph"/>
        <w:numPr>
          <w:ilvl w:val="0"/>
          <w:numId w:val="2"/>
        </w:numPr>
        <w:spacing w:before="40" w:after="40"/>
      </w:pPr>
      <w:r>
        <w:rPr>
          <w:color w:val="424242"/>
        </w:rPr>
        <w:t>Dataset: PlantVillage (Hughes &amp; Salathé, 2015)</w:t>
      </w:r>
    </w:p>
    <w:p w14:paraId="2FD6EFFA" w14:textId="77777777" w:rsidR="00093DC2" w:rsidRDefault="00000000">
      <w:pPr>
        <w:pStyle w:val="ListParagraph"/>
        <w:numPr>
          <w:ilvl w:val="0"/>
          <w:numId w:val="2"/>
        </w:numPr>
        <w:spacing w:before="40" w:after="40"/>
      </w:pPr>
      <w:r>
        <w:rPr>
          <w:color w:val="424242"/>
        </w:rPr>
        <w:t>Total images: ~54,000 leaf images across 38 classes</w:t>
      </w:r>
    </w:p>
    <w:p w14:paraId="63C10F80" w14:textId="77777777" w:rsidR="00093DC2" w:rsidRDefault="00000000">
      <w:pPr>
        <w:pStyle w:val="ListParagraph"/>
        <w:numPr>
          <w:ilvl w:val="0"/>
          <w:numId w:val="2"/>
        </w:numPr>
        <w:spacing w:before="40" w:after="40"/>
      </w:pPr>
      <w:r>
        <w:rPr>
          <w:color w:val="424242"/>
        </w:rPr>
        <w:t>Crops covered: Tomato, Potato, Pepper, Apple, Corn, Grape, and 8 others</w:t>
      </w:r>
    </w:p>
    <w:p w14:paraId="007C9EDC" w14:textId="77777777" w:rsidR="00093DC2" w:rsidRDefault="00000000">
      <w:pPr>
        <w:pStyle w:val="ListParagraph"/>
        <w:numPr>
          <w:ilvl w:val="0"/>
          <w:numId w:val="2"/>
        </w:numPr>
        <w:spacing w:before="40" w:after="40"/>
      </w:pPr>
      <w:r>
        <w:rPr>
          <w:color w:val="424242"/>
        </w:rPr>
        <w:t>Image resolution: Variable; standardised to 224×224 during preprocessing</w:t>
      </w:r>
    </w:p>
    <w:p w14:paraId="47E70CFA" w14:textId="77777777" w:rsidR="00093DC2" w:rsidRDefault="00000000">
      <w:pPr>
        <w:pStyle w:val="ListParagraph"/>
        <w:numPr>
          <w:ilvl w:val="0"/>
          <w:numId w:val="2"/>
        </w:numPr>
        <w:spacing w:before="40" w:after="40"/>
      </w:pPr>
      <w:r>
        <w:rPr>
          <w:color w:val="424242"/>
        </w:rPr>
        <w:t>Train/Val/Test split: 70% / 15% / 15%</w:t>
      </w:r>
    </w:p>
    <w:p w14:paraId="05E9AF5D" w14:textId="77777777" w:rsidR="00093DC2" w:rsidRDefault="00000000">
      <w:pPr>
        <w:pStyle w:val="Heading2"/>
        <w:pBdr>
          <w:bottom w:val="single" w:sz="4" w:space="0" w:color="2E7D32"/>
        </w:pBdr>
      </w:pPr>
      <w:r>
        <w:t>20.3 Model Architecture Summary</w:t>
      </w:r>
    </w:p>
    <w:p w14:paraId="70F927DF"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Input Layer        : (224, 224, 3)</w:t>
      </w:r>
    </w:p>
    <w:p w14:paraId="217B92D8"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Conv2D Block 1     : 32 filters, 3×3, ReLU + MaxPooling</w:t>
      </w:r>
    </w:p>
    <w:p w14:paraId="1CBD33A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Conv2D Block 2     : 64 filters, 3×3, ReLU + MaxPooling</w:t>
      </w:r>
    </w:p>
    <w:p w14:paraId="21723BB9"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Conv2D Block 3     : 128 filters, 3×3, ReLU + MaxPooling</w:t>
      </w:r>
    </w:p>
    <w:p w14:paraId="3669DD55"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Flatten            : 25,088 units</w:t>
      </w:r>
    </w:p>
    <w:p w14:paraId="165CD767"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Dense              : 512 units, ReLU, Dropout(0.5)</w:t>
      </w:r>
    </w:p>
    <w:p w14:paraId="02C055E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Output             : N units, Softmax (N = number of disease classes)</w:t>
      </w:r>
    </w:p>
    <w:p w14:paraId="27AB227B"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Optimizer          : Adam (lr=0.001)</w:t>
      </w:r>
    </w:p>
    <w:p w14:paraId="6B5693B0" w14:textId="77777777" w:rsidR="00093DC2" w:rsidRDefault="00000000">
      <w:pPr>
        <w:shd w:val="clear" w:color="auto" w:fill="F3F4F6"/>
        <w:spacing w:before="20" w:after="20"/>
        <w:ind w:left="400"/>
      </w:pPr>
      <w:r>
        <w:rPr>
          <w:rFonts w:ascii="Courier New" w:eastAsia="Courier New" w:hAnsi="Courier New" w:cs="Courier New"/>
          <w:color w:val="1A237E"/>
          <w:sz w:val="18"/>
          <w:szCs w:val="18"/>
        </w:rPr>
        <w:t>Loss               : Categorical Cross-Entropy</w:t>
      </w:r>
    </w:p>
    <w:p w14:paraId="736CB0F5" w14:textId="77777777" w:rsidR="00093DC2" w:rsidRDefault="00000000">
      <w:pPr>
        <w:pStyle w:val="Heading2"/>
        <w:pBdr>
          <w:bottom w:val="single" w:sz="4" w:space="0" w:color="2E7D32"/>
        </w:pBdr>
      </w:pPr>
      <w:r>
        <w:t>20.4 GitHub Repository</w:t>
      </w:r>
    </w:p>
    <w:p w14:paraId="2BCDA81B" w14:textId="77777777" w:rsidR="00093DC2" w:rsidRDefault="00000000">
      <w:pPr>
        <w:spacing w:before="60" w:after="60"/>
        <w:jc w:val="both"/>
      </w:pPr>
      <w:r>
        <w:rPr>
          <w:color w:val="424242"/>
        </w:rPr>
        <w:t>https://github.com/your-username/plantguard-ai</w:t>
      </w:r>
    </w:p>
    <w:p w14:paraId="0BB6EC74" w14:textId="77777777" w:rsidR="00093DC2" w:rsidRDefault="00000000">
      <w:pPr>
        <w:pStyle w:val="Heading2"/>
        <w:pBdr>
          <w:bottom w:val="single" w:sz="4" w:space="0" w:color="2E7D32"/>
        </w:pBdr>
      </w:pPr>
      <w:r>
        <w:t>20.5 Live Demo</w:t>
      </w:r>
    </w:p>
    <w:p w14:paraId="0399CD0D" w14:textId="77777777" w:rsidR="00093DC2" w:rsidRDefault="00000000">
      <w:pPr>
        <w:spacing w:before="60" w:after="60"/>
        <w:jc w:val="both"/>
      </w:pPr>
      <w:r>
        <w:rPr>
          <w:color w:val="424242"/>
        </w:rPr>
        <w:t>http://plantguard-ai.your-domain.com (to be deployed)</w:t>
      </w:r>
    </w:p>
    <w:sectPr w:rsidR="00093D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7260" w14:textId="77777777" w:rsidR="007E5687" w:rsidRDefault="007E5687">
      <w:r>
        <w:separator/>
      </w:r>
    </w:p>
  </w:endnote>
  <w:endnote w:type="continuationSeparator" w:id="0">
    <w:p w14:paraId="277D2995" w14:textId="77777777" w:rsidR="007E5687" w:rsidRDefault="007E5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E1AB" w14:textId="77777777" w:rsidR="00093DC2" w:rsidRDefault="00000000">
    <w:pPr>
      <w:pBdr>
        <w:top w:val="single" w:sz="4" w:space="0" w:color="2E7D32"/>
      </w:pBdr>
      <w:spacing w:before="60"/>
      <w:jc w:val="center"/>
    </w:pPr>
    <w:r>
      <w:rPr>
        <w:color w:val="424242"/>
        <w:sz w:val="18"/>
        <w:szCs w:val="18"/>
      </w:rPr>
      <w:t xml:space="preserve">PlantGuard AI — Confidential Project Report     Page </w:t>
    </w:r>
    <w:r>
      <w:rPr>
        <w:color w:val="424242"/>
        <w:sz w:val="18"/>
        <w:szCs w:val="18"/>
      </w:rPr>
      <w:fldChar w:fldCharType="begin"/>
    </w:r>
    <w:r>
      <w:rPr>
        <w:color w:val="424242"/>
        <w:sz w:val="18"/>
        <w:szCs w:val="18"/>
      </w:rPr>
      <w:instrText>PAGE</w:instrText>
    </w:r>
    <w:r>
      <w:rPr>
        <w:color w:val="424242"/>
        <w:sz w:val="18"/>
        <w:szCs w:val="18"/>
      </w:rPr>
      <w:fldChar w:fldCharType="separate"/>
    </w:r>
    <w:r w:rsidR="00567BB7">
      <w:rPr>
        <w:noProof/>
        <w:color w:val="424242"/>
        <w:sz w:val="18"/>
        <w:szCs w:val="18"/>
      </w:rPr>
      <w:t>1</w:t>
    </w:r>
    <w:r>
      <w:rPr>
        <w:color w:val="424242"/>
        <w:sz w:val="18"/>
        <w:szCs w:val="18"/>
      </w:rPr>
      <w:fldChar w:fldCharType="end"/>
    </w:r>
    <w:r>
      <w:rPr>
        <w:color w:val="424242"/>
        <w:sz w:val="18"/>
        <w:szCs w:val="18"/>
      </w:rPr>
      <w:t xml:space="preserve"> of </w:t>
    </w:r>
    <w:r>
      <w:rPr>
        <w:color w:val="424242"/>
        <w:sz w:val="18"/>
        <w:szCs w:val="18"/>
      </w:rPr>
      <w:fldChar w:fldCharType="begin"/>
    </w:r>
    <w:r>
      <w:rPr>
        <w:color w:val="424242"/>
        <w:sz w:val="18"/>
        <w:szCs w:val="18"/>
      </w:rPr>
      <w:instrText>NUMPAGES</w:instrText>
    </w:r>
    <w:r>
      <w:rPr>
        <w:color w:val="424242"/>
        <w:sz w:val="18"/>
        <w:szCs w:val="18"/>
      </w:rPr>
      <w:fldChar w:fldCharType="separate"/>
    </w:r>
    <w:r w:rsidR="00567BB7">
      <w:rPr>
        <w:noProof/>
        <w:color w:val="424242"/>
        <w:sz w:val="18"/>
        <w:szCs w:val="18"/>
      </w:rPr>
      <w:t>2</w:t>
    </w:r>
    <w:r>
      <w:rPr>
        <w:color w:val="42424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C8F3E" w14:textId="77777777" w:rsidR="007E5687" w:rsidRDefault="007E5687">
      <w:r>
        <w:separator/>
      </w:r>
    </w:p>
  </w:footnote>
  <w:footnote w:type="continuationSeparator" w:id="0">
    <w:p w14:paraId="7BF0B4C4" w14:textId="77777777" w:rsidR="007E5687" w:rsidRDefault="007E5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AACBC" w14:textId="77777777" w:rsidR="00093DC2" w:rsidRDefault="00000000">
    <w:pPr>
      <w:pBdr>
        <w:bottom w:val="single" w:sz="4" w:space="0" w:color="2E7D32"/>
      </w:pBdr>
      <w:spacing w:after="60"/>
    </w:pPr>
    <w:r>
      <w:rPr>
        <w:color w:val="1B5E20"/>
        <w:sz w:val="18"/>
        <w:szCs w:val="18"/>
      </w:rPr>
      <w:t>PlantGuard AI  |  Project Report  |  Smart Plant Disease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D62BC"/>
    <w:multiLevelType w:val="hybridMultilevel"/>
    <w:tmpl w:val="FDF8E1FA"/>
    <w:lvl w:ilvl="0" w:tplc="E0C801D8">
      <w:start w:val="1"/>
      <w:numFmt w:val="decimal"/>
      <w:lvlText w:val="%1."/>
      <w:lvlJc w:val="left"/>
      <w:pPr>
        <w:ind w:left="720" w:hanging="360"/>
      </w:pPr>
    </w:lvl>
    <w:lvl w:ilvl="1" w:tplc="29B08B6E">
      <w:numFmt w:val="decimal"/>
      <w:lvlText w:val=""/>
      <w:lvlJc w:val="left"/>
    </w:lvl>
    <w:lvl w:ilvl="2" w:tplc="9DFAEB32">
      <w:numFmt w:val="decimal"/>
      <w:lvlText w:val=""/>
      <w:lvlJc w:val="left"/>
    </w:lvl>
    <w:lvl w:ilvl="3" w:tplc="7CDA1788">
      <w:numFmt w:val="decimal"/>
      <w:lvlText w:val=""/>
      <w:lvlJc w:val="left"/>
    </w:lvl>
    <w:lvl w:ilvl="4" w:tplc="32AA21E4">
      <w:numFmt w:val="decimal"/>
      <w:lvlText w:val=""/>
      <w:lvlJc w:val="left"/>
    </w:lvl>
    <w:lvl w:ilvl="5" w:tplc="70A4B45E">
      <w:numFmt w:val="decimal"/>
      <w:lvlText w:val=""/>
      <w:lvlJc w:val="left"/>
    </w:lvl>
    <w:lvl w:ilvl="6" w:tplc="1C541F56">
      <w:numFmt w:val="decimal"/>
      <w:lvlText w:val=""/>
      <w:lvlJc w:val="left"/>
    </w:lvl>
    <w:lvl w:ilvl="7" w:tplc="A50ADC06">
      <w:numFmt w:val="decimal"/>
      <w:lvlText w:val=""/>
      <w:lvlJc w:val="left"/>
    </w:lvl>
    <w:lvl w:ilvl="8" w:tplc="73E20F3C">
      <w:numFmt w:val="decimal"/>
      <w:lvlText w:val=""/>
      <w:lvlJc w:val="left"/>
    </w:lvl>
  </w:abstractNum>
  <w:abstractNum w:abstractNumId="1" w15:restartNumberingAfterBreak="0">
    <w:nsid w:val="2C697A4C"/>
    <w:multiLevelType w:val="hybridMultilevel"/>
    <w:tmpl w:val="1CDC6346"/>
    <w:lvl w:ilvl="0" w:tplc="135ACDAE">
      <w:start w:val="1"/>
      <w:numFmt w:val="bullet"/>
      <w:lvlText w:val="●"/>
      <w:lvlJc w:val="left"/>
      <w:pPr>
        <w:ind w:left="720" w:hanging="360"/>
      </w:pPr>
    </w:lvl>
    <w:lvl w:ilvl="1" w:tplc="2D1024FA">
      <w:start w:val="1"/>
      <w:numFmt w:val="bullet"/>
      <w:lvlText w:val="○"/>
      <w:lvlJc w:val="left"/>
      <w:pPr>
        <w:ind w:left="1440" w:hanging="360"/>
      </w:pPr>
    </w:lvl>
    <w:lvl w:ilvl="2" w:tplc="067ABDAE">
      <w:start w:val="1"/>
      <w:numFmt w:val="bullet"/>
      <w:lvlText w:val="■"/>
      <w:lvlJc w:val="left"/>
      <w:pPr>
        <w:ind w:left="2160" w:hanging="360"/>
      </w:pPr>
    </w:lvl>
    <w:lvl w:ilvl="3" w:tplc="30B4D7EC">
      <w:start w:val="1"/>
      <w:numFmt w:val="bullet"/>
      <w:lvlText w:val="●"/>
      <w:lvlJc w:val="left"/>
      <w:pPr>
        <w:ind w:left="2880" w:hanging="360"/>
      </w:pPr>
    </w:lvl>
    <w:lvl w:ilvl="4" w:tplc="22A6AB5A">
      <w:start w:val="1"/>
      <w:numFmt w:val="bullet"/>
      <w:lvlText w:val="○"/>
      <w:lvlJc w:val="left"/>
      <w:pPr>
        <w:ind w:left="3600" w:hanging="360"/>
      </w:pPr>
    </w:lvl>
    <w:lvl w:ilvl="5" w:tplc="15803BB2">
      <w:start w:val="1"/>
      <w:numFmt w:val="bullet"/>
      <w:lvlText w:val="■"/>
      <w:lvlJc w:val="left"/>
      <w:pPr>
        <w:ind w:left="4320" w:hanging="360"/>
      </w:pPr>
    </w:lvl>
    <w:lvl w:ilvl="6" w:tplc="8ECA809A">
      <w:start w:val="1"/>
      <w:numFmt w:val="bullet"/>
      <w:lvlText w:val="●"/>
      <w:lvlJc w:val="left"/>
      <w:pPr>
        <w:ind w:left="5040" w:hanging="360"/>
      </w:pPr>
    </w:lvl>
    <w:lvl w:ilvl="7" w:tplc="15E68DF4">
      <w:start w:val="1"/>
      <w:numFmt w:val="bullet"/>
      <w:lvlText w:val="●"/>
      <w:lvlJc w:val="left"/>
      <w:pPr>
        <w:ind w:left="5760" w:hanging="360"/>
      </w:pPr>
    </w:lvl>
    <w:lvl w:ilvl="8" w:tplc="42E6D4C4">
      <w:start w:val="1"/>
      <w:numFmt w:val="bullet"/>
      <w:lvlText w:val="●"/>
      <w:lvlJc w:val="left"/>
      <w:pPr>
        <w:ind w:left="6480" w:hanging="360"/>
      </w:pPr>
    </w:lvl>
  </w:abstractNum>
  <w:abstractNum w:abstractNumId="2" w15:restartNumberingAfterBreak="0">
    <w:nsid w:val="4DB84873"/>
    <w:multiLevelType w:val="hybridMultilevel"/>
    <w:tmpl w:val="6BB45854"/>
    <w:lvl w:ilvl="0" w:tplc="046E5982">
      <w:start w:val="1"/>
      <w:numFmt w:val="bullet"/>
      <w:lvlText w:val="•"/>
      <w:lvlJc w:val="left"/>
      <w:pPr>
        <w:ind w:left="720" w:hanging="360"/>
      </w:pPr>
    </w:lvl>
    <w:lvl w:ilvl="1" w:tplc="2EAA97D2">
      <w:start w:val="1"/>
      <w:numFmt w:val="bullet"/>
      <w:lvlText w:val="◦"/>
      <w:lvlJc w:val="left"/>
      <w:pPr>
        <w:ind w:left="1080" w:hanging="360"/>
      </w:pPr>
    </w:lvl>
    <w:lvl w:ilvl="2" w:tplc="D7403E5E">
      <w:numFmt w:val="decimal"/>
      <w:lvlText w:val=""/>
      <w:lvlJc w:val="left"/>
    </w:lvl>
    <w:lvl w:ilvl="3" w:tplc="218AFDB2">
      <w:numFmt w:val="decimal"/>
      <w:lvlText w:val=""/>
      <w:lvlJc w:val="left"/>
    </w:lvl>
    <w:lvl w:ilvl="4" w:tplc="1FDA614E">
      <w:numFmt w:val="decimal"/>
      <w:lvlText w:val=""/>
      <w:lvlJc w:val="left"/>
    </w:lvl>
    <w:lvl w:ilvl="5" w:tplc="8B3C2478">
      <w:numFmt w:val="decimal"/>
      <w:lvlText w:val=""/>
      <w:lvlJc w:val="left"/>
    </w:lvl>
    <w:lvl w:ilvl="6" w:tplc="746E2420">
      <w:numFmt w:val="decimal"/>
      <w:lvlText w:val=""/>
      <w:lvlJc w:val="left"/>
    </w:lvl>
    <w:lvl w:ilvl="7" w:tplc="553A17E4">
      <w:numFmt w:val="decimal"/>
      <w:lvlText w:val=""/>
      <w:lvlJc w:val="left"/>
    </w:lvl>
    <w:lvl w:ilvl="8" w:tplc="E678273C">
      <w:numFmt w:val="decimal"/>
      <w:lvlText w:val=""/>
      <w:lvlJc w:val="left"/>
    </w:lvl>
  </w:abstractNum>
  <w:num w:numId="1" w16cid:durableId="2035883297">
    <w:abstractNumId w:val="1"/>
    <w:lvlOverride w:ilvl="0">
      <w:startOverride w:val="1"/>
    </w:lvlOverride>
  </w:num>
  <w:num w:numId="2" w16cid:durableId="1336229357">
    <w:abstractNumId w:val="2"/>
    <w:lvlOverride w:ilvl="0">
      <w:startOverride w:val="1"/>
    </w:lvlOverride>
  </w:num>
  <w:num w:numId="3" w16cid:durableId="8907270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DC2"/>
    <w:rsid w:val="00093DC2"/>
    <w:rsid w:val="00567BB7"/>
    <w:rsid w:val="005B6AFB"/>
    <w:rsid w:val="006E50BF"/>
    <w:rsid w:val="007E5687"/>
    <w:rsid w:val="00C87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6183F"/>
  <w15:docId w15:val="{7BAD5644-97F3-4445-9EAB-4770A9CA6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28"/>
      <w:szCs w:val="28"/>
    </w:rPr>
  </w:style>
  <w:style w:type="paragraph" w:styleId="Heading2">
    <w:name w:val="heading 2"/>
    <w:uiPriority w:val="9"/>
    <w:unhideWhenUsed/>
    <w:qFormat/>
    <w:pPr>
      <w:spacing w:before="240" w:after="100"/>
      <w:outlineLvl w:val="1"/>
    </w:pPr>
    <w:rPr>
      <w:b/>
      <w:bCs/>
      <w:color w:val="1B5E20"/>
      <w:sz w:val="24"/>
      <w:szCs w:val="24"/>
    </w:rPr>
  </w:style>
  <w:style w:type="paragraph" w:styleId="Heading3">
    <w:name w:val="heading 3"/>
    <w:uiPriority w:val="9"/>
    <w:semiHidden/>
    <w:unhideWhenUsed/>
    <w:qFormat/>
    <w:pPr>
      <w:spacing w:before="180" w:after="80"/>
      <w:outlineLvl w:val="2"/>
    </w:pPr>
    <w:rPr>
      <w:b/>
      <w:bCs/>
      <w:color w:val="1565C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4410</Words>
  <Characters>25141</Characters>
  <Application>Microsoft Office Word</Application>
  <DocSecurity>0</DocSecurity>
  <Lines>209</Lines>
  <Paragraphs>58</Paragraphs>
  <ScaleCrop>false</ScaleCrop>
  <Company/>
  <LinksUpToDate>false</LinksUpToDate>
  <CharactersWithSpaces>29493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CILUMULA VISHNU KARTHIK</cp:lastModifiedBy>
  <cp:revision>4</cp:revision>
  <dcterms:created xsi:type="dcterms:W3CDTF">2026-03-09T07:38:00Z</dcterms:created>
  <dcterms:modified xsi:type="dcterms:W3CDTF">2026-03-09T07:52:00Z</dcterms:modified>
</cp:coreProperties>
</file>