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7013" w14:textId="77777777" w:rsidR="00631AC1" w:rsidRPr="00631AC1" w:rsidRDefault="00631AC1" w:rsidP="00631AC1">
      <w:pPr>
        <w:rPr>
          <w:b/>
          <w:bCs/>
          <w:sz w:val="28"/>
          <w:szCs w:val="28"/>
        </w:rPr>
      </w:pPr>
      <w:proofErr w:type="spellStart"/>
      <w:r w:rsidRPr="00631AC1">
        <w:rPr>
          <w:b/>
          <w:bCs/>
          <w:sz w:val="28"/>
          <w:szCs w:val="28"/>
        </w:rPr>
        <w:t>Zepto</w:t>
      </w:r>
      <w:proofErr w:type="spellEnd"/>
      <w:r w:rsidRPr="00631AC1">
        <w:rPr>
          <w:b/>
          <w:bCs/>
          <w:sz w:val="28"/>
          <w:szCs w:val="28"/>
        </w:rPr>
        <w:t xml:space="preserve"> E-Commerce Performance Analysis &amp; Business Intelligence Dashboard</w:t>
      </w:r>
    </w:p>
    <w:p w14:paraId="70337A57" w14:textId="77777777" w:rsidR="00631AC1" w:rsidRPr="00631AC1" w:rsidRDefault="00631AC1" w:rsidP="00631AC1">
      <w:r w:rsidRPr="00631AC1">
        <w:t xml:space="preserve">This project demonstrates end-to-end data analysis capabilities, from complex SQL data manipulation to creating an interactive Business Intelligence (BI) dashboard. The goal was to </w:t>
      </w:r>
      <w:proofErr w:type="spellStart"/>
      <w:r w:rsidRPr="00631AC1">
        <w:t>analyze</w:t>
      </w:r>
      <w:proofErr w:type="spellEnd"/>
      <w:r w:rsidRPr="00631AC1">
        <w:t xml:space="preserve"> transactional and product data for the e-commerce platform </w:t>
      </w:r>
      <w:proofErr w:type="spellStart"/>
      <w:r w:rsidRPr="00631AC1">
        <w:rPr>
          <w:b/>
          <w:bCs/>
        </w:rPr>
        <w:t>Zepto</w:t>
      </w:r>
      <w:proofErr w:type="spellEnd"/>
      <w:r w:rsidRPr="00631AC1">
        <w:t xml:space="preserve"> to uncover key insights on sales performance, inventory health, and pricing strategy.</w:t>
      </w:r>
    </w:p>
    <w:p w14:paraId="01E95C1D" w14:textId="77777777" w:rsidR="00631AC1" w:rsidRPr="00631AC1" w:rsidRDefault="00631AC1" w:rsidP="00631AC1">
      <w:r w:rsidRPr="00631AC1">
        <w:pict w14:anchorId="27F5C7FD">
          <v:rect id="_x0000_i1055" style="width:0;height:1.5pt" o:hralign="center" o:hrstd="t" o:hr="t" fillcolor="#a0a0a0" stroked="f"/>
        </w:pict>
      </w:r>
    </w:p>
    <w:p w14:paraId="707F656D" w14:textId="2A2784DD" w:rsidR="00631AC1" w:rsidRPr="00631AC1" w:rsidRDefault="00631AC1" w:rsidP="00631AC1">
      <w:pPr>
        <w:rPr>
          <w:b/>
          <w:bCs/>
        </w:rPr>
      </w:pPr>
      <w:r w:rsidRPr="00631AC1">
        <w:rPr>
          <w:b/>
          <w:bCs/>
        </w:rPr>
        <w:t xml:space="preserve">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4817"/>
        <w:gridCol w:w="2567"/>
      </w:tblGrid>
      <w:tr w:rsidR="00631AC1" w:rsidRPr="00631AC1" w14:paraId="4C7540F6" w14:textId="77777777" w:rsidTr="00631AC1">
        <w:tc>
          <w:tcPr>
            <w:tcW w:w="0" w:type="auto"/>
            <w:hideMark/>
          </w:tcPr>
          <w:p w14:paraId="6262FCD6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Tool</w:t>
            </w:r>
          </w:p>
        </w:tc>
        <w:tc>
          <w:tcPr>
            <w:tcW w:w="0" w:type="auto"/>
            <w:hideMark/>
          </w:tcPr>
          <w:p w14:paraId="0A8A806D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Purpose</w:t>
            </w:r>
          </w:p>
        </w:tc>
        <w:tc>
          <w:tcPr>
            <w:tcW w:w="0" w:type="auto"/>
            <w:hideMark/>
          </w:tcPr>
          <w:p w14:paraId="7E6D9189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Key Skills Demonstrated</w:t>
            </w:r>
          </w:p>
        </w:tc>
      </w:tr>
      <w:tr w:rsidR="00631AC1" w:rsidRPr="00631AC1" w14:paraId="4FC7A839" w14:textId="77777777" w:rsidTr="00631AC1">
        <w:tc>
          <w:tcPr>
            <w:tcW w:w="0" w:type="auto"/>
            <w:hideMark/>
          </w:tcPr>
          <w:p w14:paraId="4949F183" w14:textId="77777777" w:rsidR="00631AC1" w:rsidRPr="00631AC1" w:rsidRDefault="00631AC1" w:rsidP="00631AC1">
            <w:pPr>
              <w:spacing w:after="160" w:line="278" w:lineRule="auto"/>
            </w:pPr>
            <w:r w:rsidRPr="00631AC1">
              <w:rPr>
                <w:b/>
                <w:bCs/>
              </w:rPr>
              <w:t>SQL (T-SQL/MySQL)</w:t>
            </w:r>
          </w:p>
        </w:tc>
        <w:tc>
          <w:tcPr>
            <w:tcW w:w="0" w:type="auto"/>
            <w:hideMark/>
          </w:tcPr>
          <w:p w14:paraId="34C307C1" w14:textId="77777777" w:rsidR="00631AC1" w:rsidRPr="00631AC1" w:rsidRDefault="00631AC1" w:rsidP="00631AC1">
            <w:pPr>
              <w:spacing w:after="160" w:line="278" w:lineRule="auto"/>
            </w:pPr>
            <w:r w:rsidRPr="00631AC1">
              <w:rPr>
                <w:b/>
                <w:bCs/>
              </w:rPr>
              <w:t>Data Cleaning, Transformation, and Business Query Logic.</w:t>
            </w:r>
            <w:r w:rsidRPr="00631AC1">
              <w:t xml:space="preserve"> Used to process raw data, handle currency conversions, and create reusable database views.</w:t>
            </w:r>
          </w:p>
        </w:tc>
        <w:tc>
          <w:tcPr>
            <w:tcW w:w="0" w:type="auto"/>
            <w:hideMark/>
          </w:tcPr>
          <w:p w14:paraId="390D56CC" w14:textId="59EB7A92" w:rsidR="00631AC1" w:rsidRPr="00631AC1" w:rsidRDefault="00631AC1" w:rsidP="00631AC1">
            <w:pPr>
              <w:spacing w:after="160" w:line="278" w:lineRule="auto"/>
            </w:pPr>
            <w:r w:rsidRPr="00631AC1">
              <w:t xml:space="preserve">Data </w:t>
            </w:r>
            <w:proofErr w:type="spellStart"/>
            <w:r w:rsidRPr="00631AC1">
              <w:t>Modeling</w:t>
            </w:r>
            <w:proofErr w:type="spellEnd"/>
            <w:r w:rsidRPr="00631AC1">
              <w:t xml:space="preserve">, Window Functions, ETL/ELT, </w:t>
            </w:r>
            <w:proofErr w:type="spellStart"/>
            <w:proofErr w:type="gramStart"/>
            <w:r w:rsidRPr="00631AC1">
              <w:t>Indexing</w:t>
            </w:r>
            <w:r>
              <w:t>,EDA</w:t>
            </w:r>
            <w:proofErr w:type="spellEnd"/>
            <w:proofErr w:type="gramEnd"/>
          </w:p>
        </w:tc>
      </w:tr>
      <w:tr w:rsidR="00631AC1" w:rsidRPr="00631AC1" w14:paraId="7F237998" w14:textId="77777777" w:rsidTr="00631AC1">
        <w:tc>
          <w:tcPr>
            <w:tcW w:w="0" w:type="auto"/>
            <w:hideMark/>
          </w:tcPr>
          <w:p w14:paraId="398D83ED" w14:textId="77777777" w:rsidR="00631AC1" w:rsidRPr="00631AC1" w:rsidRDefault="00631AC1" w:rsidP="00631AC1">
            <w:pPr>
              <w:spacing w:after="160" w:line="278" w:lineRule="auto"/>
            </w:pPr>
            <w:r w:rsidRPr="00631AC1">
              <w:rPr>
                <w:b/>
                <w:bCs/>
              </w:rPr>
              <w:t>Power BI</w:t>
            </w:r>
          </w:p>
        </w:tc>
        <w:tc>
          <w:tcPr>
            <w:tcW w:w="0" w:type="auto"/>
            <w:hideMark/>
          </w:tcPr>
          <w:p w14:paraId="050AE02F" w14:textId="77777777" w:rsidR="00631AC1" w:rsidRPr="00631AC1" w:rsidRDefault="00631AC1" w:rsidP="00631AC1">
            <w:pPr>
              <w:spacing w:after="160" w:line="278" w:lineRule="auto"/>
            </w:pPr>
            <w:r w:rsidRPr="00631AC1">
              <w:rPr>
                <w:b/>
                <w:bCs/>
              </w:rPr>
              <w:t>Data Visualization and Reporting.</w:t>
            </w:r>
            <w:r w:rsidRPr="00631AC1">
              <w:t xml:space="preserve"> Developed a comprehensive, interactive dashboard to present key performance indicators (KPIs) and business insights.</w:t>
            </w:r>
          </w:p>
        </w:tc>
        <w:tc>
          <w:tcPr>
            <w:tcW w:w="0" w:type="auto"/>
            <w:hideMark/>
          </w:tcPr>
          <w:p w14:paraId="0D4730B0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DAX, Report Design, Data Connectivity, Data Storytelling</w:t>
            </w:r>
          </w:p>
        </w:tc>
      </w:tr>
    </w:tbl>
    <w:p w14:paraId="10C9CD80" w14:textId="27C738D2" w:rsidR="00631AC1" w:rsidRPr="00631AC1" w:rsidRDefault="00631AC1" w:rsidP="00631AC1">
      <w:pPr>
        <w:rPr>
          <w:sz w:val="28"/>
          <w:szCs w:val="28"/>
        </w:rPr>
      </w:pPr>
    </w:p>
    <w:p w14:paraId="28DD71FB" w14:textId="21ADF89E" w:rsidR="00631AC1" w:rsidRPr="00631AC1" w:rsidRDefault="00631AC1" w:rsidP="00631AC1">
      <w:pPr>
        <w:rPr>
          <w:b/>
          <w:bCs/>
          <w:sz w:val="28"/>
          <w:szCs w:val="28"/>
        </w:rPr>
      </w:pPr>
      <w:r w:rsidRPr="00631AC1">
        <w:rPr>
          <w:b/>
          <w:bCs/>
          <w:sz w:val="28"/>
          <w:szCs w:val="28"/>
        </w:rPr>
        <w:t>Key Business Questions Answered</w:t>
      </w:r>
    </w:p>
    <w:p w14:paraId="526A72CA" w14:textId="77777777" w:rsidR="00631AC1" w:rsidRPr="00631AC1" w:rsidRDefault="00631AC1" w:rsidP="00631AC1">
      <w:r w:rsidRPr="00631AC1">
        <w:t>The analysis focused on deriving actionable insights for management:</w:t>
      </w:r>
    </w:p>
    <w:p w14:paraId="58C28998" w14:textId="77777777" w:rsidR="00631AC1" w:rsidRPr="00631AC1" w:rsidRDefault="00631AC1" w:rsidP="00631AC1">
      <w:pPr>
        <w:numPr>
          <w:ilvl w:val="0"/>
          <w:numId w:val="1"/>
        </w:numPr>
      </w:pPr>
      <w:r w:rsidRPr="00631AC1">
        <w:rPr>
          <w:b/>
          <w:bCs/>
        </w:rPr>
        <w:t>Revenue and Sales Performance:</w:t>
      </w:r>
      <w:r w:rsidRPr="00631AC1">
        <w:t xml:space="preserve"> Identified top-performing products and categories based on total revenue and units sold.</w:t>
      </w:r>
    </w:p>
    <w:p w14:paraId="3A2580BC" w14:textId="77777777" w:rsidR="00631AC1" w:rsidRPr="00631AC1" w:rsidRDefault="00631AC1" w:rsidP="00631AC1">
      <w:pPr>
        <w:numPr>
          <w:ilvl w:val="0"/>
          <w:numId w:val="1"/>
        </w:numPr>
      </w:pPr>
      <w:r w:rsidRPr="00631AC1">
        <w:rPr>
          <w:b/>
          <w:bCs/>
        </w:rPr>
        <w:t>Inventory Health:</w:t>
      </w:r>
      <w:r w:rsidRPr="00631AC1">
        <w:t xml:space="preserve"> Created a custom view to quickly flag high-value products that are Out of Stock or in Low Stock - Urgent status.</w:t>
      </w:r>
    </w:p>
    <w:p w14:paraId="4BC87115" w14:textId="77777777" w:rsidR="00631AC1" w:rsidRPr="00631AC1" w:rsidRDefault="00631AC1" w:rsidP="00631AC1">
      <w:pPr>
        <w:numPr>
          <w:ilvl w:val="0"/>
          <w:numId w:val="1"/>
        </w:numPr>
      </w:pPr>
      <w:r w:rsidRPr="00631AC1">
        <w:rPr>
          <w:b/>
          <w:bCs/>
        </w:rPr>
        <w:t>Price Sensitivity:</w:t>
      </w:r>
      <w:r w:rsidRPr="00631AC1">
        <w:t xml:space="preserve"> </w:t>
      </w:r>
      <w:proofErr w:type="spellStart"/>
      <w:r w:rsidRPr="00631AC1">
        <w:t>Analyzed</w:t>
      </w:r>
      <w:proofErr w:type="spellEnd"/>
      <w:r w:rsidRPr="00631AC1">
        <w:t xml:space="preserve"> the relationship between the </w:t>
      </w:r>
      <w:r w:rsidRPr="00631AC1">
        <w:rPr>
          <w:b/>
          <w:bCs/>
        </w:rPr>
        <w:t>Discount Percentage</w:t>
      </w:r>
      <w:r w:rsidRPr="00631AC1">
        <w:t xml:space="preserve"> offered and the </w:t>
      </w:r>
      <w:r w:rsidRPr="00631AC1">
        <w:rPr>
          <w:b/>
          <w:bCs/>
        </w:rPr>
        <w:t>Average Units Sold</w:t>
      </w:r>
      <w:r w:rsidRPr="00631AC1">
        <w:t xml:space="preserve"> to determine the most effective promotional price bucket.</w:t>
      </w:r>
    </w:p>
    <w:p w14:paraId="63A702BA" w14:textId="77777777" w:rsidR="00631AC1" w:rsidRPr="00631AC1" w:rsidRDefault="00631AC1" w:rsidP="00631AC1">
      <w:pPr>
        <w:numPr>
          <w:ilvl w:val="0"/>
          <w:numId w:val="1"/>
        </w:numPr>
      </w:pPr>
      <w:r w:rsidRPr="00631AC1">
        <w:rPr>
          <w:b/>
          <w:bCs/>
        </w:rPr>
        <w:t>Product Segmentation:</w:t>
      </w:r>
      <w:r w:rsidRPr="00631AC1">
        <w:t xml:space="preserve"> Grouped products into logical weight categories (Low, Medium, Bulk) to assist with logistics and supply chain planning.</w:t>
      </w:r>
    </w:p>
    <w:p w14:paraId="19207A15" w14:textId="77777777" w:rsidR="00631AC1" w:rsidRPr="00631AC1" w:rsidRDefault="00631AC1" w:rsidP="00631AC1">
      <w:pPr>
        <w:numPr>
          <w:ilvl w:val="0"/>
          <w:numId w:val="1"/>
        </w:numPr>
      </w:pPr>
      <w:r w:rsidRPr="00631AC1">
        <w:rPr>
          <w:b/>
          <w:bCs/>
        </w:rPr>
        <w:t>Pricing Value:</w:t>
      </w:r>
      <w:r w:rsidRPr="00631AC1">
        <w:t xml:space="preserve"> Calculated the </w:t>
      </w:r>
      <w:r w:rsidRPr="00631AC1">
        <w:rPr>
          <w:b/>
          <w:bCs/>
        </w:rPr>
        <w:t>Price per Gram</w:t>
      </w:r>
      <w:r w:rsidRPr="00631AC1">
        <w:t xml:space="preserve"> for high-weight items to assess competitive value and procurement costs.</w:t>
      </w:r>
    </w:p>
    <w:p w14:paraId="0DF8294F" w14:textId="77777777" w:rsidR="00631AC1" w:rsidRPr="00631AC1" w:rsidRDefault="00631AC1" w:rsidP="00631AC1">
      <w:r w:rsidRPr="00631AC1">
        <w:pict w14:anchorId="505445BC">
          <v:rect id="_x0000_i1057" style="width:0;height:1.5pt" o:hralign="center" o:hrstd="t" o:hr="t" fillcolor="#a0a0a0" stroked="f"/>
        </w:pict>
      </w:r>
    </w:p>
    <w:p w14:paraId="2FB3B86B" w14:textId="77777777" w:rsidR="00631AC1" w:rsidRDefault="00631AC1" w:rsidP="00631AC1">
      <w:pPr>
        <w:rPr>
          <w:rFonts w:ascii="Segoe UI Emoji" w:hAnsi="Segoe UI Emoji" w:cs="Segoe UI Emoji"/>
          <w:b/>
          <w:bCs/>
        </w:rPr>
      </w:pPr>
    </w:p>
    <w:p w14:paraId="04557F97" w14:textId="6F7651F9" w:rsidR="00631AC1" w:rsidRPr="00631AC1" w:rsidRDefault="00631AC1" w:rsidP="00631AC1">
      <w:pPr>
        <w:rPr>
          <w:b/>
          <w:bCs/>
        </w:rPr>
      </w:pPr>
      <w:r w:rsidRPr="00631AC1">
        <w:rPr>
          <w:b/>
          <w:bCs/>
        </w:rPr>
        <w:lastRenderedPageBreak/>
        <w:t xml:space="preserve"> SQL Data </w:t>
      </w:r>
      <w:r>
        <w:rPr>
          <w:b/>
          <w:bCs/>
        </w:rPr>
        <w:t xml:space="preserve">analysis </w:t>
      </w:r>
      <w:r w:rsidRPr="00631AC1">
        <w:rPr>
          <w:b/>
          <w:bCs/>
        </w:rPr>
        <w:t>Highlights</w:t>
      </w:r>
    </w:p>
    <w:p w14:paraId="5F0C66B2" w14:textId="77777777" w:rsidR="00631AC1" w:rsidRPr="00631AC1" w:rsidRDefault="00631AC1" w:rsidP="00631AC1">
      <w:r w:rsidRPr="00631AC1">
        <w:t>The project utilized structured SQL queries and views to prepare the data for Power BI, ensuring consistency and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9"/>
        <w:gridCol w:w="3515"/>
        <w:gridCol w:w="1832"/>
      </w:tblGrid>
      <w:tr w:rsidR="00631AC1" w:rsidRPr="00631AC1" w14:paraId="0B2D0A0D" w14:textId="77777777" w:rsidTr="00631AC1">
        <w:tc>
          <w:tcPr>
            <w:tcW w:w="0" w:type="auto"/>
            <w:hideMark/>
          </w:tcPr>
          <w:p w14:paraId="79CCA642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SQL View Name</w:t>
            </w:r>
          </w:p>
        </w:tc>
        <w:tc>
          <w:tcPr>
            <w:tcW w:w="0" w:type="auto"/>
            <w:hideMark/>
          </w:tcPr>
          <w:p w14:paraId="3B132BE3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Purpose</w:t>
            </w:r>
          </w:p>
        </w:tc>
        <w:tc>
          <w:tcPr>
            <w:tcW w:w="0" w:type="auto"/>
            <w:hideMark/>
          </w:tcPr>
          <w:p w14:paraId="69876B52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Key SQL Concepts</w:t>
            </w:r>
          </w:p>
        </w:tc>
      </w:tr>
      <w:tr w:rsidR="00631AC1" w:rsidRPr="00631AC1" w14:paraId="28F584AC" w14:textId="77777777" w:rsidTr="00631AC1">
        <w:tc>
          <w:tcPr>
            <w:tcW w:w="0" w:type="auto"/>
            <w:hideMark/>
          </w:tcPr>
          <w:p w14:paraId="59E73F5B" w14:textId="77777777" w:rsidR="00631AC1" w:rsidRPr="00631AC1" w:rsidRDefault="00631AC1" w:rsidP="00631AC1">
            <w:pPr>
              <w:spacing w:after="160" w:line="278" w:lineRule="auto"/>
            </w:pPr>
            <w:proofErr w:type="spellStart"/>
            <w:r w:rsidRPr="00631AC1">
              <w:t>zepto_category_performance_view</w:t>
            </w:r>
            <w:proofErr w:type="spellEnd"/>
          </w:p>
        </w:tc>
        <w:tc>
          <w:tcPr>
            <w:tcW w:w="0" w:type="auto"/>
            <w:hideMark/>
          </w:tcPr>
          <w:p w14:paraId="17766D76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Aggregates total revenue and average discount by category.</w:t>
            </w:r>
          </w:p>
        </w:tc>
        <w:tc>
          <w:tcPr>
            <w:tcW w:w="0" w:type="auto"/>
            <w:hideMark/>
          </w:tcPr>
          <w:p w14:paraId="355214D2" w14:textId="77777777" w:rsidR="00631AC1" w:rsidRPr="00631AC1" w:rsidRDefault="00631AC1" w:rsidP="00631AC1">
            <w:pPr>
              <w:spacing w:after="160" w:line="278" w:lineRule="auto"/>
            </w:pPr>
            <w:proofErr w:type="gramStart"/>
            <w:r w:rsidRPr="00631AC1">
              <w:t>SUM(</w:t>
            </w:r>
            <w:proofErr w:type="gramEnd"/>
            <w:r w:rsidRPr="00631AC1">
              <w:t xml:space="preserve">), </w:t>
            </w:r>
            <w:proofErr w:type="gramStart"/>
            <w:r w:rsidRPr="00631AC1">
              <w:t>AVG(</w:t>
            </w:r>
            <w:proofErr w:type="gramEnd"/>
            <w:r w:rsidRPr="00631AC1">
              <w:t>), GROUP BY</w:t>
            </w:r>
          </w:p>
        </w:tc>
      </w:tr>
      <w:tr w:rsidR="00631AC1" w:rsidRPr="00631AC1" w14:paraId="447721AA" w14:textId="77777777" w:rsidTr="00631AC1">
        <w:tc>
          <w:tcPr>
            <w:tcW w:w="0" w:type="auto"/>
            <w:hideMark/>
          </w:tcPr>
          <w:p w14:paraId="6DEF7FCA" w14:textId="77777777" w:rsidR="00631AC1" w:rsidRPr="00631AC1" w:rsidRDefault="00631AC1" w:rsidP="00631AC1">
            <w:pPr>
              <w:spacing w:after="160" w:line="278" w:lineRule="auto"/>
            </w:pPr>
            <w:proofErr w:type="spellStart"/>
            <w:r w:rsidRPr="00631AC1">
              <w:t>Zepto_discount_analysis</w:t>
            </w:r>
            <w:proofErr w:type="spellEnd"/>
          </w:p>
        </w:tc>
        <w:tc>
          <w:tcPr>
            <w:tcW w:w="0" w:type="auto"/>
            <w:hideMark/>
          </w:tcPr>
          <w:p w14:paraId="18066943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Classifies transactions into discount tiers (e.g., '0-9%', '10-19%').</w:t>
            </w:r>
          </w:p>
        </w:tc>
        <w:tc>
          <w:tcPr>
            <w:tcW w:w="0" w:type="auto"/>
            <w:hideMark/>
          </w:tcPr>
          <w:p w14:paraId="4900F300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CASE statements, AVG(</w:t>
            </w:r>
            <w:proofErr w:type="gramStart"/>
            <w:r w:rsidRPr="00631AC1">
              <w:t>CAST(</w:t>
            </w:r>
            <w:proofErr w:type="gramEnd"/>
            <w:r w:rsidRPr="00631AC1">
              <w:t>)) for metric stability</w:t>
            </w:r>
          </w:p>
        </w:tc>
      </w:tr>
      <w:tr w:rsidR="00631AC1" w:rsidRPr="00631AC1" w14:paraId="6B15E05B" w14:textId="77777777" w:rsidTr="00631AC1">
        <w:tc>
          <w:tcPr>
            <w:tcW w:w="0" w:type="auto"/>
            <w:hideMark/>
          </w:tcPr>
          <w:p w14:paraId="2953485B" w14:textId="77777777" w:rsidR="00631AC1" w:rsidRPr="00631AC1" w:rsidRDefault="00631AC1" w:rsidP="00631AC1">
            <w:pPr>
              <w:spacing w:after="160" w:line="278" w:lineRule="auto"/>
            </w:pPr>
            <w:proofErr w:type="spellStart"/>
            <w:r w:rsidRPr="00631AC1">
              <w:t>zepto_stock_status_view</w:t>
            </w:r>
            <w:proofErr w:type="spellEnd"/>
          </w:p>
        </w:tc>
        <w:tc>
          <w:tcPr>
            <w:tcW w:w="0" w:type="auto"/>
            <w:hideMark/>
          </w:tcPr>
          <w:p w14:paraId="7B0B9D7A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 xml:space="preserve">Applies conditional logic to </w:t>
            </w:r>
            <w:proofErr w:type="spellStart"/>
            <w:r w:rsidRPr="00631AC1">
              <w:t>availableQuantity</w:t>
            </w:r>
            <w:proofErr w:type="spellEnd"/>
            <w:r w:rsidRPr="00631AC1">
              <w:t xml:space="preserve"> to assign a clear </w:t>
            </w:r>
            <w:proofErr w:type="spellStart"/>
            <w:r w:rsidRPr="00631AC1">
              <w:t>Stock_Status</w:t>
            </w:r>
            <w:proofErr w:type="spellEnd"/>
            <w:r w:rsidRPr="00631AC1">
              <w:t xml:space="preserve"> (In Stock, Low Stock - Urgent).</w:t>
            </w:r>
          </w:p>
        </w:tc>
        <w:tc>
          <w:tcPr>
            <w:tcW w:w="0" w:type="auto"/>
            <w:hideMark/>
          </w:tcPr>
          <w:p w14:paraId="07A54A09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CASE statements, Data Integrity Checks</w:t>
            </w:r>
          </w:p>
        </w:tc>
      </w:tr>
      <w:tr w:rsidR="00631AC1" w:rsidRPr="00631AC1" w14:paraId="63965E90" w14:textId="77777777" w:rsidTr="00631AC1">
        <w:tc>
          <w:tcPr>
            <w:tcW w:w="0" w:type="auto"/>
            <w:hideMark/>
          </w:tcPr>
          <w:p w14:paraId="414CFFE4" w14:textId="77777777" w:rsidR="00631AC1" w:rsidRPr="00631AC1" w:rsidRDefault="00631AC1" w:rsidP="00631AC1">
            <w:pPr>
              <w:spacing w:after="160" w:line="278" w:lineRule="auto"/>
            </w:pPr>
            <w:r w:rsidRPr="00631AC1">
              <w:rPr>
                <w:b/>
                <w:bCs/>
              </w:rPr>
              <w:t>Data Cleaning</w:t>
            </w:r>
          </w:p>
        </w:tc>
        <w:tc>
          <w:tcPr>
            <w:tcW w:w="0" w:type="auto"/>
            <w:hideMark/>
          </w:tcPr>
          <w:p w14:paraId="420198FB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 xml:space="preserve">Crucial initial steps involved cleaning out NULL and zero-priced products, and consistently converting all monetary values from </w:t>
            </w:r>
            <w:r w:rsidRPr="00631AC1">
              <w:rPr>
                <w:b/>
                <w:bCs/>
              </w:rPr>
              <w:t>paise to rupees</w:t>
            </w:r>
            <w:r w:rsidRPr="00631AC1">
              <w:t xml:space="preserve"> by dividing </w:t>
            </w:r>
            <w:proofErr w:type="gramStart"/>
            <w:r w:rsidRPr="00631AC1">
              <w:t>by .</w:t>
            </w:r>
            <w:proofErr w:type="gramEnd"/>
          </w:p>
        </w:tc>
        <w:tc>
          <w:tcPr>
            <w:tcW w:w="0" w:type="auto"/>
            <w:hideMark/>
          </w:tcPr>
          <w:p w14:paraId="5256B624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Data Type Conversion, WHERE Clause Filtering</w:t>
            </w:r>
          </w:p>
        </w:tc>
      </w:tr>
    </w:tbl>
    <w:p w14:paraId="6DDF19FA" w14:textId="2933B74B" w:rsidR="00631AC1" w:rsidRPr="00631AC1" w:rsidRDefault="00631AC1" w:rsidP="00631AC1"/>
    <w:p w14:paraId="22F488A7" w14:textId="400B7936" w:rsidR="00631AC1" w:rsidRPr="00631AC1" w:rsidRDefault="00631AC1" w:rsidP="00631AC1">
      <w:pPr>
        <w:rPr>
          <w:b/>
          <w:bCs/>
          <w:sz w:val="28"/>
          <w:szCs w:val="28"/>
        </w:rPr>
      </w:pPr>
      <w:r w:rsidRPr="00631AC1">
        <w:rPr>
          <w:b/>
          <w:bCs/>
        </w:rPr>
        <w:t xml:space="preserve"> </w:t>
      </w:r>
      <w:r w:rsidRPr="00631AC1">
        <w:rPr>
          <w:b/>
          <w:bCs/>
          <w:sz w:val="28"/>
          <w:szCs w:val="28"/>
        </w:rPr>
        <w:t>Power BI Dashboard Snapshot</w:t>
      </w:r>
    </w:p>
    <w:p w14:paraId="1A2B39D3" w14:textId="77777777" w:rsidR="00631AC1" w:rsidRPr="00631AC1" w:rsidRDefault="00631AC1" w:rsidP="00631AC1">
      <w:r w:rsidRPr="00631AC1">
        <w:rPr>
          <w:i/>
          <w:iCs/>
        </w:rPr>
        <w:t>(Optional: Insert a screenshot of your Power BI dashboard here or use an image link.)</w:t>
      </w:r>
    </w:p>
    <w:p w14:paraId="07560E40" w14:textId="77777777" w:rsidR="00631AC1" w:rsidRPr="00631AC1" w:rsidRDefault="00631AC1" w:rsidP="00631AC1">
      <w:r w:rsidRPr="00631AC1">
        <w:t>The interactive dashboard includes:</w:t>
      </w:r>
    </w:p>
    <w:p w14:paraId="0B6D6261" w14:textId="77777777" w:rsidR="00631AC1" w:rsidRPr="00631AC1" w:rsidRDefault="00631AC1" w:rsidP="00631AC1">
      <w:pPr>
        <w:numPr>
          <w:ilvl w:val="0"/>
          <w:numId w:val="2"/>
        </w:numPr>
      </w:pPr>
      <w:r w:rsidRPr="00631AC1">
        <w:rPr>
          <w:b/>
          <w:bCs/>
        </w:rPr>
        <w:t>KPI Cards:</w:t>
      </w:r>
      <w:r w:rsidRPr="00631AC1">
        <w:t xml:space="preserve"> Total Revenue, Total Units Sold, and Overall Average Discount.</w:t>
      </w:r>
    </w:p>
    <w:p w14:paraId="7E63CE65" w14:textId="1335D29A" w:rsidR="00631AC1" w:rsidRPr="00631AC1" w:rsidRDefault="00631AC1" w:rsidP="00631AC1">
      <w:pPr>
        <w:numPr>
          <w:ilvl w:val="0"/>
          <w:numId w:val="2"/>
        </w:numPr>
      </w:pPr>
      <w:r w:rsidRPr="00631AC1">
        <w:rPr>
          <w:b/>
          <w:bCs/>
        </w:rPr>
        <w:t>Visualizations:</w:t>
      </w:r>
      <w:r w:rsidRPr="00631AC1">
        <w:t xml:space="preserve"> A revenue for </w:t>
      </w:r>
      <w:r w:rsidRPr="00631AC1">
        <w:rPr>
          <w:b/>
          <w:bCs/>
        </w:rPr>
        <w:t>Category Contribution</w:t>
      </w:r>
      <w:r w:rsidRPr="00631AC1">
        <w:t xml:space="preserve">, a bar chart showing </w:t>
      </w:r>
      <w:r w:rsidRPr="00631AC1">
        <w:rPr>
          <w:b/>
          <w:bCs/>
        </w:rPr>
        <w:t>Units Sold vs. Discount Bucket</w:t>
      </w:r>
      <w:r w:rsidRPr="00631AC1">
        <w:t xml:space="preserve">, and a table highlighting </w:t>
      </w:r>
      <w:r w:rsidRPr="00631AC1">
        <w:rPr>
          <w:b/>
          <w:bCs/>
        </w:rPr>
        <w:t>Urgent Stock Statuses</w:t>
      </w:r>
      <w:r w:rsidRPr="00631AC1">
        <w:t>.</w:t>
      </w:r>
    </w:p>
    <w:p w14:paraId="55F1EA82" w14:textId="77777777" w:rsidR="00631AC1" w:rsidRPr="00631AC1" w:rsidRDefault="00631AC1" w:rsidP="00631AC1">
      <w:pPr>
        <w:numPr>
          <w:ilvl w:val="0"/>
          <w:numId w:val="2"/>
        </w:numPr>
      </w:pPr>
      <w:r w:rsidRPr="00631AC1">
        <w:rPr>
          <w:b/>
          <w:bCs/>
        </w:rPr>
        <w:t>Actionable Filters:</w:t>
      </w:r>
      <w:r w:rsidRPr="00631AC1">
        <w:t xml:space="preserve"> Users can dynamically filter data by Category, Discount Bucket, and Stock Status to dive deeper into performance issues.</w:t>
      </w:r>
    </w:p>
    <w:p w14:paraId="3CBE53C5" w14:textId="77777777" w:rsidR="00631AC1" w:rsidRPr="00631AC1" w:rsidRDefault="00631AC1" w:rsidP="00631AC1">
      <w:r w:rsidRPr="00631AC1">
        <w:pict w14:anchorId="55069F3B">
          <v:rect id="_x0000_i1059" style="width:0;height:1.5pt" o:hralign="center" o:hrstd="t" o:hr="t" fillcolor="#a0a0a0" stroked="f"/>
        </w:pict>
      </w:r>
    </w:p>
    <w:p w14:paraId="56B61E27" w14:textId="77777777" w:rsidR="00631AC1" w:rsidRDefault="00631AC1" w:rsidP="00631AC1">
      <w:pPr>
        <w:rPr>
          <w:rFonts w:ascii="Segoe UI Emoji" w:hAnsi="Segoe UI Emoji" w:cs="Segoe UI Emoji"/>
          <w:b/>
          <w:bCs/>
        </w:rPr>
      </w:pPr>
    </w:p>
    <w:p w14:paraId="222AF91E" w14:textId="77777777" w:rsidR="00631AC1" w:rsidRDefault="00631AC1" w:rsidP="00631AC1">
      <w:pPr>
        <w:rPr>
          <w:b/>
          <w:bCs/>
        </w:rPr>
      </w:pPr>
    </w:p>
    <w:p w14:paraId="6CA07E89" w14:textId="23AF9670" w:rsidR="00631AC1" w:rsidRPr="00631AC1" w:rsidRDefault="00631AC1" w:rsidP="00773262">
      <w:pPr>
        <w:ind w:left="-284" w:right="-330"/>
        <w:rPr>
          <w:b/>
          <w:bCs/>
        </w:rPr>
      </w:pPr>
      <w:r w:rsidRPr="00631AC1">
        <w:rPr>
          <w:b/>
          <w:bCs/>
        </w:rPr>
        <w:lastRenderedPageBreak/>
        <w:t xml:space="preserve"> Project Files and Contact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27"/>
        <w:gridCol w:w="7982"/>
      </w:tblGrid>
      <w:tr w:rsidR="00631AC1" w:rsidRPr="00631AC1" w14:paraId="2BBF1637" w14:textId="77777777" w:rsidTr="00AE66BF">
        <w:tc>
          <w:tcPr>
            <w:tcW w:w="1227" w:type="dxa"/>
            <w:hideMark/>
          </w:tcPr>
          <w:p w14:paraId="64234308" w14:textId="77777777" w:rsidR="00631AC1" w:rsidRPr="00631AC1" w:rsidRDefault="00631AC1" w:rsidP="00631AC1">
            <w:pPr>
              <w:spacing w:after="160" w:line="278" w:lineRule="auto"/>
            </w:pPr>
            <w:r w:rsidRPr="00631AC1">
              <w:t>File</w:t>
            </w:r>
          </w:p>
        </w:tc>
        <w:tc>
          <w:tcPr>
            <w:tcW w:w="7982" w:type="dxa"/>
            <w:hideMark/>
          </w:tcPr>
          <w:p w14:paraId="37CF6E16" w14:textId="77777777" w:rsidR="00631AC1" w:rsidRPr="00631AC1" w:rsidRDefault="00631AC1" w:rsidP="00773262">
            <w:pPr>
              <w:spacing w:after="160" w:line="278" w:lineRule="auto"/>
              <w:ind w:left="206"/>
            </w:pPr>
            <w:r w:rsidRPr="00631AC1">
              <w:t>Description</w:t>
            </w:r>
          </w:p>
        </w:tc>
      </w:tr>
      <w:tr w:rsidR="00631AC1" w:rsidRPr="00631AC1" w14:paraId="73DAAF8D" w14:textId="77777777" w:rsidTr="00AE66BF">
        <w:tc>
          <w:tcPr>
            <w:tcW w:w="1227" w:type="dxa"/>
            <w:hideMark/>
          </w:tcPr>
          <w:p w14:paraId="5CC3F5C0" w14:textId="0CD154D2" w:rsidR="00631AC1" w:rsidRPr="00631AC1" w:rsidRDefault="00773262" w:rsidP="00631AC1">
            <w:pPr>
              <w:spacing w:after="160" w:line="278" w:lineRule="auto"/>
            </w:pPr>
            <w:hyperlink r:id="rId5" w:history="1">
              <w:proofErr w:type="spellStart"/>
              <w:r w:rsidR="00631AC1" w:rsidRPr="00631AC1">
                <w:rPr>
                  <w:rStyle w:val="Hyperlink"/>
                </w:rPr>
                <w:t>zepto</w:t>
              </w:r>
              <w:proofErr w:type="spellEnd"/>
              <w:r w:rsidR="00631AC1" w:rsidRPr="00631AC1">
                <w:rPr>
                  <w:rStyle w:val="Hyperlink"/>
                </w:rPr>
                <w:t xml:space="preserve"> </w:t>
              </w:r>
              <w:proofErr w:type="spellStart"/>
              <w:r w:rsidR="00631AC1" w:rsidRPr="00631AC1">
                <w:rPr>
                  <w:rStyle w:val="Hyperlink"/>
                </w:rPr>
                <w:t>query.sql</w:t>
              </w:r>
              <w:proofErr w:type="spellEnd"/>
            </w:hyperlink>
          </w:p>
        </w:tc>
        <w:tc>
          <w:tcPr>
            <w:tcW w:w="7982" w:type="dxa"/>
            <w:hideMark/>
          </w:tcPr>
          <w:p w14:paraId="64B7A24F" w14:textId="77777777" w:rsidR="00631AC1" w:rsidRPr="00631AC1" w:rsidRDefault="00631AC1" w:rsidP="00773262">
            <w:pPr>
              <w:spacing w:after="160" w:line="278" w:lineRule="auto"/>
              <w:ind w:left="206"/>
            </w:pPr>
            <w:r w:rsidRPr="00631AC1">
              <w:t>Contains all the core queries, data cleaning steps, and business logic.</w:t>
            </w:r>
          </w:p>
        </w:tc>
      </w:tr>
      <w:tr w:rsidR="00631AC1" w:rsidRPr="00631AC1" w14:paraId="5AAE8476" w14:textId="77777777" w:rsidTr="00AE66BF">
        <w:tc>
          <w:tcPr>
            <w:tcW w:w="1227" w:type="dxa"/>
            <w:hideMark/>
          </w:tcPr>
          <w:p w14:paraId="278DA1EB" w14:textId="4DC8AC66" w:rsidR="00631AC1" w:rsidRPr="00631AC1" w:rsidRDefault="00773262" w:rsidP="00631AC1">
            <w:pPr>
              <w:spacing w:after="160" w:line="278" w:lineRule="auto"/>
            </w:pPr>
            <w:hyperlink r:id="rId6" w:history="1">
              <w:proofErr w:type="spellStart"/>
              <w:r w:rsidR="00631AC1" w:rsidRPr="00631AC1">
                <w:rPr>
                  <w:rStyle w:val="Hyperlink"/>
                </w:rPr>
                <w:t>ze</w:t>
              </w:r>
              <w:r w:rsidR="00631AC1" w:rsidRPr="00631AC1">
                <w:rPr>
                  <w:rStyle w:val="Hyperlink"/>
                </w:rPr>
                <w:t>p</w:t>
              </w:r>
              <w:r w:rsidR="00631AC1" w:rsidRPr="00631AC1">
                <w:rPr>
                  <w:rStyle w:val="Hyperlink"/>
                </w:rPr>
                <w:t>to</w:t>
              </w:r>
              <w:proofErr w:type="spellEnd"/>
              <w:r w:rsidR="00631AC1" w:rsidRPr="00631AC1">
                <w:rPr>
                  <w:rStyle w:val="Hyperlink"/>
                </w:rPr>
                <w:t xml:space="preserve"> </w:t>
              </w:r>
              <w:proofErr w:type="spellStart"/>
              <w:r w:rsidR="00631AC1" w:rsidRPr="00631AC1">
                <w:rPr>
                  <w:rStyle w:val="Hyperlink"/>
                </w:rPr>
                <w:t>view.sql</w:t>
              </w:r>
              <w:proofErr w:type="spellEnd"/>
            </w:hyperlink>
          </w:p>
        </w:tc>
        <w:tc>
          <w:tcPr>
            <w:tcW w:w="7982" w:type="dxa"/>
            <w:hideMark/>
          </w:tcPr>
          <w:p w14:paraId="7F898B36" w14:textId="77777777" w:rsidR="00631AC1" w:rsidRPr="00631AC1" w:rsidRDefault="00631AC1" w:rsidP="00773262">
            <w:pPr>
              <w:spacing w:after="160" w:line="278" w:lineRule="auto"/>
              <w:ind w:left="206"/>
            </w:pPr>
            <w:r w:rsidRPr="00631AC1">
              <w:t>Contains the T-SQL code used to create all production-ready database views.</w:t>
            </w:r>
          </w:p>
        </w:tc>
      </w:tr>
      <w:tr w:rsidR="00631AC1" w:rsidRPr="00631AC1" w14:paraId="5D044FF4" w14:textId="77777777" w:rsidTr="00AE66BF">
        <w:tc>
          <w:tcPr>
            <w:tcW w:w="1227" w:type="dxa"/>
            <w:hideMark/>
          </w:tcPr>
          <w:p w14:paraId="741C87CB" w14:textId="3240F268" w:rsidR="00631AC1" w:rsidRPr="00631AC1" w:rsidRDefault="00773262" w:rsidP="00631AC1">
            <w:pPr>
              <w:spacing w:after="160" w:line="278" w:lineRule="auto"/>
            </w:pPr>
            <w:hyperlink r:id="rId7" w:history="1">
              <w:proofErr w:type="spellStart"/>
              <w:r w:rsidR="00631AC1" w:rsidRPr="00631AC1">
                <w:rPr>
                  <w:rStyle w:val="Hyperlink"/>
                </w:rPr>
                <w:t>zepto.pbix</w:t>
              </w:r>
              <w:proofErr w:type="spellEnd"/>
            </w:hyperlink>
          </w:p>
        </w:tc>
        <w:tc>
          <w:tcPr>
            <w:tcW w:w="7982" w:type="dxa"/>
            <w:hideMark/>
          </w:tcPr>
          <w:p w14:paraId="05926A4A" w14:textId="6DB9914D" w:rsidR="00773262" w:rsidRPr="00631AC1" w:rsidRDefault="00631AC1" w:rsidP="00773262">
            <w:pPr>
              <w:spacing w:after="160" w:line="278" w:lineRule="auto"/>
              <w:ind w:left="206"/>
            </w:pPr>
            <w:r w:rsidRPr="00631AC1">
              <w:t>The Power BI report file containing the data model, DAX measures, and final visualizations.</w:t>
            </w:r>
          </w:p>
        </w:tc>
      </w:tr>
    </w:tbl>
    <w:p w14:paraId="5150287D" w14:textId="0808A748" w:rsidR="00631AC1" w:rsidRDefault="00773262" w:rsidP="00631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Google Drive</w:t>
      </w:r>
      <w:r w:rsidR="00631AC1" w:rsidRPr="00631AC1">
        <w:rPr>
          <w:b/>
          <w:bCs/>
          <w:sz w:val="28"/>
          <w:szCs w:val="28"/>
        </w:rPr>
        <w:t xml:space="preserve"> link</w:t>
      </w:r>
      <w:r>
        <w:rPr>
          <w:b/>
          <w:bCs/>
          <w:sz w:val="28"/>
          <w:szCs w:val="28"/>
        </w:rPr>
        <w:t xml:space="preserve"> – this is hyperlink </w:t>
      </w:r>
      <w:hyperlink r:id="rId8" w:history="1">
        <w:r w:rsidRPr="00773262">
          <w:rPr>
            <w:rStyle w:val="Hyperlink"/>
            <w:b/>
            <w:bCs/>
            <w:sz w:val="22"/>
            <w:szCs w:val="22"/>
          </w:rPr>
          <w:t>https://drive.google.com/drive/folders/1WKQtbICb84buuTe4LnMHSbUU2vJkbGqu?usp=sharing</w:t>
        </w:r>
      </w:hyperlink>
    </w:p>
    <w:p w14:paraId="05D0A489" w14:textId="77777777" w:rsidR="00631AC1" w:rsidRPr="00631AC1" w:rsidRDefault="00631AC1" w:rsidP="00631AC1">
      <w:pPr>
        <w:rPr>
          <w:b/>
          <w:bCs/>
          <w:sz w:val="28"/>
          <w:szCs w:val="28"/>
        </w:rPr>
      </w:pPr>
    </w:p>
    <w:p w14:paraId="7C6C47DB" w14:textId="77777777" w:rsidR="00631AC1" w:rsidRPr="00631AC1" w:rsidRDefault="00631AC1" w:rsidP="00631AC1">
      <w:r w:rsidRPr="00631AC1">
        <w:rPr>
          <w:b/>
          <w:bCs/>
        </w:rPr>
        <w:t>Connect with me:</w:t>
      </w:r>
    </w:p>
    <w:p w14:paraId="3EA0CBCD" w14:textId="1DA687C3" w:rsidR="00A8002E" w:rsidRPr="00A8002E" w:rsidRDefault="00A8002E" w:rsidP="00631AC1">
      <w:pPr>
        <w:numPr>
          <w:ilvl w:val="0"/>
          <w:numId w:val="3"/>
        </w:numPr>
      </w:pPr>
      <w:r w:rsidRPr="00A8002E">
        <w:rPr>
          <w:b/>
          <w:bCs/>
        </w:rPr>
        <w:t>Name:</w:t>
      </w:r>
      <w:r>
        <w:t xml:space="preserve"> Srikar S</w:t>
      </w:r>
    </w:p>
    <w:p w14:paraId="69B64383" w14:textId="3F1C14F3" w:rsidR="00A8002E" w:rsidRPr="00A8002E" w:rsidRDefault="00631AC1" w:rsidP="00A8002E">
      <w:pPr>
        <w:numPr>
          <w:ilvl w:val="0"/>
          <w:numId w:val="3"/>
        </w:numPr>
      </w:pPr>
      <w:r w:rsidRPr="00631AC1">
        <w:rPr>
          <w:b/>
          <w:bCs/>
        </w:rPr>
        <w:t>GitHub:</w:t>
      </w:r>
      <w:r w:rsidRPr="00631AC1">
        <w:t xml:space="preserve"> </w:t>
      </w:r>
      <w:hyperlink r:id="rId9" w:history="1">
        <w:r w:rsidR="00A8002E" w:rsidRPr="00A8002E">
          <w:rPr>
            <w:rStyle w:val="Hyperlink"/>
          </w:rPr>
          <w:t>https://gith</w:t>
        </w:r>
        <w:r w:rsidR="00A8002E" w:rsidRPr="00A8002E">
          <w:rPr>
            <w:rStyle w:val="Hyperlink"/>
          </w:rPr>
          <w:t>u</w:t>
        </w:r>
        <w:r w:rsidR="00A8002E" w:rsidRPr="00A8002E">
          <w:rPr>
            <w:rStyle w:val="Hyperlink"/>
          </w:rPr>
          <w:t>b.com/srikarsrikar976-boop/work.git</w:t>
        </w:r>
      </w:hyperlink>
    </w:p>
    <w:p w14:paraId="193539AC" w14:textId="4676E9B3" w:rsidR="00A8002E" w:rsidRPr="00A8002E" w:rsidRDefault="00631AC1" w:rsidP="00A8002E">
      <w:pPr>
        <w:numPr>
          <w:ilvl w:val="0"/>
          <w:numId w:val="3"/>
        </w:numPr>
      </w:pPr>
      <w:r w:rsidRPr="00631AC1">
        <w:rPr>
          <w:b/>
          <w:bCs/>
        </w:rPr>
        <w:t>LinkedIn:</w:t>
      </w:r>
      <w:r w:rsidRPr="00631AC1">
        <w:t xml:space="preserve"> </w:t>
      </w:r>
      <w:hyperlink r:id="rId10" w:history="1">
        <w:r w:rsidR="00A8002E" w:rsidRPr="00A8002E">
          <w:rPr>
            <w:rStyle w:val="Hyperlink"/>
          </w:rPr>
          <w:t>www.linkedin.com/in/srikar412</w:t>
        </w:r>
      </w:hyperlink>
    </w:p>
    <w:p w14:paraId="63380B84" w14:textId="29F238DA" w:rsidR="00631AC1" w:rsidRPr="00631AC1" w:rsidRDefault="00631AC1" w:rsidP="00AE66BF">
      <w:pPr>
        <w:ind w:left="720"/>
      </w:pPr>
    </w:p>
    <w:p w14:paraId="3669FDBF" w14:textId="3C4852B2" w:rsidR="00631AC1" w:rsidRDefault="00631AC1" w:rsidP="00A8002E">
      <w:pPr>
        <w:ind w:left="360"/>
      </w:pPr>
    </w:p>
    <w:sectPr w:rsidR="00631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C49"/>
    <w:multiLevelType w:val="multilevel"/>
    <w:tmpl w:val="0C3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3998"/>
    <w:multiLevelType w:val="multilevel"/>
    <w:tmpl w:val="6DD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529E4"/>
    <w:multiLevelType w:val="multilevel"/>
    <w:tmpl w:val="A4BE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245123">
    <w:abstractNumId w:val="2"/>
  </w:num>
  <w:num w:numId="2" w16cid:durableId="1598631001">
    <w:abstractNumId w:val="0"/>
  </w:num>
  <w:num w:numId="3" w16cid:durableId="93717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C1"/>
    <w:rsid w:val="00631AC1"/>
    <w:rsid w:val="00773262"/>
    <w:rsid w:val="00A8002E"/>
    <w:rsid w:val="00AE66BF"/>
    <w:rsid w:val="00D7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A5A9"/>
  <w15:chartTrackingRefBased/>
  <w15:docId w15:val="{60550AAD-92D6-44E8-989C-0BA18DAC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1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3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26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0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02E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800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WKQtbICb84buuTe4LnMHSbUU2vJkbGqu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WKQtbICb84buuTe4LnMHSbUU2vJkbGqu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WKQtbICb84buuTe4LnMHSbUU2vJkbGqu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drive/folders/1WKQtbICb84buuTe4LnMHSbUU2vJkbGqu?usp=sharing" TargetMode="External"/><Relationship Id="rId10" Type="http://schemas.openxmlformats.org/officeDocument/2006/relationships/hyperlink" Target="www.linkedin.com/in/srikar4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rikarsrikar976-boop/wor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s</dc:creator>
  <cp:keywords/>
  <dc:description/>
  <cp:lastModifiedBy>srikar s</cp:lastModifiedBy>
  <cp:revision>1</cp:revision>
  <dcterms:created xsi:type="dcterms:W3CDTF">2025-10-08T09:42:00Z</dcterms:created>
  <dcterms:modified xsi:type="dcterms:W3CDTF">2025-10-08T10:18:00Z</dcterms:modified>
</cp:coreProperties>
</file>