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BB807A" w14:paraId="2C078E63" wp14:textId="2A407EC7">
      <w:pPr>
        <w:pStyle w:val="Title"/>
        <w:jc w:val="center"/>
      </w:pPr>
      <w:bookmarkStart w:name="_GoBack" w:id="0"/>
      <w:bookmarkEnd w:id="0"/>
      <w:r w:rsidR="76CB8DD7">
        <w:rPr/>
        <w:t>Readme</w:t>
      </w:r>
    </w:p>
    <w:p w:rsidR="0A25F47C" w:rsidP="25BB807A" w:rsidRDefault="0A25F47C" w14:paraId="4BA8C84E" w14:textId="44BEFA99">
      <w:pPr>
        <w:pStyle w:val="Normal"/>
      </w:pPr>
      <w:r w:rsidR="0A25F47C">
        <w:rPr/>
        <w:t>This file provides information on the organisation of the other sql files.</w:t>
      </w:r>
    </w:p>
    <w:p w:rsidR="0A25F47C" w:rsidP="25BB807A" w:rsidRDefault="0A25F47C" w14:paraId="4C23A81C" w14:textId="23D0F7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25F47C">
        <w:rPr/>
        <w:t>DDL-</w:t>
      </w:r>
      <w:proofErr w:type="spellStart"/>
      <w:r w:rsidR="0A25F47C">
        <w:rPr/>
        <w:t>Complete.sql</w:t>
      </w:r>
      <w:proofErr w:type="spellEnd"/>
      <w:r w:rsidR="0A25F47C">
        <w:rPr/>
        <w:t xml:space="preserve"> is the file where we have defined our tables and the relationships (foreign keys)</w:t>
      </w:r>
    </w:p>
    <w:p w:rsidR="0A25F47C" w:rsidP="25BB807A" w:rsidRDefault="0A25F47C" w14:paraId="1A2F8A74" w14:textId="564895A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25F47C">
        <w:rPr/>
        <w:t>Data-</w:t>
      </w:r>
      <w:proofErr w:type="spellStart"/>
      <w:r w:rsidR="0A25F47C">
        <w:rPr/>
        <w:t>insertion.sql</w:t>
      </w:r>
      <w:proofErr w:type="spellEnd"/>
      <w:r w:rsidR="0A25F47C">
        <w:rPr/>
        <w:t xml:space="preserve"> is used to insert data into all the tables.</w:t>
      </w:r>
    </w:p>
    <w:p w:rsidR="0A25F47C" w:rsidP="25BB807A" w:rsidRDefault="0A25F47C" w14:paraId="1076ED0A" w14:textId="2156B3A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A25F47C">
        <w:rPr/>
        <w:t xml:space="preserve">Functions and </w:t>
      </w:r>
      <w:proofErr w:type="spellStart"/>
      <w:r w:rsidR="0A25F47C">
        <w:rPr/>
        <w:t>Triggers.sql</w:t>
      </w:r>
      <w:proofErr w:type="spellEnd"/>
      <w:r w:rsidR="0A25F47C">
        <w:rPr/>
        <w:t xml:space="preserve"> adds some table level check constraints based on functions and some triggers to implement business rules. This file also adds </w:t>
      </w:r>
      <w:r w:rsidR="0A25F47C">
        <w:rPr/>
        <w:t>a computed</w:t>
      </w:r>
      <w:r w:rsidR="0A25F47C">
        <w:rPr/>
        <w:t xml:space="preserve"> column.</w:t>
      </w:r>
    </w:p>
    <w:p w:rsidR="0A25F47C" w:rsidP="25BB807A" w:rsidRDefault="0A25F47C" w14:paraId="3CAE5FCF" w14:textId="2D2E0A14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0A25F47C">
        <w:rPr/>
        <w:t>Views.sql</w:t>
      </w:r>
      <w:proofErr w:type="spellEnd"/>
      <w:r w:rsidR="0A25F47C">
        <w:rPr/>
        <w:t xml:space="preserve"> creates 4 view tables.</w:t>
      </w:r>
    </w:p>
    <w:p w:rsidR="25BB807A" w:rsidP="25BB807A" w:rsidRDefault="25BB807A" w14:paraId="5F649C0A" w14:textId="09CEB129">
      <w:pPr>
        <w:pStyle w:val="Normal"/>
      </w:pPr>
    </w:p>
    <w:p w:rsidR="7821F74E" w:rsidP="25BB807A" w:rsidRDefault="7821F74E" w14:paraId="6DF5C8E8" w14:textId="034B1306">
      <w:pPr>
        <w:pStyle w:val="Normal"/>
      </w:pPr>
      <w:r w:rsidR="7821F74E">
        <w:rPr/>
        <w:t xml:space="preserve">Our model </w:t>
      </w:r>
      <w:r w:rsidR="7821F74E">
        <w:rPr/>
        <w:t>implements: -</w:t>
      </w:r>
    </w:p>
    <w:p w:rsidR="7821F74E" w:rsidP="25BB807A" w:rsidRDefault="7821F74E" w14:paraId="0629EB06" w14:textId="71504DF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21F74E">
        <w:rPr/>
        <w:t>Table level check constraints based on functions</w:t>
      </w:r>
    </w:p>
    <w:p w:rsidR="7821F74E" w:rsidP="25BB807A" w:rsidRDefault="7821F74E" w14:paraId="0D991EF5" w14:textId="1146809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21F74E">
        <w:rPr/>
        <w:t>Column data encryption (phone number is encrypted in the people table)</w:t>
      </w:r>
    </w:p>
    <w:p w:rsidR="7821F74E" w:rsidP="25BB807A" w:rsidRDefault="7821F74E" w14:paraId="55FFF866" w14:textId="57099E2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821F74E">
        <w:rPr/>
        <w:t>Computed columns, ‘</w:t>
      </w:r>
      <w:proofErr w:type="spellStart"/>
      <w:r w:rsidR="7821F74E">
        <w:rPr/>
        <w:t>totalOrderDue</w:t>
      </w:r>
      <w:proofErr w:type="spellEnd"/>
      <w:r w:rsidR="7821F74E">
        <w:rPr/>
        <w:t>’ for an order is a computed column.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EE4801"/>
  <w15:docId w15:val="{b3e7ee08-c2d9-4fe9-b084-5a946f590744}"/>
  <w:rsids>
    <w:rsidRoot w:val="48EE4801"/>
    <w:rsid w:val="00C050B2"/>
    <w:rsid w:val="0A25F47C"/>
    <w:rsid w:val="12620625"/>
    <w:rsid w:val="25BB807A"/>
    <w:rsid w:val="48EE4801"/>
    <w:rsid w:val="4FDFBCAE"/>
    <w:rsid w:val="5CD38CC7"/>
    <w:rsid w:val="602B0320"/>
    <w:rsid w:val="69943EBB"/>
    <w:rsid w:val="6DDE8C49"/>
    <w:rsid w:val="76CB8DD7"/>
    <w:rsid w:val="7821F74E"/>
    <w:rsid w:val="797330C3"/>
    <w:rsid w:val="7C04D8FB"/>
    <w:rsid w:val="7CB1AB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db2222d98a84d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2020-08-11T16:30:16.2535232Z</dcterms:created>
  <dcterms:modified xsi:type="dcterms:W3CDTF">2020-08-11T16:38:17.3506441Z</dcterms:modified>
  <dc:creator>Divesh Naidu</dc:creator>
  <lastModifiedBy>Divesh Naidu</lastModifiedBy>
</coreProperties>
</file>