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60D8" w14:textId="77777777" w:rsidR="002279D6" w:rsidRPr="007B72AB" w:rsidRDefault="00000000" w:rsidP="004E6023">
      <w:pPr>
        <w:pStyle w:val="Title"/>
        <w:spacing w:before="0"/>
        <w:ind w:left="0" w:right="0"/>
        <w:rPr>
          <w:rFonts w:asciiTheme="majorHAnsi" w:hAnsiTheme="majorHAnsi" w:cstheme="minorHAnsi"/>
          <w:sz w:val="36"/>
          <w:szCs w:val="36"/>
        </w:rPr>
      </w:pPr>
      <w:r w:rsidRPr="007B72AB">
        <w:rPr>
          <w:rFonts w:asciiTheme="majorHAnsi" w:hAnsiTheme="majorHAnsi" w:cstheme="minorHAnsi"/>
          <w:spacing w:val="-10"/>
          <w:sz w:val="36"/>
          <w:szCs w:val="36"/>
        </w:rPr>
        <w:t>Sai</w:t>
      </w:r>
      <w:r w:rsidRPr="007B72AB">
        <w:rPr>
          <w:rFonts w:asciiTheme="majorHAnsi" w:hAnsiTheme="majorHAnsi" w:cstheme="minorHAnsi"/>
          <w:spacing w:val="4"/>
          <w:sz w:val="36"/>
          <w:szCs w:val="36"/>
        </w:rPr>
        <w:t xml:space="preserve"> </w:t>
      </w:r>
      <w:r w:rsidRPr="007B72AB">
        <w:rPr>
          <w:rFonts w:asciiTheme="majorHAnsi" w:hAnsiTheme="majorHAnsi" w:cstheme="minorHAnsi"/>
          <w:spacing w:val="-10"/>
          <w:sz w:val="36"/>
          <w:szCs w:val="36"/>
        </w:rPr>
        <w:t>Srikar</w:t>
      </w:r>
      <w:r w:rsidRPr="007B72AB">
        <w:rPr>
          <w:rFonts w:asciiTheme="majorHAnsi" w:hAnsiTheme="majorHAnsi" w:cstheme="minorHAnsi"/>
          <w:spacing w:val="5"/>
          <w:sz w:val="36"/>
          <w:szCs w:val="36"/>
        </w:rPr>
        <w:t xml:space="preserve"> </w:t>
      </w:r>
      <w:r w:rsidRPr="007B72AB">
        <w:rPr>
          <w:rFonts w:asciiTheme="majorHAnsi" w:hAnsiTheme="majorHAnsi" w:cstheme="minorHAnsi"/>
          <w:spacing w:val="-10"/>
          <w:sz w:val="36"/>
          <w:szCs w:val="36"/>
        </w:rPr>
        <w:t>Vechalapu</w:t>
      </w:r>
    </w:p>
    <w:p w14:paraId="5C2714DC" w14:textId="526BA899" w:rsidR="002279D6" w:rsidRPr="007A0381" w:rsidRDefault="00000000" w:rsidP="004E6023">
      <w:pPr>
        <w:pStyle w:val="BodyText"/>
        <w:spacing w:line="262" w:lineRule="exact"/>
        <w:ind w:left="0"/>
        <w:jc w:val="center"/>
        <w:rPr>
          <w:rFonts w:asciiTheme="majorHAnsi" w:hAnsiTheme="majorHAnsi" w:cstheme="minorHAnsi"/>
        </w:rPr>
      </w:pPr>
      <w:r w:rsidRPr="007A0381">
        <w:rPr>
          <w:rFonts w:asciiTheme="majorHAnsi" w:hAnsiTheme="majorHAnsi" w:cstheme="minorHAnsi"/>
          <w:spacing w:val="-8"/>
        </w:rPr>
        <w:t>Memphis,</w:t>
      </w:r>
      <w:r w:rsidRPr="007A0381">
        <w:rPr>
          <w:rFonts w:asciiTheme="majorHAnsi" w:hAnsiTheme="majorHAnsi" w:cstheme="minorHAnsi"/>
          <w:spacing w:val="6"/>
        </w:rPr>
        <w:t xml:space="preserve"> </w:t>
      </w:r>
      <w:r w:rsidRPr="007A0381">
        <w:rPr>
          <w:rFonts w:asciiTheme="majorHAnsi" w:hAnsiTheme="majorHAnsi" w:cstheme="minorHAnsi"/>
          <w:spacing w:val="-8"/>
        </w:rPr>
        <w:t>TN,</w:t>
      </w:r>
      <w:r w:rsidRPr="007A0381">
        <w:rPr>
          <w:rFonts w:asciiTheme="majorHAnsi" w:hAnsiTheme="majorHAnsi" w:cstheme="minorHAnsi"/>
          <w:spacing w:val="7"/>
        </w:rPr>
        <w:t xml:space="preserve"> </w:t>
      </w:r>
      <w:r w:rsidRPr="007A0381">
        <w:rPr>
          <w:rFonts w:asciiTheme="majorHAnsi" w:hAnsiTheme="majorHAnsi" w:cstheme="minorHAnsi"/>
          <w:spacing w:val="-8"/>
        </w:rPr>
        <w:t>USA,</w:t>
      </w:r>
      <w:r w:rsidRPr="007A0381">
        <w:rPr>
          <w:rFonts w:asciiTheme="majorHAnsi" w:hAnsiTheme="majorHAnsi" w:cstheme="minorHAnsi"/>
          <w:spacing w:val="7"/>
        </w:rPr>
        <w:t xml:space="preserve"> </w:t>
      </w:r>
      <w:hyperlink r:id="rId8" w:history="1">
        <w:r w:rsidR="003F5188" w:rsidRPr="00A80323">
          <w:rPr>
            <w:rStyle w:val="Hyperlink"/>
            <w:rFonts w:asciiTheme="majorHAnsi" w:hAnsiTheme="majorHAnsi" w:cstheme="minorHAnsi"/>
            <w:spacing w:val="-8"/>
          </w:rPr>
          <w:t>vsrikar2025@gmail.com,</w:t>
        </w:r>
      </w:hyperlink>
      <w:r w:rsidRPr="007A0381">
        <w:rPr>
          <w:rFonts w:asciiTheme="majorHAnsi" w:hAnsiTheme="majorHAnsi" w:cstheme="minorHAnsi"/>
          <w:spacing w:val="6"/>
        </w:rPr>
        <w:t xml:space="preserve"> </w:t>
      </w:r>
      <w:r w:rsidRPr="007A0381">
        <w:rPr>
          <w:rFonts w:asciiTheme="majorHAnsi" w:hAnsiTheme="majorHAnsi" w:cstheme="minorHAnsi"/>
          <w:spacing w:val="-8"/>
        </w:rPr>
        <w:t>+1</w:t>
      </w:r>
      <w:r w:rsidRPr="007A0381">
        <w:rPr>
          <w:rFonts w:asciiTheme="majorHAnsi" w:hAnsiTheme="majorHAnsi" w:cstheme="minorHAnsi"/>
          <w:spacing w:val="7"/>
        </w:rPr>
        <w:t xml:space="preserve"> </w:t>
      </w:r>
      <w:r w:rsidR="00DA1579">
        <w:rPr>
          <w:rFonts w:asciiTheme="majorHAnsi" w:hAnsiTheme="majorHAnsi" w:cstheme="minorHAnsi"/>
          <w:spacing w:val="-8"/>
        </w:rPr>
        <w:t>901-659-9277</w:t>
      </w:r>
      <w:r w:rsidRPr="007A0381">
        <w:rPr>
          <w:rFonts w:asciiTheme="majorHAnsi" w:hAnsiTheme="majorHAnsi" w:cstheme="minorHAnsi"/>
          <w:spacing w:val="-8"/>
        </w:rPr>
        <w:t>,</w:t>
      </w:r>
      <w:r w:rsidRPr="007A0381">
        <w:rPr>
          <w:rFonts w:asciiTheme="majorHAnsi" w:hAnsiTheme="majorHAnsi" w:cstheme="minorHAnsi"/>
          <w:spacing w:val="7"/>
        </w:rPr>
        <w:t xml:space="preserve"> </w:t>
      </w:r>
      <w:hyperlink r:id="rId9">
        <w:r w:rsidR="002279D6" w:rsidRPr="007A0381">
          <w:rPr>
            <w:rFonts w:asciiTheme="majorHAnsi" w:hAnsiTheme="majorHAnsi" w:cstheme="minorHAnsi"/>
            <w:spacing w:val="-8"/>
          </w:rPr>
          <w:t>linkedin.com/in/</w:t>
        </w:r>
        <w:proofErr w:type="spellStart"/>
        <w:r w:rsidR="002279D6" w:rsidRPr="007A0381">
          <w:rPr>
            <w:rFonts w:asciiTheme="majorHAnsi" w:hAnsiTheme="majorHAnsi" w:cstheme="minorHAnsi"/>
            <w:spacing w:val="-8"/>
          </w:rPr>
          <w:t>srikarvechalapu</w:t>
        </w:r>
        <w:proofErr w:type="spellEnd"/>
      </w:hyperlink>
    </w:p>
    <w:p w14:paraId="62582651" w14:textId="77777777" w:rsidR="002279D6" w:rsidRPr="005573E7" w:rsidRDefault="002279D6" w:rsidP="004E6023">
      <w:pPr>
        <w:pStyle w:val="BodyText"/>
        <w:ind w:left="0"/>
        <w:rPr>
          <w:rFonts w:asciiTheme="majorHAnsi" w:hAnsiTheme="majorHAnsi" w:cstheme="minorHAnsi"/>
        </w:rPr>
      </w:pPr>
    </w:p>
    <w:p w14:paraId="6AC2EEEE" w14:textId="77777777" w:rsidR="002279D6" w:rsidRPr="005573E7" w:rsidRDefault="00000000" w:rsidP="007A0381">
      <w:pPr>
        <w:pStyle w:val="Heading1"/>
        <w:spacing w:line="276" w:lineRule="auto"/>
        <w:ind w:left="0"/>
        <w:rPr>
          <w:rFonts w:asciiTheme="majorHAnsi" w:hAnsiTheme="majorHAnsi" w:cstheme="minorHAnsi"/>
          <w:u w:val="single"/>
        </w:rPr>
      </w:pPr>
      <w:r w:rsidRPr="007B72AB">
        <w:rPr>
          <w:rFonts w:asciiTheme="majorHAnsi" w:hAnsiTheme="majorHAnsi" w:cstheme="minorHAnsi"/>
          <w:spacing w:val="-2"/>
          <w:w w:val="105"/>
          <w:sz w:val="28"/>
          <w:szCs w:val="28"/>
          <w:u w:val="single"/>
        </w:rPr>
        <w:t>SUMMARY</w:t>
      </w:r>
    </w:p>
    <w:p w14:paraId="535503D1" w14:textId="42636728" w:rsidR="002279D6" w:rsidRDefault="00CB4A2E" w:rsidP="007A0381">
      <w:pPr>
        <w:pStyle w:val="BodyText"/>
        <w:spacing w:line="276" w:lineRule="auto"/>
        <w:ind w:left="0"/>
        <w:jc w:val="both"/>
        <w:rPr>
          <w:rFonts w:ascii="Arial" w:hAnsi="Arial" w:cs="Arial"/>
          <w:spacing w:val="-2"/>
          <w:sz w:val="22"/>
          <w:szCs w:val="22"/>
        </w:rPr>
      </w:pPr>
      <w:r w:rsidRPr="00CF6B77">
        <w:rPr>
          <w:rFonts w:ascii="Arial" w:hAnsi="Arial" w:cs="Arial"/>
          <w:spacing w:val="-2"/>
          <w:sz w:val="22"/>
          <w:szCs w:val="22"/>
        </w:rPr>
        <w:t xml:space="preserve">Data Analyst with 5+ years of experience designing analytics solutions for tech, and Pharma. Specialized in SQL, </w:t>
      </w:r>
      <w:r w:rsidR="004002D9" w:rsidRPr="00CF6B77">
        <w:rPr>
          <w:rFonts w:ascii="Arial" w:hAnsi="Arial" w:cs="Arial"/>
          <w:spacing w:val="-2"/>
          <w:sz w:val="22"/>
          <w:szCs w:val="22"/>
        </w:rPr>
        <w:t>Python</w:t>
      </w:r>
      <w:r w:rsidRPr="00CF6B77">
        <w:rPr>
          <w:rFonts w:ascii="Arial" w:hAnsi="Arial" w:cs="Arial"/>
          <w:spacing w:val="-2"/>
          <w:sz w:val="22"/>
          <w:szCs w:val="22"/>
        </w:rPr>
        <w:t xml:space="preserve">, and BI tools (Looker, Tableau, Power BI) to deliver actionable insights. Recognized for partnering with product teams to define KPIs, embed analytics into products, and enable self-service dashboards reducing ad-hoc requests by 30+ per quarter. </w:t>
      </w:r>
      <w:r w:rsidR="00962AAB" w:rsidRPr="00CF6B77">
        <w:rPr>
          <w:rFonts w:ascii="Arial" w:hAnsi="Arial" w:cs="Arial"/>
          <w:spacing w:val="-2"/>
          <w:sz w:val="22"/>
          <w:szCs w:val="22"/>
        </w:rPr>
        <w:t>Skilled in</w:t>
      </w:r>
      <w:r w:rsidRPr="00CF6B77">
        <w:rPr>
          <w:rFonts w:ascii="Arial" w:hAnsi="Arial" w:cs="Arial"/>
          <w:spacing w:val="-2"/>
          <w:sz w:val="22"/>
          <w:szCs w:val="22"/>
        </w:rPr>
        <w:t xml:space="preserve"> building data models, maintaining reporting infrastructure, and aligning metrics with business goals to improve decision-making.</w:t>
      </w:r>
    </w:p>
    <w:p w14:paraId="785AE815" w14:textId="77777777" w:rsidR="0034271C" w:rsidRPr="00CF6B77" w:rsidRDefault="0034271C" w:rsidP="004E6023">
      <w:pPr>
        <w:pStyle w:val="BodyText"/>
        <w:spacing w:line="254" w:lineRule="auto"/>
        <w:ind w:left="0"/>
        <w:jc w:val="both"/>
        <w:rPr>
          <w:rFonts w:ascii="Arial" w:hAnsi="Arial" w:cs="Arial"/>
          <w:spacing w:val="-2"/>
          <w:sz w:val="22"/>
          <w:szCs w:val="22"/>
        </w:rPr>
      </w:pPr>
    </w:p>
    <w:p w14:paraId="48190AD1" w14:textId="7857DA43" w:rsidR="00D20302" w:rsidRPr="00436A87" w:rsidRDefault="00000000" w:rsidP="00534F55">
      <w:pPr>
        <w:pStyle w:val="Heading1"/>
        <w:spacing w:line="276" w:lineRule="auto"/>
        <w:ind w:left="0"/>
        <w:jc w:val="both"/>
        <w:rPr>
          <w:rFonts w:asciiTheme="majorHAnsi" w:hAnsiTheme="majorHAnsi" w:cstheme="minorHAnsi"/>
          <w:spacing w:val="-2"/>
          <w:sz w:val="28"/>
          <w:szCs w:val="28"/>
          <w:u w:val="single"/>
        </w:rPr>
      </w:pPr>
      <w:r w:rsidRPr="007B72AB">
        <w:rPr>
          <w:rFonts w:asciiTheme="majorHAnsi" w:hAnsiTheme="majorHAnsi" w:cstheme="minorHAnsi"/>
          <w:sz w:val="28"/>
          <w:szCs w:val="28"/>
          <w:u w:val="single"/>
        </w:rPr>
        <w:t>TECHNICAL</w:t>
      </w:r>
      <w:r w:rsidRPr="007B72AB">
        <w:rPr>
          <w:rFonts w:asciiTheme="majorHAnsi" w:hAnsiTheme="majorHAnsi" w:cstheme="minorHAnsi"/>
          <w:spacing w:val="75"/>
          <w:w w:val="150"/>
          <w:sz w:val="28"/>
          <w:szCs w:val="28"/>
          <w:u w:val="single"/>
        </w:rPr>
        <w:t xml:space="preserve"> </w:t>
      </w:r>
      <w:r w:rsidRPr="007B72AB">
        <w:rPr>
          <w:rFonts w:asciiTheme="majorHAnsi" w:hAnsiTheme="majorHAnsi" w:cstheme="minorHAnsi"/>
          <w:spacing w:val="-2"/>
          <w:sz w:val="28"/>
          <w:szCs w:val="28"/>
          <w:u w:val="single"/>
        </w:rPr>
        <w:t>SKILLS</w:t>
      </w:r>
      <w:r w:rsidR="00A11D3D" w:rsidRPr="007B72AB">
        <w:rPr>
          <w:rFonts w:asciiTheme="majorHAnsi" w:hAnsiTheme="majorHAnsi" w:cstheme="minorHAnsi"/>
          <w:spacing w:val="-2"/>
          <w:sz w:val="28"/>
          <w:szCs w:val="28"/>
          <w:u w:val="single"/>
        </w:rPr>
        <w:t>:</w:t>
      </w:r>
    </w:p>
    <w:p w14:paraId="75B97471" w14:textId="3321B15E" w:rsidR="002279D6" w:rsidRPr="005B15FD" w:rsidRDefault="002328F1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2"/>
        </w:rPr>
        <w:t>Programming</w:t>
      </w:r>
      <w:r w:rsidR="009134F5" w:rsidRPr="005B15FD">
        <w:rPr>
          <w:rFonts w:ascii="Arial" w:hAnsi="Arial" w:cs="Arial"/>
          <w:b/>
          <w:spacing w:val="-2"/>
        </w:rPr>
        <w:t xml:space="preserve"> </w:t>
      </w:r>
      <w:r w:rsidR="005D6521" w:rsidRPr="005B15FD">
        <w:rPr>
          <w:rFonts w:ascii="Arial" w:hAnsi="Arial" w:cs="Arial"/>
          <w:b/>
          <w:spacing w:val="-2"/>
        </w:rPr>
        <w:t>Languages</w:t>
      </w:r>
      <w:r w:rsidRPr="005B15FD">
        <w:rPr>
          <w:rFonts w:ascii="Arial" w:hAnsi="Arial" w:cs="Arial"/>
          <w:b/>
          <w:spacing w:val="-2"/>
        </w:rPr>
        <w:t>:</w:t>
      </w:r>
      <w:r w:rsidR="0025258E"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2"/>
        </w:rPr>
        <w:t>SQL,</w:t>
      </w:r>
      <w:r w:rsidRPr="005B15FD">
        <w:rPr>
          <w:rFonts w:ascii="Arial" w:hAnsi="Arial" w:cs="Arial"/>
          <w:spacing w:val="-5"/>
        </w:rPr>
        <w:t xml:space="preserve"> </w:t>
      </w:r>
      <w:r w:rsidRPr="005B15FD">
        <w:rPr>
          <w:rFonts w:ascii="Arial" w:hAnsi="Arial" w:cs="Arial"/>
          <w:spacing w:val="-10"/>
        </w:rPr>
        <w:t>R</w:t>
      </w:r>
      <w:r w:rsidR="00231BA8" w:rsidRPr="005B15FD">
        <w:rPr>
          <w:rFonts w:ascii="Arial" w:hAnsi="Arial" w:cs="Arial"/>
          <w:spacing w:val="-10"/>
        </w:rPr>
        <w:t>,</w:t>
      </w:r>
      <w:r w:rsidR="0025258E" w:rsidRPr="005B15FD">
        <w:rPr>
          <w:rFonts w:ascii="Arial" w:hAnsi="Arial" w:cs="Arial"/>
          <w:spacing w:val="-10"/>
        </w:rPr>
        <w:t xml:space="preserve"> </w:t>
      </w:r>
      <w:r w:rsidR="0025258E" w:rsidRPr="005B15FD">
        <w:rPr>
          <w:rFonts w:ascii="Arial" w:hAnsi="Arial" w:cs="Arial"/>
          <w:spacing w:val="-2"/>
        </w:rPr>
        <w:t xml:space="preserve">Python </w:t>
      </w:r>
      <w:r w:rsidR="00D140CD" w:rsidRPr="005B15FD">
        <w:rPr>
          <w:rFonts w:ascii="Arial" w:hAnsi="Arial" w:cs="Arial"/>
          <w:spacing w:val="-10"/>
        </w:rPr>
        <w:t>(</w:t>
      </w:r>
      <w:r w:rsidR="00231BA8" w:rsidRPr="005B15FD">
        <w:rPr>
          <w:rFonts w:ascii="Arial" w:hAnsi="Arial" w:cs="Arial"/>
          <w:spacing w:val="-10"/>
        </w:rPr>
        <w:t>Pandas, NumPy</w:t>
      </w:r>
      <w:r w:rsidR="00444E76" w:rsidRPr="005B15FD">
        <w:rPr>
          <w:rFonts w:ascii="Arial" w:hAnsi="Arial" w:cs="Arial"/>
          <w:spacing w:val="-10"/>
        </w:rPr>
        <w:t xml:space="preserve">, </w:t>
      </w:r>
      <w:r w:rsidR="00DB0D87" w:rsidRPr="005B15FD">
        <w:rPr>
          <w:rFonts w:ascii="Arial" w:hAnsi="Arial" w:cs="Arial"/>
          <w:spacing w:val="-10"/>
        </w:rPr>
        <w:t>Scala,</w:t>
      </w:r>
      <w:r w:rsidR="0067033A" w:rsidRPr="005B15FD">
        <w:rPr>
          <w:rFonts w:ascii="Arial" w:hAnsi="Arial" w:cs="Arial"/>
          <w:spacing w:val="-10"/>
        </w:rPr>
        <w:t xml:space="preserve"> Matplotlib, Seaborn</w:t>
      </w:r>
      <w:r w:rsidR="0025258E" w:rsidRPr="005B15FD">
        <w:rPr>
          <w:rFonts w:ascii="Arial" w:hAnsi="Arial" w:cs="Arial"/>
          <w:spacing w:val="-10"/>
        </w:rPr>
        <w:t>)</w:t>
      </w:r>
    </w:p>
    <w:p w14:paraId="66B510DA" w14:textId="114524C8" w:rsidR="002279D6" w:rsidRPr="005B15FD" w:rsidRDefault="00672330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2"/>
        </w:rPr>
        <w:t xml:space="preserve">Data Warehousing </w:t>
      </w:r>
      <w:r w:rsidR="00E00C29" w:rsidRPr="005B15FD">
        <w:rPr>
          <w:rFonts w:ascii="Arial" w:hAnsi="Arial" w:cs="Arial"/>
          <w:b/>
          <w:spacing w:val="-2"/>
        </w:rPr>
        <w:t>&amp;</w:t>
      </w:r>
      <w:r w:rsidRPr="005B15FD">
        <w:rPr>
          <w:rFonts w:ascii="Arial" w:hAnsi="Arial" w:cs="Arial"/>
          <w:b/>
          <w:spacing w:val="-2"/>
        </w:rPr>
        <w:t xml:space="preserve"> Databases:</w:t>
      </w:r>
      <w:r w:rsidRPr="005B15FD">
        <w:rPr>
          <w:rFonts w:ascii="Arial" w:hAnsi="Arial" w:cs="Arial"/>
          <w:b/>
          <w:spacing w:val="7"/>
        </w:rPr>
        <w:t xml:space="preserve"> </w:t>
      </w:r>
      <w:r w:rsidRPr="005B15FD">
        <w:rPr>
          <w:rFonts w:ascii="Arial" w:hAnsi="Arial" w:cs="Arial"/>
          <w:spacing w:val="-2"/>
        </w:rPr>
        <w:t>MySQL,</w:t>
      </w:r>
      <w:r w:rsidRPr="005B15FD">
        <w:rPr>
          <w:rFonts w:ascii="Arial" w:hAnsi="Arial" w:cs="Arial"/>
          <w:spacing w:val="-7"/>
        </w:rPr>
        <w:t xml:space="preserve"> </w:t>
      </w:r>
      <w:r w:rsidRPr="005B15FD">
        <w:rPr>
          <w:rFonts w:ascii="Arial" w:hAnsi="Arial" w:cs="Arial"/>
          <w:spacing w:val="-2"/>
        </w:rPr>
        <w:t>PostgreSQL,</w:t>
      </w:r>
      <w:r w:rsidRPr="005B15FD">
        <w:rPr>
          <w:rFonts w:ascii="Arial" w:hAnsi="Arial" w:cs="Arial"/>
          <w:spacing w:val="-6"/>
        </w:rPr>
        <w:t xml:space="preserve"> </w:t>
      </w:r>
      <w:r w:rsidRPr="005B15FD">
        <w:rPr>
          <w:rFonts w:ascii="Arial" w:hAnsi="Arial" w:cs="Arial"/>
          <w:spacing w:val="-2"/>
        </w:rPr>
        <w:t>Oracle,</w:t>
      </w:r>
      <w:r w:rsidR="00B713F4" w:rsidRPr="005B15FD">
        <w:rPr>
          <w:rFonts w:ascii="Arial" w:hAnsi="Arial" w:cs="Arial"/>
          <w:spacing w:val="-2"/>
        </w:rPr>
        <w:t xml:space="preserve"> Snowflake,</w:t>
      </w:r>
      <w:r w:rsidRPr="005B15FD">
        <w:rPr>
          <w:rFonts w:ascii="Arial" w:hAnsi="Arial" w:cs="Arial"/>
          <w:spacing w:val="-7"/>
        </w:rPr>
        <w:t xml:space="preserve"> </w:t>
      </w:r>
      <w:r w:rsidRPr="005B15FD">
        <w:rPr>
          <w:rFonts w:ascii="Arial" w:hAnsi="Arial" w:cs="Arial"/>
          <w:spacing w:val="-2"/>
        </w:rPr>
        <w:t>MongoDB,</w:t>
      </w:r>
      <w:r w:rsidRPr="005B15FD">
        <w:rPr>
          <w:rFonts w:ascii="Arial" w:hAnsi="Arial" w:cs="Arial"/>
          <w:spacing w:val="-6"/>
        </w:rPr>
        <w:t xml:space="preserve"> </w:t>
      </w:r>
      <w:r w:rsidR="004B5CAB" w:rsidRPr="005B15FD">
        <w:rPr>
          <w:rFonts w:ascii="Arial" w:hAnsi="Arial" w:cs="Arial"/>
          <w:spacing w:val="-6"/>
        </w:rPr>
        <w:t xml:space="preserve">BigQuery, </w:t>
      </w:r>
      <w:r w:rsidRPr="005B15FD">
        <w:rPr>
          <w:rFonts w:ascii="Arial" w:hAnsi="Arial" w:cs="Arial"/>
          <w:spacing w:val="-2"/>
        </w:rPr>
        <w:t>PL/SQL</w:t>
      </w:r>
      <w:r w:rsidR="002A4D6D" w:rsidRPr="005B15FD">
        <w:rPr>
          <w:rFonts w:ascii="Arial" w:hAnsi="Arial" w:cs="Arial"/>
          <w:spacing w:val="-2"/>
        </w:rPr>
        <w:t>, SQL Server</w:t>
      </w:r>
      <w:r w:rsidR="008052FE" w:rsidRPr="005B15FD">
        <w:rPr>
          <w:rFonts w:ascii="Arial" w:hAnsi="Arial" w:cs="Arial"/>
          <w:spacing w:val="-2"/>
        </w:rPr>
        <w:t>, Teradata</w:t>
      </w:r>
    </w:p>
    <w:p w14:paraId="4B547A80" w14:textId="3D87F82A" w:rsidR="002279D6" w:rsidRPr="005B15FD" w:rsidRDefault="00000000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4"/>
        </w:rPr>
        <w:t>ETL</w:t>
      </w:r>
      <w:r w:rsidRPr="005B15FD">
        <w:rPr>
          <w:rFonts w:ascii="Arial" w:hAnsi="Arial" w:cs="Arial"/>
          <w:b/>
          <w:spacing w:val="5"/>
        </w:rPr>
        <w:t xml:space="preserve"> </w:t>
      </w:r>
      <w:r w:rsidR="00FD081E" w:rsidRPr="005B15FD">
        <w:rPr>
          <w:rFonts w:ascii="Arial" w:hAnsi="Arial" w:cs="Arial"/>
          <w:b/>
          <w:spacing w:val="-4"/>
        </w:rPr>
        <w:t>&amp;</w:t>
      </w:r>
      <w:r w:rsidRPr="005B15FD">
        <w:rPr>
          <w:rFonts w:ascii="Arial" w:hAnsi="Arial" w:cs="Arial"/>
          <w:b/>
          <w:spacing w:val="6"/>
        </w:rPr>
        <w:t xml:space="preserve"> </w:t>
      </w:r>
      <w:r w:rsidRPr="005B15FD">
        <w:rPr>
          <w:rFonts w:ascii="Arial" w:hAnsi="Arial" w:cs="Arial"/>
          <w:b/>
          <w:spacing w:val="-4"/>
        </w:rPr>
        <w:t>Data</w:t>
      </w:r>
      <w:r w:rsidRPr="005B15FD">
        <w:rPr>
          <w:rFonts w:ascii="Arial" w:hAnsi="Arial" w:cs="Arial"/>
          <w:b/>
          <w:spacing w:val="5"/>
        </w:rPr>
        <w:t xml:space="preserve"> </w:t>
      </w:r>
      <w:r w:rsidRPr="005B15FD">
        <w:rPr>
          <w:rFonts w:ascii="Arial" w:hAnsi="Arial" w:cs="Arial"/>
          <w:b/>
          <w:spacing w:val="-4"/>
        </w:rPr>
        <w:t>Engineering:</w:t>
      </w:r>
      <w:r w:rsidRPr="005B15FD">
        <w:rPr>
          <w:rFonts w:ascii="Arial" w:hAnsi="Arial" w:cs="Arial"/>
          <w:b/>
          <w:spacing w:val="16"/>
        </w:rPr>
        <w:t xml:space="preserve"> </w:t>
      </w:r>
      <w:r w:rsidRPr="005B15FD">
        <w:rPr>
          <w:rFonts w:ascii="Arial" w:hAnsi="Arial" w:cs="Arial"/>
          <w:spacing w:val="-4"/>
        </w:rPr>
        <w:t>Apache</w:t>
      </w:r>
      <w:r w:rsidRPr="005B15FD">
        <w:rPr>
          <w:rFonts w:ascii="Arial" w:hAnsi="Arial" w:cs="Arial"/>
        </w:rPr>
        <w:t xml:space="preserve"> </w:t>
      </w:r>
      <w:r w:rsidRPr="005B15FD">
        <w:rPr>
          <w:rFonts w:ascii="Arial" w:hAnsi="Arial" w:cs="Arial"/>
          <w:spacing w:val="-4"/>
        </w:rPr>
        <w:t>Airflow,</w:t>
      </w:r>
      <w:r w:rsidR="00B713F4" w:rsidRPr="005B15FD">
        <w:rPr>
          <w:rFonts w:ascii="Arial" w:hAnsi="Arial" w:cs="Arial"/>
          <w:spacing w:val="-4"/>
        </w:rPr>
        <w:t xml:space="preserve"> AWS Glue,</w:t>
      </w:r>
      <w:r w:rsidRPr="005B15FD">
        <w:rPr>
          <w:rFonts w:ascii="Arial" w:hAnsi="Arial" w:cs="Arial"/>
        </w:rPr>
        <w:t xml:space="preserve"> </w:t>
      </w:r>
      <w:r w:rsidRPr="005B15FD">
        <w:rPr>
          <w:rFonts w:ascii="Arial" w:hAnsi="Arial" w:cs="Arial"/>
          <w:spacing w:val="-4"/>
        </w:rPr>
        <w:t>Informatica,</w:t>
      </w:r>
      <w:r w:rsidRPr="005B15FD">
        <w:rPr>
          <w:rFonts w:ascii="Arial" w:hAnsi="Arial" w:cs="Arial"/>
          <w:spacing w:val="1"/>
        </w:rPr>
        <w:t xml:space="preserve"> </w:t>
      </w:r>
      <w:r w:rsidRPr="005B15FD">
        <w:rPr>
          <w:rFonts w:ascii="Arial" w:hAnsi="Arial" w:cs="Arial"/>
          <w:spacing w:val="-4"/>
        </w:rPr>
        <w:t>Talend,</w:t>
      </w:r>
      <w:r w:rsidR="007062DB" w:rsidRPr="005B15FD">
        <w:rPr>
          <w:rFonts w:ascii="Arial" w:hAnsi="Arial" w:cs="Arial"/>
          <w:spacing w:val="-4"/>
        </w:rPr>
        <w:t xml:space="preserve"> dbt,</w:t>
      </w:r>
      <w:r w:rsidRPr="005B15FD">
        <w:rPr>
          <w:rFonts w:ascii="Arial" w:hAnsi="Arial" w:cs="Arial"/>
        </w:rPr>
        <w:t xml:space="preserve"> </w:t>
      </w:r>
      <w:r w:rsidRPr="005B15FD">
        <w:rPr>
          <w:rFonts w:ascii="Arial" w:hAnsi="Arial" w:cs="Arial"/>
          <w:spacing w:val="-4"/>
        </w:rPr>
        <w:t>SSIS,</w:t>
      </w:r>
      <w:r w:rsidRPr="005B15FD">
        <w:rPr>
          <w:rFonts w:ascii="Arial" w:hAnsi="Arial" w:cs="Arial"/>
          <w:spacing w:val="1"/>
        </w:rPr>
        <w:t xml:space="preserve"> </w:t>
      </w:r>
      <w:r w:rsidRPr="005B15FD">
        <w:rPr>
          <w:rFonts w:ascii="Arial" w:hAnsi="Arial" w:cs="Arial"/>
          <w:spacing w:val="-4"/>
        </w:rPr>
        <w:t>Job</w:t>
      </w:r>
      <w:r w:rsidRPr="005B15FD">
        <w:rPr>
          <w:rFonts w:ascii="Arial" w:hAnsi="Arial" w:cs="Arial"/>
        </w:rPr>
        <w:t xml:space="preserve"> </w:t>
      </w:r>
      <w:r w:rsidRPr="005B15FD">
        <w:rPr>
          <w:rFonts w:ascii="Arial" w:hAnsi="Arial" w:cs="Arial"/>
          <w:spacing w:val="-4"/>
        </w:rPr>
        <w:t>Scheduling,</w:t>
      </w:r>
      <w:r w:rsidRPr="005B15FD">
        <w:rPr>
          <w:rFonts w:ascii="Arial" w:hAnsi="Arial" w:cs="Arial"/>
        </w:rPr>
        <w:t xml:space="preserve"> </w:t>
      </w:r>
      <w:r w:rsidRPr="005B15FD">
        <w:rPr>
          <w:rFonts w:ascii="Arial" w:hAnsi="Arial" w:cs="Arial"/>
          <w:spacing w:val="-4"/>
        </w:rPr>
        <w:t>Automation</w:t>
      </w:r>
      <w:r w:rsidR="00E30867" w:rsidRPr="005B15FD">
        <w:rPr>
          <w:rFonts w:ascii="Arial" w:hAnsi="Arial" w:cs="Arial"/>
          <w:spacing w:val="-4"/>
        </w:rPr>
        <w:t>.</w:t>
      </w:r>
    </w:p>
    <w:p w14:paraId="02EC4B48" w14:textId="3F99E87D" w:rsidR="002279D6" w:rsidRPr="005B15FD" w:rsidRDefault="00000000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2"/>
        </w:rPr>
        <w:t>B</w:t>
      </w:r>
      <w:r w:rsidR="00C31D20" w:rsidRPr="005B15FD">
        <w:rPr>
          <w:rFonts w:ascii="Arial" w:hAnsi="Arial" w:cs="Arial"/>
          <w:b/>
          <w:spacing w:val="-2"/>
        </w:rPr>
        <w:t xml:space="preserve">usiness </w:t>
      </w:r>
      <w:r w:rsidRPr="005B15FD">
        <w:rPr>
          <w:rFonts w:ascii="Arial" w:hAnsi="Arial" w:cs="Arial"/>
          <w:b/>
          <w:spacing w:val="-2"/>
        </w:rPr>
        <w:t>I</w:t>
      </w:r>
      <w:r w:rsidR="00C31D20" w:rsidRPr="005B15FD">
        <w:rPr>
          <w:rFonts w:ascii="Arial" w:hAnsi="Arial" w:cs="Arial"/>
          <w:b/>
          <w:spacing w:val="-2"/>
        </w:rPr>
        <w:t>ntell</w:t>
      </w:r>
      <w:r w:rsidR="00E00C29" w:rsidRPr="005B15FD">
        <w:rPr>
          <w:rFonts w:ascii="Arial" w:hAnsi="Arial" w:cs="Arial"/>
          <w:b/>
          <w:spacing w:val="-2"/>
        </w:rPr>
        <w:t>igence</w:t>
      </w:r>
      <w:r w:rsidRPr="005B15FD">
        <w:rPr>
          <w:rFonts w:ascii="Arial" w:hAnsi="Arial" w:cs="Arial"/>
          <w:b/>
          <w:spacing w:val="-1"/>
        </w:rPr>
        <w:t xml:space="preserve"> </w:t>
      </w:r>
      <w:r w:rsidR="00E00C29" w:rsidRPr="005B15FD">
        <w:rPr>
          <w:rFonts w:ascii="Arial" w:hAnsi="Arial" w:cs="Arial"/>
          <w:b/>
          <w:spacing w:val="-2"/>
        </w:rPr>
        <w:t>&amp;</w:t>
      </w:r>
      <w:r w:rsidRPr="005B15FD">
        <w:rPr>
          <w:rFonts w:ascii="Arial" w:hAnsi="Arial" w:cs="Arial"/>
          <w:b/>
          <w:spacing w:val="-1"/>
        </w:rPr>
        <w:t xml:space="preserve"> </w:t>
      </w:r>
      <w:r w:rsidR="00AD79F9" w:rsidRPr="005B15FD">
        <w:rPr>
          <w:rFonts w:ascii="Arial" w:hAnsi="Arial" w:cs="Arial"/>
          <w:b/>
          <w:spacing w:val="-1"/>
        </w:rPr>
        <w:t xml:space="preserve">Data </w:t>
      </w:r>
      <w:r w:rsidRPr="005B15FD">
        <w:rPr>
          <w:rFonts w:ascii="Arial" w:hAnsi="Arial" w:cs="Arial"/>
          <w:b/>
          <w:spacing w:val="-2"/>
        </w:rPr>
        <w:t>Visualization:</w:t>
      </w:r>
      <w:r w:rsidRPr="005B15FD">
        <w:rPr>
          <w:rFonts w:ascii="Arial" w:hAnsi="Arial" w:cs="Arial"/>
          <w:b/>
          <w:spacing w:val="9"/>
        </w:rPr>
        <w:t xml:space="preserve"> </w:t>
      </w:r>
      <w:r w:rsidRPr="005B15FD">
        <w:rPr>
          <w:rFonts w:ascii="Arial" w:hAnsi="Arial" w:cs="Arial"/>
          <w:spacing w:val="-2"/>
        </w:rPr>
        <w:t>Power</w:t>
      </w:r>
      <w:r w:rsidRPr="005B15FD">
        <w:rPr>
          <w:rFonts w:ascii="Arial" w:hAnsi="Arial" w:cs="Arial"/>
          <w:spacing w:val="-5"/>
        </w:rPr>
        <w:t xml:space="preserve"> </w:t>
      </w:r>
      <w:r w:rsidRPr="005B15FD">
        <w:rPr>
          <w:rFonts w:ascii="Arial" w:hAnsi="Arial" w:cs="Arial"/>
          <w:spacing w:val="-2"/>
        </w:rPr>
        <w:t>BI,</w:t>
      </w:r>
      <w:r w:rsidRPr="005B15FD">
        <w:rPr>
          <w:rFonts w:ascii="Arial" w:hAnsi="Arial" w:cs="Arial"/>
          <w:spacing w:val="-5"/>
        </w:rPr>
        <w:t xml:space="preserve"> </w:t>
      </w:r>
      <w:r w:rsidRPr="005B15FD">
        <w:rPr>
          <w:rFonts w:ascii="Arial" w:hAnsi="Arial" w:cs="Arial"/>
          <w:spacing w:val="-2"/>
        </w:rPr>
        <w:t>Tableau,</w:t>
      </w:r>
      <w:r w:rsidRPr="005B15FD">
        <w:rPr>
          <w:rFonts w:ascii="Arial" w:hAnsi="Arial" w:cs="Arial"/>
          <w:spacing w:val="-5"/>
        </w:rPr>
        <w:t xml:space="preserve"> </w:t>
      </w:r>
      <w:r w:rsidRPr="005B15FD">
        <w:rPr>
          <w:rFonts w:ascii="Arial" w:hAnsi="Arial" w:cs="Arial"/>
          <w:spacing w:val="-2"/>
        </w:rPr>
        <w:t>Looker</w:t>
      </w:r>
      <w:r w:rsidR="00B17350" w:rsidRPr="005B15FD">
        <w:rPr>
          <w:rFonts w:ascii="Arial" w:hAnsi="Arial" w:cs="Arial"/>
          <w:spacing w:val="-2"/>
        </w:rPr>
        <w:t xml:space="preserve"> Studio</w:t>
      </w:r>
      <w:r w:rsidRPr="005B15FD">
        <w:rPr>
          <w:rFonts w:ascii="Arial" w:hAnsi="Arial" w:cs="Arial"/>
          <w:spacing w:val="-2"/>
        </w:rPr>
        <w:t>,</w:t>
      </w:r>
      <w:r w:rsidR="003E3449" w:rsidRPr="005B15FD">
        <w:rPr>
          <w:rFonts w:ascii="Arial" w:hAnsi="Arial" w:cs="Arial"/>
          <w:spacing w:val="-2"/>
        </w:rPr>
        <w:t xml:space="preserve"> Qlik</w:t>
      </w:r>
      <w:r w:rsidR="004A103C" w:rsidRPr="005B15FD">
        <w:rPr>
          <w:rFonts w:ascii="Arial" w:hAnsi="Arial" w:cs="Arial"/>
          <w:spacing w:val="-2"/>
        </w:rPr>
        <w:t>View</w:t>
      </w:r>
      <w:r w:rsidR="00AD79F9" w:rsidRPr="005B15FD">
        <w:rPr>
          <w:rFonts w:ascii="Arial" w:hAnsi="Arial" w:cs="Arial"/>
          <w:spacing w:val="-2"/>
        </w:rPr>
        <w:t>,</w:t>
      </w:r>
      <w:r w:rsidR="009776BA" w:rsidRPr="005B15FD">
        <w:rPr>
          <w:rFonts w:ascii="Arial" w:hAnsi="Arial" w:cs="Arial"/>
          <w:spacing w:val="-2"/>
        </w:rPr>
        <w:t xml:space="preserve"> KPI Dashboard,</w:t>
      </w:r>
      <w:r w:rsidR="004A103C"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6"/>
        </w:rPr>
        <w:t xml:space="preserve"> </w:t>
      </w:r>
      <w:r w:rsidRPr="005B15FD">
        <w:rPr>
          <w:rFonts w:ascii="Arial" w:hAnsi="Arial" w:cs="Arial"/>
          <w:spacing w:val="-2"/>
        </w:rPr>
        <w:t>Excel</w:t>
      </w:r>
      <w:r w:rsidRPr="005B15FD">
        <w:rPr>
          <w:rFonts w:ascii="Arial" w:hAnsi="Arial" w:cs="Arial"/>
          <w:spacing w:val="-5"/>
        </w:rPr>
        <w:t xml:space="preserve"> </w:t>
      </w:r>
    </w:p>
    <w:p w14:paraId="06B39E75" w14:textId="60E196CB" w:rsidR="00A328AE" w:rsidRPr="005B15FD" w:rsidRDefault="00A328AE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bCs/>
        </w:rPr>
        <w:t>Big Data Technologies</w:t>
      </w:r>
      <w:r w:rsidRPr="005B15FD">
        <w:rPr>
          <w:rFonts w:ascii="Arial" w:hAnsi="Arial" w:cs="Arial"/>
        </w:rPr>
        <w:t xml:space="preserve">: Hadoop, Apache Spark, Hive, Kafka, </w:t>
      </w:r>
      <w:r w:rsidR="003E2218" w:rsidRPr="005B15FD">
        <w:rPr>
          <w:rFonts w:ascii="Arial" w:hAnsi="Arial" w:cs="Arial"/>
        </w:rPr>
        <w:t xml:space="preserve">CI/CD, Jenkins, </w:t>
      </w:r>
      <w:r w:rsidRPr="005B15FD">
        <w:rPr>
          <w:rFonts w:ascii="Arial" w:hAnsi="Arial" w:cs="Arial"/>
        </w:rPr>
        <w:t>Snowflake</w:t>
      </w:r>
    </w:p>
    <w:p w14:paraId="2052F33F" w14:textId="68137878" w:rsidR="007774AC" w:rsidRPr="005B15FD" w:rsidRDefault="00000000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2"/>
        </w:rPr>
        <w:t>Cloud</w:t>
      </w:r>
      <w:r w:rsidRPr="005B15FD">
        <w:rPr>
          <w:rFonts w:ascii="Arial" w:hAnsi="Arial" w:cs="Arial"/>
          <w:b/>
          <w:spacing w:val="8"/>
        </w:rPr>
        <w:t xml:space="preserve"> </w:t>
      </w:r>
      <w:r w:rsidRPr="005B15FD">
        <w:rPr>
          <w:rFonts w:ascii="Arial" w:hAnsi="Arial" w:cs="Arial"/>
          <w:b/>
          <w:spacing w:val="-2"/>
        </w:rPr>
        <w:t>Platforms:</w:t>
      </w:r>
      <w:r w:rsidRPr="005B15FD">
        <w:rPr>
          <w:rFonts w:ascii="Arial" w:hAnsi="Arial" w:cs="Arial"/>
          <w:b/>
          <w:spacing w:val="19"/>
        </w:rPr>
        <w:t xml:space="preserve"> </w:t>
      </w:r>
      <w:r w:rsidRPr="005B15FD">
        <w:rPr>
          <w:rFonts w:ascii="Arial" w:hAnsi="Arial" w:cs="Arial"/>
          <w:spacing w:val="-2"/>
        </w:rPr>
        <w:t>AWS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(EC2,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S3,</w:t>
      </w:r>
      <w:r w:rsidRPr="005B15FD">
        <w:rPr>
          <w:rFonts w:ascii="Arial" w:hAnsi="Arial" w:cs="Arial"/>
          <w:spacing w:val="2"/>
        </w:rPr>
        <w:t xml:space="preserve"> </w:t>
      </w:r>
      <w:r w:rsidRPr="005B15FD">
        <w:rPr>
          <w:rFonts w:ascii="Arial" w:hAnsi="Arial" w:cs="Arial"/>
          <w:spacing w:val="-2"/>
        </w:rPr>
        <w:t>Lambda,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Redshift,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Glue,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IAM),</w:t>
      </w:r>
      <w:r w:rsidRPr="005B15FD">
        <w:rPr>
          <w:rFonts w:ascii="Arial" w:hAnsi="Arial" w:cs="Arial"/>
          <w:spacing w:val="2"/>
        </w:rPr>
        <w:t xml:space="preserve"> </w:t>
      </w:r>
      <w:r w:rsidR="009733D4" w:rsidRPr="005B15FD">
        <w:rPr>
          <w:rFonts w:ascii="Arial" w:hAnsi="Arial" w:cs="Arial"/>
          <w:spacing w:val="2"/>
        </w:rPr>
        <w:t xml:space="preserve">Microsoft </w:t>
      </w:r>
      <w:r w:rsidRPr="005B15FD">
        <w:rPr>
          <w:rFonts w:ascii="Arial" w:hAnsi="Arial" w:cs="Arial"/>
          <w:spacing w:val="-2"/>
        </w:rPr>
        <w:t>Azure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2"/>
        </w:rPr>
        <w:t>(</w:t>
      </w:r>
      <w:r w:rsidR="00022136" w:rsidRPr="005B15FD">
        <w:rPr>
          <w:rFonts w:ascii="Arial" w:hAnsi="Arial" w:cs="Arial"/>
          <w:spacing w:val="-2"/>
        </w:rPr>
        <w:t xml:space="preserve">Data </w:t>
      </w:r>
      <w:r w:rsidRPr="005B15FD">
        <w:rPr>
          <w:rFonts w:ascii="Arial" w:hAnsi="Arial" w:cs="Arial"/>
          <w:spacing w:val="-2"/>
        </w:rPr>
        <w:t>F</w:t>
      </w:r>
      <w:r w:rsidR="00022136" w:rsidRPr="005B15FD">
        <w:rPr>
          <w:rFonts w:ascii="Arial" w:hAnsi="Arial" w:cs="Arial"/>
          <w:spacing w:val="-2"/>
        </w:rPr>
        <w:t>actory</w:t>
      </w:r>
      <w:r w:rsidRPr="005B15FD">
        <w:rPr>
          <w:rFonts w:ascii="Arial" w:hAnsi="Arial" w:cs="Arial"/>
          <w:spacing w:val="-2"/>
        </w:rPr>
        <w:t>,</w:t>
      </w:r>
      <w:r w:rsidR="00063073" w:rsidRPr="005B15FD">
        <w:rPr>
          <w:rFonts w:ascii="Arial" w:hAnsi="Arial" w:cs="Arial"/>
          <w:spacing w:val="-2"/>
        </w:rPr>
        <w:t xml:space="preserve"> Data</w:t>
      </w:r>
      <w:r w:rsidR="00BE2581" w:rsidRPr="005B15FD">
        <w:rPr>
          <w:rFonts w:ascii="Arial" w:hAnsi="Arial" w:cs="Arial"/>
          <w:spacing w:val="-2"/>
        </w:rPr>
        <w:t>b</w:t>
      </w:r>
      <w:r w:rsidR="00063073" w:rsidRPr="005B15FD">
        <w:rPr>
          <w:rFonts w:ascii="Arial" w:hAnsi="Arial" w:cs="Arial"/>
          <w:spacing w:val="-2"/>
        </w:rPr>
        <w:t>ricks</w:t>
      </w:r>
      <w:r w:rsidR="009733D4" w:rsidRPr="005B15FD">
        <w:rPr>
          <w:rFonts w:ascii="Arial" w:hAnsi="Arial" w:cs="Arial"/>
          <w:spacing w:val="-2"/>
        </w:rPr>
        <w:t>,</w:t>
      </w:r>
      <w:r w:rsidRPr="005B15FD">
        <w:rPr>
          <w:rFonts w:ascii="Arial" w:hAnsi="Arial" w:cs="Arial"/>
          <w:spacing w:val="3"/>
        </w:rPr>
        <w:t xml:space="preserve"> </w:t>
      </w:r>
      <w:r w:rsidRPr="005B15FD">
        <w:rPr>
          <w:rFonts w:ascii="Arial" w:hAnsi="Arial" w:cs="Arial"/>
          <w:spacing w:val="-4"/>
        </w:rPr>
        <w:t>SQL)</w:t>
      </w:r>
      <w:r w:rsidR="009776BA" w:rsidRPr="005B15FD">
        <w:rPr>
          <w:rFonts w:ascii="Arial" w:hAnsi="Arial" w:cs="Arial"/>
          <w:spacing w:val="-4"/>
        </w:rPr>
        <w:t>, GCP</w:t>
      </w:r>
    </w:p>
    <w:p w14:paraId="4E5B04D4" w14:textId="496A6AC7" w:rsidR="00BF50AA" w:rsidRPr="005B15FD" w:rsidRDefault="00BF50AA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bCs/>
        </w:rPr>
        <w:t>AI and Machine Learning</w:t>
      </w:r>
      <w:r w:rsidRPr="005B15FD">
        <w:rPr>
          <w:rFonts w:ascii="Arial" w:hAnsi="Arial" w:cs="Arial"/>
        </w:rPr>
        <w:t>: Scikit-learn, TensorFlow</w:t>
      </w:r>
      <w:r w:rsidR="00D553F8" w:rsidRPr="005B15FD">
        <w:rPr>
          <w:rFonts w:ascii="Arial" w:hAnsi="Arial" w:cs="Arial"/>
        </w:rPr>
        <w:t>, PyCharm</w:t>
      </w:r>
      <w:r w:rsidRPr="005B15FD">
        <w:rPr>
          <w:rFonts w:ascii="Arial" w:hAnsi="Arial" w:cs="Arial"/>
        </w:rPr>
        <w:t>, PyTorch, MLflow, Databricks ML</w:t>
      </w:r>
      <w:r w:rsidR="0055719C" w:rsidRPr="005B15FD">
        <w:rPr>
          <w:rFonts w:ascii="Arial" w:hAnsi="Arial" w:cs="Arial"/>
        </w:rPr>
        <w:t>, Statistical Analysis, Predictive modelling</w:t>
      </w:r>
      <w:r w:rsidR="005D6521" w:rsidRPr="005B15FD">
        <w:rPr>
          <w:rFonts w:ascii="Arial" w:hAnsi="Arial" w:cs="Arial"/>
        </w:rPr>
        <w:t xml:space="preserve">, </w:t>
      </w:r>
      <w:r w:rsidR="00206B79" w:rsidRPr="005B15FD">
        <w:rPr>
          <w:rFonts w:ascii="Arial" w:hAnsi="Arial" w:cs="Arial"/>
        </w:rPr>
        <w:t>Regression Models</w:t>
      </w:r>
      <w:r w:rsidR="00FD4DCD" w:rsidRPr="005B15FD">
        <w:rPr>
          <w:rFonts w:ascii="Arial" w:hAnsi="Arial" w:cs="Arial"/>
        </w:rPr>
        <w:t>.</w:t>
      </w:r>
    </w:p>
    <w:p w14:paraId="5CA2FFA8" w14:textId="603316B7" w:rsidR="0073576B" w:rsidRPr="005B15FD" w:rsidRDefault="007774AC" w:rsidP="00AE0BC9">
      <w:pPr>
        <w:pStyle w:val="Default"/>
        <w:numPr>
          <w:ilvl w:val="0"/>
          <w:numId w:val="3"/>
        </w:numPr>
        <w:spacing w:line="276" w:lineRule="auto"/>
        <w:ind w:left="518" w:hanging="230"/>
        <w:jc w:val="both"/>
        <w:rPr>
          <w:sz w:val="22"/>
          <w:szCs w:val="22"/>
        </w:rPr>
      </w:pPr>
      <w:r w:rsidRPr="005B15FD">
        <w:rPr>
          <w:b/>
          <w:bCs/>
          <w:sz w:val="22"/>
          <w:szCs w:val="22"/>
        </w:rPr>
        <w:t xml:space="preserve">DevOps &amp; Collaboration: </w:t>
      </w:r>
      <w:r w:rsidRPr="005B15FD">
        <w:rPr>
          <w:sz w:val="22"/>
          <w:szCs w:val="22"/>
        </w:rPr>
        <w:t>Git, GitHub, JIRA</w:t>
      </w:r>
      <w:r w:rsidR="00FE2B90" w:rsidRPr="005B15FD">
        <w:rPr>
          <w:sz w:val="22"/>
          <w:szCs w:val="22"/>
        </w:rPr>
        <w:t>,</w:t>
      </w:r>
      <w:r w:rsidRPr="005B15FD">
        <w:rPr>
          <w:sz w:val="22"/>
          <w:szCs w:val="22"/>
        </w:rPr>
        <w:t xml:space="preserve"> Agile and Scrum</w:t>
      </w:r>
    </w:p>
    <w:p w14:paraId="5632B3C4" w14:textId="6394C757" w:rsidR="00962AAB" w:rsidRPr="005B15FD" w:rsidRDefault="00962AAB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bCs/>
        </w:rPr>
        <w:t>Analytics &amp; Product:</w:t>
      </w:r>
      <w:r w:rsidRPr="005B15FD">
        <w:rPr>
          <w:rFonts w:ascii="Arial" w:hAnsi="Arial" w:cs="Arial"/>
        </w:rPr>
        <w:t xml:space="preserve"> </w:t>
      </w:r>
      <w:r w:rsidR="00E420A2" w:rsidRPr="005B15FD">
        <w:rPr>
          <w:rFonts w:ascii="Arial" w:hAnsi="Arial" w:cs="Arial"/>
        </w:rPr>
        <w:t xml:space="preserve">A/B </w:t>
      </w:r>
      <w:r w:rsidR="00A21BFC" w:rsidRPr="005B15FD">
        <w:rPr>
          <w:rFonts w:ascii="Arial" w:hAnsi="Arial" w:cs="Arial"/>
        </w:rPr>
        <w:t xml:space="preserve">Testing, </w:t>
      </w:r>
      <w:r w:rsidRPr="005B15FD">
        <w:rPr>
          <w:rFonts w:ascii="Arial" w:hAnsi="Arial" w:cs="Arial"/>
        </w:rPr>
        <w:t>Product Analytics, KPI tracking, Data Modeling</w:t>
      </w:r>
      <w:r w:rsidR="00064C51">
        <w:rPr>
          <w:rFonts w:ascii="Arial" w:hAnsi="Arial" w:cs="Arial"/>
        </w:rPr>
        <w:t>.</w:t>
      </w:r>
    </w:p>
    <w:p w14:paraId="7E29158B" w14:textId="4DDB7FFE" w:rsidR="002279D6" w:rsidRPr="00496310" w:rsidRDefault="00074635" w:rsidP="00AE0BC9">
      <w:pPr>
        <w:pStyle w:val="ListParagraph"/>
        <w:numPr>
          <w:ilvl w:val="0"/>
          <w:numId w:val="3"/>
        </w:numPr>
        <w:tabs>
          <w:tab w:val="left" w:pos="872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5B15FD">
        <w:rPr>
          <w:rFonts w:ascii="Arial" w:hAnsi="Arial" w:cs="Arial"/>
          <w:b/>
          <w:spacing w:val="-4"/>
        </w:rPr>
        <w:t>Data Governance</w:t>
      </w:r>
      <w:r w:rsidRPr="005B15FD">
        <w:rPr>
          <w:rFonts w:ascii="Arial" w:hAnsi="Arial" w:cs="Arial"/>
          <w:b/>
          <w:spacing w:val="2"/>
        </w:rPr>
        <w:t xml:space="preserve"> </w:t>
      </w:r>
      <w:r w:rsidRPr="005B15FD">
        <w:rPr>
          <w:rFonts w:ascii="Arial" w:hAnsi="Arial" w:cs="Arial"/>
          <w:b/>
          <w:spacing w:val="-4"/>
        </w:rPr>
        <w:t>and</w:t>
      </w:r>
      <w:r w:rsidRPr="005B15FD">
        <w:rPr>
          <w:rFonts w:ascii="Arial" w:hAnsi="Arial" w:cs="Arial"/>
          <w:b/>
          <w:spacing w:val="3"/>
        </w:rPr>
        <w:t xml:space="preserve"> </w:t>
      </w:r>
      <w:r w:rsidRPr="005B15FD">
        <w:rPr>
          <w:rFonts w:ascii="Arial" w:hAnsi="Arial" w:cs="Arial"/>
          <w:b/>
          <w:spacing w:val="-4"/>
        </w:rPr>
        <w:t>Compliance:</w:t>
      </w:r>
      <w:r w:rsidRPr="005B15FD">
        <w:rPr>
          <w:rFonts w:ascii="Arial" w:hAnsi="Arial" w:cs="Arial"/>
          <w:b/>
          <w:spacing w:val="12"/>
        </w:rPr>
        <w:t xml:space="preserve"> </w:t>
      </w:r>
      <w:r w:rsidRPr="005B15FD">
        <w:rPr>
          <w:rFonts w:ascii="Arial" w:hAnsi="Arial" w:cs="Arial"/>
          <w:bCs/>
          <w:spacing w:val="12"/>
        </w:rPr>
        <w:t xml:space="preserve">Colibra, </w:t>
      </w:r>
      <w:r w:rsidRPr="005B15FD">
        <w:rPr>
          <w:rFonts w:ascii="Arial" w:hAnsi="Arial" w:cs="Arial"/>
          <w:bCs/>
          <w:spacing w:val="-4"/>
        </w:rPr>
        <w:t>Data</w:t>
      </w:r>
      <w:r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4"/>
        </w:rPr>
        <w:t>Mapping,</w:t>
      </w:r>
      <w:r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4"/>
        </w:rPr>
        <w:t>Risk</w:t>
      </w:r>
      <w:r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4"/>
        </w:rPr>
        <w:t>Assessment,</w:t>
      </w:r>
      <w:r w:rsidRPr="005B15FD">
        <w:rPr>
          <w:rFonts w:ascii="Arial" w:hAnsi="Arial" w:cs="Arial"/>
          <w:spacing w:val="-2"/>
        </w:rPr>
        <w:t xml:space="preserve"> </w:t>
      </w:r>
      <w:r w:rsidR="00064C51">
        <w:rPr>
          <w:rFonts w:ascii="Arial" w:hAnsi="Arial" w:cs="Arial"/>
          <w:spacing w:val="-2"/>
        </w:rPr>
        <w:t xml:space="preserve">Fraud Analytics, </w:t>
      </w:r>
      <w:r w:rsidRPr="005B15FD">
        <w:rPr>
          <w:rFonts w:ascii="Arial" w:hAnsi="Arial" w:cs="Arial"/>
          <w:spacing w:val="-2"/>
        </w:rPr>
        <w:t xml:space="preserve">Data </w:t>
      </w:r>
      <w:r w:rsidRPr="005B15FD">
        <w:rPr>
          <w:rFonts w:ascii="Arial" w:hAnsi="Arial" w:cs="Arial"/>
          <w:spacing w:val="-4"/>
        </w:rPr>
        <w:t>Quality</w:t>
      </w:r>
      <w:r w:rsidR="004030B0" w:rsidRPr="005B15FD">
        <w:rPr>
          <w:rFonts w:ascii="Arial" w:hAnsi="Arial" w:cs="Arial"/>
          <w:spacing w:val="-3"/>
        </w:rPr>
        <w:t xml:space="preserve">, Data Validation </w:t>
      </w:r>
      <w:r w:rsidRPr="005B15FD">
        <w:rPr>
          <w:rFonts w:ascii="Arial" w:hAnsi="Arial" w:cs="Arial"/>
          <w:spacing w:val="-4"/>
        </w:rPr>
        <w:t>and</w:t>
      </w:r>
      <w:r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4"/>
        </w:rPr>
        <w:t>Security</w:t>
      </w:r>
      <w:r w:rsidRPr="005B15FD">
        <w:rPr>
          <w:rFonts w:ascii="Arial" w:hAnsi="Arial" w:cs="Arial"/>
          <w:spacing w:val="-2"/>
        </w:rPr>
        <w:t xml:space="preserve"> </w:t>
      </w:r>
      <w:r w:rsidRPr="005B15FD">
        <w:rPr>
          <w:rFonts w:ascii="Arial" w:hAnsi="Arial" w:cs="Arial"/>
          <w:spacing w:val="-4"/>
        </w:rPr>
        <w:t>Standards.</w:t>
      </w:r>
    </w:p>
    <w:p w14:paraId="49C0FA73" w14:textId="77777777" w:rsidR="00496310" w:rsidRPr="005B15FD" w:rsidRDefault="00496310" w:rsidP="00496310">
      <w:pPr>
        <w:pStyle w:val="ListParagraph"/>
        <w:tabs>
          <w:tab w:val="left" w:pos="872"/>
        </w:tabs>
        <w:spacing w:line="289" w:lineRule="exact"/>
        <w:ind w:left="865" w:firstLine="0"/>
        <w:jc w:val="both"/>
        <w:rPr>
          <w:rFonts w:ascii="Arial" w:hAnsi="Arial" w:cs="Arial"/>
        </w:rPr>
      </w:pPr>
    </w:p>
    <w:p w14:paraId="523B1619" w14:textId="3532A089" w:rsidR="00496310" w:rsidRPr="005573E7" w:rsidRDefault="00000000" w:rsidP="007E4938">
      <w:pPr>
        <w:pStyle w:val="Heading1"/>
        <w:spacing w:line="276" w:lineRule="auto"/>
        <w:ind w:left="0"/>
        <w:rPr>
          <w:rFonts w:asciiTheme="majorHAnsi" w:hAnsiTheme="majorHAnsi" w:cstheme="minorHAnsi"/>
          <w:spacing w:val="-2"/>
          <w:w w:val="105"/>
          <w:u w:val="single"/>
        </w:rPr>
      </w:pPr>
      <w:r w:rsidRPr="007B72AB">
        <w:rPr>
          <w:rFonts w:asciiTheme="majorHAnsi" w:hAnsiTheme="majorHAnsi" w:cstheme="minorHAnsi"/>
          <w:spacing w:val="-2"/>
          <w:w w:val="105"/>
          <w:sz w:val="28"/>
          <w:szCs w:val="28"/>
          <w:u w:val="single"/>
        </w:rPr>
        <w:t>EXPERIENCE</w:t>
      </w:r>
      <w:r w:rsidR="00A11D3D">
        <w:rPr>
          <w:rFonts w:asciiTheme="majorHAnsi" w:hAnsiTheme="majorHAnsi" w:cstheme="minorHAnsi"/>
          <w:spacing w:val="-2"/>
          <w:w w:val="105"/>
          <w:u w:val="single"/>
        </w:rPr>
        <w:t>:</w:t>
      </w:r>
    </w:p>
    <w:p w14:paraId="08CBEFDD" w14:textId="6E7CA9EE" w:rsidR="002279D6" w:rsidRPr="005573E7" w:rsidRDefault="00000000" w:rsidP="007E4938">
      <w:pPr>
        <w:tabs>
          <w:tab w:val="left" w:pos="8266"/>
        </w:tabs>
        <w:spacing w:line="276" w:lineRule="auto"/>
        <w:rPr>
          <w:rFonts w:asciiTheme="majorHAnsi" w:hAnsiTheme="majorHAnsi" w:cstheme="minorHAnsi"/>
          <w:i/>
          <w:sz w:val="24"/>
        </w:rPr>
      </w:pPr>
      <w:r w:rsidRPr="005573E7">
        <w:rPr>
          <w:rFonts w:asciiTheme="majorHAnsi" w:hAnsiTheme="majorHAnsi" w:cstheme="minorHAnsi"/>
          <w:b/>
          <w:sz w:val="24"/>
        </w:rPr>
        <w:t>Data</w:t>
      </w:r>
      <w:r w:rsidRPr="005573E7">
        <w:rPr>
          <w:rFonts w:asciiTheme="majorHAnsi" w:hAnsiTheme="majorHAnsi" w:cstheme="minorHAnsi"/>
          <w:b/>
          <w:spacing w:val="33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z w:val="24"/>
        </w:rPr>
        <w:t>Analyst</w:t>
      </w:r>
      <w:r w:rsidRPr="005573E7">
        <w:rPr>
          <w:rFonts w:asciiTheme="majorHAnsi" w:hAnsiTheme="majorHAnsi" w:cstheme="minorHAnsi"/>
          <w:b/>
          <w:spacing w:val="21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z w:val="24"/>
        </w:rPr>
        <w:t>—</w:t>
      </w:r>
      <w:r w:rsidRPr="005573E7">
        <w:rPr>
          <w:rFonts w:asciiTheme="majorHAnsi" w:hAnsiTheme="majorHAnsi" w:cstheme="minorHAnsi"/>
          <w:b/>
          <w:spacing w:val="29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pacing w:val="-2"/>
          <w:sz w:val="24"/>
        </w:rPr>
        <w:t>McKesson</w:t>
      </w:r>
      <w:r w:rsidR="000F7503" w:rsidRPr="005573E7">
        <w:rPr>
          <w:rFonts w:asciiTheme="majorHAnsi" w:hAnsiTheme="majorHAnsi" w:cstheme="minorHAnsi"/>
          <w:b/>
          <w:sz w:val="24"/>
        </w:rPr>
        <w:t xml:space="preserve">                                  </w:t>
      </w:r>
      <w:r w:rsidR="00C3336F">
        <w:rPr>
          <w:rFonts w:asciiTheme="majorHAnsi" w:hAnsiTheme="majorHAnsi" w:cstheme="minorHAnsi"/>
          <w:b/>
          <w:sz w:val="24"/>
        </w:rPr>
        <w:t xml:space="preserve"> </w:t>
      </w:r>
      <w:r w:rsidR="000F7503" w:rsidRPr="005573E7">
        <w:rPr>
          <w:rFonts w:asciiTheme="majorHAnsi" w:hAnsiTheme="majorHAnsi" w:cstheme="minorHAnsi"/>
          <w:b/>
          <w:sz w:val="24"/>
        </w:rPr>
        <w:t xml:space="preserve">                          </w:t>
      </w:r>
      <w:r w:rsidR="005573E7" w:rsidRPr="005573E7">
        <w:rPr>
          <w:rFonts w:asciiTheme="majorHAnsi" w:hAnsiTheme="majorHAnsi" w:cstheme="minorHAnsi"/>
          <w:b/>
          <w:sz w:val="24"/>
        </w:rPr>
        <w:t xml:space="preserve">     </w:t>
      </w:r>
      <w:r w:rsidR="00E2521A">
        <w:rPr>
          <w:rFonts w:asciiTheme="majorHAnsi" w:hAnsiTheme="majorHAnsi" w:cstheme="minorHAnsi"/>
          <w:b/>
          <w:sz w:val="24"/>
        </w:rPr>
        <w:t xml:space="preserve"> </w:t>
      </w:r>
      <w:r w:rsidR="000B0D49">
        <w:rPr>
          <w:rFonts w:asciiTheme="majorHAnsi" w:hAnsiTheme="majorHAnsi" w:cstheme="minorHAnsi"/>
          <w:b/>
          <w:sz w:val="24"/>
        </w:rPr>
        <w:t xml:space="preserve">          </w:t>
      </w:r>
      <w:r w:rsidR="00E2521A">
        <w:rPr>
          <w:rFonts w:asciiTheme="majorHAnsi" w:hAnsiTheme="majorHAnsi" w:cstheme="minorHAnsi"/>
          <w:b/>
          <w:sz w:val="24"/>
        </w:rPr>
        <w:t xml:space="preserve">       </w:t>
      </w:r>
      <w:r w:rsidR="001A4E85">
        <w:rPr>
          <w:rFonts w:asciiTheme="majorHAnsi" w:hAnsiTheme="majorHAnsi" w:cstheme="minorHAnsi"/>
          <w:b/>
          <w:sz w:val="24"/>
        </w:rPr>
        <w:t xml:space="preserve"> </w:t>
      </w:r>
      <w:r w:rsidR="0077742F">
        <w:rPr>
          <w:rFonts w:asciiTheme="majorHAnsi" w:hAnsiTheme="majorHAnsi" w:cstheme="minorHAnsi"/>
          <w:b/>
          <w:sz w:val="24"/>
        </w:rPr>
        <w:t xml:space="preserve"> </w:t>
      </w:r>
      <w:r w:rsidR="00E2521A">
        <w:rPr>
          <w:rFonts w:asciiTheme="majorHAnsi" w:hAnsiTheme="majorHAnsi" w:cstheme="minorHAnsi"/>
          <w:b/>
          <w:sz w:val="24"/>
        </w:rPr>
        <w:t xml:space="preserve">  </w:t>
      </w:r>
      <w:r w:rsidR="005C7505">
        <w:rPr>
          <w:rFonts w:asciiTheme="majorHAnsi" w:hAnsiTheme="majorHAnsi" w:cstheme="minorHAnsi"/>
          <w:b/>
          <w:sz w:val="24"/>
        </w:rPr>
        <w:t xml:space="preserve">   </w:t>
      </w:r>
      <w:r w:rsidR="005573E7" w:rsidRPr="005573E7">
        <w:rPr>
          <w:rFonts w:asciiTheme="majorHAnsi" w:hAnsiTheme="majorHAnsi" w:cstheme="minorHAnsi"/>
          <w:b/>
          <w:sz w:val="24"/>
        </w:rPr>
        <w:t xml:space="preserve"> </w:t>
      </w:r>
      <w:r w:rsidRPr="0077742F">
        <w:rPr>
          <w:rFonts w:ascii="Arial" w:hAnsi="Arial" w:cs="Arial"/>
          <w:spacing w:val="-8"/>
        </w:rPr>
        <w:t>Memphis,</w:t>
      </w:r>
      <w:r w:rsidRPr="0077742F">
        <w:rPr>
          <w:rFonts w:ascii="Arial" w:hAnsi="Arial" w:cs="Arial"/>
          <w:spacing w:val="-7"/>
        </w:rPr>
        <w:t xml:space="preserve"> </w:t>
      </w:r>
      <w:r w:rsidRPr="0077742F">
        <w:rPr>
          <w:rFonts w:ascii="Arial" w:hAnsi="Arial" w:cs="Arial"/>
          <w:spacing w:val="-8"/>
        </w:rPr>
        <w:t>USA,</w:t>
      </w:r>
      <w:r w:rsidRPr="0077742F">
        <w:rPr>
          <w:rFonts w:ascii="Arial" w:hAnsi="Arial" w:cs="Arial"/>
          <w:spacing w:val="-2"/>
        </w:rPr>
        <w:t xml:space="preserve"> </w:t>
      </w:r>
      <w:r w:rsidR="005C7505">
        <w:rPr>
          <w:rFonts w:ascii="Arial" w:hAnsi="Arial" w:cs="Arial"/>
          <w:i/>
          <w:spacing w:val="-8"/>
        </w:rPr>
        <w:t>August</w:t>
      </w:r>
      <w:r w:rsidRPr="0077742F">
        <w:rPr>
          <w:rFonts w:ascii="Arial" w:hAnsi="Arial" w:cs="Arial"/>
          <w:i/>
          <w:spacing w:val="-10"/>
        </w:rPr>
        <w:t xml:space="preserve"> </w:t>
      </w:r>
      <w:r w:rsidRPr="0077742F">
        <w:rPr>
          <w:rFonts w:ascii="Arial" w:hAnsi="Arial" w:cs="Arial"/>
          <w:i/>
          <w:spacing w:val="-8"/>
        </w:rPr>
        <w:t>2024</w:t>
      </w:r>
      <w:r w:rsidRPr="0077742F">
        <w:rPr>
          <w:rFonts w:ascii="Arial" w:hAnsi="Arial" w:cs="Arial"/>
          <w:i/>
          <w:spacing w:val="-10"/>
        </w:rPr>
        <w:t xml:space="preserve"> </w:t>
      </w:r>
      <w:r w:rsidRPr="0077742F">
        <w:rPr>
          <w:rFonts w:ascii="Arial" w:hAnsi="Arial" w:cs="Arial"/>
          <w:i/>
          <w:spacing w:val="-8"/>
        </w:rPr>
        <w:t>–</w:t>
      </w:r>
      <w:r w:rsidRPr="0077742F">
        <w:rPr>
          <w:rFonts w:ascii="Arial" w:hAnsi="Arial" w:cs="Arial"/>
          <w:i/>
          <w:spacing w:val="-10"/>
        </w:rPr>
        <w:t xml:space="preserve"> </w:t>
      </w:r>
      <w:r w:rsidRPr="0077742F">
        <w:rPr>
          <w:rFonts w:ascii="Arial" w:hAnsi="Arial" w:cs="Arial"/>
          <w:i/>
          <w:spacing w:val="-8"/>
        </w:rPr>
        <w:t>Present</w:t>
      </w:r>
    </w:p>
    <w:p w14:paraId="12BDB9D2" w14:textId="5D42DE1F" w:rsidR="002279D6" w:rsidRPr="0077742F" w:rsidRDefault="00000000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  <w:spacing w:val="-4"/>
        </w:rPr>
        <w:t xml:space="preserve">Engineered </w:t>
      </w:r>
      <w:r w:rsidRPr="0077742F">
        <w:rPr>
          <w:rFonts w:ascii="Arial" w:hAnsi="Arial" w:cs="Arial"/>
          <w:bCs/>
          <w:spacing w:val="-4"/>
        </w:rPr>
        <w:t>12+ ETL pipelines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  <w:spacing w:val="-4"/>
        </w:rPr>
        <w:t>using AWS Redshift and S3, streamlining healthcare data transfers and</w:t>
      </w:r>
      <w:r w:rsidR="00C3336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reducing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</w:rPr>
        <w:t>data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error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rates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</w:rPr>
        <w:t>by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25%,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while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</w:rPr>
        <w:t>improving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reliability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and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</w:rPr>
        <w:t>processing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speed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</w:rPr>
        <w:t>by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</w:rPr>
        <w:t>40%.</w:t>
      </w:r>
    </w:p>
    <w:p w14:paraId="138E5A2D" w14:textId="5E4DE9A6" w:rsidR="002279D6" w:rsidRPr="0077742F" w:rsidRDefault="004A617E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  <w:spacing w:val="-4"/>
        </w:rPr>
        <w:t>Partnered with product, marketing, and clinical teams to define KPIs and build analytics infrastructure for product performance monitoring, enabling identification of key metric trends that drove a 15% improvement in feature adoption within six months</w:t>
      </w:r>
      <w:r w:rsidRPr="0077742F">
        <w:rPr>
          <w:rFonts w:ascii="Arial" w:hAnsi="Arial" w:cs="Arial"/>
          <w:spacing w:val="-6"/>
        </w:rPr>
        <w:t>.</w:t>
      </w:r>
    </w:p>
    <w:p w14:paraId="68A5037C" w14:textId="77D3FFAF" w:rsidR="004A617E" w:rsidRPr="0077742F" w:rsidRDefault="00FB2CCC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>Designed</w:t>
      </w:r>
      <w:r w:rsidR="004A617E" w:rsidRPr="0077742F">
        <w:rPr>
          <w:rFonts w:ascii="Arial" w:hAnsi="Arial" w:cs="Arial"/>
          <w:spacing w:val="-2"/>
        </w:rPr>
        <w:t xml:space="preserve"> 8 interactive dashboards in Power BI and Looker, enabling real-time KPI tracking and reducing manual reporting time by 50%.</w:t>
      </w:r>
    </w:p>
    <w:p w14:paraId="66E97101" w14:textId="28E31146" w:rsidR="00A61ED2" w:rsidRPr="0077742F" w:rsidRDefault="00A61ED2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Orchestrated the migration of large-scale pharmacy datasets from on-prem databases to Snowflake, utilizing Snowpipe for continuous data ingestion and optimizing query performance for 200+ daily users.</w:t>
      </w:r>
    </w:p>
    <w:p w14:paraId="535BD75B" w14:textId="48741774" w:rsidR="00A61ED2" w:rsidRPr="0077742F" w:rsidRDefault="00FB2CCC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</w:rPr>
        <w:t>Formulated</w:t>
      </w:r>
      <w:r w:rsidR="00A61ED2" w:rsidRPr="0077742F">
        <w:rPr>
          <w:rFonts w:ascii="Arial" w:hAnsi="Arial" w:cs="Arial"/>
        </w:rPr>
        <w:t xml:space="preserve"> and deployed predictive models using Scikit-learn and Python to forecast inventory demand, reducing stockouts by 18% and optimizing supply chain logic.</w:t>
      </w:r>
    </w:p>
    <w:p w14:paraId="0CD37B4E" w14:textId="748684F7" w:rsidR="00A61ED2" w:rsidRPr="0077742F" w:rsidRDefault="00A61ED2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Implemented an anomaly detection system using Databricks ML and TensorFlow to identify irregular billing patterns, proactively saving the company $150K+ in quarterly revenue leakage.</w:t>
      </w:r>
    </w:p>
    <w:p w14:paraId="2616B81E" w14:textId="282E28EB" w:rsidR="00A61ED2" w:rsidRPr="0077742F" w:rsidRDefault="00A61ED2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Leveraged Databricks and PySpark to process terabytes of unstructured clinical data, enabling faster query execution and reducing data processing time by 35%.</w:t>
      </w:r>
    </w:p>
    <w:p w14:paraId="235B03EB" w14:textId="120988D3" w:rsidR="000F7503" w:rsidRPr="009B4012" w:rsidRDefault="00FB2CCC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>Authored</w:t>
      </w:r>
      <w:r w:rsidR="004A617E" w:rsidRPr="0077742F">
        <w:rPr>
          <w:rFonts w:ascii="Arial" w:hAnsi="Arial" w:cs="Arial"/>
          <w:spacing w:val="-2"/>
        </w:rPr>
        <w:t xml:space="preserve"> training resources and documentation, increasing dashboard adoption and reducing ad-hoc data requests by 30+ per quarter.</w:t>
      </w:r>
    </w:p>
    <w:p w14:paraId="7BFCD2AF" w14:textId="4B18202B" w:rsidR="009B4012" w:rsidRPr="0077742F" w:rsidRDefault="009B4012" w:rsidP="00A9750A">
      <w:pPr>
        <w:pStyle w:val="ListParagraph"/>
        <w:numPr>
          <w:ilvl w:val="0"/>
          <w:numId w:val="4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9B4012">
        <w:rPr>
          <w:rFonts w:ascii="Arial" w:hAnsi="Arial" w:cs="Arial"/>
        </w:rPr>
        <w:t>Instituted robust data governance standards using Collibra to map data lineage, ensuring compliance with healthcare regulations and improving trust in analytics assets.</w:t>
      </w:r>
    </w:p>
    <w:p w14:paraId="5F2F5466" w14:textId="77777777" w:rsidR="004A617E" w:rsidRDefault="004A617E" w:rsidP="004E6023">
      <w:pPr>
        <w:pStyle w:val="ListParagraph"/>
        <w:tabs>
          <w:tab w:val="left" w:pos="871"/>
          <w:tab w:val="left" w:pos="873"/>
        </w:tabs>
        <w:spacing w:line="242" w:lineRule="auto"/>
        <w:ind w:left="0" w:firstLine="0"/>
        <w:rPr>
          <w:rFonts w:asciiTheme="majorHAnsi" w:hAnsiTheme="majorHAnsi" w:cstheme="minorHAnsi"/>
        </w:rPr>
      </w:pPr>
    </w:p>
    <w:p w14:paraId="6E18E8BE" w14:textId="77777777" w:rsidR="00064C51" w:rsidRDefault="00064C51" w:rsidP="004E6023">
      <w:pPr>
        <w:pStyle w:val="ListParagraph"/>
        <w:tabs>
          <w:tab w:val="left" w:pos="871"/>
          <w:tab w:val="left" w:pos="873"/>
        </w:tabs>
        <w:spacing w:line="242" w:lineRule="auto"/>
        <w:ind w:left="0" w:firstLine="0"/>
        <w:rPr>
          <w:rFonts w:asciiTheme="majorHAnsi" w:hAnsiTheme="majorHAnsi" w:cstheme="minorHAnsi"/>
        </w:rPr>
      </w:pPr>
    </w:p>
    <w:p w14:paraId="6B2A75ED" w14:textId="77777777" w:rsidR="00B17B36" w:rsidRPr="005573E7" w:rsidRDefault="00B17B36" w:rsidP="004E6023">
      <w:pPr>
        <w:pStyle w:val="ListParagraph"/>
        <w:tabs>
          <w:tab w:val="left" w:pos="871"/>
          <w:tab w:val="left" w:pos="873"/>
        </w:tabs>
        <w:spacing w:line="242" w:lineRule="auto"/>
        <w:ind w:left="0" w:firstLine="0"/>
        <w:rPr>
          <w:rFonts w:asciiTheme="majorHAnsi" w:hAnsiTheme="majorHAnsi" w:cstheme="minorHAnsi"/>
        </w:rPr>
      </w:pPr>
    </w:p>
    <w:p w14:paraId="42DEAD96" w14:textId="6887284F" w:rsidR="002279D6" w:rsidRPr="00F95641" w:rsidRDefault="00000000" w:rsidP="007E4938">
      <w:pPr>
        <w:tabs>
          <w:tab w:val="left" w:pos="8953"/>
        </w:tabs>
        <w:spacing w:line="276" w:lineRule="auto"/>
        <w:rPr>
          <w:rFonts w:ascii="Arial" w:hAnsi="Arial" w:cs="Arial"/>
          <w:i/>
          <w:sz w:val="24"/>
        </w:rPr>
      </w:pPr>
      <w:r w:rsidRPr="005573E7">
        <w:rPr>
          <w:rFonts w:asciiTheme="majorHAnsi" w:hAnsiTheme="majorHAnsi" w:cstheme="minorHAnsi"/>
          <w:b/>
          <w:sz w:val="24"/>
        </w:rPr>
        <w:t>Data</w:t>
      </w:r>
      <w:r w:rsidRPr="005573E7">
        <w:rPr>
          <w:rFonts w:asciiTheme="majorHAnsi" w:hAnsiTheme="majorHAnsi" w:cstheme="minorHAnsi"/>
          <w:b/>
          <w:spacing w:val="33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z w:val="24"/>
        </w:rPr>
        <w:t>Analyst</w:t>
      </w:r>
      <w:r w:rsidRPr="005573E7">
        <w:rPr>
          <w:rFonts w:asciiTheme="majorHAnsi" w:hAnsiTheme="majorHAnsi" w:cstheme="minorHAnsi"/>
          <w:b/>
          <w:spacing w:val="21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z w:val="24"/>
        </w:rPr>
        <w:t>—</w:t>
      </w:r>
      <w:r w:rsidRPr="005573E7">
        <w:rPr>
          <w:rFonts w:asciiTheme="majorHAnsi" w:hAnsiTheme="majorHAnsi" w:cstheme="minorHAnsi"/>
          <w:b/>
          <w:spacing w:val="29"/>
          <w:sz w:val="24"/>
        </w:rPr>
        <w:t xml:space="preserve"> </w:t>
      </w:r>
      <w:r w:rsidRPr="005573E7">
        <w:rPr>
          <w:rFonts w:asciiTheme="majorHAnsi" w:hAnsiTheme="majorHAnsi" w:cstheme="minorHAnsi"/>
          <w:b/>
          <w:spacing w:val="-4"/>
          <w:sz w:val="24"/>
        </w:rPr>
        <w:t>UBER</w:t>
      </w:r>
      <w:r w:rsidR="00300E17" w:rsidRPr="005573E7">
        <w:rPr>
          <w:rFonts w:asciiTheme="majorHAnsi" w:hAnsiTheme="majorHAnsi" w:cstheme="minorHAnsi"/>
          <w:b/>
          <w:sz w:val="24"/>
        </w:rPr>
        <w:t xml:space="preserve">                                                                </w:t>
      </w:r>
      <w:r w:rsidR="00E2521A">
        <w:rPr>
          <w:rFonts w:asciiTheme="majorHAnsi" w:hAnsiTheme="majorHAnsi" w:cstheme="minorHAnsi"/>
          <w:b/>
          <w:sz w:val="24"/>
        </w:rPr>
        <w:t xml:space="preserve">                           </w:t>
      </w:r>
      <w:r w:rsidR="00300E17" w:rsidRPr="005573E7">
        <w:rPr>
          <w:rFonts w:asciiTheme="majorHAnsi" w:hAnsiTheme="majorHAnsi" w:cstheme="minorHAnsi"/>
          <w:b/>
          <w:sz w:val="24"/>
        </w:rPr>
        <w:t xml:space="preserve">        </w:t>
      </w:r>
      <w:r w:rsidR="000B0D49">
        <w:rPr>
          <w:rFonts w:asciiTheme="majorHAnsi" w:hAnsiTheme="majorHAnsi" w:cstheme="minorHAnsi"/>
          <w:b/>
          <w:sz w:val="24"/>
        </w:rPr>
        <w:t xml:space="preserve">          </w:t>
      </w:r>
      <w:r w:rsidR="00300E17" w:rsidRPr="005573E7">
        <w:rPr>
          <w:rFonts w:asciiTheme="majorHAnsi" w:hAnsiTheme="majorHAnsi" w:cstheme="minorHAnsi"/>
          <w:b/>
          <w:sz w:val="24"/>
        </w:rPr>
        <w:t xml:space="preserve">     </w:t>
      </w:r>
      <w:r w:rsidR="00E2521A">
        <w:rPr>
          <w:rFonts w:asciiTheme="majorHAnsi" w:hAnsiTheme="majorHAnsi" w:cstheme="minorHAnsi"/>
          <w:b/>
          <w:sz w:val="24"/>
        </w:rPr>
        <w:t xml:space="preserve"> </w:t>
      </w:r>
      <w:r w:rsidR="00300E17" w:rsidRPr="005573E7">
        <w:rPr>
          <w:rFonts w:asciiTheme="majorHAnsi" w:hAnsiTheme="majorHAnsi" w:cstheme="minorHAnsi"/>
          <w:b/>
          <w:sz w:val="24"/>
        </w:rPr>
        <w:t xml:space="preserve"> </w:t>
      </w:r>
      <w:r w:rsidR="005573E7" w:rsidRPr="005573E7">
        <w:rPr>
          <w:rFonts w:asciiTheme="majorHAnsi" w:hAnsiTheme="majorHAnsi" w:cstheme="minorHAnsi"/>
          <w:b/>
          <w:sz w:val="24"/>
        </w:rPr>
        <w:t xml:space="preserve"> </w:t>
      </w:r>
      <w:r w:rsidR="00656366">
        <w:rPr>
          <w:rFonts w:asciiTheme="majorHAnsi" w:hAnsiTheme="majorHAnsi" w:cstheme="minorHAnsi"/>
          <w:b/>
          <w:sz w:val="24"/>
        </w:rPr>
        <w:t xml:space="preserve">  </w:t>
      </w:r>
      <w:r w:rsidR="005573E7" w:rsidRPr="005573E7">
        <w:rPr>
          <w:rFonts w:asciiTheme="majorHAnsi" w:hAnsiTheme="majorHAnsi" w:cstheme="minorHAnsi"/>
          <w:b/>
          <w:sz w:val="24"/>
        </w:rPr>
        <w:t xml:space="preserve">  </w:t>
      </w:r>
      <w:r w:rsidRPr="00F95641">
        <w:rPr>
          <w:rFonts w:ascii="Arial" w:hAnsi="Arial" w:cs="Arial"/>
          <w:w w:val="90"/>
        </w:rPr>
        <w:t>India,</w:t>
      </w:r>
      <w:r w:rsidRPr="00F95641">
        <w:rPr>
          <w:rFonts w:ascii="Arial" w:hAnsi="Arial" w:cs="Arial"/>
          <w:spacing w:val="10"/>
        </w:rPr>
        <w:t xml:space="preserve"> </w:t>
      </w:r>
      <w:r w:rsidRPr="00F95641">
        <w:rPr>
          <w:rFonts w:ascii="Arial" w:hAnsi="Arial" w:cs="Arial"/>
          <w:i/>
          <w:w w:val="90"/>
        </w:rPr>
        <w:t>May</w:t>
      </w:r>
      <w:r w:rsidRPr="00F95641">
        <w:rPr>
          <w:rFonts w:ascii="Arial" w:hAnsi="Arial" w:cs="Arial"/>
          <w:i/>
          <w:spacing w:val="1"/>
        </w:rPr>
        <w:t xml:space="preserve"> </w:t>
      </w:r>
      <w:r w:rsidRPr="00F95641">
        <w:rPr>
          <w:rFonts w:ascii="Arial" w:hAnsi="Arial" w:cs="Arial"/>
          <w:i/>
          <w:w w:val="90"/>
        </w:rPr>
        <w:t>2021</w:t>
      </w:r>
      <w:r w:rsidRPr="00F95641">
        <w:rPr>
          <w:rFonts w:ascii="Arial" w:hAnsi="Arial" w:cs="Arial"/>
          <w:i/>
          <w:spacing w:val="1"/>
        </w:rPr>
        <w:t xml:space="preserve"> </w:t>
      </w:r>
      <w:r w:rsidRPr="00F95641">
        <w:rPr>
          <w:rFonts w:ascii="Arial" w:hAnsi="Arial" w:cs="Arial"/>
          <w:i/>
          <w:w w:val="90"/>
        </w:rPr>
        <w:t>–</w:t>
      </w:r>
      <w:r w:rsidRPr="00F95641">
        <w:rPr>
          <w:rFonts w:ascii="Arial" w:hAnsi="Arial" w:cs="Arial"/>
          <w:i/>
          <w:spacing w:val="1"/>
        </w:rPr>
        <w:t xml:space="preserve"> </w:t>
      </w:r>
      <w:r w:rsidRPr="00F95641">
        <w:rPr>
          <w:rFonts w:ascii="Arial" w:hAnsi="Arial" w:cs="Arial"/>
          <w:i/>
          <w:w w:val="90"/>
        </w:rPr>
        <w:t>May</w:t>
      </w:r>
      <w:r w:rsidRPr="00F95641">
        <w:rPr>
          <w:rFonts w:ascii="Arial" w:hAnsi="Arial" w:cs="Arial"/>
          <w:i/>
          <w:spacing w:val="1"/>
        </w:rPr>
        <w:t xml:space="preserve"> </w:t>
      </w:r>
      <w:r w:rsidRPr="00F95641">
        <w:rPr>
          <w:rFonts w:ascii="Arial" w:hAnsi="Arial" w:cs="Arial"/>
          <w:i/>
          <w:spacing w:val="-4"/>
          <w:w w:val="90"/>
        </w:rPr>
        <w:t>2022</w:t>
      </w:r>
    </w:p>
    <w:p w14:paraId="73B6223D" w14:textId="77777777" w:rsidR="002279D6" w:rsidRPr="0077742F" w:rsidRDefault="00000000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Optimized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50+</w:t>
      </w:r>
      <w:r w:rsidRPr="0077742F">
        <w:rPr>
          <w:rFonts w:ascii="Arial" w:hAnsi="Arial" w:cs="Arial"/>
          <w:spacing w:val="14"/>
        </w:rPr>
        <w:t xml:space="preserve"> </w:t>
      </w:r>
      <w:r w:rsidRPr="0077742F">
        <w:rPr>
          <w:rFonts w:ascii="Arial" w:hAnsi="Arial" w:cs="Arial"/>
        </w:rPr>
        <w:t>SQL</w:t>
      </w:r>
      <w:r w:rsidRPr="0077742F">
        <w:rPr>
          <w:rFonts w:ascii="Arial" w:hAnsi="Arial" w:cs="Arial"/>
          <w:spacing w:val="14"/>
        </w:rPr>
        <w:t xml:space="preserve"> </w:t>
      </w:r>
      <w:r w:rsidRPr="0077742F">
        <w:rPr>
          <w:rFonts w:ascii="Arial" w:hAnsi="Arial" w:cs="Arial"/>
        </w:rPr>
        <w:t>queries</w:t>
      </w:r>
      <w:r w:rsidRPr="0077742F">
        <w:rPr>
          <w:rFonts w:ascii="Arial" w:hAnsi="Arial" w:cs="Arial"/>
          <w:spacing w:val="3"/>
        </w:rPr>
        <w:t xml:space="preserve"> </w:t>
      </w:r>
      <w:r w:rsidRPr="0077742F">
        <w:rPr>
          <w:rFonts w:ascii="Arial" w:hAnsi="Arial" w:cs="Arial"/>
        </w:rPr>
        <w:t>and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automated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recurring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ETL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jobs,</w:t>
      </w:r>
      <w:r w:rsidRPr="0077742F">
        <w:rPr>
          <w:rFonts w:ascii="Arial" w:hAnsi="Arial" w:cs="Arial"/>
          <w:spacing w:val="10"/>
        </w:rPr>
        <w:t xml:space="preserve"> </w:t>
      </w:r>
      <w:r w:rsidRPr="0077742F">
        <w:rPr>
          <w:rFonts w:ascii="Arial" w:hAnsi="Arial" w:cs="Arial"/>
        </w:rPr>
        <w:t>reducing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system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latency</w:t>
      </w:r>
      <w:r w:rsidRPr="0077742F">
        <w:rPr>
          <w:rFonts w:ascii="Arial" w:hAnsi="Arial" w:cs="Arial"/>
          <w:spacing w:val="7"/>
        </w:rPr>
        <w:t xml:space="preserve"> </w:t>
      </w:r>
      <w:r w:rsidRPr="0077742F">
        <w:rPr>
          <w:rFonts w:ascii="Arial" w:hAnsi="Arial" w:cs="Arial"/>
        </w:rPr>
        <w:t>by</w:t>
      </w:r>
      <w:r w:rsidRPr="0077742F">
        <w:rPr>
          <w:rFonts w:ascii="Arial" w:hAnsi="Arial" w:cs="Arial"/>
          <w:spacing w:val="8"/>
        </w:rPr>
        <w:t xml:space="preserve"> </w:t>
      </w:r>
      <w:r w:rsidRPr="0077742F">
        <w:rPr>
          <w:rFonts w:ascii="Arial" w:hAnsi="Arial" w:cs="Arial"/>
        </w:rPr>
        <w:t>35%</w:t>
      </w:r>
      <w:r w:rsidRPr="0077742F">
        <w:rPr>
          <w:rFonts w:ascii="Arial" w:hAnsi="Arial" w:cs="Arial"/>
          <w:spacing w:val="4"/>
        </w:rPr>
        <w:t xml:space="preserve"> </w:t>
      </w:r>
      <w:r w:rsidRPr="0077742F">
        <w:rPr>
          <w:rFonts w:ascii="Arial" w:hAnsi="Arial" w:cs="Arial"/>
        </w:rPr>
        <w:t xml:space="preserve">and </w:t>
      </w:r>
      <w:r w:rsidRPr="0077742F">
        <w:rPr>
          <w:rFonts w:ascii="Arial" w:hAnsi="Arial" w:cs="Arial"/>
          <w:spacing w:val="-2"/>
        </w:rPr>
        <w:t>saving 30+ engineering hours per month.</w:t>
      </w:r>
    </w:p>
    <w:p w14:paraId="46C7A48A" w14:textId="6B3F3CB6" w:rsidR="00484098" w:rsidRPr="0077742F" w:rsidRDefault="00FB2CCC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  <w:spacing w:val="-4"/>
        </w:rPr>
      </w:pPr>
      <w:r>
        <w:rPr>
          <w:rFonts w:ascii="Arial" w:hAnsi="Arial" w:cs="Arial"/>
          <w:spacing w:val="-4"/>
        </w:rPr>
        <w:t>Constructed</w:t>
      </w:r>
      <w:r w:rsidR="00484098" w:rsidRPr="0077742F">
        <w:rPr>
          <w:rFonts w:ascii="Arial" w:hAnsi="Arial" w:cs="Arial"/>
          <w:spacing w:val="-4"/>
        </w:rPr>
        <w:t xml:space="preserve"> Tableau dashboards to track operational KPIs, campaign performance, and audience segments, enabling data-driven optimizations that boosted marketing ROI by 18%.</w:t>
      </w:r>
    </w:p>
    <w:p w14:paraId="6219E68D" w14:textId="77777777" w:rsidR="00484098" w:rsidRPr="0077742F" w:rsidRDefault="00484098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  <w:spacing w:val="-4"/>
        </w:rPr>
        <w:t>Conducted in-depth product analytics on driver and rider engagement trends, guiding feature enhancements that improved user experience and increased satisfaction scores by 12%.</w:t>
      </w:r>
    </w:p>
    <w:p w14:paraId="4E89B39E" w14:textId="7C5CA798" w:rsidR="000F7503" w:rsidRPr="0077742F" w:rsidRDefault="00000000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  <w:spacing w:val="-2"/>
        </w:rPr>
        <w:t>Applied</w:t>
      </w:r>
      <w:r w:rsidRPr="0077742F">
        <w:rPr>
          <w:rFonts w:ascii="Arial" w:hAnsi="Arial" w:cs="Arial"/>
          <w:spacing w:val="-7"/>
        </w:rPr>
        <w:t xml:space="preserve"> </w:t>
      </w:r>
      <w:r w:rsidRPr="0077742F">
        <w:rPr>
          <w:rFonts w:ascii="Arial" w:hAnsi="Arial" w:cs="Arial"/>
          <w:spacing w:val="-2"/>
        </w:rPr>
        <w:t>NLP</w:t>
      </w:r>
      <w:r w:rsidRPr="0077742F">
        <w:rPr>
          <w:rFonts w:ascii="Arial" w:hAnsi="Arial" w:cs="Arial"/>
          <w:spacing w:val="-9"/>
        </w:rPr>
        <w:t xml:space="preserve"> </w:t>
      </w:r>
      <w:r w:rsidRPr="0077742F">
        <w:rPr>
          <w:rFonts w:ascii="Arial" w:hAnsi="Arial" w:cs="Arial"/>
          <w:spacing w:val="-2"/>
        </w:rPr>
        <w:t>to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analyze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20K+ user</w:t>
      </w:r>
      <w:r w:rsidRPr="0077742F">
        <w:rPr>
          <w:rFonts w:ascii="Arial" w:hAnsi="Arial" w:cs="Arial"/>
          <w:spacing w:val="-1"/>
        </w:rPr>
        <w:t xml:space="preserve"> </w:t>
      </w:r>
      <w:r w:rsidRPr="0077742F">
        <w:rPr>
          <w:rFonts w:ascii="Arial" w:hAnsi="Arial" w:cs="Arial"/>
          <w:spacing w:val="-2"/>
        </w:rPr>
        <w:t>reviews,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uncovering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sentiment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trends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and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product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feedback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>that</w:t>
      </w:r>
      <w:r w:rsidRPr="0077742F">
        <w:rPr>
          <w:rFonts w:ascii="Arial" w:hAnsi="Arial" w:cs="Arial"/>
          <w:spacing w:val="-6"/>
        </w:rPr>
        <w:t xml:space="preserve"> </w:t>
      </w:r>
      <w:r w:rsidRPr="0077742F">
        <w:rPr>
          <w:rFonts w:ascii="Arial" w:hAnsi="Arial" w:cs="Arial"/>
          <w:spacing w:val="-2"/>
        </w:rPr>
        <w:t xml:space="preserve">led </w:t>
      </w:r>
      <w:r w:rsidRPr="0077742F">
        <w:rPr>
          <w:rFonts w:ascii="Arial" w:hAnsi="Arial" w:cs="Arial"/>
        </w:rPr>
        <w:t>to</w:t>
      </w:r>
      <w:r w:rsidRPr="0077742F">
        <w:rPr>
          <w:rFonts w:ascii="Arial" w:hAnsi="Arial" w:cs="Arial"/>
          <w:spacing w:val="-8"/>
        </w:rPr>
        <w:t xml:space="preserve"> </w:t>
      </w:r>
      <w:r w:rsidRPr="0077742F">
        <w:rPr>
          <w:rFonts w:ascii="Arial" w:hAnsi="Arial" w:cs="Arial"/>
        </w:rPr>
        <w:t>UX</w:t>
      </w:r>
      <w:r w:rsidRPr="0077742F">
        <w:rPr>
          <w:rFonts w:ascii="Arial" w:hAnsi="Arial" w:cs="Arial"/>
          <w:spacing w:val="-3"/>
        </w:rPr>
        <w:t xml:space="preserve"> </w:t>
      </w:r>
      <w:r w:rsidRPr="0077742F">
        <w:rPr>
          <w:rFonts w:ascii="Arial" w:hAnsi="Arial" w:cs="Arial"/>
        </w:rPr>
        <w:t>design</w:t>
      </w:r>
      <w:r w:rsidRPr="0077742F">
        <w:rPr>
          <w:rFonts w:ascii="Arial" w:hAnsi="Arial" w:cs="Arial"/>
          <w:spacing w:val="-3"/>
        </w:rPr>
        <w:t xml:space="preserve"> </w:t>
      </w:r>
      <w:r w:rsidRPr="0077742F">
        <w:rPr>
          <w:rFonts w:ascii="Arial" w:hAnsi="Arial" w:cs="Arial"/>
        </w:rPr>
        <w:t>improvements</w:t>
      </w:r>
      <w:r w:rsidRPr="0077742F">
        <w:rPr>
          <w:rFonts w:ascii="Arial" w:hAnsi="Arial" w:cs="Arial"/>
          <w:spacing w:val="-10"/>
        </w:rPr>
        <w:t xml:space="preserve"> </w:t>
      </w:r>
      <w:r w:rsidRPr="0077742F">
        <w:rPr>
          <w:rFonts w:ascii="Arial" w:hAnsi="Arial" w:cs="Arial"/>
        </w:rPr>
        <w:t>and</w:t>
      </w:r>
      <w:r w:rsidRPr="0077742F">
        <w:rPr>
          <w:rFonts w:ascii="Arial" w:hAnsi="Arial" w:cs="Arial"/>
          <w:spacing w:val="-8"/>
        </w:rPr>
        <w:t xml:space="preserve"> </w:t>
      </w:r>
      <w:r w:rsidRPr="0077742F">
        <w:rPr>
          <w:rFonts w:ascii="Arial" w:hAnsi="Arial" w:cs="Arial"/>
        </w:rPr>
        <w:t>a</w:t>
      </w:r>
      <w:r w:rsidRPr="0077742F">
        <w:rPr>
          <w:rFonts w:ascii="Arial" w:hAnsi="Arial" w:cs="Arial"/>
          <w:spacing w:val="-7"/>
        </w:rPr>
        <w:t xml:space="preserve"> </w:t>
      </w:r>
      <w:r w:rsidRPr="0077742F">
        <w:rPr>
          <w:rFonts w:ascii="Arial" w:hAnsi="Arial" w:cs="Arial"/>
        </w:rPr>
        <w:t>12%</w:t>
      </w:r>
      <w:r w:rsidRPr="0077742F">
        <w:rPr>
          <w:rFonts w:ascii="Arial" w:hAnsi="Arial" w:cs="Arial"/>
          <w:spacing w:val="-3"/>
        </w:rPr>
        <w:t xml:space="preserve"> </w:t>
      </w:r>
      <w:r w:rsidRPr="0077742F">
        <w:rPr>
          <w:rFonts w:ascii="Arial" w:hAnsi="Arial" w:cs="Arial"/>
        </w:rPr>
        <w:t>increase</w:t>
      </w:r>
      <w:r w:rsidRPr="0077742F">
        <w:rPr>
          <w:rFonts w:ascii="Arial" w:hAnsi="Arial" w:cs="Arial"/>
          <w:spacing w:val="-10"/>
        </w:rPr>
        <w:t xml:space="preserve"> </w:t>
      </w:r>
      <w:r w:rsidRPr="0077742F">
        <w:rPr>
          <w:rFonts w:ascii="Arial" w:hAnsi="Arial" w:cs="Arial"/>
        </w:rPr>
        <w:t>in</w:t>
      </w:r>
      <w:r w:rsidRPr="0077742F">
        <w:rPr>
          <w:rFonts w:ascii="Arial" w:hAnsi="Arial" w:cs="Arial"/>
          <w:spacing w:val="-7"/>
        </w:rPr>
        <w:t xml:space="preserve"> </w:t>
      </w:r>
      <w:r w:rsidRPr="0077742F">
        <w:rPr>
          <w:rFonts w:ascii="Arial" w:hAnsi="Arial" w:cs="Arial"/>
        </w:rPr>
        <w:t>rider</w:t>
      </w:r>
      <w:r w:rsidRPr="0077742F">
        <w:rPr>
          <w:rFonts w:ascii="Arial" w:hAnsi="Arial" w:cs="Arial"/>
          <w:spacing w:val="-8"/>
        </w:rPr>
        <w:t xml:space="preserve"> </w:t>
      </w:r>
      <w:r w:rsidRPr="0077742F">
        <w:rPr>
          <w:rFonts w:ascii="Arial" w:hAnsi="Arial" w:cs="Arial"/>
        </w:rPr>
        <w:t>satisfaction.</w:t>
      </w:r>
    </w:p>
    <w:p w14:paraId="2EC1B21C" w14:textId="467DB007" w:rsidR="00CA7810" w:rsidRPr="0077742F" w:rsidRDefault="0054515D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</w:rPr>
        <w:t>Directed</w:t>
      </w:r>
      <w:r w:rsidR="00CA7810" w:rsidRPr="0077742F">
        <w:rPr>
          <w:rFonts w:ascii="Arial" w:hAnsi="Arial" w:cs="Arial"/>
        </w:rPr>
        <w:t xml:space="preserve"> and executed rigorous A/B testing frameworks to evaluate dynamic pricing experiments, utilizing statistical analysis to validate strategies that increased gross bookings by 8%.</w:t>
      </w:r>
    </w:p>
    <w:p w14:paraId="25B2B410" w14:textId="63975F60" w:rsidR="000655D5" w:rsidRPr="0077742F" w:rsidRDefault="0054515D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</w:rPr>
        <w:t>Employed</w:t>
      </w:r>
      <w:r w:rsidR="001F5C4D" w:rsidRPr="0077742F">
        <w:rPr>
          <w:rFonts w:ascii="Arial" w:hAnsi="Arial" w:cs="Arial"/>
        </w:rPr>
        <w:t xml:space="preserve"> Python and Statistical Analysis to identify complex driver-rider collusion patterns and incentive abuse, preventing $1.2M in annualized revenue </w:t>
      </w:r>
      <w:r w:rsidR="00341C4A">
        <w:rPr>
          <w:rFonts w:ascii="Arial" w:hAnsi="Arial" w:cs="Arial"/>
        </w:rPr>
        <w:t>loss</w:t>
      </w:r>
      <w:r w:rsidR="001F5C4D" w:rsidRPr="0077742F">
        <w:rPr>
          <w:rFonts w:ascii="Arial" w:hAnsi="Arial" w:cs="Arial"/>
        </w:rPr>
        <w:t>.</w:t>
      </w:r>
    </w:p>
    <w:p w14:paraId="6EA5B09A" w14:textId="2DA5BC55" w:rsidR="00382AC7" w:rsidRPr="0077742F" w:rsidRDefault="00436B2D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>
        <w:rPr>
          <w:rFonts w:ascii="Arial" w:hAnsi="Arial" w:cs="Arial"/>
        </w:rPr>
        <w:t>Built</w:t>
      </w:r>
      <w:r w:rsidR="00382AC7" w:rsidRPr="0077742F">
        <w:rPr>
          <w:rFonts w:ascii="Arial" w:hAnsi="Arial" w:cs="Arial"/>
        </w:rPr>
        <w:t xml:space="preserve"> a transaction risk scoring model to analyze payment failures and chargeback trends, implementing threshold adjustments that reduced credit card chargeback rates by 15% without impacting genuine user bookings.</w:t>
      </w:r>
    </w:p>
    <w:p w14:paraId="21E76F1D" w14:textId="54188FD4" w:rsidR="00957D3D" w:rsidRPr="0077742F" w:rsidRDefault="00957D3D" w:rsidP="00A9750A">
      <w:pPr>
        <w:pStyle w:val="ListParagraph"/>
        <w:numPr>
          <w:ilvl w:val="0"/>
          <w:numId w:val="5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Collaborated with Regional Operations and Engineering teams to define technical requirements and presented weekly updates that directly influenced the product roadmap.</w:t>
      </w:r>
    </w:p>
    <w:p w14:paraId="6CCCFE40" w14:textId="77777777" w:rsidR="00962AAB" w:rsidRPr="00962AAB" w:rsidRDefault="00962AAB" w:rsidP="004E6023">
      <w:pPr>
        <w:tabs>
          <w:tab w:val="left" w:pos="871"/>
          <w:tab w:val="left" w:pos="873"/>
        </w:tabs>
        <w:spacing w:line="242" w:lineRule="auto"/>
        <w:rPr>
          <w:rFonts w:ascii="Arial" w:hAnsi="Arial" w:cs="Arial"/>
          <w:sz w:val="20"/>
          <w:szCs w:val="20"/>
        </w:rPr>
      </w:pPr>
    </w:p>
    <w:p w14:paraId="568E4AF3" w14:textId="6DD882DB" w:rsidR="002279D6" w:rsidRPr="00484098" w:rsidRDefault="00000000" w:rsidP="007E4938">
      <w:pPr>
        <w:tabs>
          <w:tab w:val="left" w:pos="9081"/>
        </w:tabs>
        <w:spacing w:line="276" w:lineRule="auto"/>
        <w:rPr>
          <w:rFonts w:asciiTheme="majorHAnsi" w:hAnsiTheme="majorHAnsi" w:cstheme="minorHAnsi"/>
          <w:bCs/>
          <w:i/>
          <w:sz w:val="24"/>
        </w:rPr>
      </w:pPr>
      <w:r w:rsidRPr="00484098">
        <w:rPr>
          <w:rFonts w:asciiTheme="majorHAnsi" w:hAnsiTheme="majorHAnsi" w:cstheme="minorHAnsi"/>
          <w:b/>
          <w:sz w:val="24"/>
        </w:rPr>
        <w:t>Data</w:t>
      </w:r>
      <w:r w:rsidRPr="00484098">
        <w:rPr>
          <w:rFonts w:asciiTheme="majorHAnsi" w:hAnsiTheme="majorHAnsi" w:cstheme="minorHAnsi"/>
          <w:b/>
          <w:spacing w:val="33"/>
          <w:sz w:val="24"/>
        </w:rPr>
        <w:t xml:space="preserve"> </w:t>
      </w:r>
      <w:r w:rsidRPr="00484098">
        <w:rPr>
          <w:rFonts w:asciiTheme="majorHAnsi" w:hAnsiTheme="majorHAnsi" w:cstheme="minorHAnsi"/>
          <w:b/>
          <w:sz w:val="24"/>
        </w:rPr>
        <w:t>Analyst</w:t>
      </w:r>
      <w:r w:rsidRPr="00484098">
        <w:rPr>
          <w:rFonts w:asciiTheme="majorHAnsi" w:hAnsiTheme="majorHAnsi" w:cstheme="minorHAnsi"/>
          <w:b/>
          <w:spacing w:val="21"/>
          <w:sz w:val="24"/>
        </w:rPr>
        <w:t xml:space="preserve"> </w:t>
      </w:r>
      <w:r w:rsidRPr="00484098">
        <w:rPr>
          <w:rFonts w:asciiTheme="majorHAnsi" w:hAnsiTheme="majorHAnsi" w:cstheme="minorHAnsi"/>
          <w:b/>
          <w:sz w:val="24"/>
        </w:rPr>
        <w:t>—</w:t>
      </w:r>
      <w:r w:rsidRPr="00484098">
        <w:rPr>
          <w:rFonts w:asciiTheme="majorHAnsi" w:hAnsiTheme="majorHAnsi" w:cstheme="minorHAnsi"/>
          <w:b/>
          <w:spacing w:val="29"/>
          <w:sz w:val="24"/>
        </w:rPr>
        <w:t xml:space="preserve"> </w:t>
      </w:r>
      <w:r w:rsidRPr="00484098">
        <w:rPr>
          <w:rFonts w:asciiTheme="majorHAnsi" w:hAnsiTheme="majorHAnsi" w:cstheme="minorHAnsi"/>
          <w:b/>
          <w:spacing w:val="-2"/>
          <w:sz w:val="24"/>
        </w:rPr>
        <w:t>Cipla</w:t>
      </w:r>
      <w:r w:rsidR="00300E17" w:rsidRPr="00484098">
        <w:rPr>
          <w:rFonts w:asciiTheme="majorHAnsi" w:hAnsiTheme="majorHAnsi" w:cstheme="minorHAnsi"/>
          <w:b/>
          <w:sz w:val="24"/>
        </w:rPr>
        <w:t xml:space="preserve">                                                                                </w:t>
      </w:r>
      <w:r w:rsidR="005573E7" w:rsidRPr="00484098">
        <w:rPr>
          <w:rFonts w:asciiTheme="majorHAnsi" w:hAnsiTheme="majorHAnsi" w:cstheme="minorHAnsi"/>
          <w:b/>
          <w:sz w:val="24"/>
        </w:rPr>
        <w:t xml:space="preserve">    </w:t>
      </w:r>
      <w:r w:rsidR="00300E17" w:rsidRPr="00484098">
        <w:rPr>
          <w:rFonts w:asciiTheme="majorHAnsi" w:hAnsiTheme="majorHAnsi" w:cstheme="minorHAnsi"/>
          <w:b/>
          <w:sz w:val="24"/>
        </w:rPr>
        <w:t xml:space="preserve"> </w:t>
      </w:r>
      <w:r w:rsidR="00E2521A" w:rsidRPr="00484098">
        <w:rPr>
          <w:rFonts w:asciiTheme="majorHAnsi" w:hAnsiTheme="majorHAnsi" w:cstheme="minorHAnsi"/>
          <w:b/>
          <w:sz w:val="24"/>
        </w:rPr>
        <w:t xml:space="preserve">                    </w:t>
      </w:r>
      <w:r w:rsidR="00EC5738">
        <w:rPr>
          <w:rFonts w:asciiTheme="majorHAnsi" w:hAnsiTheme="majorHAnsi" w:cstheme="minorHAnsi"/>
          <w:b/>
          <w:sz w:val="24"/>
        </w:rPr>
        <w:t xml:space="preserve"> </w:t>
      </w:r>
      <w:r w:rsidR="00EE472A">
        <w:rPr>
          <w:rFonts w:asciiTheme="majorHAnsi" w:hAnsiTheme="majorHAnsi" w:cstheme="minorHAnsi"/>
          <w:b/>
          <w:sz w:val="24"/>
        </w:rPr>
        <w:t xml:space="preserve"> </w:t>
      </w:r>
      <w:r w:rsidR="00E2521A" w:rsidRPr="00484098">
        <w:rPr>
          <w:rFonts w:asciiTheme="majorHAnsi" w:hAnsiTheme="majorHAnsi" w:cstheme="minorHAnsi"/>
          <w:b/>
          <w:sz w:val="24"/>
        </w:rPr>
        <w:t xml:space="preserve">  </w:t>
      </w:r>
      <w:r w:rsidR="00300E17" w:rsidRPr="00484098">
        <w:rPr>
          <w:rFonts w:asciiTheme="majorHAnsi" w:hAnsiTheme="majorHAnsi" w:cstheme="minorHAnsi"/>
          <w:b/>
          <w:sz w:val="24"/>
        </w:rPr>
        <w:t xml:space="preserve"> </w:t>
      </w:r>
      <w:r w:rsidR="00064C51">
        <w:rPr>
          <w:rFonts w:ascii="Arial" w:hAnsi="Arial" w:cs="Arial"/>
          <w:bCs/>
          <w:spacing w:val="-1"/>
        </w:rPr>
        <w:t xml:space="preserve">          </w:t>
      </w:r>
      <w:r w:rsidRPr="00F95641">
        <w:rPr>
          <w:rFonts w:ascii="Arial" w:hAnsi="Arial" w:cs="Arial"/>
          <w:bCs/>
          <w:i/>
          <w:spacing w:val="-6"/>
        </w:rPr>
        <w:t>Nov</w:t>
      </w:r>
      <w:r w:rsidR="000B0D49">
        <w:rPr>
          <w:rFonts w:ascii="Arial" w:hAnsi="Arial" w:cs="Arial"/>
          <w:bCs/>
          <w:i/>
          <w:spacing w:val="-6"/>
        </w:rPr>
        <w:t>ember</w:t>
      </w:r>
      <w:r w:rsidRPr="00F95641">
        <w:rPr>
          <w:rFonts w:ascii="Arial" w:hAnsi="Arial" w:cs="Arial"/>
          <w:bCs/>
          <w:i/>
          <w:spacing w:val="-11"/>
        </w:rPr>
        <w:t xml:space="preserve"> </w:t>
      </w:r>
      <w:r w:rsidRPr="00F95641">
        <w:rPr>
          <w:rFonts w:ascii="Arial" w:hAnsi="Arial" w:cs="Arial"/>
          <w:bCs/>
          <w:i/>
          <w:spacing w:val="-6"/>
        </w:rPr>
        <w:t>2018</w:t>
      </w:r>
      <w:r w:rsidRPr="00F95641">
        <w:rPr>
          <w:rFonts w:ascii="Arial" w:hAnsi="Arial" w:cs="Arial"/>
          <w:bCs/>
          <w:i/>
          <w:spacing w:val="-11"/>
        </w:rPr>
        <w:t xml:space="preserve"> </w:t>
      </w:r>
      <w:r w:rsidRPr="00F95641">
        <w:rPr>
          <w:rFonts w:ascii="Arial" w:hAnsi="Arial" w:cs="Arial"/>
          <w:bCs/>
          <w:i/>
          <w:spacing w:val="-6"/>
        </w:rPr>
        <w:t>-</w:t>
      </w:r>
      <w:r w:rsidRPr="00F95641">
        <w:rPr>
          <w:rFonts w:ascii="Arial" w:hAnsi="Arial" w:cs="Arial"/>
          <w:bCs/>
          <w:i/>
          <w:spacing w:val="-12"/>
        </w:rPr>
        <w:t xml:space="preserve"> </w:t>
      </w:r>
      <w:r w:rsidRPr="00F95641">
        <w:rPr>
          <w:rFonts w:ascii="Arial" w:hAnsi="Arial" w:cs="Arial"/>
          <w:bCs/>
          <w:i/>
          <w:spacing w:val="-6"/>
        </w:rPr>
        <w:t>Apr</w:t>
      </w:r>
      <w:r w:rsidR="000B0D49">
        <w:rPr>
          <w:rFonts w:ascii="Arial" w:hAnsi="Arial" w:cs="Arial"/>
          <w:bCs/>
          <w:i/>
          <w:spacing w:val="-6"/>
        </w:rPr>
        <w:t>il</w:t>
      </w:r>
      <w:r w:rsidRPr="00F95641">
        <w:rPr>
          <w:rFonts w:ascii="Arial" w:hAnsi="Arial" w:cs="Arial"/>
          <w:bCs/>
          <w:i/>
          <w:spacing w:val="-11"/>
        </w:rPr>
        <w:t xml:space="preserve"> </w:t>
      </w:r>
      <w:r w:rsidRPr="00F95641">
        <w:rPr>
          <w:rFonts w:ascii="Arial" w:hAnsi="Arial" w:cs="Arial"/>
          <w:bCs/>
          <w:i/>
          <w:spacing w:val="-6"/>
        </w:rPr>
        <w:t>2021</w:t>
      </w:r>
    </w:p>
    <w:p w14:paraId="2BDE1D6D" w14:textId="4263C283" w:rsidR="002279D6" w:rsidRPr="0077742F" w:rsidRDefault="0054515D" w:rsidP="00A9750A">
      <w:pPr>
        <w:pStyle w:val="ListParagraph"/>
        <w:numPr>
          <w:ilvl w:val="0"/>
          <w:numId w:val="6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spacing w:val="-2"/>
        </w:rPr>
        <w:t>Utilized</w:t>
      </w:r>
      <w:r w:rsidRPr="0077742F">
        <w:rPr>
          <w:rFonts w:ascii="Arial" w:hAnsi="Arial" w:cs="Arial"/>
          <w:bCs/>
          <w:spacing w:val="12"/>
        </w:rPr>
        <w:t xml:space="preserve"> </w:t>
      </w:r>
      <w:r w:rsidRPr="0077742F">
        <w:rPr>
          <w:rFonts w:ascii="Arial" w:hAnsi="Arial" w:cs="Arial"/>
          <w:bCs/>
          <w:spacing w:val="-2"/>
        </w:rPr>
        <w:t>Python,</w:t>
      </w:r>
      <w:r w:rsidRPr="0077742F">
        <w:rPr>
          <w:rFonts w:ascii="Arial" w:hAnsi="Arial" w:cs="Arial"/>
          <w:bCs/>
          <w:spacing w:val="24"/>
        </w:rPr>
        <w:t xml:space="preserve"> </w:t>
      </w:r>
      <w:r w:rsidRPr="0077742F">
        <w:rPr>
          <w:rFonts w:ascii="Arial" w:hAnsi="Arial" w:cs="Arial"/>
          <w:bCs/>
          <w:spacing w:val="-2"/>
        </w:rPr>
        <w:t>SQL,</w:t>
      </w:r>
      <w:r w:rsidRPr="0077742F">
        <w:rPr>
          <w:rFonts w:ascii="Arial" w:hAnsi="Arial" w:cs="Arial"/>
          <w:bCs/>
          <w:spacing w:val="20"/>
        </w:rPr>
        <w:t xml:space="preserve"> </w:t>
      </w:r>
      <w:r w:rsidRPr="0077742F">
        <w:rPr>
          <w:rFonts w:ascii="Arial" w:hAnsi="Arial" w:cs="Arial"/>
          <w:bCs/>
          <w:spacing w:val="-2"/>
        </w:rPr>
        <w:t>and</w:t>
      </w:r>
      <w:r w:rsidRPr="0077742F">
        <w:rPr>
          <w:rFonts w:ascii="Arial" w:hAnsi="Arial" w:cs="Arial"/>
          <w:bCs/>
          <w:spacing w:val="20"/>
        </w:rPr>
        <w:t xml:space="preserve"> </w:t>
      </w:r>
      <w:r w:rsidRPr="0077742F">
        <w:rPr>
          <w:rFonts w:ascii="Arial" w:hAnsi="Arial" w:cs="Arial"/>
          <w:bCs/>
          <w:spacing w:val="-2"/>
        </w:rPr>
        <w:t>AWS</w:t>
      </w:r>
      <w:r w:rsidRPr="0077742F">
        <w:rPr>
          <w:rFonts w:ascii="Arial" w:hAnsi="Arial" w:cs="Arial"/>
          <w:bCs/>
          <w:spacing w:val="20"/>
        </w:rPr>
        <w:t xml:space="preserve"> </w:t>
      </w:r>
      <w:r w:rsidRPr="0077742F">
        <w:rPr>
          <w:rFonts w:ascii="Arial" w:hAnsi="Arial" w:cs="Arial"/>
          <w:bCs/>
          <w:spacing w:val="-2"/>
        </w:rPr>
        <w:t>(S3,</w:t>
      </w:r>
      <w:r w:rsidRPr="0077742F">
        <w:rPr>
          <w:rFonts w:ascii="Arial" w:hAnsi="Arial" w:cs="Arial"/>
          <w:bCs/>
          <w:spacing w:val="24"/>
        </w:rPr>
        <w:t xml:space="preserve"> </w:t>
      </w:r>
      <w:r w:rsidRPr="0077742F">
        <w:rPr>
          <w:rFonts w:ascii="Arial" w:hAnsi="Arial" w:cs="Arial"/>
          <w:bCs/>
          <w:spacing w:val="-2"/>
        </w:rPr>
        <w:t>Redshift)</w:t>
      </w:r>
      <w:r w:rsidRPr="0077742F">
        <w:rPr>
          <w:rFonts w:ascii="Arial" w:hAnsi="Arial" w:cs="Arial"/>
          <w:bCs/>
          <w:spacing w:val="9"/>
        </w:rPr>
        <w:t xml:space="preserve"> </w:t>
      </w:r>
      <w:r w:rsidRPr="0077742F">
        <w:rPr>
          <w:rFonts w:ascii="Arial" w:hAnsi="Arial" w:cs="Arial"/>
          <w:bCs/>
          <w:spacing w:val="-2"/>
        </w:rPr>
        <w:t>to</w:t>
      </w:r>
      <w:r w:rsidRPr="0077742F">
        <w:rPr>
          <w:rFonts w:ascii="Arial" w:hAnsi="Arial" w:cs="Arial"/>
          <w:bCs/>
          <w:spacing w:val="12"/>
        </w:rPr>
        <w:t xml:space="preserve"> </w:t>
      </w:r>
      <w:r w:rsidRPr="0077742F">
        <w:rPr>
          <w:rFonts w:ascii="Arial" w:hAnsi="Arial" w:cs="Arial"/>
          <w:bCs/>
          <w:spacing w:val="-2"/>
        </w:rPr>
        <w:t>analyze</w:t>
      </w:r>
      <w:r w:rsidRPr="0077742F">
        <w:rPr>
          <w:rFonts w:ascii="Arial" w:hAnsi="Arial" w:cs="Arial"/>
          <w:bCs/>
          <w:spacing w:val="12"/>
        </w:rPr>
        <w:t xml:space="preserve"> </w:t>
      </w:r>
      <w:r w:rsidRPr="0077742F">
        <w:rPr>
          <w:rFonts w:ascii="Arial" w:hAnsi="Arial" w:cs="Arial"/>
          <w:bCs/>
          <w:spacing w:val="-2"/>
        </w:rPr>
        <w:t>large-scale</w:t>
      </w:r>
      <w:r w:rsidRPr="0077742F">
        <w:rPr>
          <w:rFonts w:ascii="Arial" w:hAnsi="Arial" w:cs="Arial"/>
          <w:bCs/>
          <w:spacing w:val="12"/>
        </w:rPr>
        <w:t xml:space="preserve"> </w:t>
      </w:r>
      <w:r w:rsidRPr="0077742F">
        <w:rPr>
          <w:rFonts w:ascii="Arial" w:hAnsi="Arial" w:cs="Arial"/>
          <w:bCs/>
          <w:spacing w:val="-2"/>
        </w:rPr>
        <w:t>clinical</w:t>
      </w:r>
      <w:r w:rsidRPr="0077742F">
        <w:rPr>
          <w:rFonts w:ascii="Arial" w:hAnsi="Arial" w:cs="Arial"/>
          <w:bCs/>
          <w:spacing w:val="12"/>
        </w:rPr>
        <w:t xml:space="preserve"> </w:t>
      </w:r>
      <w:r w:rsidRPr="0077742F">
        <w:rPr>
          <w:rFonts w:ascii="Arial" w:hAnsi="Arial" w:cs="Arial"/>
          <w:bCs/>
          <w:spacing w:val="-2"/>
        </w:rPr>
        <w:t>datasets,</w:t>
      </w:r>
      <w:r w:rsidRPr="0077742F">
        <w:rPr>
          <w:rFonts w:ascii="Arial" w:hAnsi="Arial" w:cs="Arial"/>
          <w:bCs/>
          <w:spacing w:val="16"/>
        </w:rPr>
        <w:t xml:space="preserve"> </w:t>
      </w:r>
      <w:r w:rsidRPr="0077742F">
        <w:rPr>
          <w:rFonts w:ascii="Arial" w:hAnsi="Arial" w:cs="Arial"/>
          <w:bCs/>
          <w:spacing w:val="-2"/>
        </w:rPr>
        <w:t>improving research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accuracy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by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  <w:spacing w:val="-2"/>
        </w:rPr>
        <w:t>20%</w:t>
      </w:r>
      <w:r w:rsidRPr="0077742F">
        <w:rPr>
          <w:rFonts w:ascii="Arial" w:hAnsi="Arial" w:cs="Arial"/>
          <w:bCs/>
          <w:spacing w:val="-9"/>
        </w:rPr>
        <w:t xml:space="preserve"> </w:t>
      </w:r>
      <w:r w:rsidRPr="0077742F">
        <w:rPr>
          <w:rFonts w:ascii="Arial" w:hAnsi="Arial" w:cs="Arial"/>
          <w:bCs/>
          <w:spacing w:val="-2"/>
        </w:rPr>
        <w:t>and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enabling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faster,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data-driven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decisions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across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3 departments.</w:t>
      </w:r>
    </w:p>
    <w:p w14:paraId="031BAD93" w14:textId="54EC2831" w:rsidR="002279D6" w:rsidRPr="0077742F" w:rsidRDefault="00000000" w:rsidP="00A9750A">
      <w:pPr>
        <w:pStyle w:val="ListParagraph"/>
        <w:numPr>
          <w:ilvl w:val="0"/>
          <w:numId w:val="6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  <w:bCs/>
        </w:rPr>
      </w:pPr>
      <w:r w:rsidRPr="0077742F">
        <w:rPr>
          <w:rFonts w:ascii="Arial" w:hAnsi="Arial" w:cs="Arial"/>
          <w:bCs/>
          <w:spacing w:val="-4"/>
        </w:rPr>
        <w:t>De</w:t>
      </w:r>
      <w:r w:rsidR="0054515D">
        <w:rPr>
          <w:rFonts w:ascii="Arial" w:hAnsi="Arial" w:cs="Arial"/>
          <w:bCs/>
          <w:spacing w:val="-4"/>
        </w:rPr>
        <w:t>livered</w:t>
      </w:r>
      <w:r w:rsidRPr="0077742F">
        <w:rPr>
          <w:rFonts w:ascii="Arial" w:hAnsi="Arial" w:cs="Arial"/>
          <w:bCs/>
          <w:spacing w:val="-4"/>
        </w:rPr>
        <w:t xml:space="preserve"> 10+</w:t>
      </w:r>
      <w:r w:rsidRPr="0077742F">
        <w:rPr>
          <w:rFonts w:ascii="Arial" w:hAnsi="Arial" w:cs="Arial"/>
          <w:bCs/>
          <w:spacing w:val="2"/>
        </w:rPr>
        <w:t xml:space="preserve"> </w:t>
      </w:r>
      <w:r w:rsidRPr="0077742F">
        <w:rPr>
          <w:rFonts w:ascii="Arial" w:hAnsi="Arial" w:cs="Arial"/>
          <w:bCs/>
          <w:spacing w:val="-4"/>
        </w:rPr>
        <w:t>Power</w:t>
      </w:r>
      <w:r w:rsidRPr="0077742F">
        <w:rPr>
          <w:rFonts w:ascii="Arial" w:hAnsi="Arial" w:cs="Arial"/>
          <w:bCs/>
          <w:spacing w:val="2"/>
        </w:rPr>
        <w:t xml:space="preserve"> </w:t>
      </w:r>
      <w:r w:rsidRPr="0077742F">
        <w:rPr>
          <w:rFonts w:ascii="Arial" w:hAnsi="Arial" w:cs="Arial"/>
          <w:bCs/>
          <w:spacing w:val="-4"/>
        </w:rPr>
        <w:t>BI</w:t>
      </w:r>
      <w:r w:rsidRPr="0077742F">
        <w:rPr>
          <w:rFonts w:ascii="Arial" w:hAnsi="Arial" w:cs="Arial"/>
          <w:bCs/>
          <w:spacing w:val="2"/>
        </w:rPr>
        <w:t xml:space="preserve"> </w:t>
      </w:r>
      <w:r w:rsidRPr="0077742F">
        <w:rPr>
          <w:rFonts w:ascii="Arial" w:hAnsi="Arial" w:cs="Arial"/>
          <w:bCs/>
          <w:spacing w:val="-4"/>
        </w:rPr>
        <w:t>dashboards,</w:t>
      </w:r>
      <w:r w:rsidRPr="0077742F">
        <w:rPr>
          <w:rFonts w:ascii="Arial" w:hAnsi="Arial" w:cs="Arial"/>
          <w:bCs/>
          <w:spacing w:val="-1"/>
        </w:rPr>
        <w:t xml:space="preserve"> </w:t>
      </w:r>
      <w:r w:rsidRPr="0077742F">
        <w:rPr>
          <w:rFonts w:ascii="Arial" w:hAnsi="Arial" w:cs="Arial"/>
          <w:bCs/>
          <w:spacing w:val="-4"/>
        </w:rPr>
        <w:t xml:space="preserve">providing executives with real-time business insights </w:t>
      </w:r>
      <w:r w:rsidRPr="0077742F">
        <w:rPr>
          <w:rFonts w:ascii="Arial" w:hAnsi="Arial" w:cs="Arial"/>
          <w:bCs/>
          <w:spacing w:val="-2"/>
        </w:rPr>
        <w:t>and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  <w:spacing w:val="-2"/>
        </w:rPr>
        <w:t>reducing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  <w:spacing w:val="-2"/>
        </w:rPr>
        <w:t>decision-making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  <w:spacing w:val="-2"/>
        </w:rPr>
        <w:t>time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  <w:spacing w:val="-2"/>
        </w:rPr>
        <w:t>by 35 hours/month.</w:t>
      </w:r>
    </w:p>
    <w:p w14:paraId="57DEA51C" w14:textId="77A52801" w:rsidR="002279D6" w:rsidRPr="0077742F" w:rsidRDefault="00231BA8" w:rsidP="00A9750A">
      <w:pPr>
        <w:pStyle w:val="ListParagraph"/>
        <w:numPr>
          <w:ilvl w:val="0"/>
          <w:numId w:val="6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  <w:bCs/>
        </w:rPr>
      </w:pPr>
      <w:r w:rsidRPr="0077742F">
        <w:rPr>
          <w:rFonts w:ascii="Arial" w:hAnsi="Arial" w:cs="Arial"/>
          <w:bCs/>
          <w:spacing w:val="-6"/>
        </w:rPr>
        <w:t>Streamlined</w:t>
      </w:r>
      <w:r w:rsidRPr="0077742F">
        <w:rPr>
          <w:rFonts w:ascii="Arial" w:hAnsi="Arial" w:cs="Arial"/>
          <w:bCs/>
          <w:spacing w:val="-9"/>
        </w:rPr>
        <w:t xml:space="preserve"> </w:t>
      </w:r>
      <w:r w:rsidRPr="0077742F">
        <w:rPr>
          <w:rFonts w:ascii="Arial" w:hAnsi="Arial" w:cs="Arial"/>
          <w:bCs/>
          <w:spacing w:val="-6"/>
        </w:rPr>
        <w:t>scalable ETL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workflows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and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dimensional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data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models,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  <w:spacing w:val="-6"/>
        </w:rPr>
        <w:t>allowing 60+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business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6"/>
        </w:rPr>
        <w:t>users</w:t>
      </w:r>
      <w:r w:rsidRPr="0077742F">
        <w:rPr>
          <w:rFonts w:ascii="Arial" w:hAnsi="Arial" w:cs="Arial"/>
          <w:bCs/>
          <w:spacing w:val="-10"/>
        </w:rPr>
        <w:t xml:space="preserve"> </w:t>
      </w:r>
      <w:r w:rsidRPr="0077742F">
        <w:rPr>
          <w:rFonts w:ascii="Arial" w:hAnsi="Arial" w:cs="Arial"/>
          <w:bCs/>
          <w:spacing w:val="-6"/>
        </w:rPr>
        <w:t>to</w:t>
      </w:r>
      <w:r w:rsidRPr="0077742F">
        <w:rPr>
          <w:rFonts w:ascii="Arial" w:hAnsi="Arial" w:cs="Arial"/>
          <w:bCs/>
          <w:spacing w:val="-8"/>
        </w:rPr>
        <w:t xml:space="preserve"> </w:t>
      </w:r>
      <w:r w:rsidRPr="0077742F">
        <w:rPr>
          <w:rFonts w:ascii="Arial" w:hAnsi="Arial" w:cs="Arial"/>
          <w:bCs/>
          <w:spacing w:val="-6"/>
        </w:rPr>
        <w:t xml:space="preserve">access </w:t>
      </w:r>
      <w:r w:rsidRPr="0077742F">
        <w:rPr>
          <w:rFonts w:ascii="Arial" w:hAnsi="Arial" w:cs="Arial"/>
          <w:bCs/>
        </w:rPr>
        <w:t>timely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and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accurate</w:t>
      </w:r>
      <w:r w:rsidRPr="0077742F">
        <w:rPr>
          <w:rFonts w:ascii="Arial" w:hAnsi="Arial" w:cs="Arial"/>
          <w:bCs/>
          <w:spacing w:val="-4"/>
        </w:rPr>
        <w:t xml:space="preserve"> </w:t>
      </w:r>
      <w:r w:rsidR="00484098" w:rsidRPr="0077742F">
        <w:rPr>
          <w:rFonts w:ascii="Arial" w:hAnsi="Arial" w:cs="Arial"/>
          <w:bCs/>
        </w:rPr>
        <w:t>data,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boosting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operational</w:t>
      </w:r>
      <w:r w:rsidRPr="0077742F">
        <w:rPr>
          <w:rFonts w:ascii="Arial" w:hAnsi="Arial" w:cs="Arial"/>
          <w:bCs/>
          <w:spacing w:val="-4"/>
        </w:rPr>
        <w:t xml:space="preserve"> </w:t>
      </w:r>
      <w:r w:rsidRPr="0077742F">
        <w:rPr>
          <w:rFonts w:ascii="Arial" w:hAnsi="Arial" w:cs="Arial"/>
          <w:bCs/>
        </w:rPr>
        <w:t>efficiency.</w:t>
      </w:r>
    </w:p>
    <w:p w14:paraId="137112AC" w14:textId="77777777" w:rsidR="002279D6" w:rsidRDefault="00000000" w:rsidP="00A9750A">
      <w:pPr>
        <w:pStyle w:val="ListParagraph"/>
        <w:numPr>
          <w:ilvl w:val="0"/>
          <w:numId w:val="6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  <w:bCs/>
          <w:spacing w:val="-2"/>
        </w:rPr>
        <w:t>Led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  <w:spacing w:val="-2"/>
        </w:rPr>
        <w:t>the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development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of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  <w:spacing w:val="-2"/>
        </w:rPr>
        <w:t>a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patient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tracking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system,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significantly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reducing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data</w:t>
      </w:r>
      <w:r w:rsidRPr="0077742F">
        <w:rPr>
          <w:rFonts w:ascii="Arial" w:hAnsi="Arial" w:cs="Arial"/>
          <w:bCs/>
          <w:spacing w:val="-7"/>
        </w:rPr>
        <w:t xml:space="preserve"> </w:t>
      </w:r>
      <w:r w:rsidRPr="0077742F">
        <w:rPr>
          <w:rFonts w:ascii="Arial" w:hAnsi="Arial" w:cs="Arial"/>
          <w:bCs/>
          <w:spacing w:val="-2"/>
        </w:rPr>
        <w:t>entry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errors</w:t>
      </w:r>
      <w:r w:rsidRPr="0077742F">
        <w:rPr>
          <w:rFonts w:ascii="Arial" w:hAnsi="Arial" w:cs="Arial"/>
          <w:bCs/>
          <w:spacing w:val="-6"/>
        </w:rPr>
        <w:t xml:space="preserve"> </w:t>
      </w:r>
      <w:r w:rsidRPr="0077742F">
        <w:rPr>
          <w:rFonts w:ascii="Arial" w:hAnsi="Arial" w:cs="Arial"/>
          <w:bCs/>
          <w:spacing w:val="-2"/>
        </w:rPr>
        <w:t>by</w:t>
      </w:r>
      <w:r w:rsidRPr="0077742F">
        <w:rPr>
          <w:rFonts w:ascii="Arial" w:hAnsi="Arial" w:cs="Arial"/>
          <w:bCs/>
          <w:spacing w:val="-5"/>
        </w:rPr>
        <w:t xml:space="preserve"> </w:t>
      </w:r>
      <w:r w:rsidRPr="0077742F">
        <w:rPr>
          <w:rFonts w:ascii="Arial" w:hAnsi="Arial" w:cs="Arial"/>
          <w:bCs/>
          <w:spacing w:val="-2"/>
        </w:rPr>
        <w:t>30K</w:t>
      </w:r>
      <w:r w:rsidRPr="0077742F">
        <w:rPr>
          <w:rFonts w:ascii="Arial" w:hAnsi="Arial" w:cs="Arial"/>
          <w:bCs/>
          <w:spacing w:val="-10"/>
        </w:rPr>
        <w:t xml:space="preserve"> </w:t>
      </w:r>
      <w:r w:rsidRPr="0077742F">
        <w:rPr>
          <w:rFonts w:ascii="Arial" w:hAnsi="Arial" w:cs="Arial"/>
          <w:bCs/>
          <w:spacing w:val="-2"/>
        </w:rPr>
        <w:t>annually</w:t>
      </w:r>
      <w:r w:rsidRPr="0077742F">
        <w:rPr>
          <w:rFonts w:ascii="Arial" w:hAnsi="Arial" w:cs="Arial"/>
          <w:spacing w:val="-2"/>
        </w:rPr>
        <w:t xml:space="preserve"> </w:t>
      </w:r>
      <w:r w:rsidRPr="0077742F">
        <w:rPr>
          <w:rFonts w:ascii="Arial" w:hAnsi="Arial" w:cs="Arial"/>
        </w:rPr>
        <w:t>and improving patient care accuracy.</w:t>
      </w:r>
    </w:p>
    <w:p w14:paraId="7B1ED000" w14:textId="77777777" w:rsidR="008D6BBA" w:rsidRPr="00827F49" w:rsidRDefault="008D6BBA" w:rsidP="00827F49">
      <w:pPr>
        <w:pStyle w:val="ListParagraph"/>
        <w:tabs>
          <w:tab w:val="left" w:pos="871"/>
          <w:tab w:val="left" w:pos="873"/>
        </w:tabs>
        <w:spacing w:line="276" w:lineRule="auto"/>
        <w:ind w:left="518" w:firstLine="0"/>
        <w:jc w:val="both"/>
        <w:rPr>
          <w:rFonts w:ascii="Arial" w:hAnsi="Arial" w:cs="Arial"/>
        </w:rPr>
      </w:pPr>
    </w:p>
    <w:p w14:paraId="7915DB0C" w14:textId="2FAC3312" w:rsidR="008D6BBA" w:rsidRDefault="00ED6E43" w:rsidP="00807304">
      <w:pPr>
        <w:tabs>
          <w:tab w:val="left" w:pos="871"/>
          <w:tab w:val="left" w:pos="873"/>
        </w:tabs>
        <w:spacing w:line="276" w:lineRule="auto"/>
        <w:jc w:val="both"/>
        <w:rPr>
          <w:rFonts w:asciiTheme="majorHAnsi" w:hAnsiTheme="majorHAnsi" w:cs="Arial"/>
          <w:b/>
          <w:bCs/>
          <w:sz w:val="28"/>
          <w:szCs w:val="28"/>
          <w:u w:val="single"/>
        </w:rPr>
      </w:pPr>
      <w:r>
        <w:rPr>
          <w:rFonts w:asciiTheme="majorHAnsi" w:hAnsiTheme="majorHAnsi" w:cs="Arial"/>
          <w:b/>
          <w:bCs/>
          <w:sz w:val="28"/>
          <w:szCs w:val="28"/>
          <w:u w:val="single"/>
        </w:rPr>
        <w:t>PRO</w:t>
      </w:r>
      <w:r w:rsidR="00DB175A">
        <w:rPr>
          <w:rFonts w:asciiTheme="majorHAnsi" w:hAnsiTheme="majorHAnsi" w:cs="Arial"/>
          <w:b/>
          <w:bCs/>
          <w:sz w:val="28"/>
          <w:szCs w:val="28"/>
          <w:u w:val="single"/>
        </w:rPr>
        <w:t>J</w:t>
      </w:r>
      <w:r>
        <w:rPr>
          <w:rFonts w:asciiTheme="majorHAnsi" w:hAnsiTheme="majorHAnsi" w:cs="Arial"/>
          <w:b/>
          <w:bCs/>
          <w:sz w:val="28"/>
          <w:szCs w:val="28"/>
          <w:u w:val="single"/>
        </w:rPr>
        <w:t>ECT</w:t>
      </w:r>
      <w:r w:rsidR="00DB175A">
        <w:rPr>
          <w:rFonts w:asciiTheme="majorHAnsi" w:hAnsiTheme="majorHAnsi" w:cs="Arial"/>
          <w:b/>
          <w:bCs/>
          <w:sz w:val="28"/>
          <w:szCs w:val="28"/>
          <w:u w:val="single"/>
        </w:rPr>
        <w:t>S:</w:t>
      </w:r>
    </w:p>
    <w:p w14:paraId="277E7AC5" w14:textId="77777777" w:rsidR="00807304" w:rsidRPr="00807304" w:rsidRDefault="00807304" w:rsidP="00807304">
      <w:pPr>
        <w:tabs>
          <w:tab w:val="left" w:pos="871"/>
          <w:tab w:val="left" w:pos="87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07304">
        <w:rPr>
          <w:rFonts w:ascii="Arial" w:hAnsi="Arial" w:cs="Arial"/>
          <w:b/>
          <w:bCs/>
          <w:sz w:val="24"/>
          <w:szCs w:val="24"/>
        </w:rPr>
        <w:t>Pharmacy Customer Churn Prediction (McKesson)</w:t>
      </w:r>
    </w:p>
    <w:p w14:paraId="3A388E1D" w14:textId="0C3BAD68" w:rsidR="00807304" w:rsidRPr="00807304" w:rsidRDefault="0054515D" w:rsidP="009D0DDF">
      <w:pPr>
        <w:numPr>
          <w:ilvl w:val="0"/>
          <w:numId w:val="9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</w:t>
      </w:r>
      <w:r w:rsidR="00807304" w:rsidRPr="00807304">
        <w:rPr>
          <w:rFonts w:ascii="Arial" w:hAnsi="Arial" w:cs="Arial"/>
        </w:rPr>
        <w:t xml:space="preserve"> a classification model using Python (XGBoost) to identify pharmacies at risk of switching distributors based on order volume and complaint history.</w:t>
      </w:r>
    </w:p>
    <w:p w14:paraId="26B0D15E" w14:textId="77777777" w:rsidR="00807304" w:rsidRPr="00807304" w:rsidRDefault="00807304" w:rsidP="009D0DDF">
      <w:pPr>
        <w:numPr>
          <w:ilvl w:val="0"/>
          <w:numId w:val="9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 w:rsidRPr="00807304">
        <w:rPr>
          <w:rFonts w:ascii="Arial" w:hAnsi="Arial" w:cs="Arial"/>
        </w:rPr>
        <w:t>Flagged 500+ at-risk accounts for the sales team, resulting in a 12% reduction in customer churn.</w:t>
      </w:r>
    </w:p>
    <w:p w14:paraId="685CCD07" w14:textId="77777777" w:rsidR="00807304" w:rsidRDefault="00807304" w:rsidP="009D0DDF">
      <w:pPr>
        <w:numPr>
          <w:ilvl w:val="0"/>
          <w:numId w:val="9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 w:rsidRPr="00807304">
        <w:rPr>
          <w:rFonts w:ascii="Arial" w:hAnsi="Arial" w:cs="Arial"/>
        </w:rPr>
        <w:t>Protected approximately $2M in annual revenue by enabling proactive retention strategies.</w:t>
      </w:r>
    </w:p>
    <w:p w14:paraId="1D6A0557" w14:textId="77777777" w:rsidR="00807304" w:rsidRPr="00807304" w:rsidRDefault="00807304" w:rsidP="00807304">
      <w:pPr>
        <w:tabs>
          <w:tab w:val="left" w:pos="871"/>
          <w:tab w:val="left" w:pos="873"/>
        </w:tabs>
        <w:spacing w:line="276" w:lineRule="auto"/>
        <w:ind w:left="720"/>
        <w:jc w:val="both"/>
        <w:rPr>
          <w:rFonts w:ascii="Arial" w:hAnsi="Arial" w:cs="Arial"/>
        </w:rPr>
      </w:pPr>
    </w:p>
    <w:p w14:paraId="4B326321" w14:textId="77777777" w:rsidR="00807304" w:rsidRPr="00807304" w:rsidRDefault="00807304" w:rsidP="00807304">
      <w:pPr>
        <w:tabs>
          <w:tab w:val="left" w:pos="871"/>
          <w:tab w:val="left" w:pos="873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07304">
        <w:rPr>
          <w:rFonts w:ascii="Arial" w:hAnsi="Arial" w:cs="Arial"/>
          <w:b/>
          <w:bCs/>
          <w:sz w:val="24"/>
          <w:szCs w:val="24"/>
        </w:rPr>
        <w:t>Marketing Mix Modeling (Uber)</w:t>
      </w:r>
    </w:p>
    <w:p w14:paraId="6711BDCE" w14:textId="77777777" w:rsidR="00807304" w:rsidRPr="00807304" w:rsidRDefault="00807304" w:rsidP="009D0DDF">
      <w:pPr>
        <w:numPr>
          <w:ilvl w:val="0"/>
          <w:numId w:val="10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 w:rsidRPr="00807304">
        <w:rPr>
          <w:rFonts w:ascii="Arial" w:hAnsi="Arial" w:cs="Arial"/>
        </w:rPr>
        <w:t>Built a statistical regression model using Python and Azure Databricks to attribute ride bookings to specific marketing channels (Email, Push, Paid Ads).</w:t>
      </w:r>
    </w:p>
    <w:p w14:paraId="2EAB795B" w14:textId="77777777" w:rsidR="00807304" w:rsidRPr="00807304" w:rsidRDefault="00807304" w:rsidP="009D0DDF">
      <w:pPr>
        <w:numPr>
          <w:ilvl w:val="0"/>
          <w:numId w:val="10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 w:rsidRPr="00807304">
        <w:rPr>
          <w:rFonts w:ascii="Arial" w:hAnsi="Arial" w:cs="Arial"/>
        </w:rPr>
        <w:t>Reallocated $500K in quarterly ad spend based on channel performance insights.</w:t>
      </w:r>
    </w:p>
    <w:p w14:paraId="13EF0DE0" w14:textId="11A092C7" w:rsidR="00DB175A" w:rsidRPr="00827F49" w:rsidRDefault="00807304" w:rsidP="008D6BBA">
      <w:pPr>
        <w:numPr>
          <w:ilvl w:val="0"/>
          <w:numId w:val="10"/>
        </w:numPr>
        <w:tabs>
          <w:tab w:val="left" w:pos="871"/>
          <w:tab w:val="left" w:pos="873"/>
        </w:tabs>
        <w:spacing w:line="276" w:lineRule="auto"/>
        <w:ind w:left="648"/>
        <w:jc w:val="both"/>
        <w:rPr>
          <w:rFonts w:ascii="Arial" w:hAnsi="Arial" w:cs="Arial"/>
        </w:rPr>
      </w:pPr>
      <w:r w:rsidRPr="00807304">
        <w:rPr>
          <w:rFonts w:ascii="Arial" w:hAnsi="Arial" w:cs="Arial"/>
        </w:rPr>
        <w:t>Increased Customer Acquisition Cost (CAC) efficiency by 15% without reducing total booking volume.</w:t>
      </w:r>
    </w:p>
    <w:p w14:paraId="1349AB32" w14:textId="098AA15B" w:rsidR="008A34DC" w:rsidRDefault="008A34DC" w:rsidP="004E6023">
      <w:pPr>
        <w:tabs>
          <w:tab w:val="left" w:pos="871"/>
          <w:tab w:val="left" w:pos="873"/>
        </w:tabs>
        <w:spacing w:line="242" w:lineRule="auto"/>
        <w:jc w:val="both"/>
        <w:rPr>
          <w:rFonts w:ascii="Arial" w:hAnsi="Arial" w:cs="Arial"/>
          <w:sz w:val="20"/>
          <w:szCs w:val="20"/>
        </w:rPr>
      </w:pPr>
    </w:p>
    <w:p w14:paraId="0D2DDCE2" w14:textId="34B58ADE" w:rsidR="008A34DC" w:rsidRPr="00113973" w:rsidRDefault="008A34DC" w:rsidP="00003892">
      <w:pPr>
        <w:tabs>
          <w:tab w:val="left" w:pos="871"/>
          <w:tab w:val="left" w:pos="873"/>
        </w:tabs>
        <w:spacing w:line="276" w:lineRule="auto"/>
        <w:jc w:val="both"/>
        <w:rPr>
          <w:rFonts w:asciiTheme="majorHAnsi" w:hAnsiTheme="majorHAnsi" w:cs="Arial"/>
          <w:sz w:val="28"/>
          <w:szCs w:val="28"/>
        </w:rPr>
      </w:pPr>
      <w:r w:rsidRPr="00113973">
        <w:rPr>
          <w:rFonts w:asciiTheme="majorHAnsi" w:hAnsiTheme="majorHAnsi" w:cs="Arial"/>
          <w:b/>
          <w:bCs/>
          <w:sz w:val="28"/>
          <w:szCs w:val="28"/>
          <w:u w:val="single"/>
        </w:rPr>
        <w:t>CERTI</w:t>
      </w:r>
      <w:r w:rsidR="00DA0B0D" w:rsidRPr="00113973">
        <w:rPr>
          <w:rFonts w:asciiTheme="majorHAnsi" w:hAnsiTheme="majorHAnsi" w:cs="Arial"/>
          <w:b/>
          <w:bCs/>
          <w:sz w:val="28"/>
          <w:szCs w:val="28"/>
          <w:u w:val="single"/>
        </w:rPr>
        <w:t>FICATIONS</w:t>
      </w:r>
      <w:r w:rsidR="00DA0B0D" w:rsidRPr="00113973">
        <w:rPr>
          <w:rFonts w:asciiTheme="majorHAnsi" w:hAnsiTheme="majorHAnsi" w:cs="Arial"/>
          <w:b/>
          <w:bCs/>
          <w:sz w:val="28"/>
          <w:szCs w:val="28"/>
        </w:rPr>
        <w:t>:</w:t>
      </w:r>
    </w:p>
    <w:p w14:paraId="3EE172D7" w14:textId="173C7B9E" w:rsidR="008A34DC" w:rsidRPr="0077742F" w:rsidRDefault="00E710E7" w:rsidP="00312133">
      <w:pPr>
        <w:pStyle w:val="ListParagraph"/>
        <w:numPr>
          <w:ilvl w:val="0"/>
          <w:numId w:val="8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Google Advanced Data Analytics</w:t>
      </w:r>
    </w:p>
    <w:p w14:paraId="077AFB5A" w14:textId="3A9AAAE8" w:rsidR="00C635D0" w:rsidRPr="0077742F" w:rsidRDefault="00295213" w:rsidP="00312133">
      <w:pPr>
        <w:pStyle w:val="ListParagraph"/>
        <w:numPr>
          <w:ilvl w:val="0"/>
          <w:numId w:val="8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Google Business Intelligence</w:t>
      </w:r>
    </w:p>
    <w:p w14:paraId="391BB23C" w14:textId="078DCC86" w:rsidR="008D6BBA" w:rsidRPr="00405AF9" w:rsidRDefault="00A00BD3" w:rsidP="00405AF9">
      <w:pPr>
        <w:pStyle w:val="ListParagraph"/>
        <w:numPr>
          <w:ilvl w:val="0"/>
          <w:numId w:val="8"/>
        </w:numPr>
        <w:tabs>
          <w:tab w:val="left" w:pos="871"/>
          <w:tab w:val="left" w:pos="873"/>
        </w:tabs>
        <w:spacing w:line="276" w:lineRule="auto"/>
        <w:ind w:left="518" w:hanging="230"/>
        <w:jc w:val="both"/>
        <w:rPr>
          <w:rFonts w:ascii="Arial" w:hAnsi="Arial" w:cs="Arial"/>
        </w:rPr>
      </w:pPr>
      <w:r w:rsidRPr="0077742F">
        <w:rPr>
          <w:rFonts w:ascii="Arial" w:hAnsi="Arial" w:cs="Arial"/>
        </w:rPr>
        <w:t>HackerRank SQL</w:t>
      </w:r>
      <w:r w:rsidR="00C75970" w:rsidRPr="0077742F">
        <w:rPr>
          <w:rFonts w:ascii="Arial" w:hAnsi="Arial" w:cs="Arial"/>
        </w:rPr>
        <w:t xml:space="preserve"> </w:t>
      </w:r>
      <w:r w:rsidR="00B439B6" w:rsidRPr="0077742F">
        <w:rPr>
          <w:rFonts w:ascii="Arial" w:hAnsi="Arial" w:cs="Arial"/>
        </w:rPr>
        <w:t>&amp; Python</w:t>
      </w:r>
      <w:r w:rsidRPr="0077742F">
        <w:rPr>
          <w:rFonts w:ascii="Arial" w:hAnsi="Arial" w:cs="Arial"/>
        </w:rPr>
        <w:t xml:space="preserve"> (Advanced)</w:t>
      </w:r>
    </w:p>
    <w:p w14:paraId="0DCD911E" w14:textId="77777777" w:rsidR="00496310" w:rsidRPr="0077742F" w:rsidRDefault="00496310" w:rsidP="00496310">
      <w:pPr>
        <w:pStyle w:val="ListParagraph"/>
        <w:tabs>
          <w:tab w:val="left" w:pos="871"/>
          <w:tab w:val="left" w:pos="873"/>
        </w:tabs>
        <w:spacing w:line="242" w:lineRule="auto"/>
        <w:ind w:left="998" w:firstLine="0"/>
        <w:jc w:val="both"/>
        <w:rPr>
          <w:rFonts w:ascii="Arial" w:hAnsi="Arial" w:cs="Arial"/>
        </w:rPr>
      </w:pPr>
    </w:p>
    <w:p w14:paraId="73E5FF63" w14:textId="4E33E311" w:rsidR="002279D6" w:rsidRPr="00113973" w:rsidRDefault="00000000" w:rsidP="007A0381">
      <w:pPr>
        <w:pStyle w:val="Heading1"/>
        <w:spacing w:line="276" w:lineRule="auto"/>
        <w:ind w:left="0"/>
        <w:rPr>
          <w:rFonts w:asciiTheme="majorHAnsi" w:hAnsiTheme="majorHAnsi" w:cstheme="minorHAnsi"/>
          <w:sz w:val="28"/>
          <w:szCs w:val="28"/>
          <w:u w:val="single"/>
        </w:rPr>
      </w:pPr>
      <w:r w:rsidRPr="00113973">
        <w:rPr>
          <w:rFonts w:asciiTheme="majorHAnsi" w:hAnsiTheme="majorHAnsi" w:cstheme="minorHAnsi"/>
          <w:spacing w:val="-2"/>
          <w:w w:val="105"/>
          <w:sz w:val="28"/>
          <w:szCs w:val="28"/>
          <w:u w:val="single"/>
        </w:rPr>
        <w:t>EDUCATION</w:t>
      </w:r>
      <w:r w:rsidR="00113973">
        <w:rPr>
          <w:rFonts w:asciiTheme="majorHAnsi" w:hAnsiTheme="majorHAnsi" w:cstheme="minorHAnsi"/>
          <w:spacing w:val="-2"/>
          <w:w w:val="105"/>
          <w:sz w:val="28"/>
          <w:szCs w:val="28"/>
          <w:u w:val="single"/>
        </w:rPr>
        <w:t>:</w:t>
      </w:r>
    </w:p>
    <w:p w14:paraId="38895D47" w14:textId="784AACE5" w:rsidR="00E2521A" w:rsidRDefault="00000000" w:rsidP="007A0381">
      <w:pPr>
        <w:tabs>
          <w:tab w:val="left" w:pos="8046"/>
        </w:tabs>
        <w:spacing w:line="276" w:lineRule="auto"/>
        <w:rPr>
          <w:rFonts w:asciiTheme="majorHAnsi" w:hAnsiTheme="majorHAnsi" w:cstheme="minorHAnsi"/>
          <w:spacing w:val="-4"/>
        </w:rPr>
      </w:pPr>
      <w:r w:rsidRPr="00166854">
        <w:rPr>
          <w:rFonts w:asciiTheme="majorHAnsi" w:hAnsiTheme="majorHAnsi" w:cstheme="minorHAnsi"/>
          <w:b/>
          <w:bCs/>
          <w:spacing w:val="-4"/>
          <w:sz w:val="24"/>
          <w:szCs w:val="24"/>
        </w:rPr>
        <w:t>University</w:t>
      </w:r>
      <w:r w:rsidRPr="00166854">
        <w:rPr>
          <w:rFonts w:asciiTheme="majorHAnsi" w:hAnsiTheme="majorHAnsi" w:cstheme="minorHAnsi"/>
          <w:b/>
          <w:bCs/>
          <w:spacing w:val="-5"/>
          <w:sz w:val="24"/>
          <w:szCs w:val="24"/>
        </w:rPr>
        <w:t xml:space="preserve"> </w:t>
      </w:r>
      <w:r w:rsidRPr="00166854">
        <w:rPr>
          <w:rFonts w:asciiTheme="majorHAnsi" w:hAnsiTheme="majorHAnsi" w:cstheme="minorHAnsi"/>
          <w:b/>
          <w:bCs/>
          <w:spacing w:val="-4"/>
          <w:sz w:val="24"/>
          <w:szCs w:val="24"/>
        </w:rPr>
        <w:t>at Memphis</w:t>
      </w:r>
      <w:r w:rsidR="00E2521A" w:rsidRPr="00E2521A">
        <w:rPr>
          <w:rFonts w:asciiTheme="majorHAnsi" w:hAnsiTheme="majorHAnsi" w:cstheme="minorHAnsi"/>
          <w:b/>
          <w:bCs/>
          <w:spacing w:val="-4"/>
        </w:rPr>
        <w:t xml:space="preserve">                               </w:t>
      </w:r>
      <w:r w:rsidR="00E2521A" w:rsidRPr="00E2521A">
        <w:rPr>
          <w:rFonts w:asciiTheme="majorHAnsi" w:hAnsiTheme="majorHAnsi" w:cstheme="minorHAnsi"/>
          <w:spacing w:val="-4"/>
        </w:rPr>
        <w:t xml:space="preserve">                                                                                        </w:t>
      </w:r>
      <w:r w:rsidR="005573E7" w:rsidRPr="00E2521A">
        <w:rPr>
          <w:rFonts w:asciiTheme="majorHAnsi" w:hAnsiTheme="majorHAnsi" w:cstheme="minorHAnsi"/>
          <w:spacing w:val="-4"/>
        </w:rPr>
        <w:t xml:space="preserve">   </w:t>
      </w:r>
      <w:r w:rsidR="00E2521A" w:rsidRPr="00166854">
        <w:rPr>
          <w:rFonts w:ascii="Arial" w:hAnsi="Arial" w:cs="Arial"/>
          <w:spacing w:val="-4"/>
        </w:rPr>
        <w:t xml:space="preserve">Memphis, </w:t>
      </w:r>
      <w:r w:rsidR="00E2521A" w:rsidRPr="00166854">
        <w:rPr>
          <w:rFonts w:ascii="Arial" w:hAnsi="Arial" w:cs="Arial"/>
          <w:spacing w:val="-5"/>
        </w:rPr>
        <w:t xml:space="preserve">TN, </w:t>
      </w:r>
      <w:r w:rsidR="00E2521A" w:rsidRPr="00166854">
        <w:rPr>
          <w:rFonts w:ascii="Arial" w:hAnsi="Arial" w:cs="Arial"/>
          <w:i/>
          <w:w w:val="90"/>
        </w:rPr>
        <w:t>Aug</w:t>
      </w:r>
      <w:r w:rsidR="00166854">
        <w:rPr>
          <w:rFonts w:ascii="Arial" w:hAnsi="Arial" w:cs="Arial"/>
          <w:i/>
          <w:w w:val="90"/>
        </w:rPr>
        <w:t>u</w:t>
      </w:r>
      <w:r w:rsidR="000B0D49">
        <w:rPr>
          <w:rFonts w:ascii="Arial" w:hAnsi="Arial" w:cs="Arial"/>
          <w:i/>
          <w:w w:val="90"/>
        </w:rPr>
        <w:t>st</w:t>
      </w:r>
      <w:r w:rsidR="00E2521A" w:rsidRPr="00166854">
        <w:rPr>
          <w:rFonts w:ascii="Arial" w:hAnsi="Arial" w:cs="Arial"/>
          <w:i/>
          <w:spacing w:val="-5"/>
        </w:rPr>
        <w:t xml:space="preserve"> </w:t>
      </w:r>
      <w:r w:rsidR="00E2521A" w:rsidRPr="00166854">
        <w:rPr>
          <w:rFonts w:ascii="Arial" w:hAnsi="Arial" w:cs="Arial"/>
          <w:i/>
          <w:w w:val="90"/>
        </w:rPr>
        <w:t>2022</w:t>
      </w:r>
      <w:r w:rsidR="00E2521A" w:rsidRPr="00166854">
        <w:rPr>
          <w:rFonts w:ascii="Arial" w:hAnsi="Arial" w:cs="Arial"/>
          <w:i/>
          <w:spacing w:val="-4"/>
        </w:rPr>
        <w:t xml:space="preserve"> </w:t>
      </w:r>
      <w:r w:rsidR="00E2521A" w:rsidRPr="00166854">
        <w:rPr>
          <w:rFonts w:ascii="Arial" w:hAnsi="Arial" w:cs="Arial"/>
          <w:i/>
          <w:w w:val="90"/>
        </w:rPr>
        <w:t>-</w:t>
      </w:r>
      <w:r w:rsidR="00E2521A" w:rsidRPr="00166854">
        <w:rPr>
          <w:rFonts w:ascii="Arial" w:hAnsi="Arial" w:cs="Arial"/>
          <w:i/>
          <w:spacing w:val="-5"/>
        </w:rPr>
        <w:t xml:space="preserve"> </w:t>
      </w:r>
      <w:r w:rsidR="00E2521A" w:rsidRPr="00166854">
        <w:rPr>
          <w:rFonts w:ascii="Arial" w:hAnsi="Arial" w:cs="Arial"/>
          <w:i/>
          <w:w w:val="90"/>
        </w:rPr>
        <w:t>May</w:t>
      </w:r>
      <w:r w:rsidR="00E2521A" w:rsidRPr="00166854">
        <w:rPr>
          <w:rFonts w:ascii="Arial" w:hAnsi="Arial" w:cs="Arial"/>
          <w:i/>
          <w:spacing w:val="-4"/>
        </w:rPr>
        <w:t xml:space="preserve"> </w:t>
      </w:r>
      <w:r w:rsidR="00E2521A" w:rsidRPr="00166854">
        <w:rPr>
          <w:rFonts w:ascii="Arial" w:hAnsi="Arial" w:cs="Arial"/>
          <w:i/>
          <w:spacing w:val="-4"/>
          <w:w w:val="90"/>
        </w:rPr>
        <w:t>2024</w:t>
      </w:r>
    </w:p>
    <w:p w14:paraId="2E689CEB" w14:textId="380A0F84" w:rsidR="002279D6" w:rsidRPr="00F07F23" w:rsidRDefault="003D6892" w:rsidP="00F07F23">
      <w:pPr>
        <w:tabs>
          <w:tab w:val="left" w:pos="8046"/>
        </w:tabs>
        <w:spacing w:line="276" w:lineRule="auto"/>
        <w:rPr>
          <w:rFonts w:ascii="Arial" w:hAnsi="Arial" w:cs="Arial"/>
          <w:bCs/>
          <w:i/>
          <w:spacing w:val="-4"/>
          <w:w w:val="90"/>
        </w:rPr>
      </w:pPr>
      <w:r w:rsidRPr="0077742F">
        <w:rPr>
          <w:rFonts w:ascii="Arial" w:hAnsi="Arial" w:cs="Arial"/>
          <w:bCs/>
          <w:spacing w:val="-8"/>
        </w:rPr>
        <w:t>Masters</w:t>
      </w:r>
      <w:r w:rsidR="00E2521A" w:rsidRPr="0077742F">
        <w:rPr>
          <w:rFonts w:ascii="Arial" w:hAnsi="Arial" w:cs="Arial"/>
          <w:bCs/>
          <w:spacing w:val="5"/>
        </w:rPr>
        <w:t xml:space="preserve"> </w:t>
      </w:r>
      <w:r w:rsidR="00E2521A" w:rsidRPr="0077742F">
        <w:rPr>
          <w:rFonts w:ascii="Arial" w:hAnsi="Arial" w:cs="Arial"/>
          <w:bCs/>
          <w:spacing w:val="-8"/>
        </w:rPr>
        <w:t>in</w:t>
      </w:r>
      <w:r w:rsidR="00E2521A" w:rsidRPr="0077742F">
        <w:rPr>
          <w:rFonts w:ascii="Arial" w:hAnsi="Arial" w:cs="Arial"/>
          <w:bCs/>
          <w:spacing w:val="5"/>
        </w:rPr>
        <w:t xml:space="preserve"> </w:t>
      </w:r>
      <w:r w:rsidR="00E2521A" w:rsidRPr="0077742F">
        <w:rPr>
          <w:rFonts w:ascii="Arial" w:hAnsi="Arial" w:cs="Arial"/>
          <w:bCs/>
          <w:spacing w:val="-8"/>
        </w:rPr>
        <w:t>Management</w:t>
      </w:r>
      <w:r w:rsidR="00E2521A" w:rsidRPr="0077742F">
        <w:rPr>
          <w:rFonts w:ascii="Arial" w:hAnsi="Arial" w:cs="Arial"/>
          <w:bCs/>
          <w:spacing w:val="6"/>
        </w:rPr>
        <w:t xml:space="preserve"> </w:t>
      </w:r>
      <w:r w:rsidR="00E2521A" w:rsidRPr="0077742F">
        <w:rPr>
          <w:rFonts w:ascii="Arial" w:hAnsi="Arial" w:cs="Arial"/>
          <w:bCs/>
          <w:spacing w:val="-8"/>
        </w:rPr>
        <w:t>Information</w:t>
      </w:r>
      <w:r w:rsidR="00E2521A" w:rsidRPr="0077742F">
        <w:rPr>
          <w:rFonts w:ascii="Arial" w:hAnsi="Arial" w:cs="Arial"/>
          <w:bCs/>
          <w:spacing w:val="5"/>
        </w:rPr>
        <w:t xml:space="preserve"> </w:t>
      </w:r>
      <w:r w:rsidR="00E2521A" w:rsidRPr="0077742F">
        <w:rPr>
          <w:rFonts w:ascii="Arial" w:hAnsi="Arial" w:cs="Arial"/>
          <w:bCs/>
          <w:spacing w:val="-8"/>
        </w:rPr>
        <w:t xml:space="preserve">Systems                                                      </w:t>
      </w:r>
      <w:r w:rsidR="005573E7" w:rsidRPr="0077742F">
        <w:rPr>
          <w:rFonts w:ascii="Arial" w:hAnsi="Arial" w:cs="Arial"/>
          <w:bCs/>
          <w:spacing w:val="-4"/>
        </w:rPr>
        <w:t xml:space="preserve">      </w:t>
      </w:r>
    </w:p>
    <w:sectPr w:rsidR="002279D6" w:rsidRPr="00F07F23" w:rsidSect="00E2521A">
      <w:type w:val="continuous"/>
      <w:pgSz w:w="12240" w:h="15840" w:code="1"/>
      <w:pgMar w:top="288" w:right="432" w:bottom="288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80B9" w14:textId="77777777" w:rsidR="00373A84" w:rsidRDefault="00373A84" w:rsidP="00064C51">
      <w:r>
        <w:separator/>
      </w:r>
    </w:p>
  </w:endnote>
  <w:endnote w:type="continuationSeparator" w:id="0">
    <w:p w14:paraId="05E2C214" w14:textId="77777777" w:rsidR="00373A84" w:rsidRDefault="00373A84" w:rsidP="00064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8FAD" w14:textId="77777777" w:rsidR="00373A84" w:rsidRDefault="00373A84" w:rsidP="00064C51">
      <w:r>
        <w:separator/>
      </w:r>
    </w:p>
  </w:footnote>
  <w:footnote w:type="continuationSeparator" w:id="0">
    <w:p w14:paraId="2E732228" w14:textId="77777777" w:rsidR="00373A84" w:rsidRDefault="00373A84" w:rsidP="00064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FA3"/>
    <w:multiLevelType w:val="multilevel"/>
    <w:tmpl w:val="179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1E47"/>
    <w:multiLevelType w:val="hybridMultilevel"/>
    <w:tmpl w:val="C1E85D32"/>
    <w:lvl w:ilvl="0" w:tplc="04090001">
      <w:start w:val="1"/>
      <w:numFmt w:val="bullet"/>
      <w:lvlText w:val=""/>
      <w:lvlJc w:val="left"/>
      <w:pPr>
        <w:ind w:left="865" w:hanging="235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16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88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24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6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32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68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225C5646"/>
    <w:multiLevelType w:val="hybridMultilevel"/>
    <w:tmpl w:val="39886F28"/>
    <w:lvl w:ilvl="0" w:tplc="04090001">
      <w:start w:val="1"/>
      <w:numFmt w:val="bullet"/>
      <w:lvlText w:val=""/>
      <w:lvlJc w:val="left"/>
      <w:pPr>
        <w:ind w:left="865" w:hanging="235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16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88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24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6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32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6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5791787"/>
    <w:multiLevelType w:val="hybridMultilevel"/>
    <w:tmpl w:val="80A4BCC6"/>
    <w:lvl w:ilvl="0" w:tplc="8B8ACE58">
      <w:numFmt w:val="bullet"/>
      <w:lvlText w:val="•"/>
      <w:lvlJc w:val="left"/>
      <w:pPr>
        <w:ind w:left="86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9E899BA">
      <w:numFmt w:val="bullet"/>
      <w:lvlText w:val="•"/>
      <w:lvlJc w:val="left"/>
      <w:pPr>
        <w:ind w:left="2016" w:hanging="235"/>
      </w:pPr>
      <w:rPr>
        <w:rFonts w:hint="default"/>
        <w:lang w:val="en-US" w:eastAsia="en-US" w:bidi="ar-SA"/>
      </w:rPr>
    </w:lvl>
    <w:lvl w:ilvl="2" w:tplc="09B858DA"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3" w:tplc="1A06CCB2">
      <w:numFmt w:val="bullet"/>
      <w:lvlText w:val="•"/>
      <w:lvlJc w:val="left"/>
      <w:pPr>
        <w:ind w:left="4288" w:hanging="235"/>
      </w:pPr>
      <w:rPr>
        <w:rFonts w:hint="default"/>
        <w:lang w:val="en-US" w:eastAsia="en-US" w:bidi="ar-SA"/>
      </w:rPr>
    </w:lvl>
    <w:lvl w:ilvl="4" w:tplc="6EF671FA">
      <w:numFmt w:val="bullet"/>
      <w:lvlText w:val="•"/>
      <w:lvlJc w:val="left"/>
      <w:pPr>
        <w:ind w:left="5424" w:hanging="235"/>
      </w:pPr>
      <w:rPr>
        <w:rFonts w:hint="default"/>
        <w:lang w:val="en-US" w:eastAsia="en-US" w:bidi="ar-SA"/>
      </w:rPr>
    </w:lvl>
    <w:lvl w:ilvl="5" w:tplc="0FB2A5DA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6" w:tplc="0A944C5A">
      <w:numFmt w:val="bullet"/>
      <w:lvlText w:val="•"/>
      <w:lvlJc w:val="left"/>
      <w:pPr>
        <w:ind w:left="7696" w:hanging="235"/>
      </w:pPr>
      <w:rPr>
        <w:rFonts w:hint="default"/>
        <w:lang w:val="en-US" w:eastAsia="en-US" w:bidi="ar-SA"/>
      </w:rPr>
    </w:lvl>
    <w:lvl w:ilvl="7" w:tplc="68445D9C">
      <w:numFmt w:val="bullet"/>
      <w:lvlText w:val="•"/>
      <w:lvlJc w:val="left"/>
      <w:pPr>
        <w:ind w:left="8832" w:hanging="235"/>
      </w:pPr>
      <w:rPr>
        <w:rFonts w:hint="default"/>
        <w:lang w:val="en-US" w:eastAsia="en-US" w:bidi="ar-SA"/>
      </w:rPr>
    </w:lvl>
    <w:lvl w:ilvl="8" w:tplc="A7E69636">
      <w:numFmt w:val="bullet"/>
      <w:lvlText w:val="•"/>
      <w:lvlJc w:val="left"/>
      <w:pPr>
        <w:ind w:left="9968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3D7449D6"/>
    <w:multiLevelType w:val="hybridMultilevel"/>
    <w:tmpl w:val="80942326"/>
    <w:lvl w:ilvl="0" w:tplc="0409000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5" w15:restartNumberingAfterBreak="0">
    <w:nsid w:val="3DA05F52"/>
    <w:multiLevelType w:val="hybridMultilevel"/>
    <w:tmpl w:val="430811D2"/>
    <w:lvl w:ilvl="0" w:tplc="6C08DC84">
      <w:start w:val="1"/>
      <w:numFmt w:val="bullet"/>
      <w:lvlText w:val=""/>
      <w:lvlJc w:val="left"/>
      <w:pPr>
        <w:ind w:left="864" w:hanging="2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6" w15:restartNumberingAfterBreak="0">
    <w:nsid w:val="42D11D7F"/>
    <w:multiLevelType w:val="hybridMultilevel"/>
    <w:tmpl w:val="E9E48D04"/>
    <w:lvl w:ilvl="0" w:tplc="04090001">
      <w:start w:val="1"/>
      <w:numFmt w:val="bullet"/>
      <w:lvlText w:val=""/>
      <w:lvlJc w:val="left"/>
      <w:pPr>
        <w:ind w:left="865" w:hanging="235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16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88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24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6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32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68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4D21332D"/>
    <w:multiLevelType w:val="multilevel"/>
    <w:tmpl w:val="16B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D1070"/>
    <w:multiLevelType w:val="hybridMultilevel"/>
    <w:tmpl w:val="1776696C"/>
    <w:lvl w:ilvl="0" w:tplc="04090001">
      <w:start w:val="1"/>
      <w:numFmt w:val="bullet"/>
      <w:lvlText w:val=""/>
      <w:lvlJc w:val="left"/>
      <w:pPr>
        <w:ind w:left="865" w:hanging="235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16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88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24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6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32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68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753423EC"/>
    <w:multiLevelType w:val="hybridMultilevel"/>
    <w:tmpl w:val="9EE2CACE"/>
    <w:lvl w:ilvl="0" w:tplc="0409000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num w:numId="1" w16cid:durableId="1016153830">
    <w:abstractNumId w:val="3"/>
  </w:num>
  <w:num w:numId="2" w16cid:durableId="711535417">
    <w:abstractNumId w:val="9"/>
  </w:num>
  <w:num w:numId="3" w16cid:durableId="333578540">
    <w:abstractNumId w:val="2"/>
  </w:num>
  <w:num w:numId="4" w16cid:durableId="1349328390">
    <w:abstractNumId w:val="6"/>
  </w:num>
  <w:num w:numId="5" w16cid:durableId="1053963721">
    <w:abstractNumId w:val="8"/>
  </w:num>
  <w:num w:numId="6" w16cid:durableId="1029454146">
    <w:abstractNumId w:val="1"/>
  </w:num>
  <w:num w:numId="7" w16cid:durableId="1772046662">
    <w:abstractNumId w:val="4"/>
  </w:num>
  <w:num w:numId="8" w16cid:durableId="542328837">
    <w:abstractNumId w:val="5"/>
  </w:num>
  <w:num w:numId="9" w16cid:durableId="667902900">
    <w:abstractNumId w:val="0"/>
  </w:num>
  <w:num w:numId="10" w16cid:durableId="249656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D6"/>
    <w:rsid w:val="00003892"/>
    <w:rsid w:val="00022136"/>
    <w:rsid w:val="00063073"/>
    <w:rsid w:val="00064C51"/>
    <w:rsid w:val="000655D5"/>
    <w:rsid w:val="00074635"/>
    <w:rsid w:val="000B0D49"/>
    <w:rsid w:val="000C2D2D"/>
    <w:rsid w:val="000C4895"/>
    <w:rsid w:val="000F7503"/>
    <w:rsid w:val="00113973"/>
    <w:rsid w:val="00127B1E"/>
    <w:rsid w:val="00166854"/>
    <w:rsid w:val="00171025"/>
    <w:rsid w:val="00190A92"/>
    <w:rsid w:val="001A4E85"/>
    <w:rsid w:val="001C42AC"/>
    <w:rsid w:val="001C4779"/>
    <w:rsid w:val="001D67BC"/>
    <w:rsid w:val="001F0223"/>
    <w:rsid w:val="001F5C4D"/>
    <w:rsid w:val="001F7D5B"/>
    <w:rsid w:val="00206B79"/>
    <w:rsid w:val="00215E2C"/>
    <w:rsid w:val="00220C65"/>
    <w:rsid w:val="002279D6"/>
    <w:rsid w:val="00231BA8"/>
    <w:rsid w:val="002328F1"/>
    <w:rsid w:val="0025258E"/>
    <w:rsid w:val="002569C5"/>
    <w:rsid w:val="0026347C"/>
    <w:rsid w:val="002822C2"/>
    <w:rsid w:val="002866D1"/>
    <w:rsid w:val="00287908"/>
    <w:rsid w:val="00293401"/>
    <w:rsid w:val="00295213"/>
    <w:rsid w:val="002A4D6D"/>
    <w:rsid w:val="002A53BF"/>
    <w:rsid w:val="002B7BEB"/>
    <w:rsid w:val="002C232E"/>
    <w:rsid w:val="002C4719"/>
    <w:rsid w:val="002F012B"/>
    <w:rsid w:val="002F42BF"/>
    <w:rsid w:val="00300E17"/>
    <w:rsid w:val="00312133"/>
    <w:rsid w:val="003163A5"/>
    <w:rsid w:val="0032366D"/>
    <w:rsid w:val="00341C4A"/>
    <w:rsid w:val="0034271C"/>
    <w:rsid w:val="00347EFE"/>
    <w:rsid w:val="003630BD"/>
    <w:rsid w:val="00366577"/>
    <w:rsid w:val="00373A84"/>
    <w:rsid w:val="00382AC7"/>
    <w:rsid w:val="00394107"/>
    <w:rsid w:val="003B741C"/>
    <w:rsid w:val="003D6892"/>
    <w:rsid w:val="003E2218"/>
    <w:rsid w:val="003E3449"/>
    <w:rsid w:val="003E4B4D"/>
    <w:rsid w:val="003F5188"/>
    <w:rsid w:val="004002D9"/>
    <w:rsid w:val="004030B0"/>
    <w:rsid w:val="00405AF9"/>
    <w:rsid w:val="0041799D"/>
    <w:rsid w:val="00417C02"/>
    <w:rsid w:val="00436A87"/>
    <w:rsid w:val="00436B2D"/>
    <w:rsid w:val="00444E76"/>
    <w:rsid w:val="00450F05"/>
    <w:rsid w:val="00453313"/>
    <w:rsid w:val="00484098"/>
    <w:rsid w:val="00496310"/>
    <w:rsid w:val="004A103C"/>
    <w:rsid w:val="004A617E"/>
    <w:rsid w:val="004B5CAB"/>
    <w:rsid w:val="004C3ECE"/>
    <w:rsid w:val="004D0750"/>
    <w:rsid w:val="004D4F33"/>
    <w:rsid w:val="004E26BC"/>
    <w:rsid w:val="004E6023"/>
    <w:rsid w:val="005254CD"/>
    <w:rsid w:val="00531ECC"/>
    <w:rsid w:val="00534F55"/>
    <w:rsid w:val="0054515D"/>
    <w:rsid w:val="0055719C"/>
    <w:rsid w:val="005573E7"/>
    <w:rsid w:val="005933DC"/>
    <w:rsid w:val="005A7676"/>
    <w:rsid w:val="005A7710"/>
    <w:rsid w:val="005B15FD"/>
    <w:rsid w:val="005C455D"/>
    <w:rsid w:val="005C7505"/>
    <w:rsid w:val="005D6521"/>
    <w:rsid w:val="005D74DB"/>
    <w:rsid w:val="00656366"/>
    <w:rsid w:val="0067033A"/>
    <w:rsid w:val="00672330"/>
    <w:rsid w:val="00696A9F"/>
    <w:rsid w:val="006E4B81"/>
    <w:rsid w:val="00705917"/>
    <w:rsid w:val="007062DB"/>
    <w:rsid w:val="00724489"/>
    <w:rsid w:val="007321C9"/>
    <w:rsid w:val="0073576B"/>
    <w:rsid w:val="007666D3"/>
    <w:rsid w:val="0077742F"/>
    <w:rsid w:val="007774AC"/>
    <w:rsid w:val="00791F20"/>
    <w:rsid w:val="007A0381"/>
    <w:rsid w:val="007B038A"/>
    <w:rsid w:val="007B72AB"/>
    <w:rsid w:val="007D5317"/>
    <w:rsid w:val="007E2E36"/>
    <w:rsid w:val="007E4938"/>
    <w:rsid w:val="008052FE"/>
    <w:rsid w:val="00807304"/>
    <w:rsid w:val="00827F49"/>
    <w:rsid w:val="008452CB"/>
    <w:rsid w:val="00853A7E"/>
    <w:rsid w:val="00864F5F"/>
    <w:rsid w:val="008A34DC"/>
    <w:rsid w:val="008B2DCB"/>
    <w:rsid w:val="008D6BBA"/>
    <w:rsid w:val="008E6DB1"/>
    <w:rsid w:val="00903D72"/>
    <w:rsid w:val="009134F5"/>
    <w:rsid w:val="00957D3D"/>
    <w:rsid w:val="00962AAB"/>
    <w:rsid w:val="009733D4"/>
    <w:rsid w:val="009776BA"/>
    <w:rsid w:val="009A12E9"/>
    <w:rsid w:val="009A3807"/>
    <w:rsid w:val="009B4012"/>
    <w:rsid w:val="009C0CB9"/>
    <w:rsid w:val="009D0DDF"/>
    <w:rsid w:val="009E39E9"/>
    <w:rsid w:val="00A00BD3"/>
    <w:rsid w:val="00A11308"/>
    <w:rsid w:val="00A11D3D"/>
    <w:rsid w:val="00A21BFC"/>
    <w:rsid w:val="00A328AE"/>
    <w:rsid w:val="00A35A7A"/>
    <w:rsid w:val="00A6022A"/>
    <w:rsid w:val="00A61498"/>
    <w:rsid w:val="00A61ED2"/>
    <w:rsid w:val="00A72F04"/>
    <w:rsid w:val="00A77477"/>
    <w:rsid w:val="00A9750A"/>
    <w:rsid w:val="00AB1682"/>
    <w:rsid w:val="00AD62A6"/>
    <w:rsid w:val="00AD79F9"/>
    <w:rsid w:val="00AE0BC9"/>
    <w:rsid w:val="00AE55DD"/>
    <w:rsid w:val="00B11057"/>
    <w:rsid w:val="00B17350"/>
    <w:rsid w:val="00B17B36"/>
    <w:rsid w:val="00B439B6"/>
    <w:rsid w:val="00B538F6"/>
    <w:rsid w:val="00B63B4B"/>
    <w:rsid w:val="00B713F4"/>
    <w:rsid w:val="00BB1B08"/>
    <w:rsid w:val="00BD36EE"/>
    <w:rsid w:val="00BE2581"/>
    <w:rsid w:val="00BE7EC5"/>
    <w:rsid w:val="00BF50AA"/>
    <w:rsid w:val="00C20C2A"/>
    <w:rsid w:val="00C2529A"/>
    <w:rsid w:val="00C31D20"/>
    <w:rsid w:val="00C3336F"/>
    <w:rsid w:val="00C5757A"/>
    <w:rsid w:val="00C635D0"/>
    <w:rsid w:val="00C75970"/>
    <w:rsid w:val="00C83ECC"/>
    <w:rsid w:val="00C90BD8"/>
    <w:rsid w:val="00C911A8"/>
    <w:rsid w:val="00CA38A1"/>
    <w:rsid w:val="00CA7810"/>
    <w:rsid w:val="00CB4A2E"/>
    <w:rsid w:val="00CB4C62"/>
    <w:rsid w:val="00CC4D2D"/>
    <w:rsid w:val="00CC68D5"/>
    <w:rsid w:val="00CD1E03"/>
    <w:rsid w:val="00CF1568"/>
    <w:rsid w:val="00CF6B77"/>
    <w:rsid w:val="00D06D5A"/>
    <w:rsid w:val="00D140CD"/>
    <w:rsid w:val="00D20302"/>
    <w:rsid w:val="00D43D9F"/>
    <w:rsid w:val="00D537DB"/>
    <w:rsid w:val="00D553F8"/>
    <w:rsid w:val="00D76FB7"/>
    <w:rsid w:val="00DA0B0D"/>
    <w:rsid w:val="00DA1191"/>
    <w:rsid w:val="00DA13B2"/>
    <w:rsid w:val="00DA1579"/>
    <w:rsid w:val="00DB0D87"/>
    <w:rsid w:val="00DB175A"/>
    <w:rsid w:val="00DD0D8A"/>
    <w:rsid w:val="00DD20B0"/>
    <w:rsid w:val="00E00C29"/>
    <w:rsid w:val="00E02554"/>
    <w:rsid w:val="00E161B4"/>
    <w:rsid w:val="00E2521A"/>
    <w:rsid w:val="00E30867"/>
    <w:rsid w:val="00E31EC5"/>
    <w:rsid w:val="00E420A2"/>
    <w:rsid w:val="00E45AC9"/>
    <w:rsid w:val="00E710E7"/>
    <w:rsid w:val="00E811AC"/>
    <w:rsid w:val="00E90C62"/>
    <w:rsid w:val="00EC5738"/>
    <w:rsid w:val="00ED6E43"/>
    <w:rsid w:val="00EE472A"/>
    <w:rsid w:val="00F00830"/>
    <w:rsid w:val="00F04C02"/>
    <w:rsid w:val="00F07F23"/>
    <w:rsid w:val="00F22F89"/>
    <w:rsid w:val="00F248A5"/>
    <w:rsid w:val="00F673E7"/>
    <w:rsid w:val="00F95641"/>
    <w:rsid w:val="00F95C8C"/>
    <w:rsid w:val="00FB2CCC"/>
    <w:rsid w:val="00FD081E"/>
    <w:rsid w:val="00FD4DCD"/>
    <w:rsid w:val="00F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7943"/>
  <w15:docId w15:val="{3D63CC1B-22EF-4DE4-B095-0E3D17B6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 w:line="455" w:lineRule="exact"/>
      <w:ind w:left="4" w:right="4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873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02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2D9"/>
    <w:rPr>
      <w:color w:val="605E5C"/>
      <w:shd w:val="clear" w:color="auto" w:fill="E1DFDD"/>
    </w:rPr>
  </w:style>
  <w:style w:type="paragraph" w:customStyle="1" w:styleId="Default">
    <w:name w:val="Default"/>
    <w:rsid w:val="007774AC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4C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C51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064C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C51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rikar2025@gmail.com,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ikarvechalap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B945C-2ACC-4E93-A1F4-95FD0ED74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Srikar Vechalapu</dc:creator>
  <cp:keywords/>
  <dc:description/>
  <cp:lastModifiedBy>Sai Srikar Vechalapu</cp:lastModifiedBy>
  <cp:revision>4</cp:revision>
  <cp:lastPrinted>2025-12-05T08:06:00Z</cp:lastPrinted>
  <dcterms:created xsi:type="dcterms:W3CDTF">2025-12-05T08:07:00Z</dcterms:created>
  <dcterms:modified xsi:type="dcterms:W3CDTF">2025-12-17T08:59:00Z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