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92F" w:rsidRDefault="00D9792F" w:rsidP="00D9792F">
      <w:pPr>
        <w:pStyle w:val="Heading1"/>
        <w:pBdr>
          <w:bottom w:val="single" w:sz="6" w:space="0" w:color="E9ECEF"/>
        </w:pBdr>
        <w:shd w:val="clear" w:color="auto" w:fill="FFFFFF"/>
        <w:spacing w:before="0" w:beforeAutospacing="0" w:after="0"/>
        <w:rPr>
          <w:rFonts w:ascii="PT Sans" w:hAnsi="PT Sans"/>
          <w:color w:val="212529"/>
        </w:rPr>
      </w:pPr>
      <w:hyperlink r:id="rId5" w:anchor="readability" w:history="1">
        <w:r>
          <w:rPr>
            <w:rStyle w:val="Hyperlink"/>
            <w:rFonts w:ascii="PT Sans" w:hAnsi="PT Sans"/>
          </w:rPr>
          <w:t>Readability</w:t>
        </w:r>
      </w:hyperlink>
    </w:p>
    <w:p w:rsidR="00D9792F" w:rsidRDefault="00D9792F" w:rsidP="00D9792F">
      <w:pPr>
        <w:pStyle w:val="NormalWeb"/>
        <w:shd w:val="clear" w:color="auto" w:fill="FFFFFF"/>
        <w:spacing w:before="0" w:beforeAutospacing="0"/>
        <w:rPr>
          <w:rFonts w:ascii="PT Sans" w:hAnsi="PT Sans"/>
          <w:color w:val="212529"/>
          <w:sz w:val="22"/>
          <w:szCs w:val="22"/>
        </w:rPr>
      </w:pPr>
      <w:r>
        <w:rPr>
          <w:rFonts w:ascii="PT Sans" w:hAnsi="PT Sans"/>
          <w:color w:val="212529"/>
          <w:sz w:val="22"/>
          <w:szCs w:val="22"/>
        </w:rPr>
        <w:t>Implement a program that computes the approximate grade level needed to comprehend some text, per the below.</w:t>
      </w:r>
    </w:p>
    <w:p w:rsidR="00D9792F" w:rsidRDefault="00D9792F" w:rsidP="00D9792F">
      <w:pPr>
        <w:pStyle w:val="HTMLPreformatted"/>
        <w:shd w:val="clear" w:color="auto" w:fill="F8F9FA"/>
        <w:rPr>
          <w:rStyle w:val="HTMLCode"/>
          <w:rFonts w:ascii="Consolas" w:hAnsi="Consolas"/>
          <w:color w:val="444444"/>
        </w:rPr>
      </w:pPr>
      <w:r>
        <w:rPr>
          <w:rStyle w:val="HTMLCode"/>
          <w:rFonts w:ascii="Consolas" w:hAnsi="Consolas"/>
          <w:color w:val="444444"/>
        </w:rPr>
        <w:t>$ python readability.py</w:t>
      </w:r>
    </w:p>
    <w:p w:rsidR="00D9792F" w:rsidRDefault="00D9792F" w:rsidP="00D9792F">
      <w:pPr>
        <w:pStyle w:val="HTMLPreformatted"/>
        <w:shd w:val="clear" w:color="auto" w:fill="F8F9FA"/>
        <w:rPr>
          <w:rStyle w:val="HTMLCode"/>
          <w:rFonts w:ascii="Consolas" w:hAnsi="Consolas"/>
          <w:color w:val="444444"/>
        </w:rPr>
      </w:pPr>
      <w:r>
        <w:rPr>
          <w:rStyle w:val="HTMLCode"/>
          <w:rFonts w:ascii="Consolas" w:hAnsi="Consolas"/>
          <w:color w:val="444444"/>
        </w:rPr>
        <w:t>Text: Congratulations! Today is your day. You're off to Great Places! You're off and away!</w:t>
      </w:r>
    </w:p>
    <w:p w:rsidR="00D9792F" w:rsidRDefault="00D9792F" w:rsidP="00D9792F">
      <w:pPr>
        <w:pStyle w:val="HTMLPreformatted"/>
        <w:shd w:val="clear" w:color="auto" w:fill="F8F9FA"/>
        <w:rPr>
          <w:rStyle w:val="HTMLCode"/>
          <w:rFonts w:ascii="Consolas" w:hAnsi="Consolas"/>
          <w:color w:val="444444"/>
        </w:rPr>
      </w:pPr>
      <w:r>
        <w:rPr>
          <w:rStyle w:val="HTMLCode"/>
          <w:rFonts w:ascii="Consolas" w:hAnsi="Consolas"/>
          <w:color w:val="444444"/>
        </w:rPr>
        <w:t>Grade 3</w:t>
      </w:r>
    </w:p>
    <w:p w:rsidR="00D9792F" w:rsidRDefault="00D9792F" w:rsidP="00D9792F">
      <w:pPr>
        <w:pStyle w:val="Heading2"/>
        <w:pBdr>
          <w:bottom w:val="single" w:sz="6" w:space="0" w:color="E9ECEF"/>
        </w:pBdr>
        <w:shd w:val="clear" w:color="auto" w:fill="FFFFFF"/>
        <w:spacing w:before="0" w:beforeAutospacing="0" w:after="0"/>
        <w:rPr>
          <w:rFonts w:ascii="PT Sans" w:hAnsi="PT Sans"/>
          <w:color w:val="212529"/>
        </w:rPr>
      </w:pPr>
      <w:hyperlink r:id="rId6" w:anchor="specification" w:history="1">
        <w:r>
          <w:rPr>
            <w:rStyle w:val="Hyperlink"/>
            <w:rFonts w:ascii="PT Sans" w:hAnsi="PT Sans"/>
          </w:rPr>
          <w:t>Specification</w:t>
        </w:r>
      </w:hyperlink>
    </w:p>
    <w:p w:rsidR="00D9792F" w:rsidRDefault="00D9792F" w:rsidP="00D9792F">
      <w:pPr>
        <w:numPr>
          <w:ilvl w:val="0"/>
          <w:numId w:val="3"/>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Write, in a file called </w:t>
      </w:r>
      <w:r>
        <w:rPr>
          <w:rStyle w:val="HTMLCode"/>
          <w:rFonts w:ascii="Consolas" w:eastAsiaTheme="minorHAnsi" w:hAnsi="Consolas"/>
          <w:color w:val="212529"/>
          <w:sz w:val="19"/>
          <w:szCs w:val="19"/>
          <w:shd w:val="clear" w:color="auto" w:fill="E9ECEF"/>
        </w:rPr>
        <w:t>readability.py</w:t>
      </w:r>
      <w:r>
        <w:rPr>
          <w:rFonts w:ascii="PT Sans" w:hAnsi="PT Sans"/>
          <w:color w:val="212529"/>
        </w:rPr>
        <w:t> in </w:t>
      </w:r>
      <w:r>
        <w:rPr>
          <w:rStyle w:val="HTMLCode"/>
          <w:rFonts w:ascii="Consolas" w:eastAsiaTheme="minorHAnsi" w:hAnsi="Consolas"/>
          <w:color w:val="212529"/>
          <w:sz w:val="19"/>
          <w:szCs w:val="19"/>
          <w:shd w:val="clear" w:color="auto" w:fill="E9ECEF"/>
        </w:rPr>
        <w:t>~/pset6/readability/</w:t>
      </w:r>
      <w:r>
        <w:rPr>
          <w:rFonts w:ascii="PT Sans" w:hAnsi="PT Sans"/>
          <w:color w:val="212529"/>
        </w:rPr>
        <w:t>, a program that first asks the user to type in some text, and then outputs the grade level for the text, according to the Coleman-Liau formula, exactly as you did in </w:t>
      </w:r>
      <w:hyperlink r:id="rId7" w:history="1">
        <w:r>
          <w:rPr>
            <w:rStyle w:val="Hyperlink"/>
            <w:rFonts w:ascii="PT Sans" w:hAnsi="PT Sans"/>
            <w:color w:val="A51C30"/>
          </w:rPr>
          <w:t>Problem Set 2</w:t>
        </w:r>
      </w:hyperlink>
      <w:r>
        <w:rPr>
          <w:rFonts w:ascii="PT Sans" w:hAnsi="PT Sans"/>
          <w:color w:val="212529"/>
        </w:rPr>
        <w:t>, except that your program this time should be written in Python.</w:t>
      </w:r>
    </w:p>
    <w:p w:rsidR="00D9792F" w:rsidRDefault="00D9792F" w:rsidP="00D9792F">
      <w:pPr>
        <w:numPr>
          <w:ilvl w:val="1"/>
          <w:numId w:val="3"/>
        </w:numPr>
        <w:shd w:val="clear" w:color="auto" w:fill="FFFFFF"/>
        <w:spacing w:before="100" w:beforeAutospacing="1" w:after="0" w:line="240" w:lineRule="auto"/>
        <w:ind w:left="1200"/>
        <w:rPr>
          <w:rFonts w:ascii="PT Sans" w:hAnsi="PT Sans"/>
          <w:color w:val="212529"/>
        </w:rPr>
      </w:pPr>
      <w:r>
        <w:rPr>
          <w:rFonts w:ascii="PT Sans" w:hAnsi="PT Sans"/>
          <w:color w:val="212529"/>
        </w:rPr>
        <w:t>Recall that the Coleman-Liau index is computed as </w:t>
      </w:r>
      <w:r>
        <w:rPr>
          <w:rStyle w:val="HTMLCode"/>
          <w:rFonts w:ascii="Consolas" w:eastAsiaTheme="minorHAnsi" w:hAnsi="Consolas"/>
          <w:color w:val="212529"/>
          <w:sz w:val="19"/>
          <w:szCs w:val="19"/>
          <w:shd w:val="clear" w:color="auto" w:fill="E9ECEF"/>
        </w:rPr>
        <w:t>0.0588 * L - 0.296 * S - 15.8</w:t>
      </w:r>
      <w:r>
        <w:rPr>
          <w:rFonts w:ascii="PT Sans" w:hAnsi="PT Sans"/>
          <w:color w:val="212529"/>
        </w:rPr>
        <w:t>, where </w:t>
      </w:r>
      <w:r>
        <w:rPr>
          <w:rStyle w:val="HTMLCode"/>
          <w:rFonts w:ascii="Consolas" w:eastAsiaTheme="minorHAnsi" w:hAnsi="Consolas"/>
          <w:color w:val="212529"/>
          <w:sz w:val="19"/>
          <w:szCs w:val="19"/>
          <w:shd w:val="clear" w:color="auto" w:fill="E9ECEF"/>
        </w:rPr>
        <w:t>L</w:t>
      </w:r>
      <w:r>
        <w:rPr>
          <w:rFonts w:ascii="PT Sans" w:hAnsi="PT Sans"/>
          <w:color w:val="212529"/>
        </w:rPr>
        <w:t> is the average number of letters per 100 words in the text, and </w:t>
      </w:r>
      <w:r>
        <w:rPr>
          <w:rStyle w:val="HTMLCode"/>
          <w:rFonts w:ascii="Consolas" w:eastAsiaTheme="minorHAnsi" w:hAnsi="Consolas"/>
          <w:color w:val="212529"/>
          <w:sz w:val="19"/>
          <w:szCs w:val="19"/>
          <w:shd w:val="clear" w:color="auto" w:fill="E9ECEF"/>
        </w:rPr>
        <w:t>S</w:t>
      </w:r>
      <w:r>
        <w:rPr>
          <w:rFonts w:ascii="PT Sans" w:hAnsi="PT Sans"/>
          <w:color w:val="212529"/>
        </w:rPr>
        <w:t> is the average number of sentences per 100 words in the text.</w:t>
      </w:r>
    </w:p>
    <w:p w:rsidR="00D9792F" w:rsidRDefault="00D9792F" w:rsidP="00D9792F">
      <w:pPr>
        <w:numPr>
          <w:ilvl w:val="0"/>
          <w:numId w:val="3"/>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Use </w:t>
      </w:r>
      <w:r>
        <w:rPr>
          <w:rStyle w:val="HTMLCode"/>
          <w:rFonts w:ascii="Consolas" w:eastAsiaTheme="minorHAnsi" w:hAnsi="Consolas"/>
          <w:color w:val="212529"/>
          <w:sz w:val="19"/>
          <w:szCs w:val="19"/>
          <w:shd w:val="clear" w:color="auto" w:fill="E9ECEF"/>
        </w:rPr>
        <w:t>get_string</w:t>
      </w:r>
      <w:r>
        <w:rPr>
          <w:rFonts w:ascii="PT Sans" w:hAnsi="PT Sans"/>
          <w:color w:val="212529"/>
        </w:rPr>
        <w:t> from the CS50 Library to get the user’s input, and </w:t>
      </w:r>
      <w:r>
        <w:rPr>
          <w:rStyle w:val="HTMLCode"/>
          <w:rFonts w:ascii="Consolas" w:eastAsiaTheme="minorHAnsi" w:hAnsi="Consolas"/>
          <w:color w:val="212529"/>
          <w:sz w:val="19"/>
          <w:szCs w:val="19"/>
          <w:shd w:val="clear" w:color="auto" w:fill="E9ECEF"/>
        </w:rPr>
        <w:t>print</w:t>
      </w:r>
      <w:r>
        <w:rPr>
          <w:rFonts w:ascii="PT Sans" w:hAnsi="PT Sans"/>
          <w:color w:val="212529"/>
        </w:rPr>
        <w:t> to output your answer.</w:t>
      </w:r>
    </w:p>
    <w:p w:rsidR="00D9792F" w:rsidRDefault="00D9792F" w:rsidP="00D9792F">
      <w:pPr>
        <w:numPr>
          <w:ilvl w:val="0"/>
          <w:numId w:val="3"/>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Your program should count the number of letters, words, and sentences in the text. You may assume that a letter is any lowercase character from </w:t>
      </w:r>
      <w:r>
        <w:rPr>
          <w:rStyle w:val="HTMLCode"/>
          <w:rFonts w:ascii="Consolas" w:eastAsiaTheme="minorHAnsi" w:hAnsi="Consolas"/>
          <w:color w:val="212529"/>
          <w:sz w:val="19"/>
          <w:szCs w:val="19"/>
          <w:shd w:val="clear" w:color="auto" w:fill="E9ECEF"/>
        </w:rPr>
        <w:t>a</w:t>
      </w:r>
      <w:r>
        <w:rPr>
          <w:rFonts w:ascii="PT Sans" w:hAnsi="PT Sans"/>
          <w:color w:val="212529"/>
        </w:rPr>
        <w:t> to </w:t>
      </w:r>
      <w:r>
        <w:rPr>
          <w:rStyle w:val="HTMLCode"/>
          <w:rFonts w:ascii="Consolas" w:eastAsiaTheme="minorHAnsi" w:hAnsi="Consolas"/>
          <w:color w:val="212529"/>
          <w:sz w:val="19"/>
          <w:szCs w:val="19"/>
          <w:shd w:val="clear" w:color="auto" w:fill="E9ECEF"/>
        </w:rPr>
        <w:t>z</w:t>
      </w:r>
      <w:r>
        <w:rPr>
          <w:rFonts w:ascii="PT Sans" w:hAnsi="PT Sans"/>
          <w:color w:val="212529"/>
        </w:rPr>
        <w:t> or any uppercase character from </w:t>
      </w:r>
      <w:r>
        <w:rPr>
          <w:rStyle w:val="HTMLCode"/>
          <w:rFonts w:ascii="Consolas" w:eastAsiaTheme="minorHAnsi" w:hAnsi="Consolas"/>
          <w:color w:val="212529"/>
          <w:sz w:val="19"/>
          <w:szCs w:val="19"/>
          <w:shd w:val="clear" w:color="auto" w:fill="E9ECEF"/>
        </w:rPr>
        <w:t>A</w:t>
      </w:r>
      <w:r>
        <w:rPr>
          <w:rFonts w:ascii="PT Sans" w:hAnsi="PT Sans"/>
          <w:color w:val="212529"/>
        </w:rPr>
        <w:t> to </w:t>
      </w:r>
      <w:r>
        <w:rPr>
          <w:rStyle w:val="HTMLCode"/>
          <w:rFonts w:ascii="Consolas" w:eastAsiaTheme="minorHAnsi" w:hAnsi="Consolas"/>
          <w:color w:val="212529"/>
          <w:sz w:val="19"/>
          <w:szCs w:val="19"/>
          <w:shd w:val="clear" w:color="auto" w:fill="E9ECEF"/>
        </w:rPr>
        <w:t>Z</w:t>
      </w:r>
      <w:r>
        <w:rPr>
          <w:rFonts w:ascii="PT Sans" w:hAnsi="PT Sans"/>
          <w:color w:val="212529"/>
        </w:rPr>
        <w:t>, any sequence of characters separated by spaces should count as a word, and that any occurrence of a period, exclamation point, or question mark indicates the end of a sentence.</w:t>
      </w:r>
    </w:p>
    <w:p w:rsidR="00D9792F" w:rsidRDefault="00D9792F" w:rsidP="00D9792F">
      <w:pPr>
        <w:numPr>
          <w:ilvl w:val="0"/>
          <w:numId w:val="3"/>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Your program should print as output </w:t>
      </w:r>
      <w:r>
        <w:rPr>
          <w:rStyle w:val="HTMLCode"/>
          <w:rFonts w:ascii="Consolas" w:eastAsiaTheme="minorHAnsi" w:hAnsi="Consolas"/>
          <w:color w:val="212529"/>
          <w:sz w:val="19"/>
          <w:szCs w:val="19"/>
          <w:shd w:val="clear" w:color="auto" w:fill="E9ECEF"/>
        </w:rPr>
        <w:t>"Grade X"</w:t>
      </w:r>
      <w:r>
        <w:rPr>
          <w:rFonts w:ascii="PT Sans" w:hAnsi="PT Sans"/>
          <w:color w:val="212529"/>
        </w:rPr>
        <w:t> where </w:t>
      </w:r>
      <w:r>
        <w:rPr>
          <w:rStyle w:val="HTMLCode"/>
          <w:rFonts w:ascii="Consolas" w:eastAsiaTheme="minorHAnsi" w:hAnsi="Consolas"/>
          <w:color w:val="212529"/>
          <w:sz w:val="19"/>
          <w:szCs w:val="19"/>
          <w:shd w:val="clear" w:color="auto" w:fill="E9ECEF"/>
        </w:rPr>
        <w:t>X</w:t>
      </w:r>
      <w:r>
        <w:rPr>
          <w:rFonts w:ascii="PT Sans" w:hAnsi="PT Sans"/>
          <w:color w:val="212529"/>
        </w:rPr>
        <w:t> is the grade level computed by the Coleman-Liau formula, rounded to the nearest integer.</w:t>
      </w:r>
    </w:p>
    <w:p w:rsidR="00D9792F" w:rsidRDefault="00D9792F" w:rsidP="00D9792F">
      <w:pPr>
        <w:numPr>
          <w:ilvl w:val="0"/>
          <w:numId w:val="3"/>
        </w:numPr>
        <w:shd w:val="clear" w:color="auto" w:fill="FFFFFF"/>
        <w:spacing w:before="100" w:beforeAutospacing="1" w:after="0" w:line="240" w:lineRule="auto"/>
        <w:ind w:left="600"/>
        <w:rPr>
          <w:rFonts w:ascii="PT Sans" w:hAnsi="PT Sans"/>
          <w:color w:val="212529"/>
        </w:rPr>
      </w:pPr>
      <w:r>
        <w:rPr>
          <w:rFonts w:ascii="PT Sans" w:hAnsi="PT Sans"/>
          <w:color w:val="212529"/>
        </w:rPr>
        <w:t>If the resulting index number is 16 or higher (equivalent to or greater than a senior undergraduate reading level), your program should output </w:t>
      </w:r>
      <w:r>
        <w:rPr>
          <w:rStyle w:val="HTMLCode"/>
          <w:rFonts w:ascii="Consolas" w:eastAsiaTheme="minorHAnsi" w:hAnsi="Consolas"/>
          <w:color w:val="212529"/>
          <w:sz w:val="19"/>
          <w:szCs w:val="19"/>
          <w:shd w:val="clear" w:color="auto" w:fill="E9ECEF"/>
        </w:rPr>
        <w:t>"Grade 16+"</w:t>
      </w:r>
      <w:r>
        <w:rPr>
          <w:rFonts w:ascii="PT Sans" w:hAnsi="PT Sans"/>
          <w:color w:val="212529"/>
        </w:rPr>
        <w:t> instead of giving the exact index number. If the index number is less than 1, your program should output </w:t>
      </w:r>
      <w:r>
        <w:rPr>
          <w:rStyle w:val="HTMLCode"/>
          <w:rFonts w:ascii="Consolas" w:eastAsiaTheme="minorHAnsi" w:hAnsi="Consolas"/>
          <w:color w:val="212529"/>
          <w:sz w:val="19"/>
          <w:szCs w:val="19"/>
          <w:shd w:val="clear" w:color="auto" w:fill="E9ECEF"/>
        </w:rPr>
        <w:t>"Before Grade 1"</w:t>
      </w:r>
      <w:r>
        <w:rPr>
          <w:rFonts w:ascii="PT Sans" w:hAnsi="PT Sans"/>
          <w:color w:val="212529"/>
        </w:rPr>
        <w:t>.</w:t>
      </w:r>
    </w:p>
    <w:p w:rsidR="00D9792F" w:rsidRDefault="00D9792F" w:rsidP="00D9792F">
      <w:pPr>
        <w:pStyle w:val="NormalWeb"/>
        <w:shd w:val="clear" w:color="auto" w:fill="FFF3CD"/>
        <w:spacing w:before="0" w:beforeAutospacing="0" w:after="0" w:afterAutospacing="0"/>
        <w:rPr>
          <w:rFonts w:ascii="PT Sans" w:hAnsi="PT Sans"/>
          <w:color w:val="856404"/>
          <w:sz w:val="22"/>
          <w:szCs w:val="22"/>
        </w:rPr>
      </w:pPr>
      <w:r>
        <w:rPr>
          <w:rFonts w:ascii="PT Sans" w:hAnsi="PT Sans"/>
          <w:color w:val="856404"/>
          <w:sz w:val="22"/>
          <w:szCs w:val="22"/>
        </w:rPr>
        <w:t>Note that the specification here is only a summary of the requirements, so if you didn’t do Readability in C, or if you are still unsure, we’d recommend that you review the </w:t>
      </w:r>
      <w:hyperlink r:id="rId8" w:history="1">
        <w:r>
          <w:rPr>
            <w:rStyle w:val="Hyperlink"/>
            <w:rFonts w:ascii="PT Sans" w:hAnsi="PT Sans"/>
            <w:b/>
            <w:bCs/>
            <w:color w:val="533F03"/>
            <w:sz w:val="22"/>
            <w:szCs w:val="22"/>
          </w:rPr>
          <w:t>C specification and walkthrough</w:t>
        </w:r>
      </w:hyperlink>
      <w:r>
        <w:rPr>
          <w:rFonts w:ascii="PT Sans" w:hAnsi="PT Sans"/>
          <w:color w:val="856404"/>
          <w:sz w:val="22"/>
          <w:szCs w:val="22"/>
        </w:rPr>
        <w:t> for clarification.</w:t>
      </w:r>
    </w:p>
    <w:p w:rsidR="00D9792F" w:rsidRDefault="00D9792F" w:rsidP="00D9792F">
      <w:pPr>
        <w:pStyle w:val="Heading2"/>
        <w:pBdr>
          <w:bottom w:val="single" w:sz="6" w:space="0" w:color="E9ECEF"/>
        </w:pBdr>
        <w:shd w:val="clear" w:color="auto" w:fill="FFFFFF"/>
        <w:spacing w:before="0" w:beforeAutospacing="0" w:after="0"/>
        <w:rPr>
          <w:rFonts w:ascii="PT Sans" w:hAnsi="PT Sans"/>
          <w:color w:val="212529"/>
        </w:rPr>
      </w:pPr>
      <w:hyperlink r:id="rId9" w:anchor="usage" w:history="1">
        <w:r>
          <w:rPr>
            <w:rStyle w:val="Hyperlink"/>
            <w:rFonts w:ascii="PT Sans" w:hAnsi="PT Sans"/>
          </w:rPr>
          <w:t>Usage</w:t>
        </w:r>
      </w:hyperlink>
    </w:p>
    <w:p w:rsidR="00D9792F" w:rsidRDefault="00D9792F" w:rsidP="00D9792F">
      <w:pPr>
        <w:pStyle w:val="NormalWeb"/>
        <w:shd w:val="clear" w:color="auto" w:fill="FFFFFF"/>
        <w:spacing w:before="0" w:beforeAutospacing="0"/>
        <w:rPr>
          <w:rFonts w:ascii="PT Sans" w:hAnsi="PT Sans"/>
          <w:color w:val="212529"/>
          <w:sz w:val="22"/>
          <w:szCs w:val="22"/>
        </w:rPr>
      </w:pPr>
      <w:r>
        <w:rPr>
          <w:rFonts w:ascii="PT Sans" w:hAnsi="PT Sans"/>
          <w:color w:val="212529"/>
          <w:sz w:val="22"/>
          <w:szCs w:val="22"/>
        </w:rPr>
        <w:t>Your program should behave per the example below.</w:t>
      </w:r>
    </w:p>
    <w:p w:rsidR="00D9792F" w:rsidRDefault="00D9792F" w:rsidP="00D9792F">
      <w:pPr>
        <w:pStyle w:val="HTMLPreformatted"/>
        <w:shd w:val="clear" w:color="auto" w:fill="F8F9FA"/>
        <w:rPr>
          <w:rStyle w:val="HTMLCode"/>
          <w:rFonts w:ascii="Consolas" w:hAnsi="Consolas"/>
          <w:color w:val="444444"/>
        </w:rPr>
      </w:pPr>
      <w:r>
        <w:rPr>
          <w:rStyle w:val="HTMLCode"/>
          <w:rFonts w:ascii="Consolas" w:hAnsi="Consolas"/>
          <w:color w:val="444444"/>
        </w:rPr>
        <w:t>$ python readability.py</w:t>
      </w:r>
    </w:p>
    <w:p w:rsidR="00D9792F" w:rsidRDefault="00D9792F" w:rsidP="00D9792F">
      <w:pPr>
        <w:pStyle w:val="HTMLPreformatted"/>
        <w:shd w:val="clear" w:color="auto" w:fill="F8F9FA"/>
        <w:rPr>
          <w:rStyle w:val="HTMLCode"/>
          <w:rFonts w:ascii="Consolas" w:hAnsi="Consolas"/>
          <w:color w:val="444444"/>
        </w:rPr>
      </w:pPr>
      <w:r>
        <w:rPr>
          <w:rStyle w:val="HTMLCode"/>
          <w:rFonts w:ascii="Consolas" w:hAnsi="Consolas"/>
          <w:color w:val="444444"/>
        </w:rPr>
        <w:t>Text: Congratulations! Today is your day. You're off to Great Places! You're off and away!</w:t>
      </w:r>
    </w:p>
    <w:p w:rsidR="00D9792F" w:rsidRDefault="00D9792F" w:rsidP="00D9792F">
      <w:pPr>
        <w:pStyle w:val="HTMLPreformatted"/>
        <w:shd w:val="clear" w:color="auto" w:fill="F8F9FA"/>
        <w:rPr>
          <w:rStyle w:val="HTMLCode"/>
          <w:rFonts w:ascii="Consolas" w:hAnsi="Consolas"/>
          <w:color w:val="444444"/>
        </w:rPr>
      </w:pPr>
      <w:r>
        <w:rPr>
          <w:rStyle w:val="HTMLCode"/>
          <w:rFonts w:ascii="Consolas" w:hAnsi="Consolas"/>
          <w:color w:val="444444"/>
        </w:rPr>
        <w:t>Grade 3</w:t>
      </w:r>
    </w:p>
    <w:p w:rsidR="00D9792F" w:rsidRDefault="00D9792F" w:rsidP="00D9792F">
      <w:pPr>
        <w:pStyle w:val="Heading2"/>
        <w:pBdr>
          <w:bottom w:val="single" w:sz="6" w:space="0" w:color="E9ECEF"/>
        </w:pBdr>
        <w:shd w:val="clear" w:color="auto" w:fill="FFFFFF"/>
        <w:spacing w:before="0" w:beforeAutospacing="0" w:after="0"/>
        <w:rPr>
          <w:rFonts w:ascii="PT Sans" w:hAnsi="PT Sans"/>
          <w:color w:val="212529"/>
        </w:rPr>
      </w:pPr>
      <w:hyperlink r:id="rId10" w:anchor="testing" w:history="1">
        <w:r>
          <w:rPr>
            <w:rStyle w:val="Hyperlink"/>
            <w:rFonts w:ascii="PT Sans" w:hAnsi="PT Sans"/>
          </w:rPr>
          <w:t>Testing</w:t>
        </w:r>
      </w:hyperlink>
    </w:p>
    <w:p w:rsidR="00D9792F" w:rsidRDefault="00D9792F" w:rsidP="00D9792F">
      <w:pPr>
        <w:pStyle w:val="NormalWeb"/>
        <w:shd w:val="clear" w:color="auto" w:fill="FFFFFF"/>
        <w:spacing w:before="0" w:beforeAutospacing="0" w:after="0"/>
        <w:rPr>
          <w:rFonts w:ascii="PT Sans" w:hAnsi="PT Sans"/>
          <w:color w:val="212529"/>
          <w:sz w:val="22"/>
          <w:szCs w:val="22"/>
        </w:rPr>
      </w:pPr>
      <w:r>
        <w:rPr>
          <w:rFonts w:ascii="PT Sans" w:hAnsi="PT Sans"/>
          <w:color w:val="212529"/>
          <w:sz w:val="22"/>
          <w:szCs w:val="22"/>
        </w:rPr>
        <w:t>No </w:t>
      </w:r>
      <w:r>
        <w:rPr>
          <w:rStyle w:val="HTMLCode"/>
          <w:rFonts w:ascii="Consolas" w:hAnsi="Consolas"/>
          <w:color w:val="212529"/>
          <w:sz w:val="19"/>
          <w:szCs w:val="19"/>
          <w:shd w:val="clear" w:color="auto" w:fill="E9ECEF"/>
        </w:rPr>
        <w:t>check50</w:t>
      </w:r>
      <w:r>
        <w:rPr>
          <w:rFonts w:ascii="PT Sans" w:hAnsi="PT Sans"/>
          <w:color w:val="212529"/>
          <w:sz w:val="22"/>
          <w:szCs w:val="22"/>
        </w:rPr>
        <w:t> for this problem, but be sure to test your code for each of the following.</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One fish. Two fish. Red fish. Blue fish.</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Before Grade 1</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lastRenderedPageBreak/>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Would you like them here or there? I would not like them here or there. I would not like them anywhere.</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2</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Congratulations! Today is your day. You're off to Great Places! You're off and away!</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3</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Harry Potter was a highly unusual boy in many ways. For one thing, he hated the summer holidays more than any other time of year. For another, he really wanted to do his homework, but was forced to do it in secret, in the dead of the night. And he also happened to be a wizard.</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5</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In my younger and more vulnerable years my father gave me some advice that I've been turning over in my mind ever since.</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7</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8</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When he was nearly thirteen, my brother Jem got his arm badly broken at the elbow. When it healed, and Jem's fears of never being able to play football were assuaged, he was seldom self-conscious about his injury. His left arm was somewhat shorter than his right; when he stood or walked, the back of his hand was at right angles to his body, his thumb parallel to his thigh.</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8</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There are more things in Heaven and Earth, Horatio, than are dreamt of in your philosophy.</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9</w:t>
      </w:r>
      <w:r>
        <w:rPr>
          <w:rFonts w:ascii="PT Sans" w:hAnsi="PT Sans"/>
          <w:color w:val="212529"/>
        </w:rPr>
        <w:t>.</w:t>
      </w:r>
    </w:p>
    <w:p w:rsidR="00D9792F" w:rsidRDefault="00D9792F" w:rsidP="00D9792F">
      <w:pPr>
        <w:numPr>
          <w:ilvl w:val="0"/>
          <w:numId w:val="4"/>
        </w:numPr>
        <w:shd w:val="clear" w:color="auto" w:fill="FFFFFF"/>
        <w:spacing w:before="100" w:beforeAutospacing="1" w:after="0" w:afterAutospacing="1"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10</w:t>
      </w:r>
      <w:r>
        <w:rPr>
          <w:rFonts w:ascii="PT Sans" w:hAnsi="PT Sans"/>
          <w:color w:val="212529"/>
        </w:rPr>
        <w:t>.</w:t>
      </w:r>
    </w:p>
    <w:p w:rsidR="00D9792F" w:rsidRDefault="00D9792F" w:rsidP="00D9792F">
      <w:pPr>
        <w:numPr>
          <w:ilvl w:val="0"/>
          <w:numId w:val="4"/>
        </w:numPr>
        <w:shd w:val="clear" w:color="auto" w:fill="FFFFFF"/>
        <w:spacing w:before="100" w:beforeAutospacing="1" w:after="0" w:line="240" w:lineRule="auto"/>
        <w:ind w:left="600"/>
        <w:rPr>
          <w:rFonts w:ascii="PT Sans" w:hAnsi="PT Sans"/>
          <w:color w:val="212529"/>
        </w:rPr>
      </w:pPr>
      <w:r>
        <w:rPr>
          <w:rFonts w:ascii="PT Sans" w:hAnsi="PT Sans"/>
          <w:color w:val="212529"/>
        </w:rPr>
        <w:t>Run your program as </w:t>
      </w:r>
      <w:r>
        <w:rPr>
          <w:rStyle w:val="HTMLCode"/>
          <w:rFonts w:ascii="Consolas" w:eastAsiaTheme="minorHAnsi" w:hAnsi="Consolas"/>
          <w:color w:val="212529"/>
          <w:sz w:val="19"/>
          <w:szCs w:val="19"/>
          <w:shd w:val="clear" w:color="auto" w:fill="E9ECEF"/>
        </w:rPr>
        <w:t>python readability.py</w:t>
      </w:r>
      <w:r>
        <w:rPr>
          <w:rFonts w:ascii="PT Sans" w:hAnsi="PT Sans"/>
          <w:color w:val="212529"/>
        </w:rPr>
        <w:t>, and wait for a prompt for input. Type in </w:t>
      </w:r>
      <w:r>
        <w:rPr>
          <w:rStyle w:val="HTMLCode"/>
          <w:rFonts w:ascii="Consolas" w:eastAsiaTheme="minorHAnsi" w:hAnsi="Consolas"/>
          <w:color w:val="212529"/>
          <w:sz w:val="19"/>
          <w:szCs w:val="19"/>
          <w:shd w:val="clear" w:color="auto" w:fill="E9ECEF"/>
        </w:rPr>
        <w:t>A large class of computational problems involve the determination of properties of graphs, digraphs, integers, arrays of integers, finite families of finite sets, boolean formulas and elements of other countable domains.</w:t>
      </w:r>
      <w:r>
        <w:rPr>
          <w:rFonts w:ascii="PT Sans" w:hAnsi="PT Sans"/>
          <w:color w:val="212529"/>
        </w:rPr>
        <w:t> and press enter. Your program should output </w:t>
      </w:r>
      <w:r>
        <w:rPr>
          <w:rStyle w:val="HTMLCode"/>
          <w:rFonts w:ascii="Consolas" w:eastAsiaTheme="minorHAnsi" w:hAnsi="Consolas"/>
          <w:color w:val="212529"/>
          <w:sz w:val="19"/>
          <w:szCs w:val="19"/>
          <w:shd w:val="clear" w:color="auto" w:fill="E9ECEF"/>
        </w:rPr>
        <w:t>Grade 16+</w:t>
      </w:r>
      <w:r>
        <w:rPr>
          <w:rFonts w:ascii="PT Sans" w:hAnsi="PT Sans"/>
          <w:color w:val="212529"/>
        </w:rPr>
        <w:t>.</w:t>
      </w:r>
    </w:p>
    <w:p w:rsidR="00D9792F" w:rsidRDefault="00D9792F" w:rsidP="00D9792F">
      <w:pPr>
        <w:pStyle w:val="Heading2"/>
        <w:pBdr>
          <w:bottom w:val="single" w:sz="6" w:space="0" w:color="E9ECEF"/>
        </w:pBdr>
        <w:shd w:val="clear" w:color="auto" w:fill="FFFFFF"/>
        <w:spacing w:before="0" w:beforeAutospacing="0" w:after="0"/>
        <w:rPr>
          <w:rFonts w:ascii="PT Sans" w:hAnsi="PT Sans"/>
          <w:color w:val="212529"/>
        </w:rPr>
      </w:pPr>
      <w:hyperlink r:id="rId11" w:anchor="how-to-submit" w:history="1">
        <w:r>
          <w:rPr>
            <w:rStyle w:val="Hyperlink"/>
            <w:rFonts w:ascii="PT Sans" w:hAnsi="PT Sans"/>
          </w:rPr>
          <w:t>How to Submit</w:t>
        </w:r>
      </w:hyperlink>
    </w:p>
    <w:p w:rsidR="00D9792F" w:rsidRDefault="00D9792F" w:rsidP="00D9792F">
      <w:pPr>
        <w:pStyle w:val="NormalWeb"/>
        <w:shd w:val="clear" w:color="auto" w:fill="FFFFFF"/>
        <w:spacing w:before="0" w:beforeAutospacing="0" w:after="0"/>
        <w:rPr>
          <w:rFonts w:ascii="PT Sans" w:hAnsi="PT Sans"/>
          <w:color w:val="212529"/>
          <w:sz w:val="22"/>
          <w:szCs w:val="22"/>
        </w:rPr>
      </w:pPr>
      <w:r>
        <w:rPr>
          <w:rFonts w:ascii="PT Sans" w:hAnsi="PT Sans"/>
          <w:color w:val="212529"/>
          <w:sz w:val="22"/>
          <w:szCs w:val="22"/>
        </w:rPr>
        <w:t>Execute the below, logging in with your GitHub username and password when prompted. For security, you’ll see asterisks (</w:t>
      </w:r>
      <w:r>
        <w:rPr>
          <w:rStyle w:val="HTMLCode"/>
          <w:rFonts w:ascii="Consolas" w:hAnsi="Consolas"/>
          <w:color w:val="212529"/>
          <w:sz w:val="19"/>
          <w:szCs w:val="19"/>
          <w:shd w:val="clear" w:color="auto" w:fill="E9ECEF"/>
        </w:rPr>
        <w:t>*</w:t>
      </w:r>
      <w:r>
        <w:rPr>
          <w:rFonts w:ascii="PT Sans" w:hAnsi="PT Sans"/>
          <w:color w:val="212529"/>
          <w:sz w:val="22"/>
          <w:szCs w:val="22"/>
        </w:rPr>
        <w:t>) instead of the actual characters in your password.</w:t>
      </w:r>
    </w:p>
    <w:p w:rsidR="00D9792F" w:rsidRDefault="00D9792F" w:rsidP="00D9792F">
      <w:pPr>
        <w:pStyle w:val="HTMLPreformatted"/>
        <w:shd w:val="clear" w:color="auto" w:fill="F8F9FA"/>
        <w:rPr>
          <w:rFonts w:ascii="Consolas" w:hAnsi="Consolas"/>
          <w:color w:val="444444"/>
          <w:sz w:val="19"/>
          <w:szCs w:val="19"/>
        </w:rPr>
      </w:pPr>
      <w:r>
        <w:rPr>
          <w:rStyle w:val="HTMLCode"/>
          <w:rFonts w:ascii="Consolas" w:hAnsi="Consolas"/>
          <w:color w:val="444444"/>
        </w:rPr>
        <w:t>submit50 cs50/problems/2020/x/sentimental/readability</w:t>
      </w:r>
    </w:p>
    <w:p w:rsidR="00EB00B0" w:rsidRPr="00D9792F" w:rsidRDefault="00D9792F" w:rsidP="00D9792F"/>
    <w:sectPr w:rsidR="00EB00B0" w:rsidRPr="00D9792F" w:rsidSect="00F9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C7"/>
    <w:multiLevelType w:val="multilevel"/>
    <w:tmpl w:val="58EA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B35CF"/>
    <w:multiLevelType w:val="multilevel"/>
    <w:tmpl w:val="F7F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231A1"/>
    <w:multiLevelType w:val="multilevel"/>
    <w:tmpl w:val="571A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55D24"/>
    <w:multiLevelType w:val="multilevel"/>
    <w:tmpl w:val="DEB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24C26"/>
    <w:rsid w:val="00024C26"/>
    <w:rsid w:val="00194E3E"/>
    <w:rsid w:val="002E649B"/>
    <w:rsid w:val="00CF4C3B"/>
    <w:rsid w:val="00D9792F"/>
    <w:rsid w:val="00F9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D4"/>
  </w:style>
  <w:style w:type="paragraph" w:styleId="Heading1">
    <w:name w:val="heading 1"/>
    <w:basedOn w:val="Normal"/>
    <w:link w:val="Heading1Char"/>
    <w:uiPriority w:val="9"/>
    <w:qFormat/>
    <w:rsid w:val="00024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C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C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C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C2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24C26"/>
    <w:rPr>
      <w:color w:val="0000FF"/>
      <w:u w:val="single"/>
    </w:rPr>
  </w:style>
  <w:style w:type="paragraph" w:styleId="NormalWeb">
    <w:name w:val="Normal (Web)"/>
    <w:basedOn w:val="Normal"/>
    <w:uiPriority w:val="99"/>
    <w:semiHidden/>
    <w:unhideWhenUsed/>
    <w:rsid w:val="00024C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4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C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C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3243325">
      <w:bodyDiv w:val="1"/>
      <w:marLeft w:val="0"/>
      <w:marRight w:val="0"/>
      <w:marTop w:val="0"/>
      <w:marBottom w:val="0"/>
      <w:divBdr>
        <w:top w:val="none" w:sz="0" w:space="0" w:color="auto"/>
        <w:left w:val="none" w:sz="0" w:space="0" w:color="auto"/>
        <w:bottom w:val="none" w:sz="0" w:space="0" w:color="auto"/>
        <w:right w:val="none" w:sz="0" w:space="0" w:color="auto"/>
      </w:divBdr>
      <w:divsChild>
        <w:div w:id="569115839">
          <w:marLeft w:val="0"/>
          <w:marRight w:val="0"/>
          <w:marTop w:val="0"/>
          <w:marBottom w:val="0"/>
          <w:divBdr>
            <w:top w:val="none" w:sz="0" w:space="0" w:color="auto"/>
            <w:left w:val="none" w:sz="0" w:space="0" w:color="auto"/>
            <w:bottom w:val="none" w:sz="0" w:space="0" w:color="auto"/>
            <w:right w:val="none" w:sz="0" w:space="0" w:color="auto"/>
          </w:divBdr>
        </w:div>
        <w:div w:id="780803514">
          <w:marLeft w:val="0"/>
          <w:marRight w:val="0"/>
          <w:marTop w:val="0"/>
          <w:marBottom w:val="0"/>
          <w:divBdr>
            <w:top w:val="none" w:sz="0" w:space="0" w:color="auto"/>
            <w:left w:val="none" w:sz="0" w:space="0" w:color="auto"/>
            <w:bottom w:val="none" w:sz="0" w:space="0" w:color="auto"/>
            <w:right w:val="none" w:sz="0" w:space="0" w:color="auto"/>
          </w:divBdr>
        </w:div>
        <w:div w:id="2039499527">
          <w:marLeft w:val="0"/>
          <w:marRight w:val="0"/>
          <w:marTop w:val="0"/>
          <w:marBottom w:val="0"/>
          <w:divBdr>
            <w:top w:val="none" w:sz="0" w:space="0" w:color="auto"/>
            <w:left w:val="none" w:sz="0" w:space="0" w:color="auto"/>
            <w:bottom w:val="none" w:sz="0" w:space="0" w:color="auto"/>
            <w:right w:val="none" w:sz="0" w:space="0" w:color="auto"/>
          </w:divBdr>
        </w:div>
        <w:div w:id="2001958033">
          <w:marLeft w:val="0"/>
          <w:marRight w:val="0"/>
          <w:marTop w:val="0"/>
          <w:marBottom w:val="0"/>
          <w:divBdr>
            <w:top w:val="none" w:sz="0" w:space="0" w:color="auto"/>
            <w:left w:val="none" w:sz="0" w:space="0" w:color="auto"/>
            <w:bottom w:val="none" w:sz="0" w:space="0" w:color="auto"/>
            <w:right w:val="none" w:sz="0" w:space="0" w:color="auto"/>
          </w:divBdr>
        </w:div>
        <w:div w:id="434638656">
          <w:marLeft w:val="0"/>
          <w:marRight w:val="0"/>
          <w:marTop w:val="0"/>
          <w:marBottom w:val="0"/>
          <w:divBdr>
            <w:top w:val="none" w:sz="0" w:space="0" w:color="auto"/>
            <w:left w:val="none" w:sz="0" w:space="0" w:color="auto"/>
            <w:bottom w:val="none" w:sz="0" w:space="0" w:color="auto"/>
            <w:right w:val="none" w:sz="0" w:space="0" w:color="auto"/>
          </w:divBdr>
        </w:div>
        <w:div w:id="642320361">
          <w:marLeft w:val="0"/>
          <w:marRight w:val="0"/>
          <w:marTop w:val="0"/>
          <w:marBottom w:val="0"/>
          <w:divBdr>
            <w:top w:val="none" w:sz="0" w:space="0" w:color="auto"/>
            <w:left w:val="none" w:sz="0" w:space="0" w:color="auto"/>
            <w:bottom w:val="none" w:sz="0" w:space="0" w:color="auto"/>
            <w:right w:val="none" w:sz="0" w:space="0" w:color="auto"/>
          </w:divBdr>
        </w:div>
        <w:div w:id="2123189490">
          <w:marLeft w:val="0"/>
          <w:marRight w:val="0"/>
          <w:marTop w:val="0"/>
          <w:marBottom w:val="0"/>
          <w:divBdr>
            <w:top w:val="none" w:sz="0" w:space="0" w:color="auto"/>
            <w:left w:val="none" w:sz="0" w:space="0" w:color="auto"/>
            <w:bottom w:val="none" w:sz="0" w:space="0" w:color="auto"/>
            <w:right w:val="none" w:sz="0" w:space="0" w:color="auto"/>
          </w:divBdr>
        </w:div>
        <w:div w:id="2144417546">
          <w:marLeft w:val="0"/>
          <w:marRight w:val="0"/>
          <w:marTop w:val="0"/>
          <w:marBottom w:val="0"/>
          <w:divBdr>
            <w:top w:val="none" w:sz="0" w:space="0" w:color="auto"/>
            <w:left w:val="none" w:sz="0" w:space="0" w:color="auto"/>
            <w:bottom w:val="none" w:sz="0" w:space="0" w:color="auto"/>
            <w:right w:val="none" w:sz="0" w:space="0" w:color="auto"/>
          </w:divBdr>
        </w:div>
        <w:div w:id="633562115">
          <w:marLeft w:val="0"/>
          <w:marRight w:val="0"/>
          <w:marTop w:val="0"/>
          <w:marBottom w:val="0"/>
          <w:divBdr>
            <w:top w:val="none" w:sz="0" w:space="0" w:color="auto"/>
            <w:left w:val="none" w:sz="0" w:space="0" w:color="auto"/>
            <w:bottom w:val="none" w:sz="0" w:space="0" w:color="auto"/>
            <w:right w:val="none" w:sz="0" w:space="0" w:color="auto"/>
          </w:divBdr>
        </w:div>
        <w:div w:id="1656760589">
          <w:marLeft w:val="0"/>
          <w:marRight w:val="0"/>
          <w:marTop w:val="0"/>
          <w:marBottom w:val="0"/>
          <w:divBdr>
            <w:top w:val="none" w:sz="0" w:space="0" w:color="auto"/>
            <w:left w:val="none" w:sz="0" w:space="0" w:color="auto"/>
            <w:bottom w:val="none" w:sz="0" w:space="0" w:color="auto"/>
            <w:right w:val="none" w:sz="0" w:space="0" w:color="auto"/>
          </w:divBdr>
        </w:div>
        <w:div w:id="1942757517">
          <w:marLeft w:val="0"/>
          <w:marRight w:val="0"/>
          <w:marTop w:val="0"/>
          <w:marBottom w:val="0"/>
          <w:divBdr>
            <w:top w:val="none" w:sz="0" w:space="0" w:color="auto"/>
            <w:left w:val="none" w:sz="0" w:space="0" w:color="auto"/>
            <w:bottom w:val="none" w:sz="0" w:space="0" w:color="auto"/>
            <w:right w:val="none" w:sz="0" w:space="0" w:color="auto"/>
          </w:divBdr>
        </w:div>
        <w:div w:id="1486825399">
          <w:marLeft w:val="0"/>
          <w:marRight w:val="0"/>
          <w:marTop w:val="0"/>
          <w:marBottom w:val="0"/>
          <w:divBdr>
            <w:top w:val="single" w:sz="6" w:space="0" w:color="FFEEBA"/>
            <w:left w:val="single" w:sz="6" w:space="0" w:color="FFEEBA"/>
            <w:bottom w:val="single" w:sz="6" w:space="0" w:color="FFEEBA"/>
            <w:right w:val="single" w:sz="6" w:space="0" w:color="FFEEBA"/>
          </w:divBdr>
        </w:div>
        <w:div w:id="464348540">
          <w:marLeft w:val="0"/>
          <w:marRight w:val="0"/>
          <w:marTop w:val="0"/>
          <w:marBottom w:val="0"/>
          <w:divBdr>
            <w:top w:val="none" w:sz="0" w:space="0" w:color="auto"/>
            <w:left w:val="none" w:sz="0" w:space="0" w:color="auto"/>
            <w:bottom w:val="none" w:sz="0" w:space="0" w:color="auto"/>
            <w:right w:val="none" w:sz="0" w:space="0" w:color="auto"/>
          </w:divBdr>
        </w:div>
        <w:div w:id="1893424224">
          <w:marLeft w:val="0"/>
          <w:marRight w:val="0"/>
          <w:marTop w:val="0"/>
          <w:marBottom w:val="0"/>
          <w:divBdr>
            <w:top w:val="none" w:sz="0" w:space="0" w:color="auto"/>
            <w:left w:val="none" w:sz="0" w:space="0" w:color="auto"/>
            <w:bottom w:val="none" w:sz="0" w:space="0" w:color="auto"/>
            <w:right w:val="none" w:sz="0" w:space="0" w:color="auto"/>
          </w:divBdr>
        </w:div>
        <w:div w:id="1666975498">
          <w:marLeft w:val="0"/>
          <w:marRight w:val="0"/>
          <w:marTop w:val="0"/>
          <w:marBottom w:val="0"/>
          <w:divBdr>
            <w:top w:val="none" w:sz="0" w:space="0" w:color="auto"/>
            <w:left w:val="none" w:sz="0" w:space="0" w:color="auto"/>
            <w:bottom w:val="none" w:sz="0" w:space="0" w:color="auto"/>
            <w:right w:val="none" w:sz="0" w:space="0" w:color="auto"/>
          </w:divBdr>
        </w:div>
      </w:divsChild>
    </w:div>
    <w:div w:id="1431850268">
      <w:bodyDiv w:val="1"/>
      <w:marLeft w:val="0"/>
      <w:marRight w:val="0"/>
      <w:marTop w:val="0"/>
      <w:marBottom w:val="0"/>
      <w:divBdr>
        <w:top w:val="none" w:sz="0" w:space="0" w:color="auto"/>
        <w:left w:val="none" w:sz="0" w:space="0" w:color="auto"/>
        <w:bottom w:val="none" w:sz="0" w:space="0" w:color="auto"/>
        <w:right w:val="none" w:sz="0" w:space="0" w:color="auto"/>
      </w:divBdr>
      <w:divsChild>
        <w:div w:id="214706633">
          <w:marLeft w:val="0"/>
          <w:marRight w:val="0"/>
          <w:marTop w:val="0"/>
          <w:marBottom w:val="0"/>
          <w:divBdr>
            <w:top w:val="none" w:sz="0" w:space="0" w:color="auto"/>
            <w:left w:val="none" w:sz="0" w:space="0" w:color="auto"/>
            <w:bottom w:val="none" w:sz="0" w:space="0" w:color="auto"/>
            <w:right w:val="none" w:sz="0" w:space="0" w:color="auto"/>
          </w:divBdr>
        </w:div>
        <w:div w:id="18702763">
          <w:marLeft w:val="0"/>
          <w:marRight w:val="0"/>
          <w:marTop w:val="0"/>
          <w:marBottom w:val="0"/>
          <w:divBdr>
            <w:top w:val="single" w:sz="6" w:space="0" w:color="FFEEBA"/>
            <w:left w:val="single" w:sz="6" w:space="0" w:color="FFEEBA"/>
            <w:bottom w:val="single" w:sz="6" w:space="0" w:color="FFEEBA"/>
            <w:right w:val="single" w:sz="6" w:space="0" w:color="FFEEBA"/>
          </w:divBdr>
        </w:div>
        <w:div w:id="1919898379">
          <w:marLeft w:val="0"/>
          <w:marRight w:val="0"/>
          <w:marTop w:val="0"/>
          <w:marBottom w:val="0"/>
          <w:divBdr>
            <w:top w:val="none" w:sz="0" w:space="0" w:color="auto"/>
            <w:left w:val="none" w:sz="0" w:space="0" w:color="auto"/>
            <w:bottom w:val="none" w:sz="0" w:space="0" w:color="auto"/>
            <w:right w:val="none" w:sz="0" w:space="0" w:color="auto"/>
          </w:divBdr>
        </w:div>
        <w:div w:id="24295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x/2020/psets/2/readabil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50.harvard.edu/x/2020/pset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0/psets/6/readability/" TargetMode="External"/><Relationship Id="rId11" Type="http://schemas.openxmlformats.org/officeDocument/2006/relationships/hyperlink" Target="https://cs50.harvard.edu/x/2020/psets/6/readability/" TargetMode="External"/><Relationship Id="rId5" Type="http://schemas.openxmlformats.org/officeDocument/2006/relationships/hyperlink" Target="https://cs50.harvard.edu/x/2020/psets/6/readability/" TargetMode="External"/><Relationship Id="rId10" Type="http://schemas.openxmlformats.org/officeDocument/2006/relationships/hyperlink" Target="https://cs50.harvard.edu/x/2020/psets/6/readability/" TargetMode="External"/><Relationship Id="rId4" Type="http://schemas.openxmlformats.org/officeDocument/2006/relationships/webSettings" Target="webSettings.xml"/><Relationship Id="rId9" Type="http://schemas.openxmlformats.org/officeDocument/2006/relationships/hyperlink" Target="https://cs50.harvard.edu/x/2020/psets/6/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Sriker</dc:creator>
  <cp:keywords/>
  <dc:description/>
  <cp:lastModifiedBy>Sriker</cp:lastModifiedBy>
  <cp:revision>3</cp:revision>
  <dcterms:created xsi:type="dcterms:W3CDTF">2020-08-22T12:51:00Z</dcterms:created>
  <dcterms:modified xsi:type="dcterms:W3CDTF">2020-08-22T16:20:00Z</dcterms:modified>
</cp:coreProperties>
</file>