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bCs w:val="1"/>
          <w:sz w:val="28"/>
          <w:szCs w:val="28"/>
        </w:rPr>
      </w:pPr>
      <w:r w:rsidDel="00000000" w:rsidR="00000000" w:rsidRPr="00000000">
        <w:rPr>
          <w:b w:val="1"/>
          <w:bCs w:val="1"/>
          <w:sz w:val="28"/>
          <w:szCs w:val="28"/>
          <w:rtl w:val="0"/>
        </w:rPr>
        <w:t xml:space="preserve">Ideation Phase</w:t>
      </w:r>
    </w:p>
    <w:p w:rsidR="00000000" w:rsidDel="00000000" w:rsidP="00000000" w:rsidRDefault="00000000" w:rsidRPr="00000000" w14:paraId="00000002">
      <w:pPr>
        <w:spacing w:after="0" w:lineRule="auto"/>
        <w:jc w:val="center"/>
        <w:rPr>
          <w:b w:val="1"/>
          <w:bCs w:val="1"/>
          <w:sz w:val="28"/>
          <w:szCs w:val="28"/>
        </w:rPr>
      </w:pPr>
      <w:r w:rsidDel="00000000" w:rsidR="00000000" w:rsidRPr="00000000">
        <w:rPr>
          <w:b w:val="1"/>
          <w:bCs w:val="1"/>
          <w:sz w:val="28"/>
          <w:szCs w:val="28"/>
          <w:rtl w:val="0"/>
        </w:rPr>
        <w:t xml:space="preserve">Empathize &amp; Discover</w:t>
      </w:r>
    </w:p>
    <w:p w:rsidR="00000000" w:rsidDel="00000000" w:rsidP="00000000" w:rsidRDefault="00000000" w:rsidRPr="00000000" w14:paraId="00000003">
      <w:pPr>
        <w:spacing w:after="0" w:lineRule="auto"/>
        <w:jc w:val="center"/>
        <w:rPr>
          <w:b w:val="1"/>
          <w:bCs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sidR="00000000" w:rsidDel="00000000" w:rsidP="00000000" w:rsidRDefault="00000000" w:rsidRPr="00000000" w14:paraId="00000005">
            <w:pPr>
              <w:rPr/>
            </w:pPr>
            <w:r w:rsidDel="00000000" w:rsidR="00000000" w:rsidRPr="00000000">
              <w:rPr>
                <w:rtl w:val="0"/>
              </w:rPr>
              <w:t xml:space="preserve">31 January 2025</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sidR="00000000" w:rsidDel="00000000" w:rsidP="00000000" w:rsidRDefault="00000000" w:rsidRPr="00000000" w14:paraId="00000007">
            <w:pPr>
              <w:rPr>
                <w:sz w:val="20"/>
                <w:szCs w:val="20"/>
              </w:rPr>
            </w:pPr>
            <w:r w:rsidDel="00000000" w:rsidR="00000000" w:rsidRPr="00000000">
              <w:rPr>
                <w:rFonts w:ascii="Montserrat" w:cs="Montserrat" w:eastAsia="Montserrat" w:hAnsi="Montserrat"/>
                <w:color w:val="4b5563"/>
                <w:sz w:val="21"/>
                <w:szCs w:val="21"/>
                <w:highlight w:val="white"/>
                <w:rtl w:val="0"/>
              </w:rPr>
              <w:t xml:space="preserve">SWTID-2026-2227</w:t>
            </w:r>
            <w:r w:rsidDel="00000000" w:rsidR="00000000" w:rsidRPr="00000000">
              <w:rPr>
                <w:rtl w:val="0"/>
              </w:rPr>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sidR="00000000" w:rsidDel="00000000" w:rsidP="00000000" w:rsidRDefault="00000000" w:rsidRPr="00000000" w14:paraId="00000009">
            <w:pPr>
              <w:rPr/>
            </w:pPr>
            <w:r w:rsidDel="00000000" w:rsidR="00000000" w:rsidRPr="00000000">
              <w:rPr>
                <w:rtl w:val="0"/>
              </w:rPr>
              <w:t xml:space="preserve">ServiceNow Incident Management Enhancement</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4 Marks</w:t>
            </w:r>
          </w:p>
        </w:tc>
      </w:tr>
    </w:tbl>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rPr>
          <w:b w:val="1"/>
          <w:bCs w:val="1"/>
          <w:sz w:val="24"/>
          <w:szCs w:val="24"/>
          <w:rtl w:val="0"/>
        </w:rPr>
        <w:t xml:space="preserve">Empathy Map Canvas:</w:t>
      </w:r>
    </w:p>
    <w:p w:rsidR="00000000" w:rsidDel="00000000" w:rsidP="00000000" w:rsidRDefault="00000000" w:rsidRPr="00000000" w14:paraId="0000000E">
      <w:pPr>
        <w:jc w:val="both"/>
        <w:rPr>
          <w:color w:val="2a2a2a"/>
          <w:sz w:val="24"/>
          <w:szCs w:val="24"/>
        </w:rPr>
      </w:pPr>
      <w:r w:rsidDel="00000000" w:rsidR="00000000" w:rsidRPr="00000000">
        <w:rPr>
          <w:color w:val="2a2a2a"/>
          <w:sz w:val="24"/>
          <w:szCs w:val="24"/>
          <w:rtl w:val="0"/>
        </w:rPr>
        <w:t xml:space="preserve">The empathy map helps in understanding the behavior, needs, and challenges of users interacting with the ServiceNow incident management system. In this project, the focus is on IT support agents and system administrators.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both"/>
        <w:rPr>
          <w:b w:val="1"/>
          <w:bCs w:val="1"/>
          <w:color w:val="2a2a2a"/>
          <w:sz w:val="24"/>
          <w:szCs w:val="24"/>
        </w:rPr>
      </w:pPr>
      <w:r w:rsidDel="00000000" w:rsidR="00000000" w:rsidRPr="00000000">
        <w:rPr>
          <w:rtl w:val="0"/>
        </w:rPr>
      </w:r>
    </w:p>
    <w:p w:rsidR="00000000" w:rsidDel="00000000" w:rsidP="00000000" w:rsidRDefault="00000000" w:rsidRPr="00000000" w14:paraId="00000011">
      <w:pPr>
        <w:jc w:val="both"/>
        <w:rPr>
          <w:b w:val="1"/>
          <w:bCs w:val="1"/>
          <w:color w:val="2a2a2a"/>
          <w:sz w:val="24"/>
          <w:szCs w:val="24"/>
        </w:rPr>
      </w:pPr>
      <w:r w:rsidDel="00000000" w:rsidR="00000000" w:rsidRPr="00000000">
        <w:rPr>
          <w:rtl w:val="0"/>
        </w:rPr>
      </w:r>
    </w:p>
    <w:p w:rsidR="00000000" w:rsidDel="00000000" w:rsidP="00000000" w:rsidRDefault="00000000" w:rsidRPr="00000000" w14:paraId="00000012">
      <w:pPr>
        <w:pStyle w:val="Heading1"/>
        <w:keepNext w:val="0"/>
        <w:keepLines w:val="0"/>
        <w:jc w:val="both"/>
        <w:rPr>
          <w:color w:val="2a2a2a"/>
          <w:sz w:val="46"/>
          <w:szCs w:val="46"/>
        </w:rPr>
      </w:pPr>
      <w:bookmarkStart w:colFirst="0" w:colLast="0" w:name="_heading=h.fkd4pck0leir" w:id="0"/>
      <w:bookmarkEnd w:id="0"/>
      <w:r w:rsidDel="00000000" w:rsidR="00000000" w:rsidRPr="00000000">
        <w:rPr>
          <w:color w:val="2a2a2a"/>
          <w:sz w:val="46"/>
          <w:szCs w:val="46"/>
          <w:rtl w:val="0"/>
        </w:rPr>
        <w:t xml:space="preserve">User 1: IT Support Agent</w:t>
      </w:r>
    </w:p>
    <w:p w:rsidR="00000000" w:rsidDel="00000000" w:rsidP="00000000" w:rsidRDefault="00000000" w:rsidRPr="00000000" w14:paraId="00000013">
      <w:pPr>
        <w:pStyle w:val="Heading3"/>
        <w:keepNext w:val="0"/>
        <w:keepLines w:val="0"/>
        <w:jc w:val="both"/>
        <w:rPr>
          <w:color w:val="2a2a2a"/>
          <w:sz w:val="26"/>
          <w:szCs w:val="26"/>
        </w:rPr>
      </w:pPr>
      <w:bookmarkStart w:colFirst="0" w:colLast="0" w:name="_heading=h.l2bjomhl7tac" w:id="1"/>
      <w:bookmarkEnd w:id="1"/>
      <w:r w:rsidDel="00000000" w:rsidR="00000000" w:rsidRPr="00000000">
        <w:rPr>
          <w:color w:val="2a2a2a"/>
          <w:sz w:val="26"/>
          <w:szCs w:val="26"/>
          <w:rtl w:val="0"/>
        </w:rPr>
        <w:t xml:space="preserve">Says</w:t>
      </w:r>
    </w:p>
    <w:p w:rsidR="00000000" w:rsidDel="00000000" w:rsidP="00000000" w:rsidRDefault="00000000" w:rsidRPr="00000000" w14:paraId="00000014">
      <w:pPr>
        <w:numPr>
          <w:ilvl w:val="0"/>
          <w:numId w:val="10"/>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“I need quick access to user details while resolving incidents.”</w:t>
      </w:r>
    </w:p>
    <w:p w:rsidR="00000000" w:rsidDel="00000000" w:rsidP="00000000" w:rsidRDefault="00000000" w:rsidRPr="00000000" w14:paraId="00000015">
      <w:pPr>
        <w:numPr>
          <w:ilvl w:val="0"/>
          <w:numId w:val="10"/>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“Why do I have to open multiple records to find basic information?”</w:t>
      </w:r>
    </w:p>
    <w:p w:rsidR="00000000" w:rsidDel="00000000" w:rsidP="00000000" w:rsidRDefault="00000000" w:rsidRPr="00000000" w14:paraId="00000016">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3"/>
        <w:keepNext w:val="0"/>
        <w:keepLines w:val="0"/>
        <w:jc w:val="both"/>
        <w:rPr>
          <w:color w:val="2a2a2a"/>
          <w:sz w:val="26"/>
          <w:szCs w:val="26"/>
        </w:rPr>
      </w:pPr>
      <w:bookmarkStart w:colFirst="0" w:colLast="0" w:name="_heading=h.uup2yttmudz4" w:id="2"/>
      <w:bookmarkEnd w:id="2"/>
      <w:r w:rsidDel="00000000" w:rsidR="00000000" w:rsidRPr="00000000">
        <w:rPr>
          <w:color w:val="2a2a2a"/>
          <w:sz w:val="26"/>
          <w:szCs w:val="26"/>
          <w:rtl w:val="0"/>
        </w:rPr>
        <w:t xml:space="preserve">Thinks</w:t>
      </w:r>
    </w:p>
    <w:p w:rsidR="00000000" w:rsidDel="00000000" w:rsidP="00000000" w:rsidRDefault="00000000" w:rsidRPr="00000000" w14:paraId="00000018">
      <w:pPr>
        <w:numPr>
          <w:ilvl w:val="0"/>
          <w:numId w:val="13"/>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The system should automatically show related user data</w:t>
      </w:r>
    </w:p>
    <w:p w:rsidR="00000000" w:rsidDel="00000000" w:rsidP="00000000" w:rsidRDefault="00000000" w:rsidRPr="00000000" w14:paraId="00000019">
      <w:pPr>
        <w:numPr>
          <w:ilvl w:val="0"/>
          <w:numId w:val="13"/>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Manual searching wastes time and slows down work</w:t>
      </w:r>
    </w:p>
    <w:p w:rsidR="00000000" w:rsidDel="00000000" w:rsidP="00000000" w:rsidRDefault="00000000" w:rsidRPr="00000000" w14:paraId="0000001A">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jc w:val="both"/>
        <w:rPr>
          <w:color w:val="2a2a2a"/>
          <w:sz w:val="26"/>
          <w:szCs w:val="26"/>
        </w:rPr>
      </w:pPr>
      <w:bookmarkStart w:colFirst="0" w:colLast="0" w:name="_heading=h.wxff3urcz72z" w:id="3"/>
      <w:bookmarkEnd w:id="3"/>
      <w:r w:rsidDel="00000000" w:rsidR="00000000" w:rsidRPr="00000000">
        <w:rPr>
          <w:color w:val="2a2a2a"/>
          <w:sz w:val="26"/>
          <w:szCs w:val="26"/>
          <w:rtl w:val="0"/>
        </w:rPr>
        <w:t xml:space="preserve">Does</w:t>
      </w:r>
    </w:p>
    <w:p w:rsidR="00000000" w:rsidDel="00000000" w:rsidP="00000000" w:rsidRDefault="00000000" w:rsidRPr="00000000" w14:paraId="0000001C">
      <w:pPr>
        <w:numPr>
          <w:ilvl w:val="0"/>
          <w:numId w:val="6"/>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Opens incident records</w:t>
      </w:r>
    </w:p>
    <w:p w:rsidR="00000000" w:rsidDel="00000000" w:rsidP="00000000" w:rsidRDefault="00000000" w:rsidRPr="00000000" w14:paraId="0000001D">
      <w:pPr>
        <w:numPr>
          <w:ilvl w:val="0"/>
          <w:numId w:val="6"/>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Searches for user details manually</w:t>
      </w:r>
    </w:p>
    <w:p w:rsidR="00000000" w:rsidDel="00000000" w:rsidP="00000000" w:rsidRDefault="00000000" w:rsidRPr="00000000" w14:paraId="0000001E">
      <w:pPr>
        <w:numPr>
          <w:ilvl w:val="0"/>
          <w:numId w:val="6"/>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Navigates between multiple screens</w:t>
      </w:r>
    </w:p>
    <w:p w:rsidR="00000000" w:rsidDel="00000000" w:rsidP="00000000" w:rsidRDefault="00000000" w:rsidRPr="00000000" w14:paraId="0000001F">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3"/>
        <w:keepNext w:val="0"/>
        <w:keepLines w:val="0"/>
        <w:jc w:val="both"/>
        <w:rPr>
          <w:color w:val="2a2a2a"/>
          <w:sz w:val="26"/>
          <w:szCs w:val="26"/>
        </w:rPr>
      </w:pPr>
      <w:bookmarkStart w:colFirst="0" w:colLast="0" w:name="_heading=h.vfvte7tc43zp" w:id="4"/>
      <w:bookmarkEnd w:id="4"/>
      <w:r w:rsidDel="00000000" w:rsidR="00000000" w:rsidRPr="00000000">
        <w:rPr>
          <w:color w:val="2a2a2a"/>
          <w:sz w:val="26"/>
          <w:szCs w:val="26"/>
          <w:rtl w:val="0"/>
        </w:rPr>
        <w:t xml:space="preserve">Feels</w:t>
      </w:r>
    </w:p>
    <w:p w:rsidR="00000000" w:rsidDel="00000000" w:rsidP="00000000" w:rsidRDefault="00000000" w:rsidRPr="00000000" w14:paraId="00000021">
      <w:pPr>
        <w:numPr>
          <w:ilvl w:val="0"/>
          <w:numId w:val="4"/>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Frustrated due to inefficiency</w:t>
      </w:r>
    </w:p>
    <w:p w:rsidR="00000000" w:rsidDel="00000000" w:rsidP="00000000" w:rsidRDefault="00000000" w:rsidRPr="00000000" w14:paraId="00000022">
      <w:pPr>
        <w:numPr>
          <w:ilvl w:val="0"/>
          <w:numId w:val="4"/>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Pressured to resolve incidents quickly</w:t>
      </w:r>
    </w:p>
    <w:p w:rsidR="00000000" w:rsidDel="00000000" w:rsidP="00000000" w:rsidRDefault="00000000" w:rsidRPr="00000000" w14:paraId="00000023">
      <w:pPr>
        <w:numPr>
          <w:ilvl w:val="0"/>
          <w:numId w:val="4"/>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Overwhelmed when handling multiple incidents</w:t>
      </w:r>
    </w:p>
    <w:p w:rsidR="00000000" w:rsidDel="00000000" w:rsidP="00000000" w:rsidRDefault="00000000" w:rsidRPr="00000000" w14:paraId="00000024">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3"/>
        <w:keepNext w:val="0"/>
        <w:keepLines w:val="0"/>
        <w:jc w:val="both"/>
        <w:rPr>
          <w:color w:val="2a2a2a"/>
          <w:sz w:val="26"/>
          <w:szCs w:val="26"/>
        </w:rPr>
      </w:pPr>
      <w:bookmarkStart w:colFirst="0" w:colLast="0" w:name="_heading=h.2zsgjktzk1tp" w:id="5"/>
      <w:bookmarkEnd w:id="5"/>
      <w:r w:rsidDel="00000000" w:rsidR="00000000" w:rsidRPr="00000000">
        <w:rPr>
          <w:color w:val="2a2a2a"/>
          <w:sz w:val="26"/>
          <w:szCs w:val="26"/>
          <w:rtl w:val="0"/>
        </w:rPr>
        <w:t xml:space="preserve">Pain Points</w:t>
      </w:r>
    </w:p>
    <w:p w:rsidR="00000000" w:rsidDel="00000000" w:rsidP="00000000" w:rsidRDefault="00000000" w:rsidRPr="00000000" w14:paraId="00000026">
      <w:pPr>
        <w:numPr>
          <w:ilvl w:val="0"/>
          <w:numId w:val="8"/>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No direct visibility of department, email, and manager</w:t>
      </w:r>
    </w:p>
    <w:p w:rsidR="00000000" w:rsidDel="00000000" w:rsidP="00000000" w:rsidRDefault="00000000" w:rsidRPr="00000000" w14:paraId="00000027">
      <w:pPr>
        <w:numPr>
          <w:ilvl w:val="0"/>
          <w:numId w:val="8"/>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Time-consuming navigation</w:t>
      </w:r>
    </w:p>
    <w:p w:rsidR="00000000" w:rsidDel="00000000" w:rsidP="00000000" w:rsidRDefault="00000000" w:rsidRPr="00000000" w14:paraId="00000028">
      <w:pPr>
        <w:numPr>
          <w:ilvl w:val="0"/>
          <w:numId w:val="8"/>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Repetitive manual effort</w:t>
      </w:r>
    </w:p>
    <w:p w:rsidR="00000000" w:rsidDel="00000000" w:rsidP="00000000" w:rsidRDefault="00000000" w:rsidRPr="00000000" w14:paraId="00000029">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jc w:val="both"/>
        <w:rPr>
          <w:color w:val="2a2a2a"/>
          <w:sz w:val="26"/>
          <w:szCs w:val="26"/>
        </w:rPr>
      </w:pPr>
      <w:bookmarkStart w:colFirst="0" w:colLast="0" w:name="_heading=h.bkmfelk3fpu9" w:id="6"/>
      <w:bookmarkEnd w:id="6"/>
      <w:r w:rsidDel="00000000" w:rsidR="00000000" w:rsidRPr="00000000">
        <w:rPr>
          <w:color w:val="2a2a2a"/>
          <w:sz w:val="26"/>
          <w:szCs w:val="26"/>
          <w:rtl w:val="0"/>
        </w:rPr>
        <w:t xml:space="preserve">Needs</w:t>
      </w:r>
    </w:p>
    <w:p w:rsidR="00000000" w:rsidDel="00000000" w:rsidP="00000000" w:rsidRDefault="00000000" w:rsidRPr="00000000" w14:paraId="0000002B">
      <w:pPr>
        <w:numPr>
          <w:ilvl w:val="0"/>
          <w:numId w:val="1"/>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Automatic display of user-related data</w:t>
      </w:r>
    </w:p>
    <w:p w:rsidR="00000000" w:rsidDel="00000000" w:rsidP="00000000" w:rsidRDefault="00000000" w:rsidRPr="00000000" w14:paraId="0000002C">
      <w:pPr>
        <w:numPr>
          <w:ilvl w:val="0"/>
          <w:numId w:val="1"/>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Faster and simpler workflow</w:t>
      </w:r>
    </w:p>
    <w:p w:rsidR="00000000" w:rsidDel="00000000" w:rsidP="00000000" w:rsidRDefault="00000000" w:rsidRPr="00000000" w14:paraId="0000002D">
      <w:pPr>
        <w:numPr>
          <w:ilvl w:val="0"/>
          <w:numId w:val="1"/>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Reduced manual steps</w:t>
      </w:r>
    </w:p>
    <w:p w:rsidR="00000000" w:rsidDel="00000000" w:rsidP="00000000" w:rsidRDefault="00000000" w:rsidRPr="00000000" w14:paraId="0000002E">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1"/>
        <w:keepNext w:val="0"/>
        <w:keepLines w:val="0"/>
        <w:jc w:val="both"/>
        <w:rPr>
          <w:color w:val="2a2a2a"/>
          <w:sz w:val="46"/>
          <w:szCs w:val="46"/>
        </w:rPr>
      </w:pPr>
      <w:bookmarkStart w:colFirst="0" w:colLast="0" w:name="_heading=h.19o6jkihmnfk" w:id="7"/>
      <w:bookmarkEnd w:id="7"/>
      <w:r w:rsidDel="00000000" w:rsidR="00000000" w:rsidRPr="00000000">
        <w:rPr>
          <w:color w:val="2a2a2a"/>
          <w:sz w:val="46"/>
          <w:szCs w:val="46"/>
          <w:rtl w:val="0"/>
        </w:rPr>
        <w:t xml:space="preserve">User 2: System Administrator</w:t>
      </w:r>
    </w:p>
    <w:p w:rsidR="00000000" w:rsidDel="00000000" w:rsidP="00000000" w:rsidRDefault="00000000" w:rsidRPr="00000000" w14:paraId="00000030">
      <w:pPr>
        <w:pStyle w:val="Heading3"/>
        <w:keepNext w:val="0"/>
        <w:keepLines w:val="0"/>
        <w:jc w:val="both"/>
        <w:rPr>
          <w:color w:val="2a2a2a"/>
          <w:sz w:val="26"/>
          <w:szCs w:val="26"/>
        </w:rPr>
      </w:pPr>
      <w:bookmarkStart w:colFirst="0" w:colLast="0" w:name="_heading=h.clcms1sz610h" w:id="8"/>
      <w:bookmarkEnd w:id="8"/>
      <w:r w:rsidDel="00000000" w:rsidR="00000000" w:rsidRPr="00000000">
        <w:rPr>
          <w:color w:val="2a2a2a"/>
          <w:sz w:val="26"/>
          <w:szCs w:val="26"/>
          <w:rtl w:val="0"/>
        </w:rPr>
        <w:t xml:space="preserve">Says</w:t>
      </w:r>
    </w:p>
    <w:p w:rsidR="00000000" w:rsidDel="00000000" w:rsidP="00000000" w:rsidRDefault="00000000" w:rsidRPr="00000000" w14:paraId="00000031">
      <w:pPr>
        <w:numPr>
          <w:ilvl w:val="0"/>
          <w:numId w:val="11"/>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“Managing user data manually is time-consuming.”</w:t>
      </w:r>
    </w:p>
    <w:p w:rsidR="00000000" w:rsidDel="00000000" w:rsidP="00000000" w:rsidRDefault="00000000" w:rsidRPr="00000000" w14:paraId="00000032">
      <w:pPr>
        <w:numPr>
          <w:ilvl w:val="0"/>
          <w:numId w:val="11"/>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“There should be a way to import data automatically.”</w:t>
      </w:r>
    </w:p>
    <w:p w:rsidR="00000000" w:rsidDel="00000000" w:rsidP="00000000" w:rsidRDefault="00000000" w:rsidRPr="00000000" w14:paraId="00000033">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3"/>
        <w:keepNext w:val="0"/>
        <w:keepLines w:val="0"/>
        <w:jc w:val="both"/>
        <w:rPr>
          <w:color w:val="2a2a2a"/>
          <w:sz w:val="26"/>
          <w:szCs w:val="26"/>
        </w:rPr>
      </w:pPr>
      <w:bookmarkStart w:colFirst="0" w:colLast="0" w:name="_heading=h.j71yq8ed4ip6" w:id="9"/>
      <w:bookmarkEnd w:id="9"/>
      <w:r w:rsidDel="00000000" w:rsidR="00000000" w:rsidRPr="00000000">
        <w:rPr>
          <w:color w:val="2a2a2a"/>
          <w:sz w:val="26"/>
          <w:szCs w:val="26"/>
          <w:rtl w:val="0"/>
        </w:rPr>
        <w:t xml:space="preserve">Thinks</w:t>
      </w:r>
    </w:p>
    <w:p w:rsidR="00000000" w:rsidDel="00000000" w:rsidP="00000000" w:rsidRDefault="00000000" w:rsidRPr="00000000" w14:paraId="00000035">
      <w:pPr>
        <w:numPr>
          <w:ilvl w:val="0"/>
          <w:numId w:val="7"/>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Automation can reduce workload</w:t>
      </w:r>
    </w:p>
    <w:p w:rsidR="00000000" w:rsidDel="00000000" w:rsidP="00000000" w:rsidRDefault="00000000" w:rsidRPr="00000000" w14:paraId="00000036">
      <w:pPr>
        <w:numPr>
          <w:ilvl w:val="0"/>
          <w:numId w:val="7"/>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System should integrate external data easily</w:t>
      </w:r>
    </w:p>
    <w:p w:rsidR="00000000" w:rsidDel="00000000" w:rsidP="00000000" w:rsidRDefault="00000000" w:rsidRPr="00000000" w14:paraId="00000037">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3"/>
        <w:keepNext w:val="0"/>
        <w:keepLines w:val="0"/>
        <w:jc w:val="both"/>
        <w:rPr>
          <w:color w:val="2a2a2a"/>
          <w:sz w:val="26"/>
          <w:szCs w:val="26"/>
        </w:rPr>
      </w:pPr>
      <w:bookmarkStart w:colFirst="0" w:colLast="0" w:name="_heading=h.yxfo1vu7imai" w:id="10"/>
      <w:bookmarkEnd w:id="10"/>
      <w:r w:rsidDel="00000000" w:rsidR="00000000" w:rsidRPr="00000000">
        <w:rPr>
          <w:color w:val="2a2a2a"/>
          <w:sz w:val="26"/>
          <w:szCs w:val="26"/>
          <w:rtl w:val="0"/>
        </w:rPr>
        <w:t xml:space="preserve">Does</w:t>
      </w:r>
    </w:p>
    <w:p w:rsidR="00000000" w:rsidDel="00000000" w:rsidP="00000000" w:rsidRDefault="00000000" w:rsidRPr="00000000" w14:paraId="00000039">
      <w:pPr>
        <w:numPr>
          <w:ilvl w:val="0"/>
          <w:numId w:val="3"/>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Creates and updates user records manually</w:t>
      </w:r>
    </w:p>
    <w:p w:rsidR="00000000" w:rsidDel="00000000" w:rsidP="00000000" w:rsidRDefault="00000000" w:rsidRPr="00000000" w14:paraId="0000003A">
      <w:pPr>
        <w:numPr>
          <w:ilvl w:val="0"/>
          <w:numId w:val="3"/>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Maintains employee data</w:t>
      </w:r>
    </w:p>
    <w:p w:rsidR="00000000" w:rsidDel="00000000" w:rsidP="00000000" w:rsidRDefault="00000000" w:rsidRPr="00000000" w14:paraId="0000003B">
      <w:pPr>
        <w:numPr>
          <w:ilvl w:val="0"/>
          <w:numId w:val="3"/>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Ensures data consistency</w:t>
      </w:r>
    </w:p>
    <w:p w:rsidR="00000000" w:rsidDel="00000000" w:rsidP="00000000" w:rsidRDefault="00000000" w:rsidRPr="00000000" w14:paraId="0000003C">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3"/>
        <w:keepNext w:val="0"/>
        <w:keepLines w:val="0"/>
        <w:jc w:val="both"/>
        <w:rPr>
          <w:color w:val="2a2a2a"/>
          <w:sz w:val="26"/>
          <w:szCs w:val="26"/>
        </w:rPr>
      </w:pPr>
      <w:bookmarkStart w:colFirst="0" w:colLast="0" w:name="_heading=h.h2t6hoh2c94u" w:id="11"/>
      <w:bookmarkEnd w:id="11"/>
      <w:r w:rsidDel="00000000" w:rsidR="00000000" w:rsidRPr="00000000">
        <w:rPr>
          <w:rtl w:val="0"/>
        </w:rPr>
      </w:r>
    </w:p>
    <w:p w:rsidR="00000000" w:rsidDel="00000000" w:rsidP="00000000" w:rsidRDefault="00000000" w:rsidRPr="00000000" w14:paraId="0000003E">
      <w:pPr>
        <w:pStyle w:val="Heading3"/>
        <w:keepNext w:val="0"/>
        <w:keepLines w:val="0"/>
        <w:jc w:val="both"/>
        <w:rPr>
          <w:color w:val="2a2a2a"/>
          <w:sz w:val="26"/>
          <w:szCs w:val="26"/>
        </w:rPr>
      </w:pPr>
      <w:bookmarkStart w:colFirst="0" w:colLast="0" w:name="_heading=h.c7gtiap7onu4" w:id="12"/>
      <w:bookmarkEnd w:id="12"/>
      <w:r w:rsidDel="00000000" w:rsidR="00000000" w:rsidRPr="00000000">
        <w:rPr>
          <w:color w:val="2a2a2a"/>
          <w:sz w:val="26"/>
          <w:szCs w:val="26"/>
          <w:rtl w:val="0"/>
        </w:rPr>
        <w:t xml:space="preserve">Feels</w:t>
      </w:r>
    </w:p>
    <w:p w:rsidR="00000000" w:rsidDel="00000000" w:rsidP="00000000" w:rsidRDefault="00000000" w:rsidRPr="00000000" w14:paraId="0000003F">
      <w:pPr>
        <w:numPr>
          <w:ilvl w:val="0"/>
          <w:numId w:val="9"/>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Overloaded with repetitive tasks</w:t>
      </w:r>
    </w:p>
    <w:p w:rsidR="00000000" w:rsidDel="00000000" w:rsidP="00000000" w:rsidRDefault="00000000" w:rsidRPr="00000000" w14:paraId="00000040">
      <w:pPr>
        <w:numPr>
          <w:ilvl w:val="0"/>
          <w:numId w:val="9"/>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Concerned about data accuracy</w:t>
      </w:r>
    </w:p>
    <w:p w:rsidR="00000000" w:rsidDel="00000000" w:rsidP="00000000" w:rsidRDefault="00000000" w:rsidRPr="00000000" w14:paraId="00000041">
      <w:pPr>
        <w:numPr>
          <w:ilvl w:val="0"/>
          <w:numId w:val="9"/>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Frustrated with manual processes</w:t>
      </w:r>
    </w:p>
    <w:p w:rsidR="00000000" w:rsidDel="00000000" w:rsidP="00000000" w:rsidRDefault="00000000" w:rsidRPr="00000000" w14:paraId="00000042">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3"/>
        <w:keepNext w:val="0"/>
        <w:keepLines w:val="0"/>
        <w:jc w:val="both"/>
        <w:rPr>
          <w:color w:val="2a2a2a"/>
          <w:sz w:val="26"/>
          <w:szCs w:val="26"/>
        </w:rPr>
      </w:pPr>
      <w:bookmarkStart w:colFirst="0" w:colLast="0" w:name="_heading=h.usn2p7xelk6" w:id="13"/>
      <w:bookmarkEnd w:id="13"/>
      <w:r w:rsidDel="00000000" w:rsidR="00000000" w:rsidRPr="00000000">
        <w:rPr>
          <w:color w:val="2a2a2a"/>
          <w:sz w:val="26"/>
          <w:szCs w:val="26"/>
          <w:rtl w:val="0"/>
        </w:rPr>
        <w:t xml:space="preserve">Pain Points</w:t>
      </w:r>
    </w:p>
    <w:p w:rsidR="00000000" w:rsidDel="00000000" w:rsidP="00000000" w:rsidRDefault="00000000" w:rsidRPr="00000000" w14:paraId="00000044">
      <w:pPr>
        <w:numPr>
          <w:ilvl w:val="0"/>
          <w:numId w:val="2"/>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Manual data entry</w:t>
      </w:r>
    </w:p>
    <w:p w:rsidR="00000000" w:rsidDel="00000000" w:rsidP="00000000" w:rsidRDefault="00000000" w:rsidRPr="00000000" w14:paraId="00000045">
      <w:pPr>
        <w:numPr>
          <w:ilvl w:val="0"/>
          <w:numId w:val="2"/>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Risk of errors</w:t>
      </w:r>
    </w:p>
    <w:p w:rsidR="00000000" w:rsidDel="00000000" w:rsidP="00000000" w:rsidRDefault="00000000" w:rsidRPr="00000000" w14:paraId="00000046">
      <w:pPr>
        <w:numPr>
          <w:ilvl w:val="0"/>
          <w:numId w:val="2"/>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No automated integration</w:t>
      </w:r>
    </w:p>
    <w:p w:rsidR="00000000" w:rsidDel="00000000" w:rsidP="00000000" w:rsidRDefault="00000000" w:rsidRPr="00000000" w14:paraId="00000047">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3"/>
        <w:keepNext w:val="0"/>
        <w:keepLines w:val="0"/>
        <w:jc w:val="both"/>
        <w:rPr>
          <w:color w:val="2a2a2a"/>
          <w:sz w:val="26"/>
          <w:szCs w:val="26"/>
        </w:rPr>
      </w:pPr>
      <w:bookmarkStart w:colFirst="0" w:colLast="0" w:name="_heading=h.ikjucu1ujvqt" w:id="14"/>
      <w:bookmarkEnd w:id="14"/>
      <w:r w:rsidDel="00000000" w:rsidR="00000000" w:rsidRPr="00000000">
        <w:rPr>
          <w:color w:val="2a2a2a"/>
          <w:sz w:val="26"/>
          <w:szCs w:val="26"/>
          <w:rtl w:val="0"/>
        </w:rPr>
        <w:t xml:space="preserve">Needs</w:t>
      </w:r>
    </w:p>
    <w:p w:rsidR="00000000" w:rsidDel="00000000" w:rsidP="00000000" w:rsidRDefault="00000000" w:rsidRPr="00000000" w14:paraId="00000049">
      <w:pPr>
        <w:numPr>
          <w:ilvl w:val="0"/>
          <w:numId w:val="5"/>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Automated data import (Import Sets)</w:t>
      </w:r>
    </w:p>
    <w:p w:rsidR="00000000" w:rsidDel="00000000" w:rsidP="00000000" w:rsidRDefault="00000000" w:rsidRPr="00000000" w14:paraId="0000004A">
      <w:pPr>
        <w:numPr>
          <w:ilvl w:val="0"/>
          <w:numId w:val="5"/>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Accurate and consistent records</w:t>
      </w:r>
    </w:p>
    <w:p w:rsidR="00000000" w:rsidDel="00000000" w:rsidP="00000000" w:rsidRDefault="00000000" w:rsidRPr="00000000" w14:paraId="0000004B">
      <w:pPr>
        <w:numPr>
          <w:ilvl w:val="0"/>
          <w:numId w:val="5"/>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Reduced administrative workload</w:t>
      </w:r>
    </w:p>
    <w:p w:rsidR="00000000" w:rsidDel="00000000" w:rsidP="00000000" w:rsidRDefault="00000000" w:rsidRPr="00000000" w14:paraId="0000004C">
      <w:pPr>
        <w:jc w:val="both"/>
        <w:rPr>
          <w:b w:val="1"/>
          <w:bCs w:val="1"/>
          <w:color w:val="2a2a2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jc w:val="both"/>
        <w:rPr>
          <w:color w:val="2a2a2a"/>
          <w:sz w:val="46"/>
          <w:szCs w:val="46"/>
        </w:rPr>
      </w:pPr>
      <w:bookmarkStart w:colFirst="0" w:colLast="0" w:name="_heading=h.mi8d4lkralsw" w:id="15"/>
      <w:bookmarkEnd w:id="15"/>
      <w:r w:rsidDel="00000000" w:rsidR="00000000" w:rsidRPr="00000000">
        <w:rPr>
          <w:color w:val="2a2a2a"/>
          <w:sz w:val="46"/>
          <w:szCs w:val="46"/>
          <w:rtl w:val="0"/>
        </w:rPr>
        <w:t xml:space="preserve">Key Insights from Empathy Map</w:t>
      </w:r>
    </w:p>
    <w:p w:rsidR="00000000" w:rsidDel="00000000" w:rsidP="00000000" w:rsidRDefault="00000000" w:rsidRPr="00000000" w14:paraId="0000004E">
      <w:pPr>
        <w:numPr>
          <w:ilvl w:val="0"/>
          <w:numId w:val="12"/>
        </w:numPr>
        <w:spacing w:after="0" w:afterAutospacing="0" w:before="240" w:lineRule="auto"/>
        <w:ind w:left="720" w:hanging="360"/>
        <w:rPr>
          <w:b w:val="1"/>
          <w:bCs w:val="1"/>
          <w:color w:val="2a2a2a"/>
          <w:sz w:val="24"/>
          <w:szCs w:val="24"/>
        </w:rPr>
      </w:pPr>
      <w:r w:rsidDel="00000000" w:rsidR="00000000" w:rsidRPr="00000000">
        <w:rPr>
          <w:b w:val="1"/>
          <w:bCs w:val="1"/>
          <w:color w:val="2a2a2a"/>
          <w:sz w:val="24"/>
          <w:szCs w:val="24"/>
          <w:rtl w:val="0"/>
        </w:rPr>
        <w:t xml:space="preserve">Users need automation to reduce manual work</w:t>
      </w:r>
    </w:p>
    <w:p w:rsidR="00000000" w:rsidDel="00000000" w:rsidP="00000000" w:rsidRDefault="00000000" w:rsidRPr="00000000" w14:paraId="0000004F">
      <w:pPr>
        <w:numPr>
          <w:ilvl w:val="0"/>
          <w:numId w:val="12"/>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Real-time access to data is critical</w:t>
      </w:r>
    </w:p>
    <w:p w:rsidR="00000000" w:rsidDel="00000000" w:rsidP="00000000" w:rsidRDefault="00000000" w:rsidRPr="00000000" w14:paraId="00000050">
      <w:pPr>
        <w:numPr>
          <w:ilvl w:val="0"/>
          <w:numId w:val="12"/>
        </w:numPr>
        <w:spacing w:after="0" w:afterAutospacing="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System should provide context without extra navigation</w:t>
      </w:r>
    </w:p>
    <w:p w:rsidR="00000000" w:rsidDel="00000000" w:rsidP="00000000" w:rsidRDefault="00000000" w:rsidRPr="00000000" w14:paraId="00000051">
      <w:pPr>
        <w:numPr>
          <w:ilvl w:val="0"/>
          <w:numId w:val="12"/>
        </w:numPr>
        <w:spacing w:after="240" w:before="0" w:beforeAutospacing="0" w:lineRule="auto"/>
        <w:ind w:left="720" w:hanging="360"/>
        <w:rPr>
          <w:b w:val="1"/>
          <w:bCs w:val="1"/>
          <w:color w:val="2a2a2a"/>
          <w:sz w:val="24"/>
          <w:szCs w:val="24"/>
        </w:rPr>
      </w:pPr>
      <w:r w:rsidDel="00000000" w:rsidR="00000000" w:rsidRPr="00000000">
        <w:rPr>
          <w:b w:val="1"/>
          <w:bCs w:val="1"/>
          <w:color w:val="2a2a2a"/>
          <w:sz w:val="24"/>
          <w:szCs w:val="24"/>
          <w:rtl w:val="0"/>
        </w:rPr>
        <w:t xml:space="preserve">Customization is needed to align with business workflows</w:t>
      </w:r>
    </w:p>
    <w:p w:rsidR="00000000" w:rsidDel="00000000" w:rsidP="00000000" w:rsidRDefault="00000000" w:rsidRPr="00000000" w14:paraId="00000052">
      <w:pPr>
        <w:jc w:val="both"/>
        <w:rPr>
          <w:b w:val="1"/>
          <w:bCs w:val="1"/>
          <w:color w:val="2a2a2a"/>
          <w:sz w:val="24"/>
          <w:szCs w:val="24"/>
        </w:rPr>
      </w:pPr>
      <w:r w:rsidDel="00000000" w:rsidR="00000000" w:rsidRPr="00000000">
        <w:rPr>
          <w:rtl w:val="0"/>
        </w:rPr>
      </w:r>
    </w:p>
    <w:p w:rsidR="00000000" w:rsidDel="00000000" w:rsidP="00000000" w:rsidRDefault="00000000" w:rsidRPr="00000000" w14:paraId="00000053">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Default" w:customStyle="1">
    <w:name w:val="Default"/>
    <w:rsid w:val="00B84A22"/>
    <w:pPr>
      <w:autoSpaceDE w:val="0"/>
      <w:autoSpaceDN w:val="0"/>
      <w:adjustRightInd w:val="0"/>
      <w:spacing w:after="0" w:line="240" w:lineRule="auto"/>
    </w:pPr>
    <w:rPr>
      <w:rFonts w:ascii="IBM Plex Sans" w:cs="IBM Plex Sans" w:hAnsi="IBM Plex Sans"/>
      <w:color w:val="000000"/>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wLJfDtt/L9trTZYHgD87y11euA==">CgMxLjAyDmguZmtkNHBjazBsZWlyMg5oLmwyYmpvbWhsN3RhYzIOaC51dXAyeXR0bXVkejQyDmgud3hmZjN1cmN6NzJ6Mg5oLnZmdnRlN3RjNDN6cDIOaC4yenNnamt0emsxdHAyDmguYmttZmVsazNmcHU5Mg5oLjE5bzZqa2lobW5mazIOaC5jbGNtczFzejYxMGgyDmguajcxeXE4ZWQ0aXA2Mg5oLnl4Zm8xdnU3aW1haTIOaC5oMnQ2aG9oMmM5NHUyDmguYzdndGlhcDdvbnU0Mg1oLnVzbjJwN3hlbGs2Mg5oLmlranVjdTF1anZxdDIOaC5taThkNGxrcmFsc3c4AHIhMTJ6ZmxkaHA3TDluYWlyb09INGRVbktqMW9ZS1RRV1l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