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Acceptance Testing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3.040000915527344"/>
          <w:szCs w:val="23.04000091552734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highlight w:val="white"/>
          <w:u w:val="none"/>
          <w:vertAlign w:val="baseline"/>
          <w:rtl w:val="0"/>
        </w:rPr>
        <w:t xml:space="preserve">UAT Execution &amp; Report Submission </w:t>
      </w:r>
    </w:p>
    <w:tbl>
      <w:tblPr>
        <w:tblStyle w:val="Table1"/>
        <w:tblW w:w="6942.400207519531" w:type="dxa"/>
        <w:jc w:val="left"/>
        <w:tblInd w:w="1331.91993713378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1.7999267578125"/>
        <w:gridCol w:w="5110.600280761719"/>
        <w:tblGridChange w:id="0">
          <w:tblGrid>
            <w:gridCol w:w="1831.7999267578125"/>
            <w:gridCol w:w="5110.600280761719"/>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049072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03 November 2022</w:t>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1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63525390625" w:right="0" w:firstLine="0"/>
              <w:jc w:val="left"/>
              <w:rPr>
                <w:rFonts w:ascii="Arial" w:cs="Arial" w:eastAsia="Arial" w:hAnsi="Arial"/>
                <w:b w:val="0"/>
                <w:bCs w:val="0"/>
                <w:i w:val="0"/>
                <w:iCs w:val="0"/>
                <w:smallCaps w:val="0"/>
                <w:strike w:val="0"/>
                <w:color w:val="000000"/>
                <w:sz w:val="20.079999923706055"/>
                <w:szCs w:val="20.079999923706055"/>
                <w:u w:val="none"/>
                <w:shd w:fill="auto" w:val="clear"/>
                <w:vertAlign w:val="baseline"/>
              </w:rPr>
            </w:pPr>
            <w:r w:rsidDel="00000000" w:rsidR="00000000" w:rsidRPr="00000000">
              <w:rPr>
                <w:rFonts w:ascii="Montserrat" w:cs="Montserrat" w:eastAsia="Montserrat" w:hAnsi="Montserrat"/>
                <w:color w:val="4b5563"/>
                <w:sz w:val="21"/>
                <w:szCs w:val="21"/>
                <w:highlight w:val="white"/>
                <w:rtl w:val="0"/>
              </w:rPr>
              <w:t xml:space="preserve">SWTID-2026-2227</w:t>
            </w:r>
            <w:r w:rsidDel="00000000" w:rsidR="00000000" w:rsidRPr="00000000">
              <w:rPr>
                <w:rtl w:val="0"/>
              </w:rPr>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6352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6352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ServiceNow Incident Management Enhancement</w:t>
            </w:r>
            <w:r w:rsidDel="00000000" w:rsidR="00000000" w:rsidRPr="00000000">
              <w:rPr>
                <w:rtl w:val="0"/>
              </w:rPr>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7752227783203" w:right="0" w:firstLine="0"/>
        <w:jc w:val="left"/>
        <w:rPr>
          <w:rFonts w:ascii="Arial" w:cs="Arial" w:eastAsia="Arial" w:hAnsi="Arial"/>
          <w:b w:val="1"/>
          <w:bCs w:val="1"/>
          <w:i w:val="0"/>
          <w:iCs w:val="0"/>
          <w:smallCaps w:val="0"/>
          <w:strike w:val="0"/>
          <w:color w:val="943634"/>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943634"/>
          <w:sz w:val="28.079999923706055"/>
          <w:szCs w:val="28.079999923706055"/>
          <w:u w:val="none"/>
          <w:shd w:fill="auto" w:val="clear"/>
          <w:vertAlign w:val="baseline"/>
          <w:rtl w:val="0"/>
        </w:rPr>
        <w:t xml:space="preserve">1. Purpose of Document </w:t>
      </w:r>
    </w:p>
    <w:p w:rsidR="00000000" w:rsidDel="00000000" w:rsidP="00000000" w:rsidRDefault="00000000" w:rsidRPr="00000000" w14:paraId="0000000E">
      <w:pPr>
        <w:widowControl w:val="0"/>
        <w:spacing w:after="240" w:before="240" w:line="271.63098335266113" w:lineRule="auto"/>
        <w:rPr>
          <w:sz w:val="22.079999923706055"/>
          <w:szCs w:val="22.079999923706055"/>
        </w:rPr>
      </w:pPr>
      <w:r w:rsidDel="00000000" w:rsidR="00000000" w:rsidRPr="00000000">
        <w:rPr>
          <w:sz w:val="22.079999923706055"/>
          <w:szCs w:val="22.079999923706055"/>
          <w:rtl w:val="0"/>
        </w:rPr>
        <w:t xml:space="preserve">The purpose of this document is to describe the User Acceptance Testing (UAT) results for the ServiceNow Incident Management Enhancement project. It includes test coverage, defect analysis, and validation of system functionality before final deployment.</w:t>
      </w:r>
    </w:p>
    <w:p w:rsidR="00000000" w:rsidDel="00000000" w:rsidP="00000000" w:rsidRDefault="00000000" w:rsidRPr="00000000" w14:paraId="0000000F">
      <w:pPr>
        <w:widowControl w:val="0"/>
        <w:spacing w:after="240" w:before="240" w:line="271.63098335266113" w:lineRule="auto"/>
        <w:rPr>
          <w:sz w:val="22.079999923706055"/>
          <w:szCs w:val="22.079999923706055"/>
        </w:rPr>
      </w:pPr>
      <w:r w:rsidDel="00000000" w:rsidR="00000000" w:rsidRPr="00000000">
        <w:rPr>
          <w:sz w:val="22.079999923706055"/>
          <w:szCs w:val="22.079999923706055"/>
          <w:rtl w:val="0"/>
        </w:rPr>
        <w:t xml:space="preserve">The testing ensures that:</w:t>
      </w:r>
    </w:p>
    <w:p w:rsidR="00000000" w:rsidDel="00000000" w:rsidP="00000000" w:rsidRDefault="00000000" w:rsidRPr="00000000" w14:paraId="00000010">
      <w:pPr>
        <w:widowControl w:val="0"/>
        <w:numPr>
          <w:ilvl w:val="0"/>
          <w:numId w:val="2"/>
        </w:numPr>
        <w:spacing w:after="0" w:afterAutospacing="0" w:before="240" w:line="271.63098335266113" w:lineRule="auto"/>
        <w:ind w:left="720" w:hanging="360"/>
        <w:rPr>
          <w:sz w:val="22.079999923706055"/>
          <w:szCs w:val="22.079999923706055"/>
        </w:rPr>
      </w:pPr>
      <w:r w:rsidDel="00000000" w:rsidR="00000000" w:rsidRPr="00000000">
        <w:rPr>
          <w:sz w:val="22.079999923706055"/>
          <w:szCs w:val="22.079999923706055"/>
          <w:rtl w:val="0"/>
        </w:rPr>
        <w:t xml:space="preserve">Employee data is successfully imported</w:t>
      </w:r>
    </w:p>
    <w:p w:rsidR="00000000" w:rsidDel="00000000" w:rsidP="00000000" w:rsidRDefault="00000000" w:rsidRPr="00000000" w14:paraId="00000011">
      <w:pPr>
        <w:widowControl w:val="0"/>
        <w:numPr>
          <w:ilvl w:val="0"/>
          <w:numId w:val="2"/>
        </w:numPr>
        <w:spacing w:after="0" w:afterAutospacing="0" w:before="0" w:beforeAutospacing="0" w:line="271.63098335266113" w:lineRule="auto"/>
        <w:ind w:left="720" w:hanging="360"/>
        <w:rPr>
          <w:sz w:val="22.079999923706055"/>
          <w:szCs w:val="22.079999923706055"/>
        </w:rPr>
      </w:pPr>
      <w:r w:rsidDel="00000000" w:rsidR="00000000" w:rsidRPr="00000000">
        <w:rPr>
          <w:sz w:val="22.079999923706055"/>
          <w:szCs w:val="22.079999923706055"/>
          <w:rtl w:val="0"/>
        </w:rPr>
        <w:t xml:space="preserve">Users are correctly created in the system</w:t>
      </w:r>
    </w:p>
    <w:p w:rsidR="00000000" w:rsidDel="00000000" w:rsidP="00000000" w:rsidRDefault="00000000" w:rsidRPr="00000000" w14:paraId="00000012">
      <w:pPr>
        <w:widowControl w:val="0"/>
        <w:numPr>
          <w:ilvl w:val="0"/>
          <w:numId w:val="2"/>
        </w:numPr>
        <w:spacing w:after="0" w:afterAutospacing="0" w:before="0" w:beforeAutospacing="0" w:line="271.63098335266113" w:lineRule="auto"/>
        <w:ind w:left="720" w:hanging="360"/>
        <w:rPr>
          <w:sz w:val="22.079999923706055"/>
          <w:szCs w:val="22.079999923706055"/>
        </w:rPr>
      </w:pPr>
      <w:r w:rsidDel="00000000" w:rsidR="00000000" w:rsidRPr="00000000">
        <w:rPr>
          <w:sz w:val="22.079999923706055"/>
          <w:szCs w:val="22.079999923706055"/>
          <w:rtl w:val="0"/>
        </w:rPr>
        <w:t xml:space="preserve">Incident form displays related data using dot walking</w:t>
      </w:r>
    </w:p>
    <w:p w:rsidR="00000000" w:rsidDel="00000000" w:rsidP="00000000" w:rsidRDefault="00000000" w:rsidRPr="00000000" w14:paraId="00000013">
      <w:pPr>
        <w:widowControl w:val="0"/>
        <w:numPr>
          <w:ilvl w:val="0"/>
          <w:numId w:val="2"/>
        </w:numPr>
        <w:spacing w:after="240" w:before="0" w:beforeAutospacing="0" w:line="271.63098335266113" w:lineRule="auto"/>
        <w:ind w:left="720" w:hanging="360"/>
        <w:rPr>
          <w:sz w:val="22.079999923706055"/>
          <w:szCs w:val="22.079999923706055"/>
        </w:rPr>
      </w:pPr>
      <w:r w:rsidDel="00000000" w:rsidR="00000000" w:rsidRPr="00000000">
        <w:rPr>
          <w:sz w:val="22.079999923706055"/>
          <w:szCs w:val="22.079999923706055"/>
          <w:rtl w:val="0"/>
        </w:rPr>
        <w:t xml:space="preserve">Priority customization works as expected</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026611328125" w:line="240" w:lineRule="auto"/>
        <w:ind w:left="333.70094299316406" w:right="0" w:firstLine="0"/>
        <w:jc w:val="left"/>
        <w:rPr>
          <w:rFonts w:ascii="Arial" w:cs="Arial" w:eastAsia="Arial" w:hAnsi="Arial"/>
          <w:b w:val="1"/>
          <w:bCs w:val="1"/>
          <w:i w:val="0"/>
          <w:iCs w:val="0"/>
          <w:smallCaps w:val="0"/>
          <w:strike w:val="0"/>
          <w:color w:val="943634"/>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943634"/>
          <w:sz w:val="28.079999923706055"/>
          <w:szCs w:val="28.079999923706055"/>
          <w:u w:val="none"/>
          <w:shd w:fill="auto" w:val="clear"/>
          <w:vertAlign w:val="baseline"/>
          <w:rtl w:val="0"/>
        </w:rPr>
        <w:t xml:space="preserve">2. Defect Analysis </w:t>
      </w:r>
    </w:p>
    <w:p w:rsidR="00000000" w:rsidDel="00000000" w:rsidP="00000000" w:rsidRDefault="00000000" w:rsidRPr="00000000" w14:paraId="00000015">
      <w:pPr>
        <w:widowControl w:val="0"/>
        <w:spacing w:line="240" w:lineRule="auto"/>
        <w:ind w:left="101.49116516113281" w:firstLine="0"/>
        <w:rPr>
          <w:sz w:val="22.079999923706055"/>
          <w:szCs w:val="22.079999923706055"/>
        </w:rPr>
      </w:pPr>
      <w:r w:rsidDel="00000000" w:rsidR="00000000" w:rsidRPr="00000000">
        <w:rPr>
          <w:rtl w:val="0"/>
        </w:rPr>
      </w:r>
    </w:p>
    <w:tbl>
      <w:tblPr>
        <w:tblStyle w:val="Table2"/>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1250"/>
        <w:gridCol w:w="1250"/>
        <w:gridCol w:w="1250"/>
        <w:gridCol w:w="1250"/>
        <w:gridCol w:w="1100"/>
        <w:tblGridChange w:id="0">
          <w:tblGrid>
            <w:gridCol w:w="1805"/>
            <w:gridCol w:w="1250"/>
            <w:gridCol w:w="1250"/>
            <w:gridCol w:w="1250"/>
            <w:gridCol w:w="1250"/>
            <w:gridCol w:w="110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01.49116516113281" w:firstLine="0"/>
              <w:jc w:val="center"/>
              <w:rPr>
                <w:sz w:val="22.079999923706055"/>
                <w:szCs w:val="22.079999923706055"/>
              </w:rPr>
            </w:pPr>
            <w:r w:rsidDel="00000000" w:rsidR="00000000" w:rsidRPr="00000000">
              <w:rPr>
                <w:b w:val="1"/>
                <w:bCs w:val="1"/>
                <w:sz w:val="22.079999923706055"/>
                <w:szCs w:val="22.079999923706055"/>
                <w:rtl w:val="0"/>
              </w:rPr>
              <w:t xml:space="preserve">Resolution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01.49116516113281" w:firstLine="0"/>
              <w:jc w:val="center"/>
              <w:rPr>
                <w:sz w:val="22.079999923706055"/>
                <w:szCs w:val="22.079999923706055"/>
              </w:rPr>
            </w:pPr>
            <w:r w:rsidDel="00000000" w:rsidR="00000000" w:rsidRPr="00000000">
              <w:rPr>
                <w:b w:val="1"/>
                <w:bCs w:val="1"/>
                <w:sz w:val="22.079999923706055"/>
                <w:szCs w:val="22.079999923706055"/>
                <w:rtl w:val="0"/>
              </w:rPr>
              <w:t xml:space="preserve">Severity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01.49116516113281" w:firstLine="0"/>
              <w:jc w:val="center"/>
              <w:rPr>
                <w:sz w:val="22.079999923706055"/>
                <w:szCs w:val="22.079999923706055"/>
              </w:rPr>
            </w:pPr>
            <w:r w:rsidDel="00000000" w:rsidR="00000000" w:rsidRPr="00000000">
              <w:rPr>
                <w:b w:val="1"/>
                <w:bCs w:val="1"/>
                <w:sz w:val="22.079999923706055"/>
                <w:szCs w:val="22.079999923706055"/>
                <w:rtl w:val="0"/>
              </w:rPr>
              <w:t xml:space="preserve">Severity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01.49116516113281" w:firstLine="0"/>
              <w:jc w:val="center"/>
              <w:rPr>
                <w:sz w:val="22.079999923706055"/>
                <w:szCs w:val="22.079999923706055"/>
              </w:rPr>
            </w:pPr>
            <w:r w:rsidDel="00000000" w:rsidR="00000000" w:rsidRPr="00000000">
              <w:rPr>
                <w:b w:val="1"/>
                <w:bCs w:val="1"/>
                <w:sz w:val="22.079999923706055"/>
                <w:szCs w:val="22.079999923706055"/>
                <w:rtl w:val="0"/>
              </w:rPr>
              <w:t xml:space="preserve">Severity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01.49116516113281" w:firstLine="0"/>
              <w:jc w:val="center"/>
              <w:rPr>
                <w:sz w:val="22.079999923706055"/>
                <w:szCs w:val="22.079999923706055"/>
              </w:rPr>
            </w:pPr>
            <w:r w:rsidDel="00000000" w:rsidR="00000000" w:rsidRPr="00000000">
              <w:rPr>
                <w:b w:val="1"/>
                <w:bCs w:val="1"/>
                <w:sz w:val="22.079999923706055"/>
                <w:szCs w:val="22.079999923706055"/>
                <w:rtl w:val="0"/>
              </w:rPr>
              <w:t xml:space="preserve">Severity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101.49116516113281" w:firstLine="0"/>
              <w:jc w:val="center"/>
              <w:rPr>
                <w:sz w:val="22.079999923706055"/>
                <w:szCs w:val="22.079999923706055"/>
              </w:rPr>
            </w:pPr>
            <w:r w:rsidDel="00000000" w:rsidR="00000000" w:rsidRPr="00000000">
              <w:rPr>
                <w:b w:val="1"/>
                <w:bCs w:val="1"/>
                <w:sz w:val="22.079999923706055"/>
                <w:szCs w:val="22.079999923706055"/>
                <w:rtl w:val="0"/>
              </w:rPr>
              <w:t xml:space="preserve">Subtotal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Fixed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Not Reproduced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By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Duplicate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Skipped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Won’t Fix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9116516113281" w:right="0" w:firstLine="0"/>
        <w:jc w:val="left"/>
        <w:rPr>
          <w:sz w:val="22.079999923706055"/>
          <w:szCs w:val="22.079999923706055"/>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92626953125" w:line="240" w:lineRule="auto"/>
        <w:ind w:left="0" w:right="0" w:firstLine="0"/>
        <w:jc w:val="left"/>
        <w:rPr>
          <w:b w:val="1"/>
          <w:bCs w:val="1"/>
          <w:color w:val="943634"/>
          <w:sz w:val="28.079999923706055"/>
          <w:szCs w:val="28.079999923706055"/>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92626953125" w:line="240" w:lineRule="auto"/>
        <w:ind w:left="0" w:right="0" w:firstLine="0"/>
        <w:jc w:val="left"/>
        <w:rPr>
          <w:rFonts w:ascii="Arial" w:cs="Arial" w:eastAsia="Arial" w:hAnsi="Arial"/>
          <w:b w:val="1"/>
          <w:bCs w:val="1"/>
          <w:i w:val="0"/>
          <w:iCs w:val="0"/>
          <w:smallCaps w:val="0"/>
          <w:strike w:val="0"/>
          <w:color w:val="943634"/>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943634"/>
          <w:sz w:val="28.079999923706055"/>
          <w:szCs w:val="28.079999923706055"/>
          <w:u w:val="none"/>
          <w:shd w:fill="auto" w:val="clear"/>
          <w:vertAlign w:val="baseline"/>
          <w:rtl w:val="0"/>
        </w:rPr>
        <w:t xml:space="preserve">3. Test Case Analysis </w:t>
      </w:r>
    </w:p>
    <w:p w:rsidR="00000000" w:rsidDel="00000000" w:rsidP="00000000" w:rsidRDefault="00000000" w:rsidRPr="00000000" w14:paraId="00000043">
      <w:pPr>
        <w:widowControl w:val="0"/>
        <w:spacing w:line="240" w:lineRule="auto"/>
        <w:ind w:left="117.21595764160156" w:firstLine="0"/>
        <w:rPr>
          <w:sz w:val="22.079999923706055"/>
          <w:szCs w:val="22.079999923706055"/>
        </w:rPr>
      </w:pPr>
      <w:r w:rsidDel="00000000" w:rsidR="00000000" w:rsidRPr="00000000">
        <w:rPr>
          <w:rtl w:val="0"/>
        </w:rPr>
      </w:r>
    </w:p>
    <w:tbl>
      <w:tblPr>
        <w:tblStyle w:val="Table3"/>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1400"/>
        <w:gridCol w:w="1310"/>
        <w:gridCol w:w="635"/>
        <w:gridCol w:w="680"/>
        <w:tblGridChange w:id="0">
          <w:tblGrid>
            <w:gridCol w:w="3950"/>
            <w:gridCol w:w="1400"/>
            <w:gridCol w:w="1310"/>
            <w:gridCol w:w="635"/>
            <w:gridCol w:w="68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Total Cases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Not Tested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Data Import (Import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Data Transformation (Transform 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User Table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Incident Form (Assigned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Dot Walking (Data Retrieval)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Dictionary Override (Priority)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w:t>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95764160156" w:right="0" w:firstLine="0"/>
        <w:jc w:val="left"/>
        <w:rPr>
          <w:sz w:val="22.079999923706055"/>
          <w:szCs w:val="22.079999923706055"/>
        </w:rPr>
      </w:pPr>
      <w:r w:rsidDel="00000000" w:rsidR="00000000" w:rsidRPr="00000000">
        <w:rPr>
          <w:rtl w:val="0"/>
        </w:rPr>
      </w:r>
    </w:p>
    <w:p w:rsidR="00000000" w:rsidDel="00000000" w:rsidP="00000000" w:rsidRDefault="00000000" w:rsidRPr="00000000" w14:paraId="00000068">
      <w:pPr>
        <w:pStyle w:val="Heading3"/>
        <w:keepNext w:val="0"/>
        <w:keepLines w:val="0"/>
        <w:widowControl w:val="0"/>
        <w:spacing w:line="240" w:lineRule="auto"/>
        <w:ind w:left="117.21595764160156" w:firstLine="0"/>
        <w:rPr>
          <w:sz w:val="26"/>
          <w:szCs w:val="26"/>
        </w:rPr>
      </w:pPr>
      <w:bookmarkStart w:colFirst="0" w:colLast="0" w:name="_5evt2om823yu" w:id="0"/>
      <w:bookmarkEnd w:id="0"/>
      <w:r w:rsidDel="00000000" w:rsidR="00000000" w:rsidRPr="00000000">
        <w:rPr>
          <w:sz w:val="26"/>
          <w:szCs w:val="26"/>
          <w:rtl w:val="0"/>
        </w:rPr>
        <w:t xml:space="preserve">Total Summary</w:t>
      </w:r>
    </w:p>
    <w:p w:rsidR="00000000" w:rsidDel="00000000" w:rsidP="00000000" w:rsidRDefault="00000000" w:rsidRPr="00000000" w14:paraId="00000069">
      <w:pPr>
        <w:widowControl w:val="0"/>
        <w:numPr>
          <w:ilvl w:val="0"/>
          <w:numId w:val="1"/>
        </w:numPr>
        <w:spacing w:after="0" w:afterAutospacing="0" w:before="240" w:line="240" w:lineRule="auto"/>
        <w:ind w:left="720" w:hanging="360"/>
        <w:rPr>
          <w:sz w:val="22.079999923706055"/>
          <w:szCs w:val="22.079999923706055"/>
        </w:rPr>
      </w:pPr>
      <w:r w:rsidDel="00000000" w:rsidR="00000000" w:rsidRPr="00000000">
        <w:rPr>
          <w:b w:val="1"/>
          <w:bCs w:val="1"/>
          <w:sz w:val="22.079999923706055"/>
          <w:szCs w:val="22.079999923706055"/>
          <w:rtl w:val="0"/>
        </w:rPr>
        <w:t xml:space="preserve">Total Test Cases:</w:t>
      </w:r>
      <w:r w:rsidDel="00000000" w:rsidR="00000000" w:rsidRPr="00000000">
        <w:rPr>
          <w:sz w:val="22.079999923706055"/>
          <w:szCs w:val="22.079999923706055"/>
          <w:rtl w:val="0"/>
        </w:rPr>
        <w:t xml:space="preserve"> 16</w:t>
      </w:r>
    </w:p>
    <w:p w:rsidR="00000000" w:rsidDel="00000000" w:rsidP="00000000" w:rsidRDefault="00000000" w:rsidRPr="00000000" w14:paraId="0000006A">
      <w:pPr>
        <w:widowControl w:val="0"/>
        <w:numPr>
          <w:ilvl w:val="0"/>
          <w:numId w:val="1"/>
        </w:numPr>
        <w:spacing w:after="0" w:afterAutospacing="0" w:before="0" w:beforeAutospacing="0" w:line="240" w:lineRule="auto"/>
        <w:ind w:left="720" w:hanging="360"/>
        <w:rPr>
          <w:sz w:val="22.079999923706055"/>
          <w:szCs w:val="22.079999923706055"/>
        </w:rPr>
      </w:pPr>
      <w:r w:rsidDel="00000000" w:rsidR="00000000" w:rsidRPr="00000000">
        <w:rPr>
          <w:b w:val="1"/>
          <w:bCs w:val="1"/>
          <w:sz w:val="22.079999923706055"/>
          <w:szCs w:val="22.079999923706055"/>
          <w:rtl w:val="0"/>
        </w:rPr>
        <w:t xml:space="preserve">Passed:</w:t>
      </w:r>
      <w:r w:rsidDel="00000000" w:rsidR="00000000" w:rsidRPr="00000000">
        <w:rPr>
          <w:sz w:val="22.079999923706055"/>
          <w:szCs w:val="22.079999923706055"/>
          <w:rtl w:val="0"/>
        </w:rPr>
        <w:t xml:space="preserve"> 16</w:t>
      </w:r>
    </w:p>
    <w:p w:rsidR="00000000" w:rsidDel="00000000" w:rsidP="00000000" w:rsidRDefault="00000000" w:rsidRPr="00000000" w14:paraId="0000006B">
      <w:pPr>
        <w:widowControl w:val="0"/>
        <w:numPr>
          <w:ilvl w:val="0"/>
          <w:numId w:val="1"/>
        </w:numPr>
        <w:spacing w:after="0" w:afterAutospacing="0" w:before="0" w:beforeAutospacing="0" w:line="240" w:lineRule="auto"/>
        <w:ind w:left="720" w:hanging="360"/>
        <w:rPr>
          <w:sz w:val="22.079999923706055"/>
          <w:szCs w:val="22.079999923706055"/>
        </w:rPr>
      </w:pPr>
      <w:r w:rsidDel="00000000" w:rsidR="00000000" w:rsidRPr="00000000">
        <w:rPr>
          <w:b w:val="1"/>
          <w:bCs w:val="1"/>
          <w:sz w:val="22.079999923706055"/>
          <w:szCs w:val="22.079999923706055"/>
          <w:rtl w:val="0"/>
        </w:rPr>
        <w:t xml:space="preserve">Failed:</w:t>
      </w:r>
      <w:r w:rsidDel="00000000" w:rsidR="00000000" w:rsidRPr="00000000">
        <w:rPr>
          <w:sz w:val="22.079999923706055"/>
          <w:szCs w:val="22.079999923706055"/>
          <w:rtl w:val="0"/>
        </w:rPr>
        <w:t xml:space="preserve"> 0</w:t>
      </w:r>
    </w:p>
    <w:p w:rsidR="00000000" w:rsidDel="00000000" w:rsidP="00000000" w:rsidRDefault="00000000" w:rsidRPr="00000000" w14:paraId="0000006C">
      <w:pPr>
        <w:widowControl w:val="0"/>
        <w:numPr>
          <w:ilvl w:val="0"/>
          <w:numId w:val="1"/>
        </w:numPr>
        <w:spacing w:after="240" w:before="0" w:beforeAutospacing="0" w:line="240" w:lineRule="auto"/>
        <w:ind w:left="720" w:hanging="360"/>
        <w:rPr>
          <w:sz w:val="22.079999923706055"/>
          <w:szCs w:val="22.079999923706055"/>
        </w:rPr>
      </w:pPr>
      <w:r w:rsidDel="00000000" w:rsidR="00000000" w:rsidRPr="00000000">
        <w:rPr>
          <w:b w:val="1"/>
          <w:bCs w:val="1"/>
          <w:sz w:val="22.079999923706055"/>
          <w:szCs w:val="22.079999923706055"/>
          <w:rtl w:val="0"/>
        </w:rPr>
        <w:t xml:space="preserve">Not Tested:</w:t>
      </w:r>
      <w:r w:rsidDel="00000000" w:rsidR="00000000" w:rsidRPr="00000000">
        <w:rPr>
          <w:sz w:val="22.079999923706055"/>
          <w:szCs w:val="22.079999923706055"/>
          <w:rtl w:val="0"/>
        </w:rPr>
        <w:t xml:space="preserve"> 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95764160156" w:right="0" w:firstLine="0"/>
        <w:jc w:val="left"/>
        <w:rPr>
          <w:sz w:val="22.079999923706055"/>
          <w:szCs w:val="22.079999923706055"/>
        </w:rPr>
      </w:pPr>
      <w:r w:rsidDel="00000000" w:rsidR="00000000" w:rsidRPr="00000000">
        <w:rPr>
          <w:rtl w:val="0"/>
        </w:rPr>
      </w:r>
    </w:p>
    <w:sectPr>
      <w:pgSz w:h="16860" w:w="11920" w:orient="portrait"/>
      <w:pgMar w:bottom="960.0003814697266" w:top="1999.599609375" w:left="1162.0800018310547" w:right="1073.9135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