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ServiceNow Incident Management Enhancement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pqpw2ekz1nw5" w:id="0"/>
      <w:bookmarkEnd w:id="0"/>
      <w:r w:rsidDel="00000000" w:rsidR="00000000" w:rsidRPr="00000000">
        <w:rPr>
          <w:sz w:val="26"/>
          <w:szCs w:val="26"/>
          <w:rtl w:val="0"/>
        </w:rPr>
        <w:t xml:space="preserve">FR-1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Functional Requirement (Epic):</w:t>
        <w:br w:type="textWrapping"/>
      </w:r>
      <w:r w:rsidDel="00000000" w:rsidR="00000000" w:rsidRPr="00000000">
        <w:rPr>
          <w:rtl w:val="0"/>
        </w:rPr>
        <w:t xml:space="preserve"> Employee Data Import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 Requirement (Story / Sub-Task):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employee data using CSV file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data into Import Set (staging table)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imported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ri6thzbxg0rd" w:id="1"/>
      <w:bookmarkEnd w:id="1"/>
      <w:r w:rsidDel="00000000" w:rsidR="00000000" w:rsidRPr="00000000">
        <w:rPr>
          <w:sz w:val="26"/>
          <w:szCs w:val="26"/>
          <w:rtl w:val="0"/>
        </w:rPr>
        <w:t xml:space="preserve">FR-2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Functional Requirement (Epic):</w:t>
        <w:br w:type="textWrapping"/>
      </w:r>
      <w:r w:rsidDel="00000000" w:rsidR="00000000" w:rsidRPr="00000000">
        <w:rPr>
          <w:rtl w:val="0"/>
        </w:rPr>
        <w:t xml:space="preserve"> Data Transformation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 Requirement (Story / Sub-Task):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fields from staging table to User table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data using Transform Map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records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sys_user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asnfttbge2yr" w:id="2"/>
      <w:bookmarkEnd w:id="2"/>
      <w:r w:rsidDel="00000000" w:rsidR="00000000" w:rsidRPr="00000000">
        <w:rPr>
          <w:sz w:val="26"/>
          <w:szCs w:val="26"/>
          <w:rtl w:val="0"/>
        </w:rPr>
        <w:t xml:space="preserve">FR-3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Functional Requirement (Epic):</w:t>
        <w:br w:type="textWrapping"/>
      </w:r>
      <w:r w:rsidDel="00000000" w:rsidR="00000000" w:rsidRPr="00000000">
        <w:rPr>
          <w:rtl w:val="0"/>
        </w:rPr>
        <w:t xml:space="preserve"> Incident Management Integration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 Requirement (Story / Sub-Task):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imported users in Assigned To field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users in incident creation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users are available in reference fields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o9vjkg6drtd4" w:id="3"/>
      <w:bookmarkEnd w:id="3"/>
      <w:r w:rsidDel="00000000" w:rsidR="00000000" w:rsidRPr="00000000">
        <w:rPr>
          <w:sz w:val="26"/>
          <w:szCs w:val="26"/>
          <w:rtl w:val="0"/>
        </w:rPr>
        <w:t xml:space="preserve">FR-4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Functional Requirement (Epic):</w:t>
        <w:br w:type="textWrapping"/>
      </w:r>
      <w:r w:rsidDel="00000000" w:rsidR="00000000" w:rsidRPr="00000000">
        <w:rPr>
          <w:rtl w:val="0"/>
        </w:rPr>
        <w:t xml:space="preserve"> Dynamic Data Retrieval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 Requirement (Story / Sub-Task):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department using dot walking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email using dot walking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manager using dot walking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656jjikpby7z" w:id="4"/>
      <w:bookmarkEnd w:id="4"/>
      <w:r w:rsidDel="00000000" w:rsidR="00000000" w:rsidRPr="00000000">
        <w:rPr>
          <w:sz w:val="26"/>
          <w:szCs w:val="26"/>
          <w:rtl w:val="0"/>
        </w:rPr>
        <w:t xml:space="preserve">FR-5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Functional Requirement (Epic):</w:t>
        <w:br w:type="textWrapping"/>
      </w:r>
      <w:r w:rsidDel="00000000" w:rsidR="00000000" w:rsidRPr="00000000">
        <w:rPr>
          <w:rtl w:val="0"/>
        </w:rPr>
        <w:t xml:space="preserve"> System Customization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 Requirement (Story / Sub-Task):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 table extending Task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default priority value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Dictionary Override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fmxtcsy1zjow" w:id="5"/>
      <w:bookmarkEnd w:id="5"/>
      <w:r w:rsidDel="00000000" w:rsidR="00000000" w:rsidRPr="00000000">
        <w:rPr>
          <w:sz w:val="26"/>
          <w:szCs w:val="26"/>
          <w:rtl w:val="0"/>
        </w:rPr>
        <w:t xml:space="preserve">NFR-1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  <w:br w:type="textWrapping"/>
      </w:r>
      <w:r w:rsidDel="00000000" w:rsidR="00000000" w:rsidRPr="00000000">
        <w:rPr>
          <w:rtl w:val="0"/>
        </w:rPr>
        <w:t xml:space="preserve"> Usability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The system should be easy to use, allowing users to access required information directly from the incident form without navigating multiple screens.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bi99j5e3fr7e" w:id="6"/>
      <w:bookmarkEnd w:id="6"/>
      <w:r w:rsidDel="00000000" w:rsidR="00000000" w:rsidRPr="00000000">
        <w:rPr>
          <w:sz w:val="26"/>
          <w:szCs w:val="26"/>
          <w:rtl w:val="0"/>
        </w:rPr>
        <w:t xml:space="preserve">NFR-2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  <w:br w:type="textWrapping"/>
      </w:r>
      <w:r w:rsidDel="00000000" w:rsidR="00000000" w:rsidRPr="00000000">
        <w:rPr>
          <w:rtl w:val="0"/>
        </w:rPr>
        <w:t xml:space="preserve"> Security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Only authorized users should access and modify data. User roles and permissions should be properly enforced.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b7wpgzc08sf6" w:id="7"/>
      <w:bookmarkEnd w:id="7"/>
      <w:r w:rsidDel="00000000" w:rsidR="00000000" w:rsidRPr="00000000">
        <w:rPr>
          <w:sz w:val="26"/>
          <w:szCs w:val="26"/>
          <w:rtl w:val="0"/>
        </w:rPr>
        <w:t xml:space="preserve">NFR-3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  <w:br w:type="textWrapping"/>
      </w:r>
      <w:r w:rsidDel="00000000" w:rsidR="00000000" w:rsidRPr="00000000">
        <w:rPr>
          <w:rtl w:val="0"/>
        </w:rPr>
        <w:t xml:space="preserve"> Reliability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The system should consistently import and transform data without errors, ensuring accurate and dependable records.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9p4tlah6ku5t" w:id="8"/>
      <w:bookmarkEnd w:id="8"/>
      <w:r w:rsidDel="00000000" w:rsidR="00000000" w:rsidRPr="00000000">
        <w:rPr>
          <w:sz w:val="26"/>
          <w:szCs w:val="26"/>
          <w:rtl w:val="0"/>
        </w:rPr>
        <w:t xml:space="preserve">NFR-4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  <w:br w:type="textWrapping"/>
      </w:r>
      <w:r w:rsidDel="00000000" w:rsidR="00000000" w:rsidRPr="00000000">
        <w:rPr>
          <w:rtl w:val="0"/>
        </w:rPr>
        <w:t xml:space="preserve"> Performance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Data retrieval using dot walking and incident loading should be fast, without delays in displaying user information.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8nakbcrm5193" w:id="9"/>
      <w:bookmarkEnd w:id="9"/>
      <w:r w:rsidDel="00000000" w:rsidR="00000000" w:rsidRPr="00000000">
        <w:rPr>
          <w:sz w:val="26"/>
          <w:szCs w:val="26"/>
          <w:rtl w:val="0"/>
        </w:rPr>
        <w:t xml:space="preserve">NFR-5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  <w:br w:type="textWrapping"/>
      </w:r>
      <w:r w:rsidDel="00000000" w:rsidR="00000000" w:rsidRPr="00000000">
        <w:rPr>
          <w:rtl w:val="0"/>
        </w:rPr>
        <w:t xml:space="preserve"> Availability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The system should be available at all times for incident handling and data access without downtime.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49i3mf39gi4y" w:id="10"/>
      <w:bookmarkEnd w:id="10"/>
      <w:r w:rsidDel="00000000" w:rsidR="00000000" w:rsidRPr="00000000">
        <w:rPr>
          <w:sz w:val="26"/>
          <w:szCs w:val="26"/>
          <w:rtl w:val="0"/>
        </w:rPr>
        <w:t xml:space="preserve">NFR-6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  <w:br w:type="textWrapping"/>
      </w:r>
      <w:r w:rsidDel="00000000" w:rsidR="00000000" w:rsidRPr="00000000">
        <w:rPr>
          <w:rtl w:val="0"/>
        </w:rPr>
        <w:t xml:space="preserve"> Scalability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The system should handle increasing amounts of employee data and incidents without performance degradation.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NT34pv4t1R7PBDMdujxMLAeN+g==">CgMxLjAyDmgucHFwdzJla3oxbnc1Mg5oLnJpNnRoemJ4ZzByZDIOaC5hc25mdHRiZ2UyeXIyDmgubzl2amtnNmRydGQ0Mg5oLjY1NmpqaWtwYnk3ejIOaC5mbXh0Y3N5MXpqb3cyDmguYmk5OWo1ZTNmcjdlMg5oLmI3d3BnemMwOHNmNjIOaC45cDR0bGFoNmt1NXQyDmguOG5ha2Jjcm01MTkzMg5oLjQ5aTNtZjM5Z2k0eTgAciExZy15ZXlhYlhXVi1sT3h0QVBSN3ZLUDRiaHlrMFZRb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