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22B90" w14:textId="77777777" w:rsidR="00221BA0" w:rsidRPr="000961B4" w:rsidRDefault="00221BA0">
      <w:pPr>
        <w:rPr>
          <w:rStyle w:val="fontstyle01"/>
          <w:rFonts w:ascii="Helvetica" w:hAnsi="Helvetica"/>
          <w:sz w:val="22"/>
          <w:szCs w:val="22"/>
        </w:rPr>
      </w:pPr>
      <w:r w:rsidRPr="000961B4">
        <w:rPr>
          <w:rStyle w:val="fontstyle01"/>
          <w:rFonts w:ascii="Helvetica" w:hAnsi="Helvetica"/>
          <w:sz w:val="22"/>
          <w:szCs w:val="22"/>
        </w:rPr>
        <w:t>Q2.3. Provide a pdf document which contains:</w:t>
      </w:r>
    </w:p>
    <w:p w14:paraId="611D0096" w14:textId="19AE3680" w:rsidR="00E31740" w:rsidRPr="000961B4" w:rsidRDefault="00221BA0">
      <w:pPr>
        <w:rPr>
          <w:rStyle w:val="fontstyle01"/>
          <w:rFonts w:ascii="Helvetica" w:hAnsi="Helvetica"/>
          <w:sz w:val="22"/>
          <w:szCs w:val="22"/>
        </w:rPr>
      </w:pPr>
      <w:r w:rsidRPr="000961B4">
        <w:rPr>
          <w:rFonts w:ascii="Helvetica" w:hAnsi="Helvetica"/>
          <w:color w:val="000000"/>
        </w:rPr>
        <w:br/>
      </w:r>
      <w:r w:rsidRPr="000961B4">
        <w:rPr>
          <w:rStyle w:val="fontstyle01"/>
          <w:rFonts w:ascii="Helvetica" w:hAnsi="Helvetica"/>
          <w:sz w:val="22"/>
          <w:szCs w:val="22"/>
        </w:rPr>
        <w:t>performance comparison between Q1 and Q2.1</w:t>
      </w:r>
      <w:r w:rsidRPr="000961B4">
        <w:rPr>
          <w:rFonts w:ascii="Helvetica" w:hAnsi="Helvetica"/>
          <w:color w:val="000000"/>
        </w:rPr>
        <w:br/>
      </w:r>
      <w:r w:rsidRPr="000961B4">
        <w:rPr>
          <w:rStyle w:val="fontstyle01"/>
          <w:rFonts w:ascii="Helvetica" w:hAnsi="Helvetica"/>
          <w:sz w:val="22"/>
          <w:szCs w:val="22"/>
        </w:rPr>
        <w:t xml:space="preserve">describe how you tune the model parameters, e.g. alpha, </w:t>
      </w:r>
      <w:proofErr w:type="spellStart"/>
      <w:r w:rsidRPr="000961B4">
        <w:rPr>
          <w:rStyle w:val="fontstyle01"/>
          <w:rFonts w:ascii="Helvetica" w:hAnsi="Helvetica"/>
          <w:sz w:val="22"/>
          <w:szCs w:val="22"/>
        </w:rPr>
        <w:t>max_iter</w:t>
      </w:r>
      <w:proofErr w:type="spellEnd"/>
      <w:r w:rsidRPr="000961B4">
        <w:rPr>
          <w:rStyle w:val="fontstyle01"/>
          <w:rFonts w:ascii="Helvetica" w:hAnsi="Helvetica"/>
          <w:sz w:val="22"/>
          <w:szCs w:val="22"/>
        </w:rPr>
        <w:t xml:space="preserve"> etc. in Q2.1.</w:t>
      </w:r>
      <w:r w:rsidRPr="000961B4">
        <w:rPr>
          <w:rFonts w:ascii="Helvetica" w:hAnsi="Helvetica"/>
          <w:color w:val="000000"/>
        </w:rPr>
        <w:br/>
      </w:r>
      <w:r w:rsidRPr="000961B4">
        <w:rPr>
          <w:rStyle w:val="fontstyle01"/>
          <w:rFonts w:ascii="Helvetica" w:hAnsi="Helvetica"/>
          <w:sz w:val="22"/>
          <w:szCs w:val="22"/>
        </w:rPr>
        <w:t xml:space="preserve">discuss how effective the method in Q2.2 is to find similar documents, compared with the </w:t>
      </w:r>
      <w:proofErr w:type="spellStart"/>
      <w:r w:rsidRPr="000961B4">
        <w:rPr>
          <w:rStyle w:val="fontstyle01"/>
          <w:rFonts w:ascii="Helvetica" w:hAnsi="Helvetica"/>
          <w:sz w:val="22"/>
          <w:szCs w:val="22"/>
        </w:rPr>
        <w:t>tfidf</w:t>
      </w:r>
      <w:proofErr w:type="spellEnd"/>
      <w:r w:rsidRPr="000961B4">
        <w:rPr>
          <w:rStyle w:val="fontstyle01"/>
          <w:rFonts w:ascii="Helvetica" w:hAnsi="Helvetica"/>
          <w:sz w:val="22"/>
          <w:szCs w:val="22"/>
        </w:rPr>
        <w:t xml:space="preserve"> weight cosine</w:t>
      </w:r>
      <w:r w:rsidR="00075890" w:rsidRPr="000961B4">
        <w:rPr>
          <w:rFonts w:ascii="Helvetica" w:hAnsi="Helvetica"/>
          <w:color w:val="000000"/>
        </w:rPr>
        <w:t xml:space="preserve"> </w:t>
      </w:r>
      <w:r w:rsidRPr="000961B4">
        <w:rPr>
          <w:rStyle w:val="fontstyle01"/>
          <w:rFonts w:ascii="Helvetica" w:hAnsi="Helvetica"/>
          <w:sz w:val="22"/>
          <w:szCs w:val="22"/>
        </w:rPr>
        <w:t>similarity we used before.</w:t>
      </w:r>
    </w:p>
    <w:p w14:paraId="6193B20F" w14:textId="7A22E42E" w:rsidR="00221BA0" w:rsidRPr="000961B4" w:rsidRDefault="00221BA0">
      <w:pPr>
        <w:rPr>
          <w:rStyle w:val="fontstyle01"/>
          <w:rFonts w:ascii="Helvetica" w:hAnsi="Helvetica"/>
          <w:sz w:val="22"/>
          <w:szCs w:val="22"/>
        </w:rPr>
      </w:pPr>
    </w:p>
    <w:p w14:paraId="2798A6C8" w14:textId="1A55C8CF" w:rsidR="00221BA0" w:rsidRPr="000961B4" w:rsidRDefault="00221BA0" w:rsidP="00221BA0">
      <w:pPr>
        <w:pStyle w:val="ListParagraph"/>
        <w:numPr>
          <w:ilvl w:val="0"/>
          <w:numId w:val="1"/>
        </w:numPr>
        <w:rPr>
          <w:rStyle w:val="fontstyle01"/>
          <w:rFonts w:ascii="Helvetica" w:hAnsi="Helvetica"/>
          <w:sz w:val="22"/>
          <w:szCs w:val="22"/>
        </w:rPr>
      </w:pPr>
      <w:r w:rsidRPr="000961B4">
        <w:rPr>
          <w:rStyle w:val="fontstyle01"/>
          <w:rFonts w:ascii="Helvetica" w:hAnsi="Helvetica"/>
          <w:sz w:val="22"/>
          <w:szCs w:val="22"/>
        </w:rPr>
        <w:t>performance comparison between Q1 and Q2.1</w:t>
      </w:r>
    </w:p>
    <w:p w14:paraId="33172792" w14:textId="7088B308" w:rsidR="00221BA0" w:rsidRPr="000961B4" w:rsidRDefault="00221BA0" w:rsidP="00221BA0">
      <w:pPr>
        <w:ind w:left="360"/>
        <w:rPr>
          <w:rFonts w:ascii="Helvetica" w:hAnsi="Helvetica"/>
          <w:color w:val="000000"/>
        </w:rPr>
      </w:pPr>
      <w:r w:rsidRPr="000961B4">
        <w:rPr>
          <w:rFonts w:ascii="Helvetica" w:hAnsi="Helvetica"/>
          <w:color w:val="000000"/>
        </w:rPr>
        <w:t>K-Mean Clustering-</w:t>
      </w:r>
    </w:p>
    <w:p w14:paraId="1E0254B7" w14:textId="6E20E4C9" w:rsidR="00943C63" w:rsidRPr="000961B4" w:rsidRDefault="00221BA0" w:rsidP="00943C63">
      <w:pPr>
        <w:ind w:left="360"/>
        <w:rPr>
          <w:rFonts w:ascii="Helvetica" w:hAnsi="Helvetica"/>
          <w:color w:val="000000"/>
        </w:rPr>
      </w:pPr>
      <w:r w:rsidRPr="000961B4">
        <w:rPr>
          <w:rFonts w:ascii="Helvetica" w:hAnsi="Helvetica"/>
          <w:color w:val="000000"/>
        </w:rPr>
        <w:t>Using K-Mean clustering</w:t>
      </w:r>
      <w:r w:rsidR="00943C63" w:rsidRPr="000961B4">
        <w:rPr>
          <w:rFonts w:ascii="Helvetica" w:hAnsi="Helvetica"/>
          <w:color w:val="000000"/>
        </w:rPr>
        <w:t>(both methods)</w:t>
      </w:r>
      <w:r w:rsidRPr="000961B4">
        <w:rPr>
          <w:rFonts w:ascii="Helvetica" w:hAnsi="Helvetica"/>
          <w:color w:val="000000"/>
        </w:rPr>
        <w:t xml:space="preserve"> we found the precision and recall </w:t>
      </w:r>
      <w:proofErr w:type="gramStart"/>
      <w:r w:rsidRPr="000961B4">
        <w:rPr>
          <w:rFonts w:ascii="Helvetica" w:hAnsi="Helvetica"/>
          <w:color w:val="000000"/>
        </w:rPr>
        <w:t>to vary</w:t>
      </w:r>
      <w:proofErr w:type="gramEnd"/>
      <w:r w:rsidR="00943C63" w:rsidRPr="000961B4">
        <w:rPr>
          <w:rFonts w:ascii="Helvetica" w:hAnsi="Helvetica"/>
          <w:color w:val="000000"/>
        </w:rPr>
        <w:t xml:space="preserve"> widely for the given data.</w:t>
      </w:r>
    </w:p>
    <w:p w14:paraId="7EF5EB80" w14:textId="4D1E2757" w:rsidR="00943C63" w:rsidRPr="000961B4" w:rsidRDefault="00943C63" w:rsidP="00943C63">
      <w:pPr>
        <w:ind w:left="360"/>
        <w:rPr>
          <w:rFonts w:ascii="Helvetica" w:hAnsi="Helvetica"/>
          <w:color w:val="000000"/>
        </w:rPr>
      </w:pPr>
      <w:r w:rsidRPr="000961B4">
        <w:rPr>
          <w:rFonts w:ascii="Helvetica" w:hAnsi="Helvetica"/>
          <w:color w:val="000000"/>
        </w:rPr>
        <w:t xml:space="preserve">Using LDA we found the precision and recall both high constantly during every execution. </w:t>
      </w:r>
      <w:proofErr w:type="gramStart"/>
      <w:r w:rsidRPr="000961B4">
        <w:rPr>
          <w:rFonts w:ascii="Helvetica" w:hAnsi="Helvetica"/>
          <w:color w:val="000000"/>
        </w:rPr>
        <w:t>Therefore</w:t>
      </w:r>
      <w:proofErr w:type="gramEnd"/>
      <w:r w:rsidRPr="000961B4">
        <w:rPr>
          <w:rFonts w:ascii="Helvetica" w:hAnsi="Helvetica"/>
          <w:color w:val="000000"/>
        </w:rPr>
        <w:t xml:space="preserve"> I found LDA to better at text classification when compared to k-means(both methods).</w:t>
      </w:r>
    </w:p>
    <w:p w14:paraId="18D81F88" w14:textId="363E5F9A" w:rsidR="00943C63" w:rsidRPr="000961B4" w:rsidRDefault="00943C63" w:rsidP="00943C63">
      <w:pPr>
        <w:ind w:left="360"/>
        <w:rPr>
          <w:rFonts w:ascii="Helvetica" w:hAnsi="Helvetica"/>
          <w:color w:val="000000"/>
        </w:rPr>
      </w:pPr>
    </w:p>
    <w:p w14:paraId="0BF82501" w14:textId="0E80F7B3" w:rsidR="00943C63" w:rsidRPr="000961B4" w:rsidRDefault="00943C63" w:rsidP="00943C63">
      <w:pPr>
        <w:pStyle w:val="ListParagraph"/>
        <w:numPr>
          <w:ilvl w:val="0"/>
          <w:numId w:val="1"/>
        </w:numPr>
        <w:rPr>
          <w:rStyle w:val="fontstyle01"/>
          <w:rFonts w:ascii="Helvetica" w:hAnsi="Helvetica"/>
          <w:sz w:val="22"/>
          <w:szCs w:val="22"/>
        </w:rPr>
      </w:pPr>
      <w:r w:rsidRPr="000961B4">
        <w:rPr>
          <w:rStyle w:val="fontstyle01"/>
          <w:rFonts w:ascii="Helvetica" w:hAnsi="Helvetica"/>
          <w:sz w:val="22"/>
          <w:szCs w:val="22"/>
        </w:rPr>
        <w:t xml:space="preserve">describe how you tune the model parameters, e.g. alpha, </w:t>
      </w:r>
      <w:proofErr w:type="spellStart"/>
      <w:r w:rsidRPr="000961B4">
        <w:rPr>
          <w:rStyle w:val="fontstyle01"/>
          <w:rFonts w:ascii="Helvetica" w:hAnsi="Helvetica"/>
          <w:sz w:val="22"/>
          <w:szCs w:val="22"/>
        </w:rPr>
        <w:t>max_iter</w:t>
      </w:r>
      <w:proofErr w:type="spellEnd"/>
      <w:r w:rsidRPr="000961B4">
        <w:rPr>
          <w:rStyle w:val="fontstyle01"/>
          <w:rFonts w:ascii="Helvetica" w:hAnsi="Helvetica"/>
          <w:sz w:val="22"/>
          <w:szCs w:val="22"/>
        </w:rPr>
        <w:t xml:space="preserve"> </w:t>
      </w:r>
      <w:proofErr w:type="spellStart"/>
      <w:r w:rsidRPr="000961B4">
        <w:rPr>
          <w:rStyle w:val="fontstyle01"/>
          <w:rFonts w:ascii="Helvetica" w:hAnsi="Helvetica"/>
          <w:sz w:val="22"/>
          <w:szCs w:val="22"/>
        </w:rPr>
        <w:t>etc</w:t>
      </w:r>
      <w:proofErr w:type="spellEnd"/>
    </w:p>
    <w:p w14:paraId="081E285E" w14:textId="77777777" w:rsidR="00075890" w:rsidRPr="000961B4" w:rsidRDefault="00075890" w:rsidP="00943C63">
      <w:pPr>
        <w:ind w:left="360"/>
        <w:rPr>
          <w:rFonts w:ascii="Helvetica" w:hAnsi="Helvetica"/>
          <w:spacing w:val="-1"/>
          <w:shd w:val="clear" w:color="auto" w:fill="FFFFFF"/>
        </w:rPr>
      </w:pPr>
      <w:r w:rsidRPr="000961B4">
        <w:rPr>
          <w:rFonts w:ascii="Helvetica" w:hAnsi="Helvetica"/>
          <w:spacing w:val="-1"/>
          <w:shd w:val="clear" w:color="auto" w:fill="FFFFFF"/>
        </w:rPr>
        <w:t>The alpha controls the mixture of topics for any given document. Turn it down, and the documents will likely have less of a mixture of topics. Turn it up, and the documents will likely have more of a mixture of topics</w:t>
      </w:r>
    </w:p>
    <w:p w14:paraId="4299CC6F" w14:textId="77777777" w:rsidR="00075890" w:rsidRPr="000961B4" w:rsidRDefault="00075890" w:rsidP="00943C63">
      <w:pPr>
        <w:ind w:left="360"/>
        <w:rPr>
          <w:rFonts w:ascii="Helvetica" w:hAnsi="Helvetica"/>
          <w:spacing w:val="-1"/>
          <w:shd w:val="clear" w:color="auto" w:fill="FFFFFF"/>
        </w:rPr>
      </w:pPr>
      <w:r w:rsidRPr="000961B4">
        <w:rPr>
          <w:rFonts w:ascii="Helvetica" w:hAnsi="Helvetica"/>
          <w:spacing w:val="-1"/>
          <w:shd w:val="clear" w:color="auto" w:fill="FFFFFF"/>
        </w:rPr>
        <w:t>The </w:t>
      </w:r>
      <w:r w:rsidRPr="000961B4">
        <w:rPr>
          <w:rStyle w:val="Emphasis"/>
          <w:rFonts w:ascii="Helvetica" w:hAnsi="Helvetica"/>
          <w:spacing w:val="-1"/>
          <w:shd w:val="clear" w:color="auto" w:fill="FFFFFF"/>
        </w:rPr>
        <w:t>beta</w:t>
      </w:r>
      <w:r w:rsidRPr="000961B4">
        <w:rPr>
          <w:rFonts w:ascii="Helvetica" w:hAnsi="Helvetica"/>
          <w:spacing w:val="-1"/>
          <w:shd w:val="clear" w:color="auto" w:fill="FFFFFF"/>
        </w:rPr>
        <w:t> hyperparameter controls the distribution of words per topic. Turn it down, and the topics will likely have less words. Turn it up, and the topics will likely have more words.</w:t>
      </w:r>
    </w:p>
    <w:p w14:paraId="7569A061" w14:textId="0DE7DDBB" w:rsidR="00943C63" w:rsidRPr="000961B4" w:rsidRDefault="00075890" w:rsidP="00075890">
      <w:pPr>
        <w:ind w:left="360"/>
        <w:rPr>
          <w:rFonts w:ascii="Helvetica" w:hAnsi="Helvetica"/>
          <w:spacing w:val="-1"/>
          <w:shd w:val="clear" w:color="auto" w:fill="FFFFFF"/>
        </w:rPr>
      </w:pPr>
      <w:r w:rsidRPr="000961B4">
        <w:rPr>
          <w:rFonts w:ascii="Helvetica" w:hAnsi="Helvetica"/>
          <w:spacing w:val="-1"/>
          <w:shd w:val="clear" w:color="auto" w:fill="FFFFFF"/>
        </w:rPr>
        <w:t xml:space="preserve">Ideally, we want our composites to be made up of only a few topics and our parts to belong to only some of the topics. </w:t>
      </w:r>
      <w:proofErr w:type="gramStart"/>
      <w:r w:rsidRPr="000961B4">
        <w:rPr>
          <w:rFonts w:ascii="Helvetica" w:hAnsi="Helvetica"/>
          <w:spacing w:val="-1"/>
          <w:shd w:val="clear" w:color="auto" w:fill="FFFFFF"/>
        </w:rPr>
        <w:t>With this in mind, </w:t>
      </w:r>
      <w:r w:rsidRPr="000961B4">
        <w:rPr>
          <w:rStyle w:val="Emphasis"/>
          <w:rFonts w:ascii="Helvetica" w:hAnsi="Helvetica"/>
          <w:spacing w:val="-1"/>
          <w:shd w:val="clear" w:color="auto" w:fill="FFFFFF"/>
        </w:rPr>
        <w:t>alpha</w:t>
      </w:r>
      <w:proofErr w:type="gramEnd"/>
      <w:r w:rsidRPr="000961B4">
        <w:rPr>
          <w:rFonts w:ascii="Helvetica" w:hAnsi="Helvetica"/>
          <w:spacing w:val="-1"/>
          <w:shd w:val="clear" w:color="auto" w:fill="FFFFFF"/>
        </w:rPr>
        <w:t> and </w:t>
      </w:r>
      <w:r w:rsidRPr="000961B4">
        <w:rPr>
          <w:rStyle w:val="Emphasis"/>
          <w:rFonts w:ascii="Helvetica" w:hAnsi="Helvetica"/>
          <w:spacing w:val="-1"/>
          <w:shd w:val="clear" w:color="auto" w:fill="FFFFFF"/>
        </w:rPr>
        <w:t>beta</w:t>
      </w:r>
      <w:r w:rsidRPr="000961B4">
        <w:rPr>
          <w:rFonts w:ascii="Helvetica" w:hAnsi="Helvetica"/>
          <w:spacing w:val="-1"/>
          <w:shd w:val="clear" w:color="auto" w:fill="FFFFFF"/>
        </w:rPr>
        <w:t> are typically set below one.</w:t>
      </w:r>
    </w:p>
    <w:p w14:paraId="1331FE12" w14:textId="6E552EC3" w:rsidR="00075890" w:rsidRPr="000961B4" w:rsidRDefault="00075890" w:rsidP="00075890">
      <w:pPr>
        <w:ind w:left="360"/>
        <w:rPr>
          <w:rFonts w:ascii="Helvetica" w:hAnsi="Helvetica"/>
          <w:color w:val="000000"/>
        </w:rPr>
      </w:pPr>
      <w:proofErr w:type="spellStart"/>
      <w:r w:rsidRPr="000961B4">
        <w:rPr>
          <w:rStyle w:val="Strong"/>
          <w:rFonts w:ascii="Helvetica" w:hAnsi="Helvetica"/>
          <w:b w:val="0"/>
          <w:bCs w:val="0"/>
          <w:color w:val="1D1F22"/>
          <w:shd w:val="clear" w:color="auto" w:fill="FFFFFF"/>
        </w:rPr>
        <w:t>n_components</w:t>
      </w:r>
      <w:proofErr w:type="spellEnd"/>
      <w:r w:rsidRPr="000961B4">
        <w:rPr>
          <w:rFonts w:ascii="Helvetica" w:hAnsi="Helvetica"/>
          <w:b/>
          <w:bCs/>
          <w:color w:val="1D1F22"/>
          <w:shd w:val="clear" w:color="auto" w:fill="FFFFFF"/>
        </w:rPr>
        <w:t xml:space="preserve"> – </w:t>
      </w:r>
      <w:r w:rsidRPr="000961B4">
        <w:rPr>
          <w:rFonts w:ascii="Helvetica" w:hAnsi="Helvetica"/>
          <w:color w:val="1D1F22"/>
          <w:shd w:val="clear" w:color="auto" w:fill="FFFFFF"/>
        </w:rPr>
        <w:t xml:space="preserve">gives the number of topics in the corpus. Should be </w:t>
      </w:r>
      <w:r w:rsidR="00223CF6" w:rsidRPr="000961B4">
        <w:rPr>
          <w:rFonts w:ascii="Helvetica" w:hAnsi="Helvetica"/>
          <w:color w:val="1D1F22"/>
          <w:shd w:val="clear" w:color="auto" w:fill="FFFFFF"/>
        </w:rPr>
        <w:t>set as needed.</w:t>
      </w:r>
    </w:p>
    <w:p w14:paraId="58C8F426" w14:textId="7FA99DF3" w:rsidR="00075890" w:rsidRPr="000961B4" w:rsidRDefault="00075890" w:rsidP="00075890">
      <w:pPr>
        <w:ind w:left="360"/>
        <w:rPr>
          <w:rFonts w:ascii="Helvetica" w:hAnsi="Helvetica"/>
          <w:color w:val="000000"/>
        </w:rPr>
      </w:pPr>
      <w:proofErr w:type="spellStart"/>
      <w:r w:rsidRPr="000961B4">
        <w:rPr>
          <w:rFonts w:ascii="Helvetica" w:hAnsi="Helvetica"/>
          <w:color w:val="000000"/>
        </w:rPr>
        <w:t>max_iter</w:t>
      </w:r>
      <w:proofErr w:type="spellEnd"/>
      <w:r w:rsidRPr="000961B4">
        <w:rPr>
          <w:rFonts w:ascii="Helvetica" w:hAnsi="Helvetica"/>
          <w:color w:val="000000"/>
        </w:rPr>
        <w:t xml:space="preserve"> gives the maximum number of iterations the algorithm is applied. We should select a value depending on the size of the dataset in order to avoid overfitting and underfitting.</w:t>
      </w:r>
    </w:p>
    <w:p w14:paraId="0F87DAA7" w14:textId="42AF8E89" w:rsidR="00223CF6" w:rsidRPr="000961B4" w:rsidRDefault="00075890" w:rsidP="00223CF6">
      <w:pPr>
        <w:ind w:left="360"/>
        <w:rPr>
          <w:rFonts w:ascii="Helvetica" w:hAnsi="Helvetica"/>
          <w:color w:val="1D1F22"/>
          <w:shd w:val="clear" w:color="auto" w:fill="FFFFFF"/>
        </w:rPr>
      </w:pPr>
      <w:proofErr w:type="spellStart"/>
      <w:r w:rsidRPr="000961B4">
        <w:rPr>
          <w:rStyle w:val="Strong"/>
          <w:rFonts w:ascii="Helvetica" w:hAnsi="Helvetica"/>
          <w:b w:val="0"/>
          <w:bCs w:val="0"/>
          <w:color w:val="1D1F22"/>
          <w:shd w:val="clear" w:color="auto" w:fill="FFFFFF"/>
        </w:rPr>
        <w:t>evaluate_every</w:t>
      </w:r>
      <w:proofErr w:type="spellEnd"/>
      <w:r w:rsidRPr="000961B4">
        <w:rPr>
          <w:rFonts w:ascii="Helvetica" w:hAnsi="Helvetica"/>
          <w:b/>
          <w:bCs/>
          <w:color w:val="1D1F22"/>
          <w:shd w:val="clear" w:color="auto" w:fill="FFFFFF"/>
        </w:rPr>
        <w:t xml:space="preserve">- </w:t>
      </w:r>
      <w:r w:rsidRPr="000961B4">
        <w:rPr>
          <w:rFonts w:ascii="Helvetica" w:hAnsi="Helvetica"/>
          <w:color w:val="1D1F22"/>
          <w:shd w:val="clear" w:color="auto" w:fill="FFFFFF"/>
        </w:rPr>
        <w:t>used to evaluate perplexity. Only used in </w:t>
      </w:r>
      <w:hyperlink r:id="rId5" w:anchor="sklearn.decomposition.LatentDirichletAllocation.fit" w:tooltip="sklearn.decomposition.LatentDirichletAllocation.fit" w:history="1">
        <w:r w:rsidRPr="000961B4">
          <w:rPr>
            <w:rStyle w:val="pre"/>
            <w:rFonts w:ascii="Helvetica" w:hAnsi="Helvetica" w:cs="Courier New"/>
            <w:b/>
            <w:bCs/>
            <w:color w:val="2878A2"/>
            <w:bdr w:val="none" w:sz="0" w:space="0" w:color="auto" w:frame="1"/>
          </w:rPr>
          <w:t>fit</w:t>
        </w:r>
      </w:hyperlink>
      <w:r w:rsidRPr="000961B4">
        <w:rPr>
          <w:rFonts w:ascii="Helvetica" w:hAnsi="Helvetica"/>
          <w:color w:val="1D1F22"/>
          <w:shd w:val="clear" w:color="auto" w:fill="FFFFFF"/>
        </w:rPr>
        <w:t> method. set it to 0 or negative number to not evaluate perplexity in training at all. Evaluating perplexity can help you check convergence in training process, but it will also increase total training time. Evaluating perplexity in every iteration might increase training time up to two-fold.</w:t>
      </w:r>
    </w:p>
    <w:p w14:paraId="34164397" w14:textId="31F5D517" w:rsidR="00223CF6" w:rsidRPr="000961B4" w:rsidRDefault="00223CF6" w:rsidP="00075890">
      <w:pPr>
        <w:ind w:left="360"/>
        <w:rPr>
          <w:rFonts w:ascii="Helvetica" w:hAnsi="Helvetica"/>
          <w:color w:val="1D1F22"/>
          <w:shd w:val="clear" w:color="auto" w:fill="FFFFFF"/>
        </w:rPr>
      </w:pPr>
      <w:r w:rsidRPr="000961B4">
        <w:rPr>
          <w:rFonts w:ascii="Helvetica" w:hAnsi="Helvetica"/>
          <w:color w:val="1D1F22"/>
          <w:shd w:val="clear" w:color="auto" w:fill="FFFFFF"/>
        </w:rPr>
        <w:t xml:space="preserve">Most of the hyperparameters do not have correct or wrong option and need to be evaluated on a case by case basis on what is required by the problem. If we have no clue about what is to be </w:t>
      </w:r>
      <w:proofErr w:type="gramStart"/>
      <w:r w:rsidRPr="000961B4">
        <w:rPr>
          <w:rFonts w:ascii="Helvetica" w:hAnsi="Helvetica"/>
          <w:color w:val="1D1F22"/>
          <w:shd w:val="clear" w:color="auto" w:fill="FFFFFF"/>
        </w:rPr>
        <w:t>done</w:t>
      </w:r>
      <w:proofErr w:type="gramEnd"/>
      <w:r w:rsidRPr="000961B4">
        <w:rPr>
          <w:rFonts w:ascii="Helvetica" w:hAnsi="Helvetica"/>
          <w:color w:val="1D1F22"/>
          <w:shd w:val="clear" w:color="auto" w:fill="FFFFFF"/>
        </w:rPr>
        <w:t xml:space="preserve"> we change each parameter little by little every time and see if the performance improves compared to the last run.</w:t>
      </w:r>
    </w:p>
    <w:p w14:paraId="3EFC9D3C" w14:textId="7C28E461" w:rsidR="00223CF6" w:rsidRPr="000961B4" w:rsidRDefault="00223CF6" w:rsidP="00075890">
      <w:pPr>
        <w:ind w:left="360"/>
        <w:rPr>
          <w:rFonts w:ascii="Helvetica" w:hAnsi="Helvetica"/>
          <w:color w:val="1D1F22"/>
          <w:shd w:val="clear" w:color="auto" w:fill="FFFFFF"/>
        </w:rPr>
      </w:pPr>
    </w:p>
    <w:p w14:paraId="09EEB13C" w14:textId="2511EFE3" w:rsidR="00223CF6" w:rsidRPr="000961B4" w:rsidRDefault="00223CF6" w:rsidP="00075890">
      <w:pPr>
        <w:ind w:left="360"/>
        <w:rPr>
          <w:rFonts w:ascii="Helvetica" w:hAnsi="Helvetica"/>
          <w:color w:val="1D1F22"/>
          <w:shd w:val="clear" w:color="auto" w:fill="FFFFFF"/>
        </w:rPr>
      </w:pPr>
    </w:p>
    <w:p w14:paraId="7BFBAAED" w14:textId="26C8E385" w:rsidR="00223CF6" w:rsidRPr="000961B4" w:rsidRDefault="00223CF6" w:rsidP="00223CF6">
      <w:pPr>
        <w:rPr>
          <w:rStyle w:val="fontstyle01"/>
          <w:rFonts w:ascii="Helvetica" w:hAnsi="Helvetica"/>
          <w:sz w:val="22"/>
          <w:szCs w:val="22"/>
        </w:rPr>
      </w:pPr>
      <w:r w:rsidRPr="000961B4">
        <w:rPr>
          <w:rFonts w:ascii="Helvetica" w:hAnsi="Helvetica"/>
          <w:color w:val="1D1F22"/>
          <w:shd w:val="clear" w:color="auto" w:fill="FFFFFF"/>
        </w:rPr>
        <w:lastRenderedPageBreak/>
        <w:t>3)</w:t>
      </w:r>
      <w:r w:rsidRPr="000961B4">
        <w:rPr>
          <w:rStyle w:val="fontstyle01"/>
          <w:rFonts w:ascii="Helvetica" w:hAnsi="Helvetica"/>
          <w:sz w:val="22"/>
          <w:szCs w:val="22"/>
        </w:rPr>
        <w:t xml:space="preserve"> discuss how effective the method in Q2.2 is to find similar documents, compared with the </w:t>
      </w:r>
      <w:proofErr w:type="spellStart"/>
      <w:r w:rsidRPr="000961B4">
        <w:rPr>
          <w:rStyle w:val="fontstyle01"/>
          <w:rFonts w:ascii="Helvetica" w:hAnsi="Helvetica"/>
          <w:sz w:val="22"/>
          <w:szCs w:val="22"/>
        </w:rPr>
        <w:t>tfidf</w:t>
      </w:r>
      <w:proofErr w:type="spellEnd"/>
      <w:r w:rsidRPr="000961B4">
        <w:rPr>
          <w:rStyle w:val="fontstyle01"/>
          <w:rFonts w:ascii="Helvetica" w:hAnsi="Helvetica"/>
          <w:sz w:val="22"/>
          <w:szCs w:val="22"/>
        </w:rPr>
        <w:t xml:space="preserve"> weight cosine</w:t>
      </w:r>
      <w:r w:rsidRPr="000961B4">
        <w:rPr>
          <w:rFonts w:ascii="Helvetica" w:hAnsi="Helvetica"/>
          <w:color w:val="000000"/>
        </w:rPr>
        <w:t xml:space="preserve"> </w:t>
      </w:r>
      <w:r w:rsidRPr="000961B4">
        <w:rPr>
          <w:rStyle w:val="fontstyle01"/>
          <w:rFonts w:ascii="Helvetica" w:hAnsi="Helvetica"/>
          <w:sz w:val="22"/>
          <w:szCs w:val="22"/>
        </w:rPr>
        <w:t>similarity we used before.</w:t>
      </w:r>
    </w:p>
    <w:p w14:paraId="3C2CADEF" w14:textId="48ECFFC8" w:rsidR="00223CF6" w:rsidRPr="000961B4" w:rsidRDefault="00223CF6" w:rsidP="00223CF6">
      <w:pPr>
        <w:rPr>
          <w:rFonts w:ascii="Helvetica" w:hAnsi="Helvetica"/>
          <w:color w:val="000000"/>
        </w:rPr>
      </w:pPr>
      <w:r w:rsidRPr="000961B4">
        <w:rPr>
          <w:rFonts w:ascii="Helvetica" w:hAnsi="Helvetica"/>
          <w:color w:val="000000"/>
        </w:rPr>
        <w:t xml:space="preserve">The method used in Q2.2 would give a better </w:t>
      </w:r>
      <w:r w:rsidR="00590E10" w:rsidRPr="000961B4">
        <w:rPr>
          <w:rFonts w:ascii="Helvetica" w:hAnsi="Helvetica"/>
          <w:color w:val="000000"/>
        </w:rPr>
        <w:t xml:space="preserve">because the </w:t>
      </w:r>
      <w:proofErr w:type="spellStart"/>
      <w:r w:rsidR="00590E10" w:rsidRPr="000961B4">
        <w:rPr>
          <w:rFonts w:ascii="Helvetica" w:hAnsi="Helvetica"/>
          <w:b/>
          <w:bCs/>
          <w:color w:val="000000"/>
        </w:rPr>
        <w:t>topic_mix</w:t>
      </w:r>
      <w:proofErr w:type="spellEnd"/>
      <w:r w:rsidR="00590E10" w:rsidRPr="000961B4">
        <w:rPr>
          <w:rFonts w:ascii="Helvetica" w:hAnsi="Helvetica"/>
          <w:b/>
          <w:bCs/>
          <w:color w:val="000000"/>
        </w:rPr>
        <w:t xml:space="preserve"> array </w:t>
      </w:r>
      <w:r w:rsidR="00590E10" w:rsidRPr="000961B4">
        <w:rPr>
          <w:rFonts w:ascii="Helvetica" w:hAnsi="Helvetica"/>
          <w:color w:val="000000"/>
        </w:rPr>
        <w:t>has the probability that each topic belongs to the given topic using LDA. This makes sure that finding the similarity between the documents is accurate.</w:t>
      </w:r>
    </w:p>
    <w:p w14:paraId="25C0C6FB" w14:textId="6E9BC686" w:rsidR="00590E10" w:rsidRPr="000961B4" w:rsidRDefault="000C0135" w:rsidP="000961B4">
      <w:pPr>
        <w:rPr>
          <w:rFonts w:ascii="Arial" w:hAnsi="Arial" w:cs="Arial"/>
          <w:color w:val="D7DADC"/>
        </w:rPr>
      </w:pPr>
      <w:proofErr w:type="spellStart"/>
      <w:r>
        <w:rPr>
          <w:rFonts w:ascii="Helvetica" w:hAnsi="Helvetica"/>
          <w:color w:val="000000"/>
        </w:rPr>
        <w:t>I.e</w:t>
      </w:r>
      <w:proofErr w:type="spellEnd"/>
      <w:r>
        <w:rPr>
          <w:rFonts w:ascii="Helvetica" w:hAnsi="Helvetica"/>
          <w:color w:val="000000"/>
        </w:rPr>
        <w:t xml:space="preserve"> </w:t>
      </w:r>
      <w:r w:rsidR="00E833D9" w:rsidRPr="000961B4">
        <w:rPr>
          <w:rFonts w:ascii="Helvetica" w:hAnsi="Helvetica"/>
          <w:color w:val="000000"/>
        </w:rPr>
        <w:t>the</w:t>
      </w:r>
      <w:r w:rsidR="000961B4" w:rsidRPr="000961B4">
        <w:rPr>
          <w:rFonts w:ascii="Helvetica" w:hAnsi="Helvetica"/>
          <w:color w:val="000000"/>
        </w:rPr>
        <w:t xml:space="preserve"> major difference is that at </w:t>
      </w:r>
      <w:proofErr w:type="spellStart"/>
      <w:r w:rsidR="000961B4" w:rsidRPr="000961B4">
        <w:rPr>
          <w:rFonts w:ascii="Helvetica" w:hAnsi="Helvetica"/>
          <w:color w:val="000000"/>
        </w:rPr>
        <w:t>tfidf</w:t>
      </w:r>
      <w:proofErr w:type="spellEnd"/>
      <w:r w:rsidR="000961B4" w:rsidRPr="000961B4">
        <w:rPr>
          <w:rFonts w:ascii="Helvetica" w:hAnsi="Helvetica"/>
          <w:color w:val="000000"/>
        </w:rPr>
        <w:t xml:space="preserve"> matrix is at the word level. </w:t>
      </w:r>
      <w:r w:rsidR="00E833D9" w:rsidRPr="000961B4">
        <w:rPr>
          <w:rFonts w:ascii="Helvetica" w:hAnsi="Helvetica"/>
          <w:color w:val="000000"/>
        </w:rPr>
        <w:t>Therefore,</w:t>
      </w:r>
      <w:r w:rsidR="000961B4" w:rsidRPr="000961B4">
        <w:rPr>
          <w:rFonts w:ascii="Helvetica" w:hAnsi="Helvetica"/>
          <w:color w:val="000000"/>
        </w:rPr>
        <w:t xml:space="preserve"> a document about a </w:t>
      </w:r>
      <w:proofErr w:type="gramStart"/>
      <w:r w:rsidR="000961B4" w:rsidRPr="000961B4">
        <w:rPr>
          <w:rFonts w:ascii="Helvetica" w:hAnsi="Helvetica"/>
          <w:color w:val="000000"/>
        </w:rPr>
        <w:t>particular topic</w:t>
      </w:r>
      <w:proofErr w:type="gramEnd"/>
      <w:r w:rsidR="000961B4" w:rsidRPr="000961B4">
        <w:rPr>
          <w:rFonts w:ascii="Helvetica" w:hAnsi="Helvetica"/>
          <w:color w:val="000000"/>
        </w:rPr>
        <w:t xml:space="preserve"> such as “car” might be far from documents about “traffic” when represented in a </w:t>
      </w:r>
      <w:proofErr w:type="spellStart"/>
      <w:r w:rsidR="000961B4" w:rsidRPr="000961B4">
        <w:rPr>
          <w:rFonts w:ascii="Helvetica" w:hAnsi="Helvetica"/>
          <w:color w:val="000000"/>
        </w:rPr>
        <w:t>tf</w:t>
      </w:r>
      <w:r w:rsidR="00E833D9">
        <w:rPr>
          <w:rFonts w:ascii="Helvetica" w:hAnsi="Helvetica"/>
          <w:color w:val="000000"/>
        </w:rPr>
        <w:t>-</w:t>
      </w:r>
      <w:r w:rsidR="000961B4" w:rsidRPr="000961B4">
        <w:rPr>
          <w:rFonts w:ascii="Helvetica" w:hAnsi="Helvetica"/>
          <w:color w:val="000000"/>
        </w:rPr>
        <w:t>idf</w:t>
      </w:r>
      <w:proofErr w:type="spellEnd"/>
      <w:r w:rsidR="000961B4" w:rsidRPr="000961B4">
        <w:rPr>
          <w:rFonts w:ascii="Helvetica" w:hAnsi="Helvetica"/>
          <w:color w:val="000000"/>
        </w:rPr>
        <w:t xml:space="preserve">. But using </w:t>
      </w:r>
      <w:proofErr w:type="gramStart"/>
      <w:r w:rsidR="000961B4" w:rsidRPr="000961B4">
        <w:rPr>
          <w:rFonts w:ascii="Helvetica" w:hAnsi="Helvetica"/>
          <w:color w:val="000000"/>
        </w:rPr>
        <w:t>a</w:t>
      </w:r>
      <w:proofErr w:type="gramEnd"/>
      <w:r w:rsidR="000961B4" w:rsidRPr="000961B4">
        <w:rPr>
          <w:rFonts w:ascii="Helvetica" w:hAnsi="Helvetica"/>
          <w:color w:val="000000"/>
        </w:rPr>
        <w:t xml:space="preserve"> LDA we can figure out that those 2 words “traffic” and “car” co-occur in articles and hence are likely to come from the same topic. </w:t>
      </w:r>
      <w:proofErr w:type="gramStart"/>
      <w:r w:rsidR="000961B4" w:rsidRPr="000961B4">
        <w:rPr>
          <w:rFonts w:ascii="Helvetica" w:hAnsi="Helvetica"/>
          <w:color w:val="000000"/>
        </w:rPr>
        <w:t>So</w:t>
      </w:r>
      <w:proofErr w:type="gramEnd"/>
      <w:r w:rsidR="000961B4" w:rsidRPr="000961B4">
        <w:rPr>
          <w:rFonts w:ascii="Helvetica" w:hAnsi="Helvetica"/>
          <w:color w:val="000000"/>
        </w:rPr>
        <w:t xml:space="preserve"> the LDA representation of these documents would be close and therefore more similar.</w:t>
      </w:r>
    </w:p>
    <w:p w14:paraId="6E62FF60" w14:textId="77777777" w:rsidR="00590E10" w:rsidRPr="000961B4" w:rsidRDefault="00590E10" w:rsidP="00223CF6">
      <w:pPr>
        <w:rPr>
          <w:rFonts w:ascii="Helvetica" w:hAnsi="Helvetica"/>
          <w:color w:val="000000"/>
        </w:rPr>
      </w:pPr>
      <w:bookmarkStart w:id="0" w:name="_GoBack"/>
      <w:bookmarkEnd w:id="0"/>
    </w:p>
    <w:sectPr w:rsidR="00590E10" w:rsidRPr="0009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w:altName w:val="Arial"/>
    <w:panose1 w:val="00000000000000000000"/>
    <w:charset w:val="00"/>
    <w:family w:val="roman"/>
    <w:notTrueType/>
    <w:pitch w:val="default"/>
  </w:font>
  <w:font w:name="Helvetica">
    <w:panose1 w:val="020B0604020202020204"/>
    <w:charset w:val="00"/>
    <w:family w:val="swiss"/>
    <w:pitch w:val="variable"/>
    <w:sig w:usb0="E0002AFF" w:usb1="5000785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A68CB"/>
    <w:multiLevelType w:val="hybridMultilevel"/>
    <w:tmpl w:val="51E07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A0"/>
    <w:rsid w:val="00075890"/>
    <w:rsid w:val="000961B4"/>
    <w:rsid w:val="000C0135"/>
    <w:rsid w:val="00221BA0"/>
    <w:rsid w:val="00223CF6"/>
    <w:rsid w:val="00590E10"/>
    <w:rsid w:val="00943C63"/>
    <w:rsid w:val="00E31740"/>
    <w:rsid w:val="00E8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ACFD"/>
  <w15:chartTrackingRefBased/>
  <w15:docId w15:val="{DC0D892E-E879-4012-9F3E-B0F79AF0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21BA0"/>
    <w:rPr>
      <w:rFonts w:ascii="HelveticaNeue" w:hAnsi="HelveticaNeue" w:hint="default"/>
      <w:b w:val="0"/>
      <w:bCs w:val="0"/>
      <w:i w:val="0"/>
      <w:iCs w:val="0"/>
      <w:color w:val="000000"/>
      <w:sz w:val="18"/>
      <w:szCs w:val="18"/>
    </w:rPr>
  </w:style>
  <w:style w:type="paragraph" w:styleId="ListParagraph">
    <w:name w:val="List Paragraph"/>
    <w:basedOn w:val="Normal"/>
    <w:uiPriority w:val="34"/>
    <w:qFormat/>
    <w:rsid w:val="00221BA0"/>
    <w:pPr>
      <w:ind w:left="720"/>
      <w:contextualSpacing/>
    </w:pPr>
  </w:style>
  <w:style w:type="character" w:styleId="Emphasis">
    <w:name w:val="Emphasis"/>
    <w:basedOn w:val="DefaultParagraphFont"/>
    <w:uiPriority w:val="20"/>
    <w:qFormat/>
    <w:rsid w:val="00075890"/>
    <w:rPr>
      <w:i/>
      <w:iCs/>
    </w:rPr>
  </w:style>
  <w:style w:type="character" w:styleId="Strong">
    <w:name w:val="Strong"/>
    <w:basedOn w:val="DefaultParagraphFont"/>
    <w:uiPriority w:val="22"/>
    <w:qFormat/>
    <w:rsid w:val="00075890"/>
    <w:rPr>
      <w:b/>
      <w:bCs/>
    </w:rPr>
  </w:style>
  <w:style w:type="character" w:customStyle="1" w:styleId="pre">
    <w:name w:val="pre"/>
    <w:basedOn w:val="DefaultParagraphFont"/>
    <w:rsid w:val="00075890"/>
  </w:style>
  <w:style w:type="paragraph" w:customStyle="1" w:styleId="1qeiagb0cpwnlhdf9xsijm">
    <w:name w:val="_1qeiagb0cpwnlhdf9xsijm"/>
    <w:basedOn w:val="Normal"/>
    <w:rsid w:val="00590E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54517">
      <w:bodyDiv w:val="1"/>
      <w:marLeft w:val="0"/>
      <w:marRight w:val="0"/>
      <w:marTop w:val="0"/>
      <w:marBottom w:val="0"/>
      <w:divBdr>
        <w:top w:val="none" w:sz="0" w:space="0" w:color="auto"/>
        <w:left w:val="none" w:sz="0" w:space="0" w:color="auto"/>
        <w:bottom w:val="none" w:sz="0" w:space="0" w:color="auto"/>
        <w:right w:val="none" w:sz="0" w:space="0" w:color="auto"/>
      </w:divBdr>
    </w:div>
    <w:div w:id="15147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decomposition.LatentDirichletAlloc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kamath k</dc:creator>
  <cp:keywords/>
  <dc:description/>
  <cp:lastModifiedBy>srikanth kamath k</cp:lastModifiedBy>
  <cp:revision>3</cp:revision>
  <cp:lastPrinted>2019-11-18T02:59:00Z</cp:lastPrinted>
  <dcterms:created xsi:type="dcterms:W3CDTF">2019-11-18T01:10:00Z</dcterms:created>
  <dcterms:modified xsi:type="dcterms:W3CDTF">2019-11-18T03:03:00Z</dcterms:modified>
</cp:coreProperties>
</file>