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4"/>
        <w:gridCol w:w="2846"/>
        <w:gridCol w:w="2846"/>
      </w:tblGrid>
      <w:tr w:rsidR="00E73107" w14:paraId="78F695CF" w14:textId="50D9552F" w:rsidTr="00E73107">
        <w:tc>
          <w:tcPr>
            <w:tcW w:w="3324" w:type="dxa"/>
          </w:tcPr>
          <w:p w14:paraId="12FA4916" w14:textId="77777777" w:rsidR="00E73107" w:rsidRDefault="00E73107"/>
        </w:tc>
        <w:tc>
          <w:tcPr>
            <w:tcW w:w="2846" w:type="dxa"/>
          </w:tcPr>
          <w:p w14:paraId="26D29DA5" w14:textId="77777777" w:rsidR="00E73107" w:rsidRDefault="00E73107"/>
        </w:tc>
        <w:tc>
          <w:tcPr>
            <w:tcW w:w="2846" w:type="dxa"/>
          </w:tcPr>
          <w:p w14:paraId="3CA5D81F" w14:textId="77777777" w:rsidR="00E73107" w:rsidRDefault="00E73107"/>
        </w:tc>
      </w:tr>
      <w:tr w:rsidR="00E73107" w14:paraId="439C4885" w14:textId="4160F441" w:rsidTr="00E73107">
        <w:tc>
          <w:tcPr>
            <w:tcW w:w="3324" w:type="dxa"/>
          </w:tcPr>
          <w:p w14:paraId="26DE225B" w14:textId="35408B43" w:rsidR="00E73107" w:rsidRDefault="00E73107">
            <w:r>
              <w:t>Machine image</w:t>
            </w:r>
          </w:p>
        </w:tc>
        <w:tc>
          <w:tcPr>
            <w:tcW w:w="2846" w:type="dxa"/>
          </w:tcPr>
          <w:p w14:paraId="32D8D626" w14:textId="59A1D8F8" w:rsidR="00E73107" w:rsidRDefault="00E73107">
            <w:r>
              <w:t>ami-007020fd9c84e18c7</w:t>
            </w:r>
          </w:p>
        </w:tc>
        <w:tc>
          <w:tcPr>
            <w:tcW w:w="2846" w:type="dxa"/>
          </w:tcPr>
          <w:p w14:paraId="3F873708" w14:textId="77777777" w:rsidR="00E73107" w:rsidRDefault="00E73107"/>
        </w:tc>
      </w:tr>
      <w:tr w:rsidR="00E73107" w14:paraId="7F49E0C7" w14:textId="41570A71" w:rsidTr="00E73107">
        <w:tc>
          <w:tcPr>
            <w:tcW w:w="3324" w:type="dxa"/>
          </w:tcPr>
          <w:p w14:paraId="5D96F28D" w14:textId="67F7618B" w:rsidR="00E73107" w:rsidRDefault="00E73107">
            <w:r>
              <w:t>Keypair</w:t>
            </w:r>
          </w:p>
        </w:tc>
        <w:tc>
          <w:tcPr>
            <w:tcW w:w="2846" w:type="dxa"/>
          </w:tcPr>
          <w:p w14:paraId="02E3FC12" w14:textId="6415C760" w:rsidR="00E73107" w:rsidRDefault="00E73107">
            <w:r>
              <w:t>a2204.pem</w:t>
            </w:r>
          </w:p>
        </w:tc>
        <w:tc>
          <w:tcPr>
            <w:tcW w:w="2846" w:type="dxa"/>
          </w:tcPr>
          <w:p w14:paraId="43387767" w14:textId="77777777" w:rsidR="00E73107" w:rsidRDefault="00E73107"/>
        </w:tc>
      </w:tr>
      <w:tr w:rsidR="00E73107" w14:paraId="4DE35F36" w14:textId="684988E7" w:rsidTr="00E73107">
        <w:tc>
          <w:tcPr>
            <w:tcW w:w="3324" w:type="dxa"/>
          </w:tcPr>
          <w:p w14:paraId="504132DF" w14:textId="04B626F0" w:rsidR="00E73107" w:rsidRDefault="00E73107">
            <w:proofErr w:type="spellStart"/>
            <w:r>
              <w:t>Vpc</w:t>
            </w:r>
            <w:proofErr w:type="spellEnd"/>
            <w:r>
              <w:t xml:space="preserve"> id</w:t>
            </w:r>
          </w:p>
        </w:tc>
        <w:tc>
          <w:tcPr>
            <w:tcW w:w="2846" w:type="dxa"/>
          </w:tcPr>
          <w:p w14:paraId="70497A3D" w14:textId="253C80DD" w:rsidR="00E73107" w:rsidRDefault="00E73107">
            <w:r w:rsidRPr="00BB6C34">
              <w:t>vpc-0d86c49b6feb6c51f</w:t>
            </w:r>
          </w:p>
        </w:tc>
        <w:tc>
          <w:tcPr>
            <w:tcW w:w="2846" w:type="dxa"/>
          </w:tcPr>
          <w:p w14:paraId="6815E1A1" w14:textId="77777777" w:rsidR="00E73107" w:rsidRDefault="00E73107"/>
        </w:tc>
      </w:tr>
      <w:tr w:rsidR="00E73107" w14:paraId="5C2E388B" w14:textId="2A7DC3EB" w:rsidTr="00E73107">
        <w:tc>
          <w:tcPr>
            <w:tcW w:w="3324" w:type="dxa"/>
          </w:tcPr>
          <w:p w14:paraId="26C86792" w14:textId="6A92C96C" w:rsidR="00E73107" w:rsidRDefault="00E73107">
            <w:r>
              <w:t>Subnet id</w:t>
            </w:r>
          </w:p>
        </w:tc>
        <w:tc>
          <w:tcPr>
            <w:tcW w:w="2846" w:type="dxa"/>
          </w:tcPr>
          <w:p w14:paraId="713A146B" w14:textId="60104C16" w:rsidR="00E73107" w:rsidRDefault="00E73107" w:rsidP="00E73107">
            <w:r w:rsidRPr="00E73107">
              <w:t>subnet-0ca2b3e83b9c35a5a</w:t>
            </w:r>
            <w:r>
              <w:t xml:space="preserve">    </w:t>
            </w:r>
          </w:p>
        </w:tc>
        <w:tc>
          <w:tcPr>
            <w:tcW w:w="2846" w:type="dxa"/>
          </w:tcPr>
          <w:p w14:paraId="35D1CD76" w14:textId="5D774D43" w:rsidR="00E73107" w:rsidRDefault="00E73107">
            <w:r w:rsidRPr="00BB6C34">
              <w:t>subnet-0296cb306f517193d</w:t>
            </w:r>
          </w:p>
        </w:tc>
      </w:tr>
      <w:tr w:rsidR="00E73107" w14:paraId="208D274E" w14:textId="4CC3FF75" w:rsidTr="00E73107">
        <w:tc>
          <w:tcPr>
            <w:tcW w:w="3324" w:type="dxa"/>
          </w:tcPr>
          <w:p w14:paraId="743C0715" w14:textId="4CC1E764" w:rsidR="00E73107" w:rsidRDefault="00E73107">
            <w:proofErr w:type="spellStart"/>
            <w:r>
              <w:t>Securitygroup</w:t>
            </w:r>
            <w:proofErr w:type="spellEnd"/>
            <w:r>
              <w:t xml:space="preserve"> id</w:t>
            </w:r>
          </w:p>
        </w:tc>
        <w:tc>
          <w:tcPr>
            <w:tcW w:w="2846" w:type="dxa"/>
          </w:tcPr>
          <w:p w14:paraId="7BF91763" w14:textId="77777777" w:rsidR="00E73107" w:rsidRPr="00E73107" w:rsidRDefault="00E73107" w:rsidP="00E73107">
            <w:r w:rsidRPr="00E73107">
              <w:t>sg-042372f6909383814</w:t>
            </w:r>
          </w:p>
          <w:p w14:paraId="3DE8A19F" w14:textId="77777777" w:rsidR="00E73107" w:rsidRDefault="00E73107" w:rsidP="00E73107"/>
        </w:tc>
        <w:tc>
          <w:tcPr>
            <w:tcW w:w="2846" w:type="dxa"/>
          </w:tcPr>
          <w:p w14:paraId="162C124F" w14:textId="77777777" w:rsidR="00E73107" w:rsidRDefault="00E73107"/>
        </w:tc>
      </w:tr>
      <w:tr w:rsidR="00E73107" w14:paraId="060797B1" w14:textId="33C71C45" w:rsidTr="00E73107">
        <w:tc>
          <w:tcPr>
            <w:tcW w:w="3324" w:type="dxa"/>
          </w:tcPr>
          <w:p w14:paraId="6229AD4E" w14:textId="77777777" w:rsidR="00E73107" w:rsidRDefault="00E73107"/>
        </w:tc>
        <w:tc>
          <w:tcPr>
            <w:tcW w:w="2846" w:type="dxa"/>
          </w:tcPr>
          <w:p w14:paraId="73EA7E99" w14:textId="77777777" w:rsidR="00E73107" w:rsidRDefault="00E73107"/>
        </w:tc>
        <w:tc>
          <w:tcPr>
            <w:tcW w:w="2846" w:type="dxa"/>
          </w:tcPr>
          <w:p w14:paraId="7894460D" w14:textId="77777777" w:rsidR="00E73107" w:rsidRDefault="00E73107"/>
        </w:tc>
      </w:tr>
      <w:tr w:rsidR="00E73107" w14:paraId="3EAA4AA4" w14:textId="6B504965" w:rsidTr="00E73107">
        <w:tc>
          <w:tcPr>
            <w:tcW w:w="3324" w:type="dxa"/>
          </w:tcPr>
          <w:p w14:paraId="6C530830" w14:textId="77777777" w:rsidR="00E73107" w:rsidRDefault="00E73107"/>
        </w:tc>
        <w:tc>
          <w:tcPr>
            <w:tcW w:w="2846" w:type="dxa"/>
          </w:tcPr>
          <w:p w14:paraId="486DFDB1" w14:textId="77777777" w:rsidR="00E73107" w:rsidRDefault="00E73107"/>
        </w:tc>
        <w:tc>
          <w:tcPr>
            <w:tcW w:w="2846" w:type="dxa"/>
          </w:tcPr>
          <w:p w14:paraId="021C9E75" w14:textId="77777777" w:rsidR="00E73107" w:rsidRDefault="00E73107"/>
        </w:tc>
      </w:tr>
    </w:tbl>
    <w:p w14:paraId="206352D7" w14:textId="77777777" w:rsidR="00CB213F" w:rsidRDefault="00CB213F"/>
    <w:p w14:paraId="22098803" w14:textId="77777777" w:rsidR="004D3FC5" w:rsidRDefault="004D3FC5" w:rsidP="004D3FC5">
      <w:proofErr w:type="spellStart"/>
      <w:r>
        <w:t>aws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create-stack \</w:t>
      </w:r>
    </w:p>
    <w:p w14:paraId="62B3966E" w14:textId="77777777" w:rsidR="004D3FC5" w:rsidRDefault="004D3FC5" w:rsidP="004D3FC5">
      <w:r>
        <w:t xml:space="preserve">    --stack-name MyEC2InstanceStack \</w:t>
      </w:r>
    </w:p>
    <w:p w14:paraId="1E9EF4C5" w14:textId="77777777" w:rsidR="004D3FC5" w:rsidRDefault="004D3FC5" w:rsidP="004D3FC5">
      <w:r>
        <w:t xml:space="preserve">    --template-body file://ec2-instance.yaml \</w:t>
      </w:r>
    </w:p>
    <w:p w14:paraId="5320F83E" w14:textId="77777777" w:rsidR="004D3FC5" w:rsidRDefault="004D3FC5" w:rsidP="004D3FC5">
      <w:r>
        <w:t xml:space="preserve">    --parameters \</w:t>
      </w:r>
    </w:p>
    <w:p w14:paraId="32E031B9" w14:textId="77777777" w:rsidR="004D3FC5" w:rsidRDefault="004D3FC5" w:rsidP="004D3FC5">
      <w:r>
        <w:t xml:space="preserve">        </w:t>
      </w:r>
      <w:proofErr w:type="spellStart"/>
      <w:r>
        <w:t>ParameterKey</w:t>
      </w:r>
      <w:proofErr w:type="spellEnd"/>
      <w:r>
        <w:t>=</w:t>
      </w:r>
      <w:proofErr w:type="spellStart"/>
      <w:proofErr w:type="gramStart"/>
      <w:r>
        <w:t>InstanceType,ParameterValue</w:t>
      </w:r>
      <w:proofErr w:type="spellEnd"/>
      <w:r>
        <w:t>=t2.micro</w:t>
      </w:r>
      <w:proofErr w:type="gramEnd"/>
      <w:r>
        <w:t xml:space="preserve"> \</w:t>
      </w:r>
    </w:p>
    <w:p w14:paraId="5DE05FD2" w14:textId="77777777" w:rsidR="004D3FC5" w:rsidRDefault="004D3FC5" w:rsidP="004D3FC5">
      <w:r>
        <w:t xml:space="preserve">        </w:t>
      </w:r>
      <w:proofErr w:type="spellStart"/>
      <w:r>
        <w:t>ParameterKey</w:t>
      </w:r>
      <w:proofErr w:type="spellEnd"/>
      <w:r>
        <w:t>=</w:t>
      </w:r>
      <w:proofErr w:type="spellStart"/>
      <w:proofErr w:type="gramStart"/>
      <w:r>
        <w:t>ImageId,ParameterValue</w:t>
      </w:r>
      <w:proofErr w:type="spellEnd"/>
      <w:proofErr w:type="gramEnd"/>
      <w:r>
        <w:t>=ami-12345678 \</w:t>
      </w:r>
    </w:p>
    <w:p w14:paraId="03C8DE6C" w14:textId="77777777" w:rsidR="004D3FC5" w:rsidRDefault="004D3FC5" w:rsidP="004D3FC5">
      <w:r>
        <w:t xml:space="preserve">        </w:t>
      </w:r>
      <w:proofErr w:type="spellStart"/>
      <w:r>
        <w:t>ParameterKey</w:t>
      </w:r>
      <w:proofErr w:type="spellEnd"/>
      <w:r>
        <w:t>=</w:t>
      </w:r>
      <w:proofErr w:type="spellStart"/>
      <w:proofErr w:type="gramStart"/>
      <w:r>
        <w:t>KeyName,ParameterValue</w:t>
      </w:r>
      <w:proofErr w:type="spellEnd"/>
      <w:proofErr w:type="gramEnd"/>
      <w:r>
        <w:t>=my-keypair \</w:t>
      </w:r>
    </w:p>
    <w:p w14:paraId="4C0994A0" w14:textId="77777777" w:rsidR="004D3FC5" w:rsidRDefault="004D3FC5" w:rsidP="004D3FC5">
      <w:r>
        <w:t xml:space="preserve">        </w:t>
      </w:r>
      <w:proofErr w:type="spellStart"/>
      <w:r>
        <w:t>ParameterKey</w:t>
      </w:r>
      <w:proofErr w:type="spellEnd"/>
      <w:r>
        <w:t>=</w:t>
      </w:r>
      <w:proofErr w:type="spellStart"/>
      <w:proofErr w:type="gramStart"/>
      <w:r>
        <w:t>VpcId,ParameterValue</w:t>
      </w:r>
      <w:proofErr w:type="spellEnd"/>
      <w:proofErr w:type="gramEnd"/>
      <w:r>
        <w:t>=vpc-0123456789abcdef0 \</w:t>
      </w:r>
    </w:p>
    <w:p w14:paraId="26978B3A" w14:textId="77777777" w:rsidR="004D3FC5" w:rsidRDefault="004D3FC5" w:rsidP="004D3FC5">
      <w:r>
        <w:t xml:space="preserve">        </w:t>
      </w:r>
      <w:proofErr w:type="spellStart"/>
      <w:r>
        <w:t>ParameterKey</w:t>
      </w:r>
      <w:proofErr w:type="spellEnd"/>
      <w:r>
        <w:t>=</w:t>
      </w:r>
      <w:proofErr w:type="spellStart"/>
      <w:proofErr w:type="gramStart"/>
      <w:r>
        <w:t>SubnetId,ParameterValue</w:t>
      </w:r>
      <w:proofErr w:type="spellEnd"/>
      <w:proofErr w:type="gramEnd"/>
      <w:r>
        <w:t>=subnet-0123456789abcdef0 \</w:t>
      </w:r>
    </w:p>
    <w:p w14:paraId="5566C37F" w14:textId="1EC50664" w:rsidR="004D3FC5" w:rsidRDefault="004D3FC5" w:rsidP="004D3FC5">
      <w:r>
        <w:t xml:space="preserve">        </w:t>
      </w:r>
      <w:proofErr w:type="spellStart"/>
      <w:r>
        <w:t>ParameterKey</w:t>
      </w:r>
      <w:proofErr w:type="spellEnd"/>
      <w:r>
        <w:t>=</w:t>
      </w:r>
      <w:proofErr w:type="spellStart"/>
      <w:proofErr w:type="gramStart"/>
      <w:r>
        <w:t>SecurityGroupId,ParameterValue</w:t>
      </w:r>
      <w:proofErr w:type="spellEnd"/>
      <w:proofErr w:type="gramEnd"/>
      <w:r>
        <w:t>=sg-0123456789abcdef0</w:t>
      </w:r>
    </w:p>
    <w:p w14:paraId="4263EA13" w14:textId="77777777" w:rsidR="00883CA9" w:rsidRDefault="00883CA9" w:rsidP="004D3FC5"/>
    <w:p w14:paraId="3BB1EEE6" w14:textId="77777777" w:rsidR="00883CA9" w:rsidRDefault="00883CA9" w:rsidP="004D3FC5"/>
    <w:p w14:paraId="4D3830D2" w14:textId="77777777" w:rsidR="00883CA9" w:rsidRDefault="00883CA9" w:rsidP="004D3FC5"/>
    <w:p w14:paraId="3E2F057F" w14:textId="056141BD" w:rsidR="00883CA9" w:rsidRPr="00883CA9" w:rsidRDefault="00883CA9" w:rsidP="00883CA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Hlk163235190"/>
      <w:r w:rsidRPr="00883C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Launch an Amazon EC2 instance with the AWS CloudFormation template (console)</w:t>
      </w:r>
    </w:p>
    <w:p w14:paraId="7DB6BD32" w14:textId="7889A020" w:rsidR="00883CA9" w:rsidRDefault="00883CA9" w:rsidP="00883CA9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3C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Launch an Amazon EC2 instance with the AWS CloudFormation template (AWS CLI)</w:t>
      </w:r>
      <w:bookmarkEnd w:id="0"/>
    </w:p>
    <w:p w14:paraId="4574CE85" w14:textId="77777777" w:rsidR="00021A45" w:rsidRDefault="00021A45" w:rsidP="00883CA9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5A3BFE" w14:textId="77777777" w:rsidR="00021A45" w:rsidRDefault="00021A45" w:rsidP="00021A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CloudFormation template defining a CloudWatch alarm for monitoring CPU utilization of an EC2 instance</w:t>
      </w:r>
    </w:p>
    <w:p w14:paraId="69BC756F" w14:textId="77777777" w:rsidR="00021A45" w:rsidRDefault="00021A45" w:rsidP="00021A45">
      <w:pPr>
        <w:rPr>
          <w:rFonts w:ascii="Times New Roman" w:hAnsi="Times New Roman" w:cs="Times New Roman"/>
          <w:sz w:val="24"/>
          <w:szCs w:val="24"/>
        </w:rPr>
      </w:pPr>
    </w:p>
    <w:p w14:paraId="7DF20E52" w14:textId="77777777" w:rsidR="00021A45" w:rsidRDefault="00021A45" w:rsidP="00021A45">
      <w:pPr>
        <w:rPr>
          <w:rFonts w:ascii="Times New Roman" w:hAnsi="Times New Roman" w:cs="Times New Roman"/>
          <w:sz w:val="24"/>
          <w:szCs w:val="24"/>
        </w:rPr>
      </w:pPr>
    </w:p>
    <w:p w14:paraId="4A1C4850" w14:textId="77777777" w:rsidR="00021A45" w:rsidRDefault="00021A45" w:rsidP="00021A45">
      <w:pPr>
        <w:rPr>
          <w:rFonts w:ascii="Times New Roman" w:hAnsi="Times New Roman" w:cs="Times New Roman"/>
          <w:sz w:val="24"/>
          <w:szCs w:val="24"/>
        </w:rPr>
      </w:pPr>
    </w:p>
    <w:p w14:paraId="4BC4A733" w14:textId="77777777" w:rsidR="00021A45" w:rsidRPr="00883CA9" w:rsidRDefault="00021A45" w:rsidP="00883CA9">
      <w:pPr>
        <w:ind w:left="360"/>
      </w:pPr>
    </w:p>
    <w:sectPr w:rsidR="00021A45" w:rsidRPr="00883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F77DF"/>
    <w:multiLevelType w:val="hybridMultilevel"/>
    <w:tmpl w:val="E3C80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A2413"/>
    <w:multiLevelType w:val="hybridMultilevel"/>
    <w:tmpl w:val="265AB62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614367">
    <w:abstractNumId w:val="0"/>
  </w:num>
  <w:num w:numId="2" w16cid:durableId="676731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F8"/>
    <w:rsid w:val="00021A45"/>
    <w:rsid w:val="00405FAB"/>
    <w:rsid w:val="004C30CC"/>
    <w:rsid w:val="004D3FC5"/>
    <w:rsid w:val="006D16F8"/>
    <w:rsid w:val="00883CA9"/>
    <w:rsid w:val="00CB213F"/>
    <w:rsid w:val="00E7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0D5C"/>
  <w15:chartTrackingRefBased/>
  <w15:docId w15:val="{25A3B2A5-CA4F-42EF-AC84-373F32D2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31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wsuitext1kosq1vh7c171">
    <w:name w:val="awsui_text_1kosq_1vh7c_171"/>
    <w:basedOn w:val="DefaultParagraphFont"/>
    <w:rsid w:val="00E73107"/>
  </w:style>
  <w:style w:type="character" w:customStyle="1" w:styleId="hljs-string">
    <w:name w:val="hljs-string"/>
    <w:basedOn w:val="DefaultParagraphFont"/>
    <w:rsid w:val="00E73107"/>
  </w:style>
  <w:style w:type="character" w:customStyle="1" w:styleId="Heading1Char">
    <w:name w:val="Heading 1 Char"/>
    <w:basedOn w:val="DefaultParagraphFont"/>
    <w:link w:val="Heading1"/>
    <w:uiPriority w:val="9"/>
    <w:rsid w:val="00E731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awsuiheading-text2qdw9gej2d327">
    <w:name w:val="awsui_heading-text_2qdw9_gej2d_327"/>
    <w:basedOn w:val="DefaultParagraphFont"/>
    <w:rsid w:val="00E73107"/>
  </w:style>
  <w:style w:type="character" w:styleId="Hyperlink">
    <w:name w:val="Hyperlink"/>
    <w:basedOn w:val="DefaultParagraphFont"/>
    <w:uiPriority w:val="99"/>
    <w:semiHidden/>
    <w:unhideWhenUsed/>
    <w:rsid w:val="00883C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3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KUMAR S</dc:creator>
  <cp:keywords/>
  <dc:description/>
  <cp:lastModifiedBy>SRI KRISHNA KUMAR S</cp:lastModifiedBy>
  <cp:revision>5</cp:revision>
  <dcterms:created xsi:type="dcterms:W3CDTF">2024-04-05T12:25:00Z</dcterms:created>
  <dcterms:modified xsi:type="dcterms:W3CDTF">2024-04-06T22:00:00Z</dcterms:modified>
</cp:coreProperties>
</file>