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8A3" w:rsidRDefault="002F78A3" w:rsidP="002F78A3">
      <w:pPr>
        <w:pStyle w:val="Title"/>
      </w:pPr>
      <w:r>
        <w:t>HEALTHCARE AI</w:t>
      </w:r>
    </w:p>
    <w:p w:rsidR="002F78A3" w:rsidRDefault="002F78A3" w:rsidP="002F78A3">
      <w:pPr>
        <w:pStyle w:val="Heading1"/>
        <w:rPr>
          <w:rStyle w:val="Strong"/>
          <w:color w:val="auto"/>
        </w:rPr>
      </w:pPr>
      <w:r>
        <w:rPr>
          <w:rStyle w:val="Strong"/>
          <w:color w:val="auto"/>
        </w:rPr>
        <w:t>INTRODUCTION</w:t>
      </w:r>
    </w:p>
    <w:p w:rsidR="002F78A3" w:rsidRDefault="002F78A3" w:rsidP="002F78A3">
      <w:r>
        <w:t xml:space="preserve">                                          </w:t>
      </w:r>
    </w:p>
    <w:p w:rsidR="002F78A3" w:rsidRDefault="002F78A3" w:rsidP="002F78A3">
      <w:pPr>
        <w:rPr>
          <w:sz w:val="28"/>
          <w:szCs w:val="28"/>
        </w:rPr>
      </w:pPr>
      <w:r>
        <w:tab/>
      </w:r>
      <w:r>
        <w:tab/>
      </w:r>
      <w:r>
        <w:tab/>
      </w:r>
      <w:r>
        <w:rPr>
          <w:sz w:val="28"/>
          <w:szCs w:val="28"/>
        </w:rPr>
        <w:t>SRIKUMARAN M</w:t>
      </w:r>
    </w:p>
    <w:p w:rsidR="002F78A3" w:rsidRDefault="002F78A3" w:rsidP="002F78A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MANIKANDAN R</w:t>
      </w:r>
    </w:p>
    <w:p w:rsidR="002F78A3" w:rsidRDefault="002F78A3" w:rsidP="002F78A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IMAYABHARATHI P</w:t>
      </w:r>
    </w:p>
    <w:p w:rsidR="002F78A3" w:rsidRDefault="002F78A3" w:rsidP="002F78A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VINOTHKUMAR V</w:t>
      </w:r>
    </w:p>
    <w:p w:rsidR="005F0F04" w:rsidRDefault="005F0F04" w:rsidP="002F78A3">
      <w:proofErr w:type="gramStart"/>
      <w:r>
        <w:t>2.PROJECT</w:t>
      </w:r>
      <w:proofErr w:type="gramEnd"/>
      <w:r>
        <w:t xml:space="preserve"> OVERVIEW: </w:t>
      </w:r>
    </w:p>
    <w:p w:rsidR="005F0F04" w:rsidRDefault="005F0F04" w:rsidP="002F78A3">
      <w:r>
        <w:t xml:space="preserve">                      An </w:t>
      </w:r>
      <w:proofErr w:type="spellStart"/>
      <w:r>
        <w:t>ArƟficial</w:t>
      </w:r>
      <w:proofErr w:type="spellEnd"/>
      <w:r>
        <w:t xml:space="preserve"> Intelligence (AI) in Health care project aims to leverage machine learning and other AI technologies to improve </w:t>
      </w:r>
      <w:proofErr w:type="spellStart"/>
      <w:r>
        <w:t>paƟent</w:t>
      </w:r>
      <w:proofErr w:type="spellEnd"/>
      <w:r>
        <w:t xml:space="preserve"> diagnosis, treatment, and management, enhance </w:t>
      </w:r>
      <w:proofErr w:type="spellStart"/>
      <w:r>
        <w:t>operaƟonal</w:t>
      </w:r>
      <w:proofErr w:type="spellEnd"/>
      <w:r>
        <w:t xml:space="preserve"> efficiency, and reduce healthcare costs. These projects involve large medical datasets to detect </w:t>
      </w:r>
      <w:proofErr w:type="spellStart"/>
      <w:r>
        <w:t>paƩerns</w:t>
      </w:r>
      <w:proofErr w:type="spellEnd"/>
      <w:r>
        <w:t xml:space="preserve">, predict outcomes, automate </w:t>
      </w:r>
      <w:proofErr w:type="spellStart"/>
      <w:r>
        <w:t>administraƟve</w:t>
      </w:r>
      <w:proofErr w:type="spellEnd"/>
      <w:r>
        <w:t xml:space="preserve"> tasks, develop personalized treatment plans, accelerate drug discovery, and provide virtual health assistance. Key components include advanced algorithms for medical image analysis, </w:t>
      </w:r>
      <w:proofErr w:type="spellStart"/>
      <w:r>
        <w:t>predicƟve</w:t>
      </w:r>
      <w:proofErr w:type="spellEnd"/>
      <w:r>
        <w:t xml:space="preserve"> models for disease risk, and AI-powered tools for remote </w:t>
      </w:r>
      <w:proofErr w:type="spellStart"/>
      <w:r>
        <w:t>paƟent</w:t>
      </w:r>
      <w:proofErr w:type="spellEnd"/>
      <w:r>
        <w:t xml:space="preserve"> monitoring, all while addressing </w:t>
      </w:r>
      <w:proofErr w:type="spellStart"/>
      <w:r>
        <w:t>criƟcal</w:t>
      </w:r>
      <w:proofErr w:type="spellEnd"/>
      <w:r>
        <w:t xml:space="preserve"> challenges like data privacy, bias, and regulatory frameworks. Features Key Features of AI in </w:t>
      </w:r>
      <w:proofErr w:type="gramStart"/>
      <w:r>
        <w:t>Healthcare  Enhanced</w:t>
      </w:r>
      <w:proofErr w:type="gramEnd"/>
      <w:r>
        <w:t xml:space="preserve"> </w:t>
      </w:r>
      <w:proofErr w:type="spellStart"/>
      <w:r>
        <w:t>DiagnosƟcs</w:t>
      </w:r>
      <w:proofErr w:type="spellEnd"/>
      <w:r>
        <w:t xml:space="preserve"> and </w:t>
      </w:r>
      <w:proofErr w:type="spellStart"/>
      <w:r>
        <w:t>PredicƟon</w:t>
      </w:r>
      <w:proofErr w:type="spellEnd"/>
      <w:r>
        <w:t>:</w:t>
      </w:r>
      <w:r>
        <w:sym w:font="Symbol" w:char="F0B7"/>
      </w:r>
      <w:r>
        <w:t xml:space="preserve">  Medical Image Analysis: AI algorithms can medical images (X-rays, CT scans, etc.)</w:t>
      </w:r>
      <w:r>
        <w:sym w:font="Symbol" w:char="F0B7"/>
      </w:r>
      <w:r>
        <w:t xml:space="preserve"> </w:t>
      </w:r>
      <w:proofErr w:type="gramStart"/>
      <w:r>
        <w:t>with</w:t>
      </w:r>
      <w:proofErr w:type="gramEnd"/>
      <w:r>
        <w:t xml:space="preserve"> high accuracy, leading to earlier and more precise disease </w:t>
      </w:r>
      <w:proofErr w:type="spellStart"/>
      <w:r>
        <w:t>detecƟon</w:t>
      </w:r>
      <w:proofErr w:type="spellEnd"/>
      <w:r>
        <w:t xml:space="preserve">, such as cancer.  </w:t>
      </w:r>
      <w:proofErr w:type="spellStart"/>
      <w:r>
        <w:t>PredicƟve</w:t>
      </w:r>
      <w:proofErr w:type="spellEnd"/>
      <w:r>
        <w:t xml:space="preserve"> </w:t>
      </w:r>
      <w:proofErr w:type="spellStart"/>
      <w:r>
        <w:t>AnalyƟcs</w:t>
      </w:r>
      <w:proofErr w:type="spellEnd"/>
      <w:r>
        <w:t xml:space="preserve">: AI systems </w:t>
      </w:r>
      <w:proofErr w:type="spellStart"/>
      <w:r>
        <w:t>paƟent</w:t>
      </w:r>
      <w:proofErr w:type="spellEnd"/>
      <w:r>
        <w:t xml:space="preserve"> data, including </w:t>
      </w:r>
      <w:proofErr w:type="spellStart"/>
      <w:r>
        <w:t>geneƟc</w:t>
      </w:r>
      <w:proofErr w:type="spellEnd"/>
      <w:r>
        <w:t xml:space="preserve"> </w:t>
      </w:r>
      <w:proofErr w:type="spellStart"/>
      <w:r>
        <w:t>informaƟon</w:t>
      </w:r>
      <w:proofErr w:type="spellEnd"/>
      <w:r>
        <w:t xml:space="preserve"> and</w:t>
      </w:r>
      <w:r>
        <w:sym w:font="Symbol" w:char="F0B7"/>
      </w:r>
      <w:r>
        <w:t xml:space="preserve"> lifestyle factors, to predict </w:t>
      </w:r>
      <w:proofErr w:type="spellStart"/>
      <w:r>
        <w:t>potenƟal</w:t>
      </w:r>
      <w:proofErr w:type="spellEnd"/>
      <w:r>
        <w:t xml:space="preserve"> health risks and disease outbreaks, enabling </w:t>
      </w:r>
      <w:proofErr w:type="spellStart"/>
      <w:r>
        <w:t>proacƟve</w:t>
      </w:r>
      <w:proofErr w:type="spellEnd"/>
      <w:r>
        <w:t xml:space="preserve"> and </w:t>
      </w:r>
      <w:proofErr w:type="spellStart"/>
      <w:r>
        <w:t>prevenƟve</w:t>
      </w:r>
      <w:proofErr w:type="spellEnd"/>
      <w:r>
        <w:t xml:space="preserve"> care.  Personalized Medicine and Treatment:</w:t>
      </w:r>
      <w:r>
        <w:sym w:font="Symbol" w:char="F0B7"/>
      </w:r>
      <w:r>
        <w:t xml:space="preserve">  Tailored Treatment Plans: By individual </w:t>
      </w:r>
      <w:proofErr w:type="spellStart"/>
      <w:r>
        <w:t>paƟent</w:t>
      </w:r>
      <w:proofErr w:type="spellEnd"/>
      <w:r>
        <w:t xml:space="preserve"> data, AI can create personalized</w:t>
      </w:r>
      <w:r>
        <w:sym w:font="Symbol" w:char="F0B7"/>
      </w:r>
      <w:r>
        <w:t xml:space="preserve"> treatment plans that are more </w:t>
      </w:r>
      <w:proofErr w:type="spellStart"/>
      <w:r>
        <w:t>effecƟve</w:t>
      </w:r>
      <w:proofErr w:type="spellEnd"/>
      <w:r>
        <w:t xml:space="preserve"> and targeted.  Drug Discovery: AI accelerates the complex process of drug development and</w:t>
      </w:r>
      <w:r>
        <w:sym w:font="Symbol" w:char="F0B7"/>
      </w:r>
      <w:r>
        <w:t xml:space="preserve"> reduces the cost of clinical trials by </w:t>
      </w:r>
      <w:proofErr w:type="spellStart"/>
      <w:r>
        <w:t>paƩerns</w:t>
      </w:r>
      <w:proofErr w:type="spellEnd"/>
      <w:r>
        <w:t xml:space="preserve"> and </w:t>
      </w:r>
      <w:proofErr w:type="spellStart"/>
      <w:r>
        <w:t>predicƟng</w:t>
      </w:r>
      <w:proofErr w:type="spellEnd"/>
      <w:r>
        <w:t xml:space="preserve"> outcomes.  Improved </w:t>
      </w:r>
      <w:proofErr w:type="spellStart"/>
      <w:r>
        <w:t>PaƟent</w:t>
      </w:r>
      <w:proofErr w:type="spellEnd"/>
      <w:r>
        <w:t xml:space="preserve"> Care</w:t>
      </w:r>
      <w:r>
        <w:sym w:font="Symbol" w:char="F0B7"/>
      </w:r>
      <w:r>
        <w:t xml:space="preserve"> &amp; Engagement:  Virtual Health Assistants: AI-powered </w:t>
      </w:r>
      <w:proofErr w:type="spellStart"/>
      <w:r>
        <w:t>chatbots</w:t>
      </w:r>
      <w:proofErr w:type="spellEnd"/>
      <w:r>
        <w:t xml:space="preserve"> provide virtual health support,</w:t>
      </w:r>
      <w:r>
        <w:sym w:font="Symbol" w:char="F0B7"/>
      </w:r>
      <w:r>
        <w:t xml:space="preserve"> answer </w:t>
      </w:r>
      <w:proofErr w:type="spellStart"/>
      <w:r>
        <w:t>quesƟons</w:t>
      </w:r>
      <w:proofErr w:type="spellEnd"/>
      <w:r>
        <w:t xml:space="preserve">, offer health </w:t>
      </w:r>
      <w:proofErr w:type="spellStart"/>
      <w:r>
        <w:t>Ɵps</w:t>
      </w:r>
      <w:proofErr w:type="spellEnd"/>
      <w:r>
        <w:t xml:space="preserve">, and send appointment reminders.  Enhanced Compliance: AI tools can track and improve </w:t>
      </w:r>
      <w:proofErr w:type="spellStart"/>
      <w:r>
        <w:t>paƟent</w:t>
      </w:r>
      <w:proofErr w:type="spellEnd"/>
      <w:r>
        <w:t xml:space="preserve"> adherence to</w:t>
      </w:r>
      <w:r>
        <w:sym w:font="Symbol" w:char="F0B7"/>
      </w:r>
      <w:r>
        <w:t xml:space="preserve"> treatment plans and promote </w:t>
      </w:r>
      <w:proofErr w:type="spellStart"/>
      <w:r>
        <w:t>beƩer</w:t>
      </w:r>
      <w:proofErr w:type="spellEnd"/>
      <w:r>
        <w:t xml:space="preserve"> engagement with their health.  Streamlined </w:t>
      </w:r>
      <w:proofErr w:type="spellStart"/>
      <w:r>
        <w:t>OperaƟons</w:t>
      </w:r>
      <w:proofErr w:type="spellEnd"/>
      <w:r>
        <w:sym w:font="Symbol" w:char="F0B7"/>
      </w:r>
      <w:r>
        <w:t xml:space="preserve"> &amp; Efficiency:  Automated </w:t>
      </w:r>
      <w:proofErr w:type="spellStart"/>
      <w:r>
        <w:t>AdministraƟve</w:t>
      </w:r>
      <w:proofErr w:type="spellEnd"/>
      <w:r>
        <w:t xml:space="preserve"> Tasks: AI automates </w:t>
      </w:r>
      <w:proofErr w:type="spellStart"/>
      <w:r>
        <w:t>rouƟne</w:t>
      </w:r>
      <w:proofErr w:type="spellEnd"/>
      <w:r>
        <w:t xml:space="preserve"> tasks like scheduling, billing,</w:t>
      </w:r>
      <w:r>
        <w:sym w:font="Symbol" w:char="F0B7"/>
      </w:r>
      <w:r>
        <w:t xml:space="preserve"> and managing electronic health records, reducing </w:t>
      </w:r>
      <w:proofErr w:type="spellStart"/>
      <w:r>
        <w:t>administraƟve</w:t>
      </w:r>
      <w:proofErr w:type="spellEnd"/>
      <w:r>
        <w:t xml:space="preserve"> workload for healthcare professionals.  </w:t>
      </w:r>
      <w:proofErr w:type="spellStart"/>
      <w:r>
        <w:t>OpƟmized</w:t>
      </w:r>
      <w:proofErr w:type="spellEnd"/>
      <w:r>
        <w:t xml:space="preserve"> Resource </w:t>
      </w:r>
      <w:proofErr w:type="spellStart"/>
      <w:r>
        <w:t>AllocaƟon</w:t>
      </w:r>
      <w:proofErr w:type="spellEnd"/>
      <w:r>
        <w:t xml:space="preserve">: </w:t>
      </w:r>
      <w:proofErr w:type="spellStart"/>
      <w:r>
        <w:t>PredicƟve</w:t>
      </w:r>
      <w:proofErr w:type="spellEnd"/>
      <w:r>
        <w:t xml:space="preserve"> helps forecast </w:t>
      </w:r>
      <w:proofErr w:type="spellStart"/>
      <w:r>
        <w:t>paƟent</w:t>
      </w:r>
      <w:proofErr w:type="spellEnd"/>
      <w:r>
        <w:t xml:space="preserve"> admissions,</w:t>
      </w:r>
      <w:r>
        <w:sym w:font="Symbol" w:char="F0B7"/>
      </w:r>
      <w:r>
        <w:t xml:space="preserve"> allowing for the efficient </w:t>
      </w:r>
      <w:proofErr w:type="spellStart"/>
      <w:r>
        <w:t>allocaƟon</w:t>
      </w:r>
      <w:proofErr w:type="spellEnd"/>
      <w:r>
        <w:t xml:space="preserve"> of hospital beds, staff, and equipment.  Research and </w:t>
      </w:r>
      <w:proofErr w:type="spellStart"/>
      <w:r>
        <w:t>PopulaƟon</w:t>
      </w:r>
      <w:proofErr w:type="spellEnd"/>
      <w:r>
        <w:t xml:space="preserve"> Health:</w:t>
      </w:r>
      <w:r>
        <w:sym w:font="Symbol" w:char="F0B7"/>
      </w:r>
      <w:r>
        <w:t xml:space="preserve">  Data Analysis: AI can vast amounts of medical data to </w:t>
      </w:r>
      <w:proofErr w:type="spellStart"/>
      <w:r>
        <w:t>idenƟfy</w:t>
      </w:r>
      <w:proofErr w:type="spellEnd"/>
      <w:r>
        <w:t xml:space="preserve"> trends, monitor public</w:t>
      </w:r>
      <w:r>
        <w:sym w:font="Symbol" w:char="F0B7"/>
      </w:r>
      <w:r>
        <w:t xml:space="preserve"> health, and track the spread of </w:t>
      </w:r>
      <w:proofErr w:type="spellStart"/>
      <w:r>
        <w:t>infecƟous</w:t>
      </w:r>
      <w:proofErr w:type="spellEnd"/>
      <w:r>
        <w:t xml:space="preserve"> diseases. </w:t>
      </w:r>
    </w:p>
    <w:p w:rsidR="005F0F04" w:rsidRDefault="005F0F04" w:rsidP="002F78A3">
      <w:proofErr w:type="gramStart"/>
      <w:r>
        <w:lastRenderedPageBreak/>
        <w:t>3.ARCHITECTURE</w:t>
      </w:r>
      <w:proofErr w:type="gramEnd"/>
    </w:p>
    <w:p w:rsidR="005F0F04" w:rsidRDefault="005F0F04" w:rsidP="002F78A3">
      <w:r>
        <w:t xml:space="preserve">                  AI in healthcare architecture integrates data analysis to design efficient, </w:t>
      </w:r>
      <w:proofErr w:type="spellStart"/>
      <w:r>
        <w:t>paƟent</w:t>
      </w:r>
      <w:proofErr w:type="spellEnd"/>
      <w:r>
        <w:t xml:space="preserve"> hospitals, leveraging tools for layout </w:t>
      </w:r>
      <w:proofErr w:type="spellStart"/>
      <w:r>
        <w:t>opƟmizaƟon</w:t>
      </w:r>
      <w:proofErr w:type="spellEnd"/>
      <w:r>
        <w:t>, workflow, and resource management, while also encompassing the underlying hardware/</w:t>
      </w:r>
      <w:proofErr w:type="spellStart"/>
      <w:r>
        <w:t>soŌware</w:t>
      </w:r>
      <w:proofErr w:type="spellEnd"/>
      <w:r>
        <w:t xml:space="preserve"> architecture like Armv9 and advanced AI models such as </w:t>
      </w:r>
      <w:proofErr w:type="spellStart"/>
      <w:r>
        <w:t>neurosymbolic</w:t>
      </w:r>
      <w:proofErr w:type="spellEnd"/>
      <w:r>
        <w:t xml:space="preserve"> strategies to process vast amounts of medical data for improved </w:t>
      </w:r>
      <w:proofErr w:type="spellStart"/>
      <w:r>
        <w:t>paƟent</w:t>
      </w:r>
      <w:proofErr w:type="spellEnd"/>
      <w:r>
        <w:t xml:space="preserve"> outcomes. Architectural Design &amp; </w:t>
      </w:r>
      <w:proofErr w:type="gramStart"/>
      <w:r>
        <w:t xml:space="preserve">Planning  </w:t>
      </w:r>
      <w:proofErr w:type="spellStart"/>
      <w:r>
        <w:t>GeneraƟve</w:t>
      </w:r>
      <w:proofErr w:type="spellEnd"/>
      <w:proofErr w:type="gramEnd"/>
      <w:r>
        <w:t xml:space="preserve"> Design Tools:</w:t>
      </w:r>
      <w:r>
        <w:sym w:font="Symbol" w:char="F0B7"/>
      </w:r>
      <w:r>
        <w:t xml:space="preserve"> AI assists architects by </w:t>
      </w:r>
      <w:proofErr w:type="spellStart"/>
      <w:r>
        <w:t>generaƟng</w:t>
      </w:r>
      <w:proofErr w:type="spellEnd"/>
      <w:r>
        <w:t xml:space="preserve"> design </w:t>
      </w:r>
      <w:proofErr w:type="spellStart"/>
      <w:r>
        <w:t>opƟons</w:t>
      </w:r>
      <w:proofErr w:type="spellEnd"/>
      <w:r>
        <w:t xml:space="preserve"> for healthcare </w:t>
      </w:r>
      <w:proofErr w:type="spellStart"/>
      <w:r>
        <w:t>faciliƟes</w:t>
      </w:r>
      <w:proofErr w:type="spellEnd"/>
      <w:r>
        <w:t xml:space="preserve">, </w:t>
      </w:r>
      <w:proofErr w:type="spellStart"/>
      <w:r>
        <w:t>opƟmizing</w:t>
      </w:r>
      <w:proofErr w:type="spellEnd"/>
      <w:r>
        <w:t xml:space="preserve"> space </w:t>
      </w:r>
      <w:proofErr w:type="spellStart"/>
      <w:r>
        <w:t>uƟlizaƟon</w:t>
      </w:r>
      <w:proofErr w:type="spellEnd"/>
      <w:r>
        <w:t xml:space="preserve">, </w:t>
      </w:r>
      <w:proofErr w:type="spellStart"/>
      <w:r>
        <w:t>operaƟonal</w:t>
      </w:r>
      <w:proofErr w:type="spellEnd"/>
      <w:r>
        <w:t xml:space="preserve"> flow, and cost-</w:t>
      </w:r>
      <w:proofErr w:type="spellStart"/>
      <w:r>
        <w:t>effecƟveness</w:t>
      </w:r>
      <w:proofErr w:type="spellEnd"/>
      <w:r>
        <w:t xml:space="preserve">.  BIM </w:t>
      </w:r>
      <w:proofErr w:type="spellStart"/>
      <w:r>
        <w:t>IntegraƟon</w:t>
      </w:r>
      <w:proofErr w:type="spellEnd"/>
      <w:r>
        <w:t>:</w:t>
      </w:r>
      <w:r>
        <w:sym w:font="Symbol" w:char="F0B7"/>
      </w:r>
      <w:r>
        <w:t xml:space="preserve"> AI-driven Building </w:t>
      </w:r>
      <w:proofErr w:type="spellStart"/>
      <w:r>
        <w:t>InformaƟon</w:t>
      </w:r>
      <w:proofErr w:type="spellEnd"/>
      <w:r>
        <w:t xml:space="preserve"> Model (BIM) enhances </w:t>
      </w:r>
      <w:proofErr w:type="spellStart"/>
      <w:r>
        <w:t>collaboraƟve</w:t>
      </w:r>
      <w:proofErr w:type="spellEnd"/>
      <w:r>
        <w:t xml:space="preserve"> design processes, crucial for the complexity of healthcare </w:t>
      </w:r>
      <w:proofErr w:type="spellStart"/>
      <w:r>
        <w:t>faciliƟes</w:t>
      </w:r>
      <w:proofErr w:type="spellEnd"/>
      <w:r>
        <w:t xml:space="preserve">, by </w:t>
      </w:r>
      <w:proofErr w:type="spellStart"/>
      <w:r>
        <w:t>opƟmizing</w:t>
      </w:r>
      <w:proofErr w:type="spellEnd"/>
      <w:r>
        <w:t xml:space="preserve"> layouts and improving efficiency.  Data-Driven Decisions:</w:t>
      </w:r>
      <w:r>
        <w:sym w:font="Symbol" w:char="F0B7"/>
      </w:r>
      <w:r>
        <w:t xml:space="preserve"> Architects use AI to data and guide design decisions, such as </w:t>
      </w:r>
      <w:proofErr w:type="spellStart"/>
      <w:r>
        <w:t>opƟmizing</w:t>
      </w:r>
      <w:proofErr w:type="spellEnd"/>
      <w:r>
        <w:t xml:space="preserve"> the placement of natural light to promote </w:t>
      </w:r>
      <w:proofErr w:type="spellStart"/>
      <w:r>
        <w:t>paƟent</w:t>
      </w:r>
      <w:proofErr w:type="spellEnd"/>
      <w:r>
        <w:t xml:space="preserve"> recovery and comfort.  </w:t>
      </w:r>
      <w:proofErr w:type="spellStart"/>
      <w:r>
        <w:t>PredicƟve</w:t>
      </w:r>
      <w:proofErr w:type="spellEnd"/>
      <w:r>
        <w:t xml:space="preserve"> </w:t>
      </w:r>
      <w:proofErr w:type="spellStart"/>
      <w:r>
        <w:t>AnalyƟcs</w:t>
      </w:r>
      <w:proofErr w:type="spellEnd"/>
      <w:r>
        <w:t>:</w:t>
      </w:r>
      <w:r>
        <w:sym w:font="Symbol" w:char="F0B7"/>
      </w:r>
      <w:r>
        <w:t xml:space="preserve"> AI algorithms help predict </w:t>
      </w:r>
      <w:proofErr w:type="spellStart"/>
      <w:r>
        <w:t>paƟent</w:t>
      </w:r>
      <w:proofErr w:type="spellEnd"/>
      <w:r>
        <w:t xml:space="preserve"> demand and resource needs, informing the design of more efficient and </w:t>
      </w:r>
      <w:proofErr w:type="spellStart"/>
      <w:r>
        <w:t>adapƟve</w:t>
      </w:r>
      <w:proofErr w:type="spellEnd"/>
      <w:r>
        <w:t xml:space="preserve"> healthcare spaces. Underlying AI &amp; System </w:t>
      </w:r>
      <w:proofErr w:type="gramStart"/>
      <w:r>
        <w:t>Architecture  Hardware</w:t>
      </w:r>
      <w:proofErr w:type="gramEnd"/>
      <w:r>
        <w:t xml:space="preserve"> Architecture:</w:t>
      </w:r>
      <w:r>
        <w:sym w:font="Symbol" w:char="F0B7"/>
      </w:r>
      <w:r>
        <w:t xml:space="preserve"> Architectures like Armv9 are designed to deliver enhanced AI performance and security in healthcare, enabling faster, more accurate disease </w:t>
      </w:r>
      <w:proofErr w:type="spellStart"/>
      <w:r>
        <w:t>detecƟon</w:t>
      </w:r>
      <w:proofErr w:type="spellEnd"/>
      <w:r>
        <w:t xml:space="preserve"> and robust data </w:t>
      </w:r>
      <w:proofErr w:type="spellStart"/>
      <w:r>
        <w:t>protecƟon</w:t>
      </w:r>
      <w:proofErr w:type="spellEnd"/>
      <w:r>
        <w:t xml:space="preserve">.  </w:t>
      </w:r>
      <w:proofErr w:type="spellStart"/>
      <w:r>
        <w:t>Neuro</w:t>
      </w:r>
      <w:proofErr w:type="spellEnd"/>
      <w:r>
        <w:t>-Symbolic Models:</w:t>
      </w:r>
      <w:r>
        <w:sym w:font="Symbol" w:char="F0B7"/>
      </w:r>
      <w:r>
        <w:t xml:space="preserve"> These models combine symbolic and sub-symbolic approaches to process large datasets, leading to </w:t>
      </w:r>
      <w:proofErr w:type="spellStart"/>
      <w:r>
        <w:t>innovaƟve</w:t>
      </w:r>
      <w:proofErr w:type="spellEnd"/>
      <w:r>
        <w:t xml:space="preserve"> and </w:t>
      </w:r>
      <w:proofErr w:type="spellStart"/>
      <w:r>
        <w:t>opƟmal</w:t>
      </w:r>
      <w:proofErr w:type="spellEnd"/>
      <w:r>
        <w:t xml:space="preserve"> architectural designs for complex hospital needs.  Data </w:t>
      </w:r>
      <w:proofErr w:type="spellStart"/>
      <w:r>
        <w:t>IntegraƟon</w:t>
      </w:r>
      <w:proofErr w:type="spellEnd"/>
      <w:r>
        <w:t>:</w:t>
      </w:r>
      <w:r>
        <w:sym w:font="Symbol" w:char="F0B7"/>
      </w:r>
      <w:r>
        <w:t xml:space="preserve"> A unified digital infrastructure </w:t>
      </w:r>
      <w:proofErr w:type="spellStart"/>
      <w:r>
        <w:t>connecƟng</w:t>
      </w:r>
      <w:proofErr w:type="spellEnd"/>
      <w:r>
        <w:t xml:space="preserve"> clinics, hospitals, social care services, </w:t>
      </w:r>
      <w:proofErr w:type="spellStart"/>
      <w:r>
        <w:t>paƟents</w:t>
      </w:r>
      <w:proofErr w:type="spellEnd"/>
      <w:r>
        <w:t xml:space="preserve">, and caregivers via sensors and ambient intelligence is a long-term goal, requiring robust AI architecture for </w:t>
      </w:r>
      <w:proofErr w:type="spellStart"/>
      <w:r>
        <w:t>integraƟon</w:t>
      </w:r>
      <w:proofErr w:type="spellEnd"/>
      <w:r>
        <w:t xml:space="preserve">. Impact on </w:t>
      </w:r>
      <w:proofErr w:type="spellStart"/>
      <w:r>
        <w:t>PaƟent</w:t>
      </w:r>
      <w:proofErr w:type="spellEnd"/>
      <w:r>
        <w:t xml:space="preserve"> Care &amp; </w:t>
      </w:r>
      <w:proofErr w:type="spellStart"/>
      <w:proofErr w:type="gramStart"/>
      <w:r>
        <w:t>OperaƟons</w:t>
      </w:r>
      <w:proofErr w:type="spellEnd"/>
      <w:r>
        <w:t xml:space="preserve">  Personalized</w:t>
      </w:r>
      <w:proofErr w:type="gramEnd"/>
      <w:r>
        <w:t xml:space="preserve"> Medicine:</w:t>
      </w:r>
      <w:r>
        <w:sym w:font="Symbol" w:char="F0B7"/>
      </w:r>
      <w:r>
        <w:t xml:space="preserve"> AI vast medical data (</w:t>
      </w:r>
      <w:proofErr w:type="spellStart"/>
      <w:r>
        <w:t>geneƟcs</w:t>
      </w:r>
      <w:proofErr w:type="spellEnd"/>
      <w:r>
        <w:t xml:space="preserve">, lifestyle) to help create personalized treatment programs.  </w:t>
      </w:r>
      <w:proofErr w:type="gramStart"/>
      <w:r>
        <w:t>Improved Diagnosis:</w:t>
      </w:r>
      <w:r>
        <w:sym w:font="Symbol" w:char="F0B7"/>
      </w:r>
      <w:r>
        <w:t xml:space="preserve"> AI algorithms medical images like X-rays and CT scans to improve </w:t>
      </w:r>
      <w:proofErr w:type="spellStart"/>
      <w:r>
        <w:t>diagnosƟc</w:t>
      </w:r>
      <w:proofErr w:type="spellEnd"/>
      <w:r>
        <w:t xml:space="preserve"> accuracy and speed up disease </w:t>
      </w:r>
      <w:proofErr w:type="spellStart"/>
      <w:r>
        <w:t>detecƟon</w:t>
      </w:r>
      <w:proofErr w:type="spellEnd"/>
      <w:r>
        <w:t>.</w:t>
      </w:r>
      <w:proofErr w:type="gramEnd"/>
      <w:r>
        <w:t xml:space="preserve">  Enhanced </w:t>
      </w:r>
      <w:proofErr w:type="spellStart"/>
      <w:r>
        <w:t>PaƟent</w:t>
      </w:r>
      <w:proofErr w:type="spellEnd"/>
      <w:r>
        <w:t xml:space="preserve"> Flow:</w:t>
      </w:r>
      <w:r>
        <w:sym w:font="Symbol" w:char="F0B7"/>
      </w:r>
      <w:r>
        <w:t xml:space="preserve"> AI </w:t>
      </w:r>
      <w:proofErr w:type="spellStart"/>
      <w:r>
        <w:t>opƟmizes</w:t>
      </w:r>
      <w:proofErr w:type="spellEnd"/>
      <w:r>
        <w:t xml:space="preserve"> </w:t>
      </w:r>
      <w:proofErr w:type="spellStart"/>
      <w:r>
        <w:t>paƟent</w:t>
      </w:r>
      <w:proofErr w:type="spellEnd"/>
      <w:r>
        <w:t xml:space="preserve"> flow and scheduling in hospitals, leading to reduced </w:t>
      </w:r>
      <w:proofErr w:type="spellStart"/>
      <w:r>
        <w:t>waiƟng</w:t>
      </w:r>
      <w:proofErr w:type="spellEnd"/>
      <w:r>
        <w:t xml:space="preserve"> </w:t>
      </w:r>
      <w:proofErr w:type="spellStart"/>
      <w:r>
        <w:t>Ɵmes</w:t>
      </w:r>
      <w:proofErr w:type="spellEnd"/>
      <w:r>
        <w:t xml:space="preserve"> and an improved </w:t>
      </w:r>
      <w:proofErr w:type="spellStart"/>
      <w:r>
        <w:t>paƟent</w:t>
      </w:r>
      <w:proofErr w:type="spellEnd"/>
      <w:r>
        <w:t xml:space="preserve"> experience</w:t>
      </w:r>
    </w:p>
    <w:p w:rsidR="005F0F04" w:rsidRDefault="005F0F04" w:rsidP="002F78A3">
      <w:r>
        <w:t xml:space="preserve">. </w:t>
      </w:r>
      <w:proofErr w:type="gramStart"/>
      <w:r>
        <w:t>4.SET</w:t>
      </w:r>
      <w:proofErr w:type="gramEnd"/>
      <w:r>
        <w:t xml:space="preserve"> OF INSTRUCTIONS</w:t>
      </w:r>
    </w:p>
    <w:p w:rsidR="002F78A3" w:rsidRPr="002F78A3" w:rsidRDefault="005F0F04" w:rsidP="002F78A3">
      <w:pPr>
        <w:rPr>
          <w:sz w:val="28"/>
          <w:szCs w:val="28"/>
        </w:rPr>
      </w:pPr>
      <w:r>
        <w:t xml:space="preserve">                        1. GRADIO Framework Knowledge: GRADIO </w:t>
      </w:r>
      <w:proofErr w:type="spellStart"/>
      <w:r>
        <w:t>DocumentaƟon</w:t>
      </w:r>
      <w:proofErr w:type="spellEnd"/>
      <w:r>
        <w:t xml:space="preserve"> 2. IBM Granite Models (Hugging Face): IBM Granite models 3. Python Programming Proficiency: Python </w:t>
      </w:r>
      <w:proofErr w:type="spellStart"/>
      <w:r>
        <w:t>DocumentaƟon</w:t>
      </w:r>
      <w:proofErr w:type="spellEnd"/>
      <w:r>
        <w:t xml:space="preserve"> 4. Version Control with </w:t>
      </w:r>
      <w:proofErr w:type="spellStart"/>
      <w:r>
        <w:t>Git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DocumentaƟon</w:t>
      </w:r>
      <w:proofErr w:type="spellEnd"/>
      <w:r>
        <w:t xml:space="preserve"> 5. Google </w:t>
      </w:r>
      <w:proofErr w:type="spellStart"/>
      <w:r>
        <w:t>Collab’s</w:t>
      </w:r>
      <w:proofErr w:type="spellEnd"/>
      <w:r>
        <w:t xml:space="preserve"> T4 GPU Knowledge: Google </w:t>
      </w:r>
      <w:proofErr w:type="spellStart"/>
      <w:r>
        <w:t>collab</w:t>
      </w:r>
      <w:proofErr w:type="spellEnd"/>
      <w:r>
        <w:t xml:space="preserve"> 5.RUNNING THE APLICATION AI's AI for Medicine </w:t>
      </w:r>
      <w:proofErr w:type="spellStart"/>
      <w:r>
        <w:t>SpecialisaƟon</w:t>
      </w:r>
      <w:proofErr w:type="spellEnd"/>
      <w:r>
        <w:t xml:space="preserve"> provides </w:t>
      </w:r>
      <w:proofErr w:type="spellStart"/>
      <w:r>
        <w:t>pracƟcal</w:t>
      </w:r>
      <w:proofErr w:type="spellEnd"/>
      <w:r>
        <w:t xml:space="preserve"> experience in applying machine learning to concrete problems in medicine, such as </w:t>
      </w:r>
      <w:proofErr w:type="spellStart"/>
      <w:r>
        <w:t>predicƟng</w:t>
      </w:r>
      <w:proofErr w:type="spellEnd"/>
      <w:r>
        <w:t xml:space="preserve"> </w:t>
      </w:r>
      <w:proofErr w:type="spellStart"/>
      <w:r>
        <w:t>paƟent</w:t>
      </w:r>
      <w:proofErr w:type="spellEnd"/>
      <w:r>
        <w:t xml:space="preserve"> survival rates, </w:t>
      </w:r>
      <w:proofErr w:type="spellStart"/>
      <w:r>
        <w:t>esƟmaƟng</w:t>
      </w:r>
      <w:proofErr w:type="spellEnd"/>
      <w:r>
        <w:t xml:space="preserve"> treatment plan efficacy, and diagnosing diseases from 3D MRI brain scans. </w:t>
      </w:r>
      <w:proofErr w:type="gramStart"/>
      <w:r>
        <w:t>6.AUTHENTICATION</w:t>
      </w:r>
      <w:proofErr w:type="gramEnd"/>
      <w:r>
        <w:t xml:space="preserve"> To access digital health portals, </w:t>
      </w:r>
      <w:proofErr w:type="spellStart"/>
      <w:r>
        <w:t>paƟents</w:t>
      </w:r>
      <w:proofErr w:type="spellEnd"/>
      <w:r>
        <w:t xml:space="preserve"> must use AI-driven </w:t>
      </w:r>
      <w:proofErr w:type="spellStart"/>
      <w:r>
        <w:t>mulƟ</w:t>
      </w:r>
      <w:proofErr w:type="spellEnd"/>
      <w:r>
        <w:t xml:space="preserve">-factor </w:t>
      </w:r>
      <w:proofErr w:type="spellStart"/>
      <w:r>
        <w:t>authenƟcaƟon</w:t>
      </w:r>
      <w:proofErr w:type="spellEnd"/>
      <w:r>
        <w:t xml:space="preserve">. This method ensures a good balance between increased security, ease of use and convenience. In </w:t>
      </w:r>
      <w:proofErr w:type="spellStart"/>
      <w:r>
        <w:t>addiƟon</w:t>
      </w:r>
      <w:proofErr w:type="spellEnd"/>
      <w:r>
        <w:t xml:space="preserve">, </w:t>
      </w:r>
      <w:proofErr w:type="spellStart"/>
      <w:r>
        <w:t>AIdriven</w:t>
      </w:r>
      <w:proofErr w:type="spellEnd"/>
      <w:r>
        <w:t xml:space="preserve"> </w:t>
      </w:r>
      <w:proofErr w:type="spellStart"/>
      <w:r>
        <w:t>authenƟcaƟon</w:t>
      </w:r>
      <w:proofErr w:type="spellEnd"/>
      <w:r>
        <w:t xml:space="preserve"> can be used to protect </w:t>
      </w:r>
      <w:proofErr w:type="spellStart"/>
      <w:r>
        <w:t>paƟent</w:t>
      </w:r>
      <w:proofErr w:type="spellEnd"/>
      <w:r>
        <w:t xml:space="preserve"> data in hospital databases and prevent data breaches. </w:t>
      </w:r>
      <w:proofErr w:type="gramStart"/>
      <w:r>
        <w:t>7.USER</w:t>
      </w:r>
      <w:proofErr w:type="gramEnd"/>
      <w:r>
        <w:t xml:space="preserve"> INTERFACE </w:t>
      </w:r>
      <w:proofErr w:type="spellStart"/>
      <w:r>
        <w:t>ArƟficial</w:t>
      </w:r>
      <w:proofErr w:type="spellEnd"/>
      <w:r>
        <w:t xml:space="preserve"> intelligence (AI) is making big moves in every industry, including healthcare. Think of </w:t>
      </w:r>
      <w:proofErr w:type="spellStart"/>
      <w:r>
        <w:t>chatbots</w:t>
      </w:r>
      <w:proofErr w:type="spellEnd"/>
      <w:r>
        <w:t xml:space="preserve">' handling triage, machine-learning (ML) algorithms' </w:t>
      </w:r>
      <w:proofErr w:type="spellStart"/>
      <w:r>
        <w:t>spoƫng</w:t>
      </w:r>
      <w:proofErr w:type="spellEnd"/>
      <w:r>
        <w:t xml:space="preserve"> early signs of disease, and easy-to-use systems that help doctors make faster data-driven decisions. </w:t>
      </w:r>
      <w:proofErr w:type="gramStart"/>
      <w:r>
        <w:t>8.TESTING</w:t>
      </w:r>
      <w:proofErr w:type="gramEnd"/>
      <w:r>
        <w:t xml:space="preserve"> </w:t>
      </w:r>
      <w:proofErr w:type="spellStart"/>
      <w:r>
        <w:t>TesƟng</w:t>
      </w:r>
      <w:proofErr w:type="spellEnd"/>
      <w:r>
        <w:t xml:space="preserve"> </w:t>
      </w:r>
      <w:proofErr w:type="spellStart"/>
      <w:r>
        <w:t>arƟficial</w:t>
      </w:r>
      <w:proofErr w:type="spellEnd"/>
      <w:r>
        <w:t xml:space="preserve"> intelligence (AI) in healthcare is a crucial, </w:t>
      </w:r>
      <w:proofErr w:type="spellStart"/>
      <w:r>
        <w:t>mulƟ</w:t>
      </w:r>
      <w:proofErr w:type="spellEnd"/>
      <w:r>
        <w:t xml:space="preserve">-faceted process that verifies AI system performance, safety, and efficacy through various methods, including </w:t>
      </w:r>
      <w:r>
        <w:lastRenderedPageBreak/>
        <w:t xml:space="preserve">clinical trials, regulatory compliance, and performance </w:t>
      </w:r>
      <w:proofErr w:type="spellStart"/>
      <w:r>
        <w:t>evaluaƟons</w:t>
      </w:r>
      <w:proofErr w:type="spellEnd"/>
      <w:r>
        <w:t xml:space="preserve"> across diverse KPIs. It involves Health Technology Assessment (HTA), data quality checks, bias </w:t>
      </w:r>
      <w:proofErr w:type="spellStart"/>
      <w:r>
        <w:t>detecƟon</w:t>
      </w:r>
      <w:proofErr w:type="spellEnd"/>
      <w:r>
        <w:t xml:space="preserve">, and safety </w:t>
      </w:r>
      <w:proofErr w:type="spellStart"/>
      <w:r>
        <w:t>validaƟon</w:t>
      </w:r>
      <w:proofErr w:type="spellEnd"/>
      <w:r>
        <w:t xml:space="preserve"> to ensure responsible </w:t>
      </w:r>
      <w:proofErr w:type="spellStart"/>
      <w:r>
        <w:t>integraƟon</w:t>
      </w:r>
      <w:proofErr w:type="spellEnd"/>
      <w:r>
        <w:t xml:space="preserve"> into clinical </w:t>
      </w:r>
      <w:proofErr w:type="spellStart"/>
      <w:r>
        <w:t>pracƟce</w:t>
      </w:r>
      <w:proofErr w:type="spellEnd"/>
      <w:r>
        <w:t xml:space="preserve">, </w:t>
      </w:r>
      <w:proofErr w:type="spellStart"/>
      <w:r>
        <w:t>ulƟmately</w:t>
      </w:r>
      <w:proofErr w:type="spellEnd"/>
      <w:r>
        <w:t xml:space="preserve"> ensuring </w:t>
      </w:r>
      <w:proofErr w:type="spellStart"/>
      <w:r>
        <w:t>paƟent</w:t>
      </w:r>
      <w:proofErr w:type="spellEnd"/>
      <w:r>
        <w:t xml:space="preserve"> safety and accurate results. Key Aspects of AI </w:t>
      </w:r>
      <w:proofErr w:type="spellStart"/>
      <w:r>
        <w:t>TesƟng</w:t>
      </w:r>
      <w:proofErr w:type="spellEnd"/>
      <w:r>
        <w:t xml:space="preserve"> in </w:t>
      </w:r>
      <w:proofErr w:type="gramStart"/>
      <w:r>
        <w:t>Healthcare  Performance</w:t>
      </w:r>
      <w:proofErr w:type="gramEnd"/>
      <w:r>
        <w:t xml:space="preserve"> and </w:t>
      </w:r>
      <w:proofErr w:type="spellStart"/>
      <w:r>
        <w:t>DiagnosƟc</w:t>
      </w:r>
      <w:proofErr w:type="spellEnd"/>
      <w:r>
        <w:t xml:space="preserve"> Accuracy:</w:t>
      </w:r>
      <w:r>
        <w:sym w:font="Symbol" w:char="F0B7"/>
      </w:r>
      <w:r>
        <w:t xml:space="preserve"> AI algorithms must be rigorously tested to ensure high </w:t>
      </w:r>
      <w:proofErr w:type="spellStart"/>
      <w:r>
        <w:t>diagnosƟc</w:t>
      </w:r>
      <w:proofErr w:type="spellEnd"/>
      <w:r>
        <w:t xml:space="preserve"> accuracy and </w:t>
      </w:r>
      <w:proofErr w:type="spellStart"/>
      <w:r>
        <w:t>sensiƟvity</w:t>
      </w:r>
      <w:proofErr w:type="spellEnd"/>
      <w:r>
        <w:t>, especially in medical imaging, where their performance is compared against radiologists.  Data Quality and Integrity:</w:t>
      </w:r>
      <w:r>
        <w:sym w:font="Symbol" w:char="F0B7"/>
      </w:r>
      <w:r>
        <w:t xml:space="preserve"> AI systems rely heavily on high-quality data; therefore, </w:t>
      </w:r>
      <w:proofErr w:type="spellStart"/>
      <w:r>
        <w:t>tesƟng</w:t>
      </w:r>
      <w:proofErr w:type="spellEnd"/>
      <w:r>
        <w:t xml:space="preserve"> must include </w:t>
      </w:r>
      <w:proofErr w:type="spellStart"/>
      <w:r>
        <w:t>validaƟon</w:t>
      </w:r>
      <w:proofErr w:type="spellEnd"/>
      <w:r>
        <w:t xml:space="preserve"> of data inputs to prevent errors and bias.  Bias </w:t>
      </w:r>
      <w:proofErr w:type="spellStart"/>
      <w:r>
        <w:t>DetecƟon</w:t>
      </w:r>
      <w:proofErr w:type="spellEnd"/>
      <w:r>
        <w:t>:</w:t>
      </w:r>
      <w:r>
        <w:sym w:font="Symbol" w:char="F0B7"/>
      </w:r>
      <w:r>
        <w:t xml:space="preserve"> AI systems are </w:t>
      </w:r>
      <w:proofErr w:type="spellStart"/>
      <w:r>
        <w:t>suscepƟble</w:t>
      </w:r>
      <w:proofErr w:type="spellEnd"/>
      <w:r>
        <w:t xml:space="preserve"> to bias present in training data, </w:t>
      </w:r>
      <w:proofErr w:type="spellStart"/>
      <w:r>
        <w:t>necessitaƟng</w:t>
      </w:r>
      <w:proofErr w:type="spellEnd"/>
      <w:r>
        <w:t xml:space="preserve"> </w:t>
      </w:r>
      <w:proofErr w:type="spellStart"/>
      <w:r>
        <w:t>tesƟng</w:t>
      </w:r>
      <w:proofErr w:type="spellEnd"/>
      <w:r>
        <w:t xml:space="preserve"> to </w:t>
      </w:r>
      <w:proofErr w:type="spellStart"/>
      <w:r>
        <w:t>idenƟfy</w:t>
      </w:r>
      <w:proofErr w:type="spellEnd"/>
      <w:r>
        <w:t xml:space="preserve"> and </w:t>
      </w:r>
      <w:proofErr w:type="spellStart"/>
      <w:r>
        <w:t>miƟgate</w:t>
      </w:r>
      <w:proofErr w:type="spellEnd"/>
      <w:r>
        <w:t xml:space="preserve"> biases that could lead to unfair or inaccurate outcomes for certain </w:t>
      </w:r>
      <w:proofErr w:type="spellStart"/>
      <w:r>
        <w:t>paƟent</w:t>
      </w:r>
      <w:proofErr w:type="spellEnd"/>
      <w:r>
        <w:t xml:space="preserve"> groups.  Safety and </w:t>
      </w:r>
      <w:proofErr w:type="spellStart"/>
      <w:r>
        <w:t>ValidaƟon</w:t>
      </w:r>
      <w:proofErr w:type="spellEnd"/>
      <w:r>
        <w:t>:</w:t>
      </w:r>
      <w:r>
        <w:sym w:font="Symbol" w:char="F0B7"/>
      </w:r>
      <w:r>
        <w:t xml:space="preserve"> Ensuring the safety of AI in healthcare involves human-AI </w:t>
      </w:r>
      <w:proofErr w:type="spellStart"/>
      <w:r>
        <w:t>collaboraƟon</w:t>
      </w:r>
      <w:proofErr w:type="spellEnd"/>
      <w:r>
        <w:t xml:space="preserve">, safety </w:t>
      </w:r>
      <w:proofErr w:type="spellStart"/>
      <w:r>
        <w:t>validaƟon</w:t>
      </w:r>
      <w:proofErr w:type="spellEnd"/>
      <w:r>
        <w:t xml:space="preserve">, and robust protocols to prevent harm to </w:t>
      </w:r>
      <w:proofErr w:type="spellStart"/>
      <w:r>
        <w:t>paƟents</w:t>
      </w:r>
      <w:proofErr w:type="spellEnd"/>
      <w:r>
        <w:t xml:space="preserve">.  Clinical </w:t>
      </w:r>
      <w:proofErr w:type="spellStart"/>
      <w:r>
        <w:t>ValidaƟon</w:t>
      </w:r>
      <w:proofErr w:type="spellEnd"/>
      <w:r>
        <w:t>:</w:t>
      </w:r>
      <w:r>
        <w:sym w:font="Symbol" w:char="F0B7"/>
      </w:r>
      <w:r>
        <w:t xml:space="preserve"> This involves </w:t>
      </w:r>
      <w:proofErr w:type="spellStart"/>
      <w:r>
        <w:t>tesƟng</w:t>
      </w:r>
      <w:proofErr w:type="spellEnd"/>
      <w:r>
        <w:t xml:space="preserve"> AI </w:t>
      </w:r>
      <w:proofErr w:type="spellStart"/>
      <w:r>
        <w:t>soluƟons</w:t>
      </w:r>
      <w:proofErr w:type="spellEnd"/>
      <w:r>
        <w:t xml:space="preserve"> in real-world clinical </w:t>
      </w:r>
      <w:proofErr w:type="spellStart"/>
      <w:r>
        <w:t>seƫngs</w:t>
      </w:r>
      <w:proofErr w:type="spellEnd"/>
      <w:r>
        <w:t xml:space="preserve"> to assess their actual impact on </w:t>
      </w:r>
      <w:proofErr w:type="spellStart"/>
      <w:r>
        <w:t>paƟent</w:t>
      </w:r>
      <w:proofErr w:type="spellEnd"/>
      <w:r>
        <w:t xml:space="preserve"> care and clinical decision-making.  Regulatory Compliance:</w:t>
      </w:r>
      <w:r>
        <w:sym w:font="Symbol" w:char="F0B7"/>
      </w:r>
      <w:r>
        <w:t xml:space="preserve"> AI-powered </w:t>
      </w:r>
      <w:proofErr w:type="spellStart"/>
      <w:r>
        <w:t>soŌware</w:t>
      </w:r>
      <w:proofErr w:type="spellEnd"/>
      <w:r>
        <w:t xml:space="preserve"> needs to comply with stringent </w:t>
      </w:r>
      <w:proofErr w:type="spellStart"/>
      <w:r>
        <w:t>regulaƟons</w:t>
      </w:r>
      <w:proofErr w:type="spellEnd"/>
      <w:r>
        <w:t>, such as those from the FDA, which require documented processes and adherence to standards for medical devices.  Ethical Frameworks:</w:t>
      </w:r>
      <w:r>
        <w:sym w:font="Symbol" w:char="F0B7"/>
      </w:r>
      <w:r>
        <w:t xml:space="preserve"> Robust ethical and legal frameworks guide the </w:t>
      </w:r>
      <w:proofErr w:type="spellStart"/>
      <w:r>
        <w:t>tesƟng</w:t>
      </w:r>
      <w:proofErr w:type="spellEnd"/>
      <w:r>
        <w:t xml:space="preserve"> process to ensure the responsible and </w:t>
      </w:r>
      <w:proofErr w:type="spellStart"/>
      <w:r>
        <w:t>effecƟve</w:t>
      </w:r>
      <w:proofErr w:type="spellEnd"/>
      <w:r>
        <w:t xml:space="preserve"> </w:t>
      </w:r>
      <w:proofErr w:type="spellStart"/>
      <w:r>
        <w:t>integraƟon</w:t>
      </w:r>
      <w:proofErr w:type="spellEnd"/>
      <w:r>
        <w:t xml:space="preserve"> of AI. Key Performance Indicators (KPIs</w:t>
      </w:r>
      <w:proofErr w:type="gramStart"/>
      <w:r>
        <w:t>)  User</w:t>
      </w:r>
      <w:proofErr w:type="gramEnd"/>
      <w:r>
        <w:t xml:space="preserve"> KPIs: Measure user engagement and the overall user experience with the AI system.</w:t>
      </w:r>
      <w:r>
        <w:sym w:font="Symbol" w:char="F0B7"/>
      </w:r>
      <w:r>
        <w:t xml:space="preserve">  </w:t>
      </w:r>
      <w:proofErr w:type="spellStart"/>
      <w:r>
        <w:t>DiagnosƟc</w:t>
      </w:r>
      <w:proofErr w:type="spellEnd"/>
      <w:r>
        <w:t xml:space="preserve"> Task KPIs: Assess the correctness and performance of the AI in </w:t>
      </w:r>
      <w:proofErr w:type="spellStart"/>
      <w:r>
        <w:t>diagnosƟc</w:t>
      </w:r>
      <w:proofErr w:type="spellEnd"/>
      <w:r>
        <w:t xml:space="preserve"> tasks.</w:t>
      </w:r>
      <w:r>
        <w:sym w:font="Symbol" w:char="F0B7"/>
      </w:r>
      <w:r>
        <w:t xml:space="preserve">  Image Quality KPIs: Evaluate image appearance </w:t>
      </w:r>
      <w:proofErr w:type="spellStart"/>
      <w:r>
        <w:t>characterisƟcs</w:t>
      </w:r>
      <w:proofErr w:type="spellEnd"/>
      <w:r>
        <w:t xml:space="preserve"> relevant for AI algorithms</w:t>
      </w:r>
      <w:r>
        <w:sym w:font="Symbol" w:char="F0B7"/>
      </w:r>
      <w:r>
        <w:t xml:space="preserve"> that process images.  Processing Performance KPIs: Summarize the technical </w:t>
      </w:r>
      <w:proofErr w:type="spellStart"/>
      <w:r>
        <w:t>capabiliƟes</w:t>
      </w:r>
      <w:proofErr w:type="spellEnd"/>
      <w:r>
        <w:t xml:space="preserve"> and processing speeds of</w:t>
      </w:r>
      <w:r>
        <w:sym w:font="Symbol" w:char="F0B7"/>
      </w:r>
      <w:r>
        <w:t xml:space="preserve"> the AI system.  </w:t>
      </w:r>
      <w:proofErr w:type="spellStart"/>
      <w:r>
        <w:t>DiagnosƟc</w:t>
      </w:r>
      <w:proofErr w:type="spellEnd"/>
      <w:r>
        <w:t xml:space="preserve"> Process KPIs: Determine the overall clinical return on investment of the AI tool.</w:t>
      </w:r>
      <w:r>
        <w:sym w:font="Symbol" w:char="F0B7"/>
      </w:r>
    </w:p>
    <w:p w:rsidR="002F78A3" w:rsidRPr="002F78A3" w:rsidRDefault="002F78A3" w:rsidP="002F78A3">
      <w:r>
        <w:tab/>
      </w:r>
      <w:r>
        <w:tab/>
      </w:r>
      <w:r>
        <w:tab/>
      </w:r>
    </w:p>
    <w:sectPr w:rsidR="002F78A3" w:rsidRPr="002F78A3" w:rsidSect="000C77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78A3"/>
    <w:rsid w:val="000C777C"/>
    <w:rsid w:val="002F78A3"/>
    <w:rsid w:val="005F0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77C"/>
  </w:style>
  <w:style w:type="paragraph" w:styleId="Heading1">
    <w:name w:val="heading 1"/>
    <w:basedOn w:val="Normal"/>
    <w:next w:val="Normal"/>
    <w:link w:val="Heading1Char"/>
    <w:uiPriority w:val="9"/>
    <w:qFormat/>
    <w:rsid w:val="002F78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8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F78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78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2F78A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1226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2025-09-15T06:11:00Z</dcterms:created>
  <dcterms:modified xsi:type="dcterms:W3CDTF">2025-09-15T06:30:00Z</dcterms:modified>
</cp:coreProperties>
</file>