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B00" w:rsidRPr="0023576A" w:rsidRDefault="00BB52EC" w:rsidP="00912231">
      <w:pPr>
        <w:jc w:val="both"/>
        <w:rPr>
          <w:rFonts w:cstheme="minorHAnsi"/>
          <w:b/>
          <w:color w:val="000000" w:themeColor="text1"/>
          <w:sz w:val="32"/>
          <w:szCs w:val="32"/>
        </w:rPr>
      </w:pPr>
      <w:r w:rsidRPr="0023576A">
        <w:rPr>
          <w:rFonts w:cstheme="minorHAnsi"/>
          <w:b/>
          <w:color w:val="000000" w:themeColor="text1"/>
          <w:sz w:val="32"/>
          <w:szCs w:val="32"/>
        </w:rPr>
        <w:t>Chapter 2</w:t>
      </w:r>
    </w:p>
    <w:p w:rsidR="003E4B00" w:rsidRPr="0023576A" w:rsidRDefault="00D449F5" w:rsidP="00302C1C">
      <w:pPr>
        <w:jc w:val="right"/>
        <w:rPr>
          <w:rFonts w:cstheme="minorHAnsi"/>
          <w:b/>
          <w:color w:val="000000" w:themeColor="text1"/>
          <w:sz w:val="24"/>
          <w:szCs w:val="24"/>
        </w:rPr>
      </w:pPr>
      <w:r w:rsidRPr="0023576A">
        <w:rPr>
          <w:rFonts w:cstheme="minorHAnsi"/>
          <w:b/>
          <w:noProof/>
          <w:color w:val="000000" w:themeColor="text1"/>
          <w:sz w:val="24"/>
          <w:szCs w:val="24"/>
        </w:rPr>
        <w:drawing>
          <wp:inline distT="0" distB="0" distL="0" distR="0">
            <wp:extent cx="1219200" cy="10668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219200" cy="1066800"/>
                    </a:xfrm>
                    <a:prstGeom prst="rect">
                      <a:avLst/>
                    </a:prstGeom>
                    <a:noFill/>
                    <a:ln w="9525">
                      <a:noFill/>
                      <a:miter lim="800000"/>
                      <a:headEnd/>
                      <a:tailEnd/>
                    </a:ln>
                  </pic:spPr>
                </pic:pic>
              </a:graphicData>
            </a:graphic>
          </wp:inline>
        </w:drawing>
      </w:r>
    </w:p>
    <w:p w:rsidR="00480455" w:rsidRPr="0023576A" w:rsidRDefault="00480455" w:rsidP="00302C1C">
      <w:pPr>
        <w:jc w:val="both"/>
        <w:rPr>
          <w:rFonts w:cstheme="minorHAnsi"/>
          <w:b/>
          <w:color w:val="000000" w:themeColor="text1"/>
          <w:sz w:val="24"/>
          <w:szCs w:val="24"/>
        </w:rPr>
      </w:pPr>
    </w:p>
    <w:p w:rsidR="00480455" w:rsidRPr="0023576A" w:rsidRDefault="00480455" w:rsidP="00302C1C">
      <w:pPr>
        <w:jc w:val="both"/>
        <w:rPr>
          <w:rFonts w:cstheme="minorHAnsi"/>
          <w:b/>
          <w:color w:val="000000" w:themeColor="text1"/>
          <w:sz w:val="24"/>
          <w:szCs w:val="24"/>
        </w:rPr>
      </w:pPr>
    </w:p>
    <w:p w:rsidR="00480455" w:rsidRPr="0023576A" w:rsidRDefault="00480455" w:rsidP="00302C1C">
      <w:pPr>
        <w:jc w:val="both"/>
        <w:rPr>
          <w:rFonts w:cstheme="minorHAnsi"/>
          <w:b/>
          <w:color w:val="000000" w:themeColor="text1"/>
          <w:sz w:val="24"/>
          <w:szCs w:val="24"/>
        </w:rPr>
      </w:pPr>
    </w:p>
    <w:p w:rsidR="00480455" w:rsidRPr="0023576A" w:rsidRDefault="00480455" w:rsidP="00302C1C">
      <w:pPr>
        <w:jc w:val="both"/>
        <w:rPr>
          <w:rFonts w:cstheme="minorHAnsi"/>
          <w:b/>
          <w:color w:val="000000" w:themeColor="text1"/>
          <w:sz w:val="24"/>
          <w:szCs w:val="24"/>
        </w:rPr>
      </w:pPr>
    </w:p>
    <w:p w:rsidR="00480455" w:rsidRPr="0023576A" w:rsidRDefault="00480455" w:rsidP="00302C1C">
      <w:pPr>
        <w:jc w:val="both"/>
        <w:rPr>
          <w:rFonts w:cstheme="minorHAnsi"/>
          <w:b/>
          <w:color w:val="000000" w:themeColor="text1"/>
          <w:sz w:val="24"/>
          <w:szCs w:val="24"/>
        </w:rPr>
      </w:pPr>
    </w:p>
    <w:p w:rsidR="00480455" w:rsidRPr="0023576A" w:rsidRDefault="00480455" w:rsidP="00302C1C">
      <w:pPr>
        <w:jc w:val="both"/>
        <w:rPr>
          <w:rFonts w:cstheme="minorHAnsi"/>
          <w:b/>
          <w:color w:val="000000" w:themeColor="text1"/>
          <w:sz w:val="24"/>
          <w:szCs w:val="24"/>
        </w:rPr>
      </w:pPr>
    </w:p>
    <w:p w:rsidR="00480455" w:rsidRPr="0023576A" w:rsidRDefault="00480455" w:rsidP="00302C1C">
      <w:pPr>
        <w:jc w:val="both"/>
        <w:rPr>
          <w:rFonts w:cstheme="minorHAnsi"/>
          <w:b/>
          <w:color w:val="000000" w:themeColor="text1"/>
          <w:sz w:val="24"/>
          <w:szCs w:val="24"/>
        </w:rPr>
      </w:pPr>
    </w:p>
    <w:p w:rsidR="00480455" w:rsidRPr="0023576A" w:rsidRDefault="00480455" w:rsidP="00302C1C">
      <w:pPr>
        <w:jc w:val="both"/>
        <w:rPr>
          <w:rFonts w:cstheme="minorHAnsi"/>
          <w:b/>
          <w:color w:val="000000" w:themeColor="text1"/>
          <w:sz w:val="24"/>
          <w:szCs w:val="24"/>
        </w:rPr>
      </w:pPr>
    </w:p>
    <w:p w:rsidR="008041ED" w:rsidRPr="0023576A" w:rsidRDefault="008041ED" w:rsidP="00302C1C">
      <w:pPr>
        <w:jc w:val="both"/>
        <w:rPr>
          <w:rFonts w:cstheme="minorHAnsi"/>
          <w:b/>
          <w:color w:val="000000" w:themeColor="text1"/>
          <w:sz w:val="24"/>
          <w:szCs w:val="24"/>
        </w:rPr>
      </w:pPr>
    </w:p>
    <w:p w:rsidR="008041ED" w:rsidRPr="0023576A" w:rsidRDefault="008041ED" w:rsidP="00302C1C">
      <w:pPr>
        <w:jc w:val="both"/>
        <w:rPr>
          <w:rFonts w:cstheme="minorHAnsi"/>
          <w:b/>
          <w:color w:val="000000" w:themeColor="text1"/>
          <w:sz w:val="24"/>
          <w:szCs w:val="24"/>
        </w:rPr>
      </w:pPr>
    </w:p>
    <w:p w:rsidR="00E172CD" w:rsidRPr="0023576A" w:rsidRDefault="00E172CD" w:rsidP="00302C1C">
      <w:pPr>
        <w:jc w:val="both"/>
        <w:rPr>
          <w:rFonts w:cstheme="minorHAnsi"/>
          <w:b/>
          <w:color w:val="000000" w:themeColor="text1"/>
          <w:sz w:val="24"/>
          <w:szCs w:val="24"/>
        </w:rPr>
      </w:pPr>
    </w:p>
    <w:p w:rsidR="00BB52EC" w:rsidRPr="0023576A" w:rsidRDefault="00BB52EC" w:rsidP="00302C1C">
      <w:pPr>
        <w:jc w:val="both"/>
        <w:rPr>
          <w:rFonts w:cstheme="minorHAnsi"/>
          <w:b/>
          <w:color w:val="000000" w:themeColor="text1"/>
          <w:sz w:val="24"/>
          <w:szCs w:val="24"/>
        </w:rPr>
      </w:pPr>
    </w:p>
    <w:p w:rsidR="00E172CD" w:rsidRPr="0023576A" w:rsidRDefault="00E172CD" w:rsidP="00302C1C">
      <w:pPr>
        <w:jc w:val="both"/>
        <w:rPr>
          <w:rFonts w:cstheme="minorHAnsi"/>
          <w:b/>
          <w:color w:val="000000" w:themeColor="text1"/>
          <w:sz w:val="24"/>
          <w:szCs w:val="24"/>
        </w:rPr>
      </w:pPr>
    </w:p>
    <w:p w:rsidR="00E172CD" w:rsidRPr="0023576A" w:rsidRDefault="00E172CD" w:rsidP="00302C1C">
      <w:pPr>
        <w:jc w:val="both"/>
        <w:rPr>
          <w:rFonts w:cstheme="minorHAnsi"/>
          <w:b/>
          <w:color w:val="000000" w:themeColor="text1"/>
          <w:sz w:val="24"/>
          <w:szCs w:val="24"/>
        </w:rPr>
      </w:pPr>
    </w:p>
    <w:p w:rsidR="001C4E6E" w:rsidRPr="0023576A" w:rsidRDefault="001C4E6E" w:rsidP="00302C1C">
      <w:pPr>
        <w:jc w:val="both"/>
        <w:rPr>
          <w:rFonts w:cstheme="minorHAnsi"/>
          <w:b/>
          <w:color w:val="000000" w:themeColor="text1"/>
          <w:sz w:val="24"/>
          <w:szCs w:val="24"/>
        </w:rPr>
      </w:pPr>
    </w:p>
    <w:p w:rsidR="008041ED" w:rsidRPr="0023576A" w:rsidRDefault="008041ED" w:rsidP="00302C1C">
      <w:pPr>
        <w:jc w:val="both"/>
        <w:rPr>
          <w:rFonts w:cstheme="minorHAnsi"/>
          <w:b/>
          <w:color w:val="000000" w:themeColor="text1"/>
          <w:sz w:val="24"/>
          <w:szCs w:val="24"/>
        </w:rPr>
      </w:pPr>
    </w:p>
    <w:p w:rsidR="00965C34" w:rsidRPr="0023576A" w:rsidRDefault="00CC47FC" w:rsidP="00912231">
      <w:pPr>
        <w:jc w:val="right"/>
        <w:rPr>
          <w:rFonts w:cstheme="minorHAnsi"/>
          <w:color w:val="000000" w:themeColor="text1"/>
          <w:sz w:val="24"/>
          <w:szCs w:val="24"/>
        </w:rPr>
      </w:pPr>
      <w:r w:rsidRPr="0023576A">
        <w:rPr>
          <w:rFonts w:cstheme="minorHAnsi"/>
          <w:noProof/>
          <w:color w:val="000000" w:themeColor="text1"/>
          <w:sz w:val="24"/>
          <w:szCs w:val="24"/>
        </w:rPr>
        <w:drawing>
          <wp:inline distT="0" distB="0" distL="0" distR="0">
            <wp:extent cx="1219200" cy="91440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grayscl/>
                    </a:blip>
                    <a:srcRect/>
                    <a:stretch>
                      <a:fillRect/>
                    </a:stretch>
                  </pic:blipFill>
                  <pic:spPr bwMode="auto">
                    <a:xfrm>
                      <a:off x="0" y="0"/>
                      <a:ext cx="1219200" cy="914400"/>
                    </a:xfrm>
                    <a:prstGeom prst="rect">
                      <a:avLst/>
                    </a:prstGeom>
                    <a:noFill/>
                    <a:ln w="9525">
                      <a:noFill/>
                      <a:miter lim="800000"/>
                      <a:headEnd/>
                      <a:tailEnd/>
                    </a:ln>
                  </pic:spPr>
                </pic:pic>
              </a:graphicData>
            </a:graphic>
          </wp:inline>
        </w:drawing>
      </w:r>
    </w:p>
    <w:p w:rsidR="008543CB" w:rsidRDefault="008543CB" w:rsidP="007221E6">
      <w:pPr>
        <w:pStyle w:val="ListParagraph"/>
        <w:ind w:left="0"/>
        <w:jc w:val="both"/>
        <w:rPr>
          <w:rFonts w:cstheme="minorHAnsi"/>
          <w:i/>
          <w:color w:val="000000" w:themeColor="text1"/>
          <w:sz w:val="24"/>
          <w:szCs w:val="24"/>
        </w:rPr>
      </w:pPr>
    </w:p>
    <w:p w:rsidR="00410716" w:rsidRPr="007221E6" w:rsidRDefault="00CC47FC" w:rsidP="007221E6">
      <w:pPr>
        <w:pStyle w:val="ListParagraph"/>
        <w:ind w:left="0"/>
        <w:jc w:val="both"/>
        <w:rPr>
          <w:rFonts w:eastAsia="Times New Roman" w:cstheme="minorHAnsi"/>
          <w:color w:val="000000" w:themeColor="text1"/>
          <w:sz w:val="24"/>
          <w:szCs w:val="24"/>
        </w:rPr>
      </w:pPr>
      <w:r w:rsidRPr="0023576A">
        <w:rPr>
          <w:rFonts w:cstheme="minorHAnsi"/>
          <w:i/>
          <w:color w:val="000000" w:themeColor="text1"/>
          <w:sz w:val="24"/>
          <w:szCs w:val="24"/>
        </w:rPr>
        <w:t xml:space="preserve">The history of electronics is a story of the twentieth century and three key components—the </w:t>
      </w:r>
      <w:hyperlink r:id="rId10" w:history="1">
        <w:r w:rsidRPr="0023576A">
          <w:rPr>
            <w:rStyle w:val="Hyperlink"/>
            <w:rFonts w:cstheme="minorHAnsi"/>
            <w:bCs/>
            <w:i/>
            <w:color w:val="000000" w:themeColor="text1"/>
            <w:sz w:val="24"/>
            <w:szCs w:val="24"/>
            <w:u w:val="none"/>
          </w:rPr>
          <w:t>vacuum tube</w:t>
        </w:r>
      </w:hyperlink>
      <w:r w:rsidRPr="0023576A">
        <w:rPr>
          <w:rFonts w:cstheme="minorHAnsi"/>
          <w:i/>
          <w:color w:val="000000" w:themeColor="text1"/>
          <w:sz w:val="24"/>
          <w:szCs w:val="24"/>
        </w:rPr>
        <w:t xml:space="preserve">, the </w:t>
      </w:r>
      <w:hyperlink r:id="rId11" w:history="1">
        <w:r w:rsidRPr="0023576A">
          <w:rPr>
            <w:rStyle w:val="Hyperlink"/>
            <w:rFonts w:cstheme="minorHAnsi"/>
            <w:bCs/>
            <w:i/>
            <w:color w:val="000000" w:themeColor="text1"/>
            <w:sz w:val="24"/>
            <w:szCs w:val="24"/>
            <w:u w:val="none"/>
          </w:rPr>
          <w:t>transistor</w:t>
        </w:r>
      </w:hyperlink>
      <w:r w:rsidRPr="0023576A">
        <w:rPr>
          <w:rFonts w:cstheme="minorHAnsi"/>
          <w:i/>
          <w:color w:val="000000" w:themeColor="text1"/>
          <w:sz w:val="24"/>
          <w:szCs w:val="24"/>
        </w:rPr>
        <w:t xml:space="preserve">, and the </w:t>
      </w:r>
      <w:hyperlink r:id="rId12" w:history="1">
        <w:r w:rsidRPr="0023576A">
          <w:rPr>
            <w:rStyle w:val="Hyperlink"/>
            <w:rFonts w:cstheme="minorHAnsi"/>
            <w:bCs/>
            <w:i/>
            <w:color w:val="000000" w:themeColor="text1"/>
            <w:sz w:val="24"/>
            <w:szCs w:val="24"/>
            <w:u w:val="none"/>
          </w:rPr>
          <w:t>integrated circuit</w:t>
        </w:r>
      </w:hyperlink>
      <w:r w:rsidRPr="0023576A">
        <w:rPr>
          <w:rFonts w:cstheme="minorHAnsi"/>
          <w:i/>
          <w:color w:val="000000" w:themeColor="text1"/>
          <w:sz w:val="24"/>
          <w:szCs w:val="24"/>
        </w:rPr>
        <w:t xml:space="preserve">. In 1883, Thomas Alva Edison discovered that electrons will flow from one metal conductor to another through a </w:t>
      </w:r>
      <w:hyperlink r:id="rId13" w:history="1">
        <w:r w:rsidRPr="0023576A">
          <w:rPr>
            <w:rStyle w:val="Hyperlink"/>
            <w:rFonts w:cstheme="minorHAnsi"/>
            <w:bCs/>
            <w:i/>
            <w:color w:val="000000" w:themeColor="text1"/>
            <w:sz w:val="24"/>
            <w:szCs w:val="24"/>
            <w:u w:val="none"/>
          </w:rPr>
          <w:t>vacuum</w:t>
        </w:r>
      </w:hyperlink>
      <w:r w:rsidRPr="0023576A">
        <w:rPr>
          <w:rFonts w:cstheme="minorHAnsi"/>
          <w:i/>
          <w:color w:val="000000" w:themeColor="text1"/>
          <w:sz w:val="24"/>
          <w:szCs w:val="24"/>
        </w:rPr>
        <w:t xml:space="preserve">. This discovery of conduction became known as the Edison effect. In 1904, John Fleming applied the Edison effect in inventing a two-element </w:t>
      </w:r>
      <w:hyperlink r:id="rId14" w:history="1">
        <w:r w:rsidRPr="0023576A">
          <w:rPr>
            <w:rStyle w:val="Hyperlink"/>
            <w:rFonts w:cstheme="minorHAnsi"/>
            <w:bCs/>
            <w:i/>
            <w:color w:val="000000" w:themeColor="text1"/>
            <w:sz w:val="24"/>
            <w:szCs w:val="24"/>
            <w:u w:val="none"/>
          </w:rPr>
          <w:t>electron</w:t>
        </w:r>
      </w:hyperlink>
      <w:r w:rsidRPr="0023576A">
        <w:rPr>
          <w:rFonts w:cstheme="minorHAnsi"/>
          <w:i/>
          <w:color w:val="000000" w:themeColor="text1"/>
          <w:sz w:val="24"/>
          <w:szCs w:val="24"/>
        </w:rPr>
        <w:t xml:space="preserve"> tube called a </w:t>
      </w:r>
      <w:hyperlink r:id="rId15" w:history="1">
        <w:r w:rsidRPr="0023576A">
          <w:rPr>
            <w:rStyle w:val="Hyperlink"/>
            <w:rFonts w:cstheme="minorHAnsi"/>
            <w:bCs/>
            <w:i/>
            <w:color w:val="000000" w:themeColor="text1"/>
            <w:sz w:val="24"/>
            <w:szCs w:val="24"/>
            <w:u w:val="none"/>
          </w:rPr>
          <w:t>diode</w:t>
        </w:r>
      </w:hyperlink>
      <w:r w:rsidRPr="0023576A">
        <w:rPr>
          <w:rFonts w:cstheme="minorHAnsi"/>
          <w:i/>
          <w:color w:val="000000" w:themeColor="text1"/>
          <w:sz w:val="24"/>
          <w:szCs w:val="24"/>
        </w:rPr>
        <w:t xml:space="preserve">, and Lee De Forest followed in 1906 with the three-element tube, the triode. These vacuum tubes were the devices that made manipulation of electrical </w:t>
      </w:r>
      <w:hyperlink r:id="rId16" w:history="1">
        <w:r w:rsidRPr="0023576A">
          <w:rPr>
            <w:rStyle w:val="Hyperlink"/>
            <w:rFonts w:cstheme="minorHAnsi"/>
            <w:bCs/>
            <w:i/>
            <w:color w:val="000000" w:themeColor="text1"/>
            <w:sz w:val="24"/>
            <w:szCs w:val="24"/>
            <w:u w:val="none"/>
          </w:rPr>
          <w:t>energy</w:t>
        </w:r>
      </w:hyperlink>
      <w:r w:rsidRPr="0023576A">
        <w:rPr>
          <w:rFonts w:cstheme="minorHAnsi"/>
          <w:i/>
          <w:color w:val="000000" w:themeColor="text1"/>
          <w:sz w:val="24"/>
          <w:szCs w:val="24"/>
        </w:rPr>
        <w:t xml:space="preserve"> possible so it could be amplified and transmitted.</w:t>
      </w:r>
      <w:r w:rsidR="00A43372" w:rsidRPr="0023576A">
        <w:rPr>
          <w:rFonts w:cstheme="minorHAnsi"/>
          <w:color w:val="000000" w:themeColor="text1"/>
          <w:sz w:val="24"/>
          <w:szCs w:val="24"/>
        </w:rPr>
        <w:br/>
      </w:r>
      <w:r w:rsidR="00410716">
        <w:rPr>
          <w:rFonts w:eastAsia="Times New Roman" w:cstheme="minorHAnsi"/>
          <w:i/>
          <w:color w:val="000000" w:themeColor="text1"/>
          <w:sz w:val="24"/>
          <w:szCs w:val="24"/>
        </w:rPr>
        <w:t>This chapter deals with the detailed description and the contribution of electronics in robotics.</w:t>
      </w:r>
    </w:p>
    <w:p w:rsidR="00443D35" w:rsidRPr="0023576A" w:rsidRDefault="00480455" w:rsidP="00302C1C">
      <w:pPr>
        <w:spacing w:line="240" w:lineRule="auto"/>
        <w:jc w:val="both"/>
        <w:rPr>
          <w:rFonts w:eastAsia="Times New Roman" w:cstheme="minorHAnsi"/>
          <w:color w:val="000000" w:themeColor="text1"/>
          <w:sz w:val="52"/>
          <w:szCs w:val="52"/>
        </w:rPr>
      </w:pPr>
      <w:r w:rsidRPr="0023576A">
        <w:rPr>
          <w:rFonts w:cstheme="minorHAnsi"/>
          <w:color w:val="000000" w:themeColor="text1"/>
          <w:sz w:val="24"/>
          <w:szCs w:val="24"/>
        </w:rPr>
        <w:t>Outline:</w:t>
      </w:r>
    </w:p>
    <w:p w:rsidR="00CB593C" w:rsidRPr="0023576A" w:rsidRDefault="00CB593C" w:rsidP="00302C1C">
      <w:pPr>
        <w:spacing w:line="240" w:lineRule="auto"/>
        <w:jc w:val="both"/>
        <w:rPr>
          <w:rFonts w:eastAsia="Times New Roman" w:cstheme="minorHAnsi"/>
          <w:color w:val="000000" w:themeColor="text1"/>
          <w:sz w:val="24"/>
          <w:szCs w:val="24"/>
        </w:rPr>
      </w:pPr>
      <w:r w:rsidRPr="0023576A">
        <w:rPr>
          <w:rFonts w:eastAsia="Times New Roman" w:cstheme="minorHAnsi"/>
          <w:bCs/>
          <w:color w:val="000000" w:themeColor="text1"/>
          <w:sz w:val="24"/>
          <w:szCs w:val="24"/>
        </w:rPr>
        <w:t>2.0 PC to Microcontroller Communication</w:t>
      </w:r>
    </w:p>
    <w:p w:rsidR="00CB593C" w:rsidRPr="0023576A" w:rsidRDefault="00CB593C" w:rsidP="00302C1C">
      <w:pPr>
        <w:spacing w:line="240" w:lineRule="auto"/>
        <w:rPr>
          <w:rFonts w:cstheme="minorHAnsi"/>
          <w:color w:val="000000" w:themeColor="text1"/>
          <w:sz w:val="24"/>
          <w:szCs w:val="24"/>
        </w:rPr>
      </w:pPr>
      <w:r w:rsidRPr="0023576A">
        <w:rPr>
          <w:rFonts w:cstheme="minorHAnsi"/>
          <w:color w:val="000000" w:themeColor="text1"/>
          <w:sz w:val="24"/>
          <w:szCs w:val="24"/>
        </w:rPr>
        <w:t>2.1 Interfacing L293D with AT 89S52</w:t>
      </w:r>
    </w:p>
    <w:p w:rsidR="00CB593C" w:rsidRPr="0023576A" w:rsidRDefault="00FA2E6D"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2.1.0</w:t>
      </w:r>
      <w:r w:rsidR="00CB593C" w:rsidRPr="0023576A">
        <w:rPr>
          <w:rFonts w:cstheme="minorHAnsi"/>
          <w:color w:val="000000" w:themeColor="text1"/>
          <w:sz w:val="24"/>
          <w:szCs w:val="24"/>
        </w:rPr>
        <w:t xml:space="preserve"> Skeleton Code for motor access using Drivers </w:t>
      </w:r>
    </w:p>
    <w:p w:rsidR="00443D35" w:rsidRPr="0023576A" w:rsidRDefault="00443D35" w:rsidP="00302C1C">
      <w:pPr>
        <w:spacing w:line="240" w:lineRule="auto"/>
        <w:rPr>
          <w:rFonts w:cstheme="minorHAnsi"/>
          <w:color w:val="000000" w:themeColor="text1"/>
          <w:sz w:val="24"/>
          <w:szCs w:val="24"/>
        </w:rPr>
      </w:pPr>
      <w:r w:rsidRPr="0023576A">
        <w:rPr>
          <w:rFonts w:cstheme="minorHAnsi"/>
          <w:color w:val="000000" w:themeColor="text1"/>
          <w:sz w:val="24"/>
          <w:szCs w:val="24"/>
        </w:rPr>
        <w:t>2.2 Sensors</w:t>
      </w:r>
    </w:p>
    <w:p w:rsidR="00443D35" w:rsidRPr="0023576A" w:rsidRDefault="00443D35"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2.2.0 Interfacing Sensor with AT89S52</w:t>
      </w:r>
      <w:r w:rsidR="00CF0EA5" w:rsidRPr="0023576A">
        <w:rPr>
          <w:rFonts w:cstheme="minorHAnsi"/>
          <w:color w:val="000000" w:themeColor="text1"/>
          <w:sz w:val="24"/>
          <w:szCs w:val="24"/>
        </w:rPr>
        <w:t xml:space="preserve"> using ADC 0804</w:t>
      </w:r>
    </w:p>
    <w:p w:rsidR="00443D35" w:rsidRPr="0023576A" w:rsidRDefault="00443D35"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2.2.1 Interfacing LCD with AT89S52</w:t>
      </w:r>
      <w:r w:rsidR="00CF0EA5" w:rsidRPr="0023576A">
        <w:rPr>
          <w:rFonts w:cstheme="minorHAnsi"/>
          <w:color w:val="000000" w:themeColor="text1"/>
          <w:sz w:val="24"/>
          <w:szCs w:val="24"/>
        </w:rPr>
        <w:t xml:space="preserve"> </w:t>
      </w:r>
    </w:p>
    <w:p w:rsidR="00443D35" w:rsidRPr="0023576A" w:rsidRDefault="00443D35"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2.2.2 Ultrasonic Sensor, Working Principle, Circuit</w:t>
      </w:r>
    </w:p>
    <w:p w:rsidR="00443D35" w:rsidRPr="0023576A" w:rsidRDefault="00443D35"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2.2.3 PIR Sensor, Working Principle, Circuit</w:t>
      </w:r>
    </w:p>
    <w:p w:rsidR="00443D35" w:rsidRPr="0023576A" w:rsidRDefault="00443D35"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2.2.4 IR Sensor, Working Principle, Circuit</w:t>
      </w:r>
    </w:p>
    <w:p w:rsidR="00443D35" w:rsidRPr="0023576A" w:rsidRDefault="00443D35"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 xml:space="preserve">2.2.5 Touch Plate, Working Principle, Circuit </w:t>
      </w:r>
    </w:p>
    <w:p w:rsidR="00443D35" w:rsidRPr="0023576A" w:rsidRDefault="00443D35"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2.2.6 Temperature Sensor, Working Principle, Circuit</w:t>
      </w:r>
    </w:p>
    <w:p w:rsidR="008529E4" w:rsidRPr="0023576A" w:rsidRDefault="008529E4" w:rsidP="00302C1C">
      <w:pPr>
        <w:spacing w:line="240" w:lineRule="auto"/>
        <w:rPr>
          <w:rFonts w:cstheme="minorHAnsi"/>
          <w:color w:val="000000" w:themeColor="text1"/>
          <w:sz w:val="24"/>
          <w:szCs w:val="24"/>
        </w:rPr>
      </w:pPr>
      <w:r w:rsidRPr="0023576A">
        <w:rPr>
          <w:rFonts w:cstheme="minorHAnsi"/>
          <w:color w:val="000000" w:themeColor="text1"/>
          <w:sz w:val="24"/>
          <w:szCs w:val="24"/>
        </w:rPr>
        <w:t>2.3 Power Supply</w:t>
      </w:r>
    </w:p>
    <w:p w:rsidR="008529E4" w:rsidRPr="0023576A" w:rsidRDefault="008529E4"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2.3.0 Why is Battery Capacity Specified in Ampere-Hour?</w:t>
      </w:r>
    </w:p>
    <w:p w:rsidR="00907B0A" w:rsidRPr="0023576A" w:rsidRDefault="008529E4" w:rsidP="00384D05">
      <w:pPr>
        <w:spacing w:line="240" w:lineRule="auto"/>
        <w:ind w:firstLine="720"/>
        <w:rPr>
          <w:rFonts w:cstheme="minorHAnsi"/>
          <w:color w:val="000000" w:themeColor="text1"/>
          <w:sz w:val="24"/>
          <w:szCs w:val="24"/>
        </w:rPr>
      </w:pPr>
      <w:r w:rsidRPr="0023576A">
        <w:rPr>
          <w:rFonts w:cstheme="minorHAnsi"/>
          <w:color w:val="000000" w:themeColor="text1"/>
          <w:sz w:val="24"/>
          <w:szCs w:val="24"/>
        </w:rPr>
        <w:t>2.3.1Calculating Voltage-Ampere-Hrs</w:t>
      </w:r>
    </w:p>
    <w:p w:rsidR="00480455" w:rsidRPr="0023576A" w:rsidRDefault="00907B0A" w:rsidP="00302C1C">
      <w:pPr>
        <w:spacing w:line="240" w:lineRule="auto"/>
        <w:jc w:val="both"/>
        <w:rPr>
          <w:rFonts w:cstheme="minorHAnsi"/>
          <w:i/>
          <w:color w:val="000000" w:themeColor="text1"/>
          <w:sz w:val="20"/>
          <w:szCs w:val="20"/>
        </w:rPr>
      </w:pPr>
      <w:r w:rsidRPr="0023576A">
        <w:rPr>
          <w:rFonts w:cstheme="minorHAnsi"/>
          <w:i/>
          <w:color w:val="000000" w:themeColor="text1"/>
          <w:sz w:val="20"/>
          <w:szCs w:val="20"/>
        </w:rPr>
        <w:t>Appendices</w:t>
      </w:r>
      <w:r w:rsidR="00480455" w:rsidRPr="0023576A">
        <w:rPr>
          <w:rFonts w:cstheme="minorHAnsi"/>
          <w:i/>
          <w:color w:val="000000" w:themeColor="text1"/>
          <w:sz w:val="20"/>
          <w:szCs w:val="20"/>
        </w:rPr>
        <w:t xml:space="preserve"> B. References</w:t>
      </w:r>
    </w:p>
    <w:p w:rsidR="00C276ED" w:rsidRPr="0023576A" w:rsidRDefault="00C276ED" w:rsidP="00302C1C">
      <w:pPr>
        <w:spacing w:line="240" w:lineRule="auto"/>
        <w:jc w:val="both"/>
        <w:rPr>
          <w:rFonts w:eastAsia="Times New Roman" w:cstheme="minorHAnsi"/>
          <w:color w:val="000000" w:themeColor="text1"/>
          <w:sz w:val="24"/>
          <w:szCs w:val="24"/>
        </w:rPr>
        <w:sectPr w:rsidR="00C276ED" w:rsidRPr="0023576A" w:rsidSect="00D71753">
          <w:headerReference w:type="default" r:id="rId17"/>
          <w:footerReference w:type="default" r:id="rId18"/>
          <w:pgSz w:w="12240" w:h="15840" w:code="1"/>
          <w:pgMar w:top="1440" w:right="1440" w:bottom="1440" w:left="2160" w:header="720" w:footer="720" w:gutter="0"/>
          <w:pgNumType w:start="14"/>
          <w:cols w:num="2" w:space="720" w:equalWidth="0">
            <w:col w:w="1920" w:space="720"/>
            <w:col w:w="6000"/>
          </w:cols>
          <w:docGrid w:linePitch="360"/>
        </w:sectPr>
      </w:pPr>
    </w:p>
    <w:p w:rsidR="00CC1874" w:rsidRPr="0023576A" w:rsidRDefault="00A43372" w:rsidP="00302C1C">
      <w:pPr>
        <w:spacing w:before="240" w:after="240" w:line="240" w:lineRule="auto"/>
        <w:outlineLvl w:val="2"/>
        <w:rPr>
          <w:rFonts w:eastAsia="Times New Roman" w:cstheme="minorHAnsi"/>
          <w:b/>
          <w:bCs/>
          <w:color w:val="000000" w:themeColor="text1"/>
          <w:sz w:val="28"/>
          <w:szCs w:val="28"/>
        </w:rPr>
      </w:pPr>
      <w:r w:rsidRPr="0023576A">
        <w:rPr>
          <w:rFonts w:eastAsia="Times New Roman" w:cstheme="minorHAnsi"/>
          <w:b/>
          <w:bCs/>
          <w:color w:val="000000" w:themeColor="text1"/>
          <w:sz w:val="28"/>
          <w:szCs w:val="28"/>
        </w:rPr>
        <w:lastRenderedPageBreak/>
        <w:t>2.0 PC</w:t>
      </w:r>
      <w:r w:rsidR="00C276ED" w:rsidRPr="0023576A">
        <w:rPr>
          <w:rFonts w:eastAsia="Times New Roman" w:cstheme="minorHAnsi"/>
          <w:b/>
          <w:bCs/>
          <w:color w:val="000000" w:themeColor="text1"/>
          <w:sz w:val="28"/>
          <w:szCs w:val="28"/>
        </w:rPr>
        <w:t xml:space="preserve"> </w:t>
      </w:r>
      <w:r w:rsidR="00CC1874" w:rsidRPr="0023576A">
        <w:rPr>
          <w:rFonts w:eastAsia="Times New Roman" w:cstheme="minorHAnsi"/>
          <w:b/>
          <w:bCs/>
          <w:color w:val="000000" w:themeColor="text1"/>
          <w:sz w:val="28"/>
          <w:szCs w:val="28"/>
        </w:rPr>
        <w:t>TO MICROCONTROLLER COMMUNICATION</w:t>
      </w:r>
    </w:p>
    <w:p w:rsidR="00A06943" w:rsidRPr="0023576A" w:rsidRDefault="00A06943" w:rsidP="00302C1C">
      <w:pPr>
        <w:spacing w:before="240" w:after="240" w:line="240" w:lineRule="auto"/>
        <w:jc w:val="both"/>
        <w:outlineLvl w:val="2"/>
        <w:rPr>
          <w:rFonts w:eastAsia="Times New Roman" w:cstheme="minorHAnsi"/>
          <w:color w:val="000000" w:themeColor="text1"/>
          <w:sz w:val="24"/>
          <w:szCs w:val="24"/>
        </w:rPr>
      </w:pPr>
    </w:p>
    <w:p w:rsidR="0034374D" w:rsidRPr="0023576A" w:rsidRDefault="0034374D" w:rsidP="00302C1C">
      <w:pPr>
        <w:spacing w:before="240" w:after="240" w:line="240" w:lineRule="auto"/>
        <w:jc w:val="both"/>
        <w:outlineLvl w:val="2"/>
        <w:rPr>
          <w:rFonts w:eastAsia="Times New Roman" w:cstheme="minorHAnsi"/>
          <w:color w:val="000000" w:themeColor="text1"/>
          <w:sz w:val="24"/>
          <w:szCs w:val="24"/>
        </w:rPr>
        <w:sectPr w:rsidR="0034374D" w:rsidRPr="0023576A" w:rsidSect="00A43372">
          <w:type w:val="continuous"/>
          <w:pgSz w:w="12240" w:h="15840" w:code="1"/>
          <w:pgMar w:top="1440" w:right="1440" w:bottom="1440" w:left="2160" w:header="720" w:footer="720" w:gutter="0"/>
          <w:cols w:space="720"/>
          <w:docGrid w:linePitch="360"/>
        </w:sectPr>
      </w:pPr>
    </w:p>
    <w:p w:rsidR="00C276ED" w:rsidRPr="0023576A" w:rsidRDefault="0034374D" w:rsidP="00302C1C">
      <w:pPr>
        <w:spacing w:before="240" w:after="240" w:line="240" w:lineRule="auto"/>
        <w:outlineLvl w:val="2"/>
        <w:rPr>
          <w:rFonts w:cstheme="minorHAnsi"/>
          <w:color w:val="000000" w:themeColor="text1"/>
          <w:sz w:val="24"/>
          <w:szCs w:val="24"/>
        </w:rPr>
      </w:pPr>
      <w:r w:rsidRPr="0023576A">
        <w:rPr>
          <w:rFonts w:eastAsia="Times New Roman" w:cstheme="minorHAnsi"/>
          <w:noProof/>
          <w:color w:val="000000" w:themeColor="text1"/>
          <w:sz w:val="24"/>
          <w:szCs w:val="24"/>
        </w:rPr>
        <w:drawing>
          <wp:anchor distT="0" distB="0" distL="114300" distR="114300" simplePos="0" relativeHeight="251658240" behindDoc="0" locked="0" layoutInCell="1" allowOverlap="1">
            <wp:simplePos x="0" y="0"/>
            <wp:positionH relativeFrom="column">
              <wp:posOffset>-668655</wp:posOffset>
            </wp:positionH>
            <wp:positionV relativeFrom="paragraph">
              <wp:posOffset>699770</wp:posOffset>
            </wp:positionV>
            <wp:extent cx="6724015" cy="5253990"/>
            <wp:effectExtent l="0" t="742950" r="0" b="708660"/>
            <wp:wrapThrough wrapText="bothSides">
              <wp:wrapPolygon edited="0">
                <wp:start x="21625" y="-46"/>
                <wp:lineTo x="85" y="-46"/>
                <wp:lineTo x="85" y="21570"/>
                <wp:lineTo x="21625" y="21570"/>
                <wp:lineTo x="21625" y="-46"/>
              </wp:wrapPolygon>
            </wp:wrapThrough>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grayscl/>
                    </a:blip>
                    <a:srcRect/>
                    <a:stretch>
                      <a:fillRect/>
                    </a:stretch>
                  </pic:blipFill>
                  <pic:spPr bwMode="auto">
                    <a:xfrm rot="16200000">
                      <a:off x="0" y="0"/>
                      <a:ext cx="6724015" cy="5253990"/>
                    </a:xfrm>
                    <a:prstGeom prst="rect">
                      <a:avLst/>
                    </a:prstGeom>
                    <a:noFill/>
                    <a:ln w="9525">
                      <a:noFill/>
                      <a:miter lim="800000"/>
                      <a:headEnd/>
                      <a:tailEnd/>
                    </a:ln>
                  </pic:spPr>
                </pic:pic>
              </a:graphicData>
            </a:graphic>
          </wp:anchor>
        </w:drawing>
      </w:r>
      <w:r w:rsidR="00C276ED" w:rsidRPr="0023576A">
        <w:rPr>
          <w:rFonts w:eastAsia="Times New Roman" w:cstheme="minorHAnsi"/>
          <w:color w:val="000000" w:themeColor="text1"/>
          <w:sz w:val="24"/>
          <w:szCs w:val="24"/>
        </w:rPr>
        <w:t>.</w:t>
      </w:r>
    </w:p>
    <w:p w:rsidR="004732AA" w:rsidRPr="0023576A" w:rsidRDefault="004732AA" w:rsidP="00302C1C">
      <w:pPr>
        <w:spacing w:before="240" w:after="240" w:line="240" w:lineRule="auto"/>
        <w:outlineLvl w:val="2"/>
        <w:rPr>
          <w:rFonts w:eastAsia="Times New Roman" w:cstheme="minorHAnsi"/>
          <w:b/>
          <w:bCs/>
          <w:color w:val="000000" w:themeColor="text1"/>
        </w:rPr>
        <w:sectPr w:rsidR="004732AA" w:rsidRPr="0023576A" w:rsidSect="00C276ED">
          <w:type w:val="continuous"/>
          <w:pgSz w:w="12240" w:h="15840" w:code="1"/>
          <w:pgMar w:top="1440" w:right="1440" w:bottom="1440" w:left="2160" w:header="720" w:footer="720" w:gutter="0"/>
          <w:cols w:num="2" w:space="720" w:equalWidth="0">
            <w:col w:w="1920" w:space="720"/>
            <w:col w:w="6000"/>
          </w:cols>
          <w:docGrid w:linePitch="360"/>
        </w:sectPr>
      </w:pPr>
    </w:p>
    <w:p w:rsidR="004732AA" w:rsidRPr="0023576A" w:rsidRDefault="00CF0EA5" w:rsidP="00302C1C">
      <w:pPr>
        <w:spacing w:before="240" w:after="240" w:line="240" w:lineRule="auto"/>
        <w:jc w:val="center"/>
        <w:outlineLvl w:val="2"/>
        <w:rPr>
          <w:rFonts w:eastAsia="Times New Roman" w:cstheme="minorHAnsi"/>
          <w:bCs/>
          <w:i/>
          <w:color w:val="000000" w:themeColor="text1"/>
          <w:sz w:val="20"/>
          <w:szCs w:val="20"/>
        </w:rPr>
      </w:pPr>
      <w:r w:rsidRPr="0023576A">
        <w:rPr>
          <w:rFonts w:eastAsia="Times New Roman" w:cstheme="minorHAnsi"/>
          <w:bCs/>
          <w:i/>
          <w:color w:val="000000" w:themeColor="text1"/>
          <w:sz w:val="20"/>
          <w:szCs w:val="20"/>
        </w:rPr>
        <w:lastRenderedPageBreak/>
        <w:t xml:space="preserve">Fig 2.0 </w:t>
      </w:r>
      <w:r w:rsidR="004732AA" w:rsidRPr="0023576A">
        <w:rPr>
          <w:rFonts w:eastAsia="Times New Roman" w:cstheme="minorHAnsi"/>
          <w:bCs/>
          <w:i/>
          <w:color w:val="000000" w:themeColor="text1"/>
          <w:sz w:val="20"/>
          <w:szCs w:val="20"/>
        </w:rPr>
        <w:t>Basic Circuit Diagram for PC to Microcontroller Communication</w:t>
      </w:r>
    </w:p>
    <w:p w:rsidR="00D70BD6" w:rsidRPr="0023576A" w:rsidRDefault="00D70BD6" w:rsidP="00302C1C">
      <w:pPr>
        <w:rPr>
          <w:rFonts w:cstheme="minorHAnsi"/>
          <w:b/>
          <w:color w:val="000000" w:themeColor="text1"/>
          <w:sz w:val="24"/>
          <w:szCs w:val="24"/>
        </w:rPr>
        <w:sectPr w:rsidR="00D70BD6" w:rsidRPr="0023576A" w:rsidSect="004732AA">
          <w:type w:val="continuous"/>
          <w:pgSz w:w="12240" w:h="15840" w:code="1"/>
          <w:pgMar w:top="1440" w:right="1440" w:bottom="1440" w:left="2160" w:header="720" w:footer="720" w:gutter="0"/>
          <w:cols w:space="720"/>
          <w:docGrid w:linePitch="360"/>
        </w:sectPr>
      </w:pPr>
    </w:p>
    <w:p w:rsidR="0034374D" w:rsidRPr="0023576A" w:rsidRDefault="0034374D" w:rsidP="00302C1C">
      <w:pPr>
        <w:spacing w:line="360" w:lineRule="auto"/>
        <w:rPr>
          <w:rFonts w:eastAsia="Times New Roman" w:cstheme="minorHAnsi"/>
          <w:color w:val="000000" w:themeColor="text1"/>
          <w:sz w:val="24"/>
          <w:szCs w:val="24"/>
        </w:rPr>
      </w:pPr>
    </w:p>
    <w:p w:rsidR="009F1EFD" w:rsidRPr="0023576A" w:rsidRDefault="009F1EFD" w:rsidP="00302C1C">
      <w:pPr>
        <w:spacing w:line="360" w:lineRule="auto"/>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Using the Serial Port </w:t>
      </w:r>
      <w:r w:rsidR="00F56336" w:rsidRPr="0023576A">
        <w:rPr>
          <w:rStyle w:val="FootnoteReference"/>
          <w:rFonts w:eastAsia="Times New Roman" w:cstheme="minorHAnsi"/>
          <w:color w:val="000000" w:themeColor="text1"/>
          <w:sz w:val="24"/>
          <w:szCs w:val="24"/>
        </w:rPr>
        <w:footnoteReference w:id="2"/>
      </w:r>
      <w:r w:rsidRPr="0023576A">
        <w:rPr>
          <w:rFonts w:eastAsia="Times New Roman" w:cstheme="minorHAnsi"/>
          <w:color w:val="000000" w:themeColor="text1"/>
          <w:sz w:val="24"/>
          <w:szCs w:val="24"/>
        </w:rPr>
        <w:t xml:space="preserve">8051 provides a transmit channel and a receive channel of serial communication. The transmit data pin (TXD) is specified at P3.1, and the receive data pin (RXD) is at P3.0. The serial signals provided on these pins are TTL signal levels and must be boosted and inverted through a suitable </w:t>
      </w:r>
      <w:r w:rsidR="00D421F3" w:rsidRPr="0023576A">
        <w:rPr>
          <w:rFonts w:eastAsia="Times New Roman" w:cstheme="minorHAnsi"/>
          <w:color w:val="000000" w:themeColor="text1"/>
          <w:sz w:val="24"/>
          <w:szCs w:val="24"/>
        </w:rPr>
        <w:t>converter (</w:t>
      </w:r>
      <w:r w:rsidRPr="0023576A">
        <w:rPr>
          <w:rFonts w:eastAsia="Times New Roman" w:cstheme="minorHAnsi"/>
          <w:color w:val="000000" w:themeColor="text1"/>
          <w:sz w:val="24"/>
          <w:szCs w:val="24"/>
        </w:rPr>
        <w:t>MAX232) to comply with RS232</w:t>
      </w:r>
      <w:r w:rsidR="00F07EA2" w:rsidRPr="0023576A">
        <w:rPr>
          <w:rStyle w:val="FootnoteReference"/>
          <w:rFonts w:eastAsia="Times New Roman" w:cstheme="minorHAnsi"/>
          <w:color w:val="000000" w:themeColor="text1"/>
          <w:sz w:val="24"/>
          <w:szCs w:val="24"/>
        </w:rPr>
        <w:footnoteReference w:id="3"/>
      </w:r>
      <w:r w:rsidRPr="0023576A">
        <w:rPr>
          <w:rFonts w:eastAsia="Times New Roman" w:cstheme="minorHAnsi"/>
          <w:color w:val="000000" w:themeColor="text1"/>
          <w:sz w:val="24"/>
          <w:szCs w:val="24"/>
        </w:rPr>
        <w:t xml:space="preserve"> </w:t>
      </w:r>
      <w:r w:rsidR="00CC1874" w:rsidRPr="0023576A">
        <w:rPr>
          <w:rFonts w:eastAsia="Times New Roman" w:cstheme="minorHAnsi"/>
          <w:color w:val="000000" w:themeColor="text1"/>
          <w:sz w:val="24"/>
          <w:szCs w:val="24"/>
        </w:rPr>
        <w:t>standard. All</w:t>
      </w:r>
      <w:r w:rsidRPr="0023576A">
        <w:rPr>
          <w:rFonts w:eastAsia="Times New Roman" w:cstheme="minorHAnsi"/>
          <w:color w:val="000000" w:themeColor="text1"/>
          <w:sz w:val="24"/>
          <w:szCs w:val="24"/>
        </w:rPr>
        <w:t xml:space="preserve"> modes are controlled through SCON</w:t>
      </w:r>
      <w:r w:rsidR="00A013DD" w:rsidRPr="0023576A">
        <w:rPr>
          <w:rStyle w:val="FootnoteReference"/>
          <w:rFonts w:eastAsia="Times New Roman" w:cstheme="minorHAnsi"/>
          <w:color w:val="000000" w:themeColor="text1"/>
          <w:sz w:val="24"/>
          <w:szCs w:val="24"/>
        </w:rPr>
        <w:footnoteReference w:id="4"/>
      </w:r>
      <w:r w:rsidRPr="0023576A">
        <w:rPr>
          <w:rFonts w:eastAsia="Times New Roman" w:cstheme="minorHAnsi"/>
          <w:color w:val="000000" w:themeColor="text1"/>
          <w:sz w:val="24"/>
          <w:szCs w:val="24"/>
        </w:rPr>
        <w:t xml:space="preserve">, the Serial </w:t>
      </w:r>
      <w:r w:rsidR="00CC1874" w:rsidRPr="0023576A">
        <w:rPr>
          <w:rFonts w:eastAsia="Times New Roman" w:cstheme="minorHAnsi"/>
          <w:color w:val="000000" w:themeColor="text1"/>
          <w:sz w:val="24"/>
          <w:szCs w:val="24"/>
        </w:rPr>
        <w:t>con</w:t>
      </w:r>
      <w:r w:rsidRPr="0023576A">
        <w:rPr>
          <w:rFonts w:eastAsia="Times New Roman" w:cstheme="minorHAnsi"/>
          <w:color w:val="000000" w:themeColor="text1"/>
          <w:sz w:val="24"/>
          <w:szCs w:val="24"/>
        </w:rPr>
        <w:t>trol register. The SCON bits are defined as SM</w:t>
      </w:r>
      <w:r w:rsidR="00CC1874" w:rsidRPr="0023576A">
        <w:rPr>
          <w:rFonts w:eastAsia="Times New Roman" w:cstheme="minorHAnsi"/>
          <w:color w:val="000000" w:themeColor="text1"/>
          <w:sz w:val="24"/>
          <w:szCs w:val="24"/>
        </w:rPr>
        <w:t>0, SM1, SM2, REN, TB8, RB8, TI and RI</w:t>
      </w:r>
      <w:r w:rsidRPr="0023576A">
        <w:rPr>
          <w:rFonts w:eastAsia="Times New Roman" w:cstheme="minorHAnsi"/>
          <w:color w:val="000000" w:themeColor="text1"/>
          <w:sz w:val="24"/>
          <w:szCs w:val="24"/>
        </w:rPr>
        <w:t xml:space="preserve"> from MSB to LSB. The timers are controlled using TMOD, the Timer MOD</w:t>
      </w:r>
      <w:r w:rsidR="00CC1874" w:rsidRPr="0023576A">
        <w:rPr>
          <w:rFonts w:eastAsia="Times New Roman" w:cstheme="minorHAnsi"/>
          <w:color w:val="000000" w:themeColor="text1"/>
          <w:sz w:val="24"/>
          <w:szCs w:val="24"/>
        </w:rPr>
        <w:t xml:space="preserve"> </w:t>
      </w:r>
      <w:r w:rsidRPr="0023576A">
        <w:rPr>
          <w:rFonts w:eastAsia="Times New Roman" w:cstheme="minorHAnsi"/>
          <w:color w:val="000000" w:themeColor="text1"/>
          <w:sz w:val="24"/>
          <w:szCs w:val="24"/>
        </w:rPr>
        <w:t>e r</w:t>
      </w:r>
      <w:r w:rsidR="00CC1874" w:rsidRPr="0023576A">
        <w:rPr>
          <w:rFonts w:eastAsia="Times New Roman" w:cstheme="minorHAnsi"/>
          <w:color w:val="000000" w:themeColor="text1"/>
          <w:sz w:val="24"/>
          <w:szCs w:val="24"/>
        </w:rPr>
        <w:t>egister, and TCON, the Timer con</w:t>
      </w:r>
      <w:r w:rsidRPr="0023576A">
        <w:rPr>
          <w:rFonts w:eastAsia="Times New Roman" w:cstheme="minorHAnsi"/>
          <w:color w:val="000000" w:themeColor="text1"/>
          <w:sz w:val="24"/>
          <w:szCs w:val="24"/>
        </w:rPr>
        <w:t>trol register</w:t>
      </w:r>
      <w:r w:rsidR="00AA6644" w:rsidRPr="0023576A">
        <w:rPr>
          <w:rFonts w:eastAsia="Times New Roman" w:cstheme="minorHAnsi"/>
          <w:color w:val="000000" w:themeColor="text1"/>
          <w:sz w:val="24"/>
          <w:szCs w:val="24"/>
        </w:rPr>
        <w:t>.</w:t>
      </w:r>
    </w:p>
    <w:p w:rsidR="00496319" w:rsidRPr="0023576A" w:rsidRDefault="00496319" w:rsidP="00302C1C">
      <w:pPr>
        <w:spacing w:line="360" w:lineRule="auto"/>
        <w:jc w:val="both"/>
        <w:rPr>
          <w:rFonts w:eastAsia="Times New Roman" w:cstheme="minorHAnsi"/>
          <w:color w:val="000000" w:themeColor="text1"/>
          <w:sz w:val="24"/>
          <w:szCs w:val="24"/>
        </w:rPr>
      </w:pPr>
    </w:p>
    <w:p w:rsidR="00496319" w:rsidRPr="0023576A" w:rsidRDefault="00A013DD" w:rsidP="00302C1C">
      <w:pPr>
        <w:spacing w:line="360" w:lineRule="auto"/>
        <w:jc w:val="both"/>
        <w:rPr>
          <w:rFonts w:eastAsia="Times New Roman" w:cstheme="minorHAnsi"/>
          <w:color w:val="000000" w:themeColor="text1"/>
          <w:sz w:val="24"/>
          <w:szCs w:val="24"/>
        </w:rPr>
      </w:pPr>
      <w:r w:rsidRPr="0023576A">
        <w:rPr>
          <w:rFonts w:eastAsia="Times New Roman" w:cstheme="minorHAnsi"/>
          <w:noProof/>
          <w:color w:val="000000" w:themeColor="text1"/>
          <w:sz w:val="24"/>
          <w:szCs w:val="24"/>
        </w:rPr>
        <w:drawing>
          <wp:anchor distT="0" distB="0" distL="114300" distR="114300" simplePos="0" relativeHeight="251703296" behindDoc="0" locked="0" layoutInCell="1" allowOverlap="1">
            <wp:simplePos x="0" y="0"/>
            <wp:positionH relativeFrom="column">
              <wp:posOffset>61722</wp:posOffset>
            </wp:positionH>
            <wp:positionV relativeFrom="paragraph">
              <wp:posOffset>166497</wp:posOffset>
            </wp:positionV>
            <wp:extent cx="4922647" cy="3035808"/>
            <wp:effectExtent l="19050" t="0" r="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grayscl/>
                    </a:blip>
                    <a:srcRect l="4015" t="13681" b="7492"/>
                    <a:stretch>
                      <a:fillRect/>
                    </a:stretch>
                  </pic:blipFill>
                  <pic:spPr bwMode="auto">
                    <a:xfrm>
                      <a:off x="0" y="0"/>
                      <a:ext cx="4922647" cy="3035808"/>
                    </a:xfrm>
                    <a:prstGeom prst="rect">
                      <a:avLst/>
                    </a:prstGeom>
                    <a:noFill/>
                    <a:ln w="9525">
                      <a:noFill/>
                      <a:miter lim="800000"/>
                      <a:headEnd/>
                      <a:tailEnd/>
                    </a:ln>
                  </pic:spPr>
                </pic:pic>
              </a:graphicData>
            </a:graphic>
          </wp:anchor>
        </w:drawing>
      </w:r>
    </w:p>
    <w:p w:rsidR="00551B41" w:rsidRPr="0023576A" w:rsidRDefault="00551B41"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CF0EA5" w:rsidRPr="0023576A" w:rsidRDefault="0034374D" w:rsidP="00302C1C">
      <w:pPr>
        <w:spacing w:line="360" w:lineRule="auto"/>
        <w:rPr>
          <w:rFonts w:cstheme="minorHAnsi"/>
          <w:b/>
          <w:color w:val="000000" w:themeColor="text1"/>
          <w:sz w:val="28"/>
          <w:szCs w:val="28"/>
        </w:rPr>
      </w:pPr>
      <w:r w:rsidRPr="0023576A">
        <w:rPr>
          <w:rFonts w:cstheme="minorHAnsi"/>
          <w:b/>
          <w:color w:val="000000" w:themeColor="text1"/>
          <w:sz w:val="28"/>
          <w:szCs w:val="28"/>
        </w:rPr>
        <w:lastRenderedPageBreak/>
        <w:t>2.1</w:t>
      </w:r>
      <w:r w:rsidR="00A43372" w:rsidRPr="0023576A">
        <w:rPr>
          <w:rFonts w:cstheme="minorHAnsi"/>
          <w:b/>
          <w:color w:val="000000" w:themeColor="text1"/>
          <w:sz w:val="28"/>
          <w:szCs w:val="28"/>
        </w:rPr>
        <w:t xml:space="preserve"> INTERFACING L293D</w:t>
      </w:r>
      <w:r w:rsidR="00CC43AE">
        <w:rPr>
          <w:rStyle w:val="FootnoteReference"/>
          <w:rFonts w:cstheme="minorHAnsi"/>
          <w:b/>
          <w:color w:val="000000" w:themeColor="text1"/>
          <w:sz w:val="28"/>
          <w:szCs w:val="28"/>
        </w:rPr>
        <w:footnoteReference w:id="5"/>
      </w:r>
      <w:r w:rsidR="00E2091E" w:rsidRPr="0023576A">
        <w:rPr>
          <w:rStyle w:val="FootnoteReference"/>
          <w:rFonts w:cstheme="minorHAnsi"/>
          <w:b/>
          <w:color w:val="000000" w:themeColor="text1"/>
          <w:sz w:val="28"/>
          <w:szCs w:val="28"/>
        </w:rPr>
        <w:footnoteReference w:id="6"/>
      </w:r>
      <w:r w:rsidR="00A43372" w:rsidRPr="0023576A">
        <w:rPr>
          <w:rFonts w:cstheme="minorHAnsi"/>
          <w:b/>
          <w:color w:val="000000" w:themeColor="text1"/>
          <w:sz w:val="28"/>
          <w:szCs w:val="28"/>
        </w:rPr>
        <w:t xml:space="preserve"> WITH AT89S52</w:t>
      </w:r>
      <w:r w:rsidR="00B152FA" w:rsidRPr="0023576A">
        <w:rPr>
          <w:rStyle w:val="FootnoteReference"/>
          <w:rFonts w:cstheme="minorHAnsi"/>
          <w:b/>
          <w:color w:val="000000" w:themeColor="text1"/>
          <w:sz w:val="28"/>
          <w:szCs w:val="28"/>
        </w:rPr>
        <w:footnoteReference w:id="7"/>
      </w:r>
    </w:p>
    <w:p w:rsidR="00551B41" w:rsidRPr="0023576A" w:rsidRDefault="00551B41" w:rsidP="00302C1C">
      <w:pPr>
        <w:spacing w:line="360" w:lineRule="auto"/>
        <w:jc w:val="center"/>
        <w:rPr>
          <w:rFonts w:cstheme="minorHAnsi"/>
          <w:b/>
          <w:color w:val="000000" w:themeColor="text1"/>
          <w:sz w:val="32"/>
          <w:szCs w:val="32"/>
        </w:rPr>
      </w:pPr>
    </w:p>
    <w:p w:rsidR="00551B41" w:rsidRPr="0023576A" w:rsidRDefault="0034374D" w:rsidP="00302C1C">
      <w:pPr>
        <w:spacing w:line="360" w:lineRule="auto"/>
        <w:rPr>
          <w:rFonts w:cstheme="minorHAnsi"/>
          <w:b/>
          <w:color w:val="000000" w:themeColor="text1"/>
          <w:sz w:val="32"/>
          <w:szCs w:val="32"/>
        </w:rPr>
      </w:pPr>
      <w:r w:rsidRPr="0023576A">
        <w:rPr>
          <w:rFonts w:cstheme="minorHAnsi"/>
          <w:b/>
          <w:noProof/>
          <w:color w:val="000000" w:themeColor="text1"/>
          <w:sz w:val="32"/>
          <w:szCs w:val="32"/>
        </w:rPr>
        <w:drawing>
          <wp:anchor distT="0" distB="0" distL="114300" distR="114300" simplePos="0" relativeHeight="251659264" behindDoc="0" locked="0" layoutInCell="1" allowOverlap="1">
            <wp:simplePos x="0" y="0"/>
            <wp:positionH relativeFrom="column">
              <wp:posOffset>-543560</wp:posOffset>
            </wp:positionH>
            <wp:positionV relativeFrom="paragraph">
              <wp:posOffset>457200</wp:posOffset>
            </wp:positionV>
            <wp:extent cx="6642100" cy="4692015"/>
            <wp:effectExtent l="0" t="971550" r="0" b="965835"/>
            <wp:wrapThrough wrapText="bothSides">
              <wp:wrapPolygon edited="0">
                <wp:start x="21589" y="-104"/>
                <wp:lineTo x="30" y="-104"/>
                <wp:lineTo x="30" y="21558"/>
                <wp:lineTo x="21589" y="21558"/>
                <wp:lineTo x="21589" y="-104"/>
              </wp:wrapPolygon>
            </wp:wrapThrough>
            <wp:docPr id="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grayscl/>
                    </a:blip>
                    <a:srcRect/>
                    <a:stretch>
                      <a:fillRect/>
                    </a:stretch>
                  </pic:blipFill>
                  <pic:spPr bwMode="auto">
                    <a:xfrm rot="16200000">
                      <a:off x="0" y="0"/>
                      <a:ext cx="6642100" cy="4692015"/>
                    </a:xfrm>
                    <a:prstGeom prst="rect">
                      <a:avLst/>
                    </a:prstGeom>
                    <a:noFill/>
                    <a:ln w="9525">
                      <a:noFill/>
                      <a:miter lim="800000"/>
                      <a:headEnd/>
                      <a:tailEnd/>
                    </a:ln>
                  </pic:spPr>
                </pic:pic>
              </a:graphicData>
            </a:graphic>
          </wp:anchor>
        </w:drawing>
      </w: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34374D" w:rsidRPr="0023576A" w:rsidRDefault="0034374D" w:rsidP="00302C1C">
      <w:pPr>
        <w:spacing w:line="360" w:lineRule="auto"/>
        <w:rPr>
          <w:rFonts w:cstheme="minorHAnsi"/>
          <w:b/>
          <w:color w:val="000000" w:themeColor="text1"/>
          <w:sz w:val="32"/>
          <w:szCs w:val="32"/>
        </w:rPr>
      </w:pPr>
    </w:p>
    <w:p w:rsidR="00A7127C" w:rsidRPr="0023576A" w:rsidRDefault="00A7127C" w:rsidP="00302C1C">
      <w:pPr>
        <w:spacing w:line="360" w:lineRule="auto"/>
        <w:jc w:val="center"/>
        <w:rPr>
          <w:rFonts w:cstheme="minorHAnsi"/>
          <w:b/>
          <w:color w:val="000000" w:themeColor="text1"/>
          <w:sz w:val="32"/>
          <w:szCs w:val="32"/>
        </w:rPr>
      </w:pPr>
    </w:p>
    <w:p w:rsidR="00A7127C" w:rsidRPr="0023576A" w:rsidRDefault="00A7127C" w:rsidP="00302C1C">
      <w:pPr>
        <w:spacing w:line="360" w:lineRule="auto"/>
        <w:jc w:val="center"/>
        <w:rPr>
          <w:rFonts w:cstheme="minorHAnsi"/>
          <w:b/>
          <w:color w:val="000000" w:themeColor="text1"/>
          <w:sz w:val="32"/>
          <w:szCs w:val="32"/>
        </w:rPr>
      </w:pPr>
    </w:p>
    <w:p w:rsidR="00A7127C" w:rsidRPr="0023576A" w:rsidRDefault="00A7127C" w:rsidP="00302C1C">
      <w:pPr>
        <w:rPr>
          <w:rFonts w:cstheme="minorHAnsi"/>
          <w:color w:val="000000" w:themeColor="text1"/>
          <w:sz w:val="32"/>
          <w:szCs w:val="32"/>
        </w:rPr>
      </w:pPr>
    </w:p>
    <w:p w:rsidR="00A7127C" w:rsidRPr="0023576A" w:rsidRDefault="00CF0EA5" w:rsidP="00763F3D">
      <w:pPr>
        <w:jc w:val="center"/>
        <w:rPr>
          <w:rFonts w:cstheme="minorHAnsi"/>
          <w:i/>
          <w:color w:val="000000" w:themeColor="text1"/>
          <w:sz w:val="20"/>
          <w:szCs w:val="20"/>
        </w:rPr>
      </w:pPr>
      <w:r w:rsidRPr="0023576A">
        <w:rPr>
          <w:rFonts w:cstheme="minorHAnsi"/>
          <w:i/>
          <w:color w:val="000000" w:themeColor="text1"/>
          <w:sz w:val="20"/>
          <w:szCs w:val="20"/>
        </w:rPr>
        <w:t>Fig2.1 Interfacing L293D with AT89S52</w:t>
      </w:r>
    </w:p>
    <w:p w:rsidR="00A7127C" w:rsidRPr="0023576A" w:rsidRDefault="00C835CC" w:rsidP="00302C1C">
      <w:pPr>
        <w:jc w:val="center"/>
        <w:rPr>
          <w:rFonts w:cstheme="minorHAnsi"/>
          <w:color w:val="000000" w:themeColor="text1"/>
          <w:sz w:val="32"/>
          <w:szCs w:val="32"/>
        </w:rPr>
      </w:pPr>
      <w:r w:rsidRPr="0023576A">
        <w:rPr>
          <w:rFonts w:cstheme="minorHAnsi"/>
          <w:b/>
          <w:noProof/>
          <w:color w:val="000000" w:themeColor="text1"/>
          <w:sz w:val="32"/>
          <w:szCs w:val="32"/>
        </w:rPr>
        <w:lastRenderedPageBreak/>
        <w:drawing>
          <wp:inline distT="0" distB="0" distL="0" distR="0">
            <wp:extent cx="4316354" cy="3062882"/>
            <wp:effectExtent l="19050" t="0" r="7996" b="0"/>
            <wp:docPr id="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grayscl/>
                    </a:blip>
                    <a:srcRect/>
                    <a:stretch>
                      <a:fillRect/>
                    </a:stretch>
                  </pic:blipFill>
                  <pic:spPr bwMode="auto">
                    <a:xfrm>
                      <a:off x="0" y="0"/>
                      <a:ext cx="4343502" cy="3082146"/>
                    </a:xfrm>
                    <a:prstGeom prst="rect">
                      <a:avLst/>
                    </a:prstGeom>
                    <a:noFill/>
                    <a:ln w="9525">
                      <a:noFill/>
                      <a:miter lim="800000"/>
                      <a:headEnd/>
                      <a:tailEnd/>
                    </a:ln>
                  </pic:spPr>
                </pic:pic>
              </a:graphicData>
            </a:graphic>
          </wp:inline>
        </w:drawing>
      </w:r>
    </w:p>
    <w:p w:rsidR="00A43372" w:rsidRPr="0023576A" w:rsidRDefault="00702064" w:rsidP="00302C1C">
      <w:pPr>
        <w:spacing w:line="360" w:lineRule="auto"/>
        <w:rPr>
          <w:rFonts w:cstheme="minorHAnsi"/>
          <w:b/>
          <w:color w:val="000000" w:themeColor="text1"/>
          <w:sz w:val="28"/>
          <w:szCs w:val="28"/>
        </w:rPr>
      </w:pPr>
      <w:r w:rsidRPr="0023576A">
        <w:rPr>
          <w:rFonts w:cstheme="minorHAnsi"/>
          <w:b/>
          <w:color w:val="000000" w:themeColor="text1"/>
          <w:sz w:val="28"/>
          <w:szCs w:val="28"/>
        </w:rPr>
        <w:t>2.1.0</w:t>
      </w:r>
      <w:r w:rsidR="00CB593C" w:rsidRPr="0023576A">
        <w:rPr>
          <w:rFonts w:cstheme="minorHAnsi"/>
          <w:b/>
          <w:color w:val="000000" w:themeColor="text1"/>
          <w:sz w:val="28"/>
          <w:szCs w:val="28"/>
        </w:rPr>
        <w:t xml:space="preserve"> Skeleton Code for motor access using Drivers </w:t>
      </w:r>
    </w:p>
    <w:p w:rsidR="00551B41" w:rsidRPr="0023576A" w:rsidRDefault="00551B41" w:rsidP="00302C1C">
      <w:pPr>
        <w:spacing w:line="240" w:lineRule="auto"/>
        <w:rPr>
          <w:rFonts w:cstheme="minorHAnsi"/>
          <w:color w:val="000000" w:themeColor="text1"/>
          <w:sz w:val="32"/>
          <w:szCs w:val="32"/>
        </w:rPr>
      </w:pPr>
      <w:r w:rsidRPr="0023576A">
        <w:rPr>
          <w:rFonts w:cstheme="minorHAnsi"/>
          <w:color w:val="000000" w:themeColor="text1"/>
          <w:sz w:val="28"/>
          <w:szCs w:val="28"/>
        </w:rPr>
        <w:t>//header_files</w:t>
      </w:r>
      <w:r w:rsidR="002B5007" w:rsidRPr="0023576A">
        <w:rPr>
          <w:rFonts w:cstheme="minorHAnsi"/>
          <w:color w:val="000000" w:themeColor="text1"/>
          <w:sz w:val="28"/>
          <w:szCs w:val="28"/>
        </w:rPr>
        <w:t xml:space="preserve"> AT89S52</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#include &lt;REGX51.H&gt;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//delay</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void wait(const unsigned int 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for(a=0;a&lt;d;a++)</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for(a=0;a&lt;d;a++);</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//main_function</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void main()</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//repeat_fivetimes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 xml:space="preserve">for (i=0; i&lt;10; i++)   </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lastRenderedPageBreak/>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stop_head();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 xml:space="preserve">stop_hands(); </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stop_joints();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stop_joint_right();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stop_joint_left();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stop_hips();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stop_knees();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stop_foots();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head_left();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stop_head();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lefthand_backward();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stop_hands();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lefthip_up();</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leftknee_up();</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leftfoot_forward();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stop_hips();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stop_knees();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stop_foots();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head_right();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stop_head();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righthand_forward();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stop_hands();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righthip_up();</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lefthip_down();</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rightknee_up();</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lastRenderedPageBreak/>
        <w:t>leftknee_down();</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rightfoot_forward();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righthip_down();</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rightknee_down();</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stop_hips();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stop_knees();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stop_foots();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while(1)</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stop_head();</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 xml:space="preserve">stop_hands(); </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stop_joints();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stop_joint_right();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stop_joint_left();</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stop_hips();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stop_knees();</w:t>
      </w:r>
    </w:p>
    <w:p w:rsidR="00551B41"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stop_foots();</w:t>
      </w:r>
    </w:p>
    <w:p w:rsidR="00CF0EA5"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5A62CA" w:rsidRPr="0023576A" w:rsidRDefault="00551B41" w:rsidP="00302C1C">
      <w:pPr>
        <w:spacing w:line="240" w:lineRule="auto"/>
        <w:rPr>
          <w:rFonts w:cstheme="minorHAnsi"/>
          <w:color w:val="000000" w:themeColor="text1"/>
          <w:sz w:val="28"/>
          <w:szCs w:val="28"/>
        </w:rPr>
      </w:pPr>
      <w:r w:rsidRPr="0023576A">
        <w:rPr>
          <w:rFonts w:cstheme="minorHAnsi"/>
          <w:color w:val="000000" w:themeColor="text1"/>
          <w:sz w:val="28"/>
          <w:szCs w:val="28"/>
        </w:rPr>
        <w:t>}</w:t>
      </w:r>
    </w:p>
    <w:p w:rsidR="00C835CC" w:rsidRPr="0023576A" w:rsidRDefault="00702064" w:rsidP="00C835CC">
      <w:pPr>
        <w:spacing w:before="281" w:after="281" w:line="360" w:lineRule="auto"/>
        <w:rPr>
          <w:rFonts w:eastAsia="Times New Roman" w:cstheme="minorHAnsi"/>
          <w:b/>
          <w:color w:val="000000" w:themeColor="text1"/>
          <w:sz w:val="28"/>
          <w:szCs w:val="28"/>
        </w:rPr>
      </w:pPr>
      <w:r w:rsidRPr="0023576A">
        <w:rPr>
          <w:rFonts w:eastAsia="Times New Roman" w:cstheme="minorHAnsi"/>
          <w:b/>
          <w:color w:val="000000" w:themeColor="text1"/>
          <w:sz w:val="28"/>
          <w:szCs w:val="28"/>
        </w:rPr>
        <w:t xml:space="preserve">2.2 </w:t>
      </w:r>
      <w:r w:rsidR="00807ECB" w:rsidRPr="0023576A">
        <w:rPr>
          <w:rFonts w:eastAsia="Times New Roman" w:cstheme="minorHAnsi"/>
          <w:b/>
          <w:color w:val="000000" w:themeColor="text1"/>
          <w:sz w:val="28"/>
          <w:szCs w:val="28"/>
        </w:rPr>
        <w:t>SENSORS</w:t>
      </w:r>
    </w:p>
    <w:p w:rsidR="00C835CC" w:rsidRPr="0023576A" w:rsidRDefault="006C64B6" w:rsidP="00706CD6">
      <w:pPr>
        <w:spacing w:before="281" w:after="281" w:line="360" w:lineRule="auto"/>
        <w:jc w:val="both"/>
        <w:rPr>
          <w:rStyle w:val="apple-style-span"/>
          <w:rFonts w:cstheme="minorHAnsi"/>
          <w:color w:val="000000" w:themeColor="text1"/>
          <w:sz w:val="24"/>
          <w:szCs w:val="24"/>
        </w:rPr>
      </w:pPr>
      <w:r w:rsidRPr="0023576A">
        <w:rPr>
          <w:rStyle w:val="apple-style-span"/>
          <w:rFonts w:cstheme="minorHAnsi"/>
          <w:color w:val="000000" w:themeColor="text1"/>
          <w:sz w:val="24"/>
          <w:szCs w:val="24"/>
        </w:rPr>
        <w:t>A</w:t>
      </w:r>
      <w:r w:rsidRPr="0023576A">
        <w:rPr>
          <w:rStyle w:val="apple-converted-space"/>
          <w:rFonts w:cstheme="minorHAnsi"/>
          <w:color w:val="000000" w:themeColor="text1"/>
          <w:sz w:val="24"/>
          <w:szCs w:val="24"/>
        </w:rPr>
        <w:t> </w:t>
      </w:r>
      <w:r w:rsidRPr="0023576A">
        <w:rPr>
          <w:rStyle w:val="apple-style-span"/>
          <w:rFonts w:cstheme="minorHAnsi"/>
          <w:b/>
          <w:bCs/>
          <w:color w:val="000000" w:themeColor="text1"/>
          <w:sz w:val="24"/>
          <w:szCs w:val="24"/>
        </w:rPr>
        <w:t>sensor</w:t>
      </w:r>
      <w:r w:rsidRPr="0023576A">
        <w:rPr>
          <w:rStyle w:val="apple-converted-space"/>
          <w:rFonts w:cstheme="minorHAnsi"/>
          <w:color w:val="000000" w:themeColor="text1"/>
          <w:sz w:val="24"/>
          <w:szCs w:val="24"/>
        </w:rPr>
        <w:t> </w:t>
      </w:r>
      <w:r w:rsidRPr="0023576A">
        <w:rPr>
          <w:rStyle w:val="apple-style-span"/>
          <w:rFonts w:cstheme="minorHAnsi"/>
          <w:color w:val="000000" w:themeColor="text1"/>
          <w:sz w:val="24"/>
          <w:szCs w:val="24"/>
        </w:rPr>
        <w:t>is a device that measures a physical quantity and converts it into a signal which can be read by an observer or by an instrument. For example, a</w:t>
      </w:r>
      <w:r w:rsidRPr="0023576A">
        <w:rPr>
          <w:rStyle w:val="apple-converted-space"/>
          <w:rFonts w:cstheme="minorHAnsi"/>
          <w:color w:val="000000" w:themeColor="text1"/>
          <w:sz w:val="24"/>
          <w:szCs w:val="24"/>
        </w:rPr>
        <w:t> </w:t>
      </w:r>
      <w:hyperlink r:id="rId23" w:history="1">
        <w:r w:rsidRPr="0023576A">
          <w:rPr>
            <w:rStyle w:val="Hyperlink"/>
            <w:rFonts w:cstheme="minorHAnsi"/>
            <w:color w:val="000000" w:themeColor="text1"/>
            <w:sz w:val="24"/>
            <w:szCs w:val="24"/>
            <w:u w:val="none"/>
          </w:rPr>
          <w:t>mercury-in-glass thermometer</w:t>
        </w:r>
      </w:hyperlink>
      <w:r w:rsidRPr="0023576A">
        <w:rPr>
          <w:rStyle w:val="apple-converted-space"/>
          <w:rFonts w:cstheme="minorHAnsi"/>
          <w:color w:val="000000" w:themeColor="text1"/>
          <w:sz w:val="24"/>
          <w:szCs w:val="24"/>
        </w:rPr>
        <w:t> </w:t>
      </w:r>
      <w:r w:rsidRPr="0023576A">
        <w:rPr>
          <w:rStyle w:val="apple-style-span"/>
          <w:rFonts w:cstheme="minorHAnsi"/>
          <w:color w:val="000000" w:themeColor="text1"/>
          <w:sz w:val="24"/>
          <w:szCs w:val="24"/>
        </w:rPr>
        <w:t>converts the measured temperature into expansion and contraction of a liquid which can be read on a calibrated glass tube. A</w:t>
      </w:r>
      <w:r w:rsidRPr="0023576A">
        <w:rPr>
          <w:rStyle w:val="apple-converted-space"/>
          <w:rFonts w:cstheme="minorHAnsi"/>
          <w:color w:val="000000" w:themeColor="text1"/>
          <w:sz w:val="24"/>
          <w:szCs w:val="24"/>
        </w:rPr>
        <w:t> </w:t>
      </w:r>
      <w:hyperlink r:id="rId24" w:history="1">
        <w:r w:rsidRPr="0023576A">
          <w:rPr>
            <w:rStyle w:val="Hyperlink"/>
            <w:rFonts w:cstheme="minorHAnsi"/>
            <w:color w:val="000000" w:themeColor="text1"/>
            <w:sz w:val="24"/>
            <w:szCs w:val="24"/>
            <w:u w:val="none"/>
          </w:rPr>
          <w:t>thermocouple</w:t>
        </w:r>
      </w:hyperlink>
      <w:r w:rsidRPr="0023576A">
        <w:rPr>
          <w:rStyle w:val="apple-converted-space"/>
          <w:rFonts w:cstheme="minorHAnsi"/>
          <w:color w:val="000000" w:themeColor="text1"/>
          <w:sz w:val="24"/>
          <w:szCs w:val="24"/>
        </w:rPr>
        <w:t> </w:t>
      </w:r>
      <w:r w:rsidRPr="0023576A">
        <w:rPr>
          <w:rStyle w:val="apple-style-span"/>
          <w:rFonts w:cstheme="minorHAnsi"/>
          <w:color w:val="000000" w:themeColor="text1"/>
          <w:sz w:val="24"/>
          <w:szCs w:val="24"/>
        </w:rPr>
        <w:t>converts temperature to an output voltage which can be read by a</w:t>
      </w:r>
      <w:r w:rsidRPr="0023576A">
        <w:rPr>
          <w:rStyle w:val="apple-converted-space"/>
          <w:rFonts w:cstheme="minorHAnsi"/>
          <w:color w:val="000000" w:themeColor="text1"/>
          <w:sz w:val="24"/>
          <w:szCs w:val="24"/>
        </w:rPr>
        <w:t> </w:t>
      </w:r>
      <w:hyperlink r:id="rId25" w:history="1">
        <w:r w:rsidRPr="0023576A">
          <w:rPr>
            <w:rStyle w:val="Hyperlink"/>
            <w:rFonts w:cstheme="minorHAnsi"/>
            <w:color w:val="000000" w:themeColor="text1"/>
            <w:sz w:val="24"/>
            <w:szCs w:val="24"/>
            <w:u w:val="none"/>
          </w:rPr>
          <w:t>voltmeter</w:t>
        </w:r>
      </w:hyperlink>
      <w:r w:rsidRPr="0023576A">
        <w:rPr>
          <w:rStyle w:val="apple-style-span"/>
          <w:rFonts w:cstheme="minorHAnsi"/>
          <w:color w:val="000000" w:themeColor="text1"/>
          <w:sz w:val="24"/>
          <w:szCs w:val="24"/>
        </w:rPr>
        <w:t xml:space="preserve">. </w:t>
      </w:r>
    </w:p>
    <w:p w:rsidR="00A97884" w:rsidRPr="0023576A" w:rsidRDefault="00CF0EA5" w:rsidP="00302C1C">
      <w:pPr>
        <w:spacing w:before="281" w:after="281" w:line="360" w:lineRule="auto"/>
        <w:rPr>
          <w:rFonts w:eastAsia="Times New Roman" w:cstheme="minorHAnsi"/>
          <w:color w:val="000000" w:themeColor="text1"/>
          <w:sz w:val="40"/>
          <w:szCs w:val="40"/>
        </w:rPr>
      </w:pPr>
      <w:r w:rsidRPr="0023576A">
        <w:rPr>
          <w:rFonts w:eastAsia="Times New Roman" w:cstheme="minorHAnsi"/>
          <w:b/>
          <w:noProof/>
          <w:color w:val="000000" w:themeColor="text1"/>
          <w:sz w:val="28"/>
          <w:szCs w:val="28"/>
        </w:rPr>
        <w:lastRenderedPageBreak/>
        <w:drawing>
          <wp:anchor distT="0" distB="0" distL="114300" distR="114300" simplePos="0" relativeHeight="251664384" behindDoc="0" locked="0" layoutInCell="1" allowOverlap="1">
            <wp:simplePos x="0" y="0"/>
            <wp:positionH relativeFrom="column">
              <wp:posOffset>208026</wp:posOffset>
            </wp:positionH>
            <wp:positionV relativeFrom="paragraph">
              <wp:posOffset>422783</wp:posOffset>
            </wp:positionV>
            <wp:extent cx="4693539" cy="3212185"/>
            <wp:effectExtent l="19050" t="0" r="0" b="0"/>
            <wp:wrapNone/>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grayscl/>
                    </a:blip>
                    <a:srcRect/>
                    <a:stretch>
                      <a:fillRect/>
                    </a:stretch>
                  </pic:blipFill>
                  <pic:spPr bwMode="auto">
                    <a:xfrm>
                      <a:off x="0" y="0"/>
                      <a:ext cx="4693539" cy="3212185"/>
                    </a:xfrm>
                    <a:prstGeom prst="rect">
                      <a:avLst/>
                    </a:prstGeom>
                    <a:noFill/>
                    <a:ln w="9525">
                      <a:noFill/>
                      <a:miter lim="800000"/>
                      <a:headEnd/>
                      <a:tailEnd/>
                    </a:ln>
                  </pic:spPr>
                </pic:pic>
              </a:graphicData>
            </a:graphic>
          </wp:anchor>
        </w:drawing>
      </w:r>
      <w:r w:rsidR="00702064" w:rsidRPr="0023576A">
        <w:rPr>
          <w:rFonts w:eastAsia="Times New Roman" w:cstheme="minorHAnsi"/>
          <w:b/>
          <w:color w:val="000000" w:themeColor="text1"/>
          <w:sz w:val="28"/>
          <w:szCs w:val="28"/>
        </w:rPr>
        <w:t xml:space="preserve">2.2.0 </w:t>
      </w:r>
      <w:r w:rsidR="00F12176" w:rsidRPr="0023576A">
        <w:rPr>
          <w:rFonts w:eastAsia="Times New Roman" w:cstheme="minorHAnsi"/>
          <w:b/>
          <w:color w:val="000000" w:themeColor="text1"/>
          <w:sz w:val="28"/>
          <w:szCs w:val="28"/>
        </w:rPr>
        <w:t>Interfacing Sensor with AT89S52</w:t>
      </w:r>
      <w:r w:rsidRPr="0023576A">
        <w:rPr>
          <w:rFonts w:eastAsia="Times New Roman" w:cstheme="minorHAnsi"/>
          <w:b/>
          <w:color w:val="000000" w:themeColor="text1"/>
          <w:sz w:val="28"/>
          <w:szCs w:val="28"/>
        </w:rPr>
        <w:t xml:space="preserve"> using ADC 0804</w:t>
      </w:r>
      <w:r w:rsidR="00FB1BB4" w:rsidRPr="0023576A">
        <w:rPr>
          <w:rStyle w:val="FootnoteReference"/>
          <w:rFonts w:eastAsia="Times New Roman" w:cstheme="minorHAnsi"/>
          <w:color w:val="000000" w:themeColor="text1"/>
          <w:sz w:val="40"/>
          <w:szCs w:val="40"/>
        </w:rPr>
        <w:footnoteReference w:id="8"/>
      </w:r>
    </w:p>
    <w:p w:rsidR="007D3F5A" w:rsidRPr="0023576A" w:rsidRDefault="007D3F5A" w:rsidP="00302C1C">
      <w:pPr>
        <w:spacing w:before="281" w:after="281" w:line="360" w:lineRule="auto"/>
        <w:rPr>
          <w:rFonts w:eastAsia="Times New Roman" w:cstheme="minorHAnsi"/>
          <w:noProof/>
          <w:color w:val="000000" w:themeColor="text1"/>
          <w:sz w:val="40"/>
          <w:szCs w:val="40"/>
        </w:rPr>
      </w:pPr>
    </w:p>
    <w:p w:rsidR="007D3F5A" w:rsidRPr="0023576A" w:rsidRDefault="007D3F5A" w:rsidP="00302C1C">
      <w:pPr>
        <w:spacing w:before="281" w:after="281" w:line="360" w:lineRule="auto"/>
        <w:rPr>
          <w:rFonts w:eastAsia="Times New Roman" w:cstheme="minorHAnsi"/>
          <w:noProof/>
          <w:color w:val="000000" w:themeColor="text1"/>
          <w:sz w:val="40"/>
          <w:szCs w:val="40"/>
        </w:rPr>
      </w:pPr>
    </w:p>
    <w:p w:rsidR="00F12176" w:rsidRPr="0023576A" w:rsidRDefault="00F12176"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noProof/>
          <w:color w:val="000000" w:themeColor="text1"/>
          <w:sz w:val="32"/>
          <w:szCs w:val="32"/>
        </w:rPr>
      </w:pPr>
    </w:p>
    <w:p w:rsidR="007D3F5A" w:rsidRPr="0023576A" w:rsidRDefault="007D3F5A" w:rsidP="00302C1C">
      <w:pPr>
        <w:spacing w:before="281" w:after="281" w:line="360" w:lineRule="auto"/>
        <w:rPr>
          <w:rFonts w:eastAsia="Times New Roman" w:cstheme="minorHAnsi"/>
          <w:noProof/>
          <w:color w:val="000000" w:themeColor="text1"/>
          <w:sz w:val="32"/>
          <w:szCs w:val="32"/>
        </w:rPr>
      </w:pPr>
    </w:p>
    <w:p w:rsidR="00807ECB" w:rsidRPr="0023576A" w:rsidRDefault="00802FFD" w:rsidP="00302C1C">
      <w:pPr>
        <w:spacing w:before="281" w:after="281" w:line="360" w:lineRule="auto"/>
        <w:rPr>
          <w:rFonts w:eastAsia="Times New Roman" w:cstheme="minorHAnsi"/>
          <w:color w:val="000000" w:themeColor="text1"/>
          <w:sz w:val="32"/>
          <w:szCs w:val="32"/>
        </w:rPr>
      </w:pPr>
      <w:r w:rsidRPr="0023576A">
        <w:rPr>
          <w:rFonts w:eastAsia="Times New Roman" w:cstheme="minorHAnsi"/>
          <w:noProof/>
          <w:color w:val="000000" w:themeColor="text1"/>
          <w:sz w:val="32"/>
          <w:szCs w:val="32"/>
        </w:rPr>
        <w:drawing>
          <wp:anchor distT="0" distB="0" distL="114300" distR="114300" simplePos="0" relativeHeight="251663360" behindDoc="0" locked="0" layoutInCell="1" allowOverlap="1">
            <wp:simplePos x="0" y="0"/>
            <wp:positionH relativeFrom="column">
              <wp:posOffset>208026</wp:posOffset>
            </wp:positionH>
            <wp:positionV relativeFrom="paragraph">
              <wp:posOffset>147066</wp:posOffset>
            </wp:positionV>
            <wp:extent cx="4693539" cy="2889504"/>
            <wp:effectExtent l="19050" t="0" r="0" b="0"/>
            <wp:wrapNone/>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grayscl/>
                    </a:blip>
                    <a:srcRect/>
                    <a:stretch>
                      <a:fillRect/>
                    </a:stretch>
                  </pic:blipFill>
                  <pic:spPr bwMode="auto">
                    <a:xfrm>
                      <a:off x="0" y="0"/>
                      <a:ext cx="4693539" cy="2889504"/>
                    </a:xfrm>
                    <a:prstGeom prst="rect">
                      <a:avLst/>
                    </a:prstGeom>
                    <a:noFill/>
                    <a:ln w="9525">
                      <a:noFill/>
                      <a:miter lim="800000"/>
                      <a:headEnd/>
                      <a:tailEnd/>
                    </a:ln>
                  </pic:spPr>
                </pic:pic>
              </a:graphicData>
            </a:graphic>
          </wp:anchor>
        </w:drawing>
      </w:r>
    </w:p>
    <w:p w:rsidR="00807ECB" w:rsidRPr="0023576A" w:rsidRDefault="00807ECB" w:rsidP="00302C1C">
      <w:pPr>
        <w:spacing w:before="281" w:after="281" w:line="360" w:lineRule="auto"/>
        <w:rPr>
          <w:rFonts w:eastAsia="Times New Roman" w:cstheme="minorHAnsi"/>
          <w:color w:val="000000" w:themeColor="text1"/>
          <w:sz w:val="32"/>
          <w:szCs w:val="32"/>
        </w:rPr>
      </w:pPr>
    </w:p>
    <w:p w:rsidR="00807ECB" w:rsidRPr="0023576A" w:rsidRDefault="00807ECB" w:rsidP="00302C1C">
      <w:pPr>
        <w:spacing w:before="281" w:after="281" w:line="360" w:lineRule="auto"/>
        <w:rPr>
          <w:rFonts w:eastAsia="Times New Roman" w:cstheme="minorHAnsi"/>
          <w:color w:val="000000" w:themeColor="text1"/>
          <w:sz w:val="32"/>
          <w:szCs w:val="32"/>
        </w:rPr>
      </w:pPr>
    </w:p>
    <w:p w:rsidR="00807ECB" w:rsidRPr="0023576A" w:rsidRDefault="00807ECB" w:rsidP="00302C1C">
      <w:pPr>
        <w:spacing w:before="281" w:after="281" w:line="360" w:lineRule="auto"/>
        <w:rPr>
          <w:rFonts w:eastAsia="Times New Roman" w:cstheme="minorHAnsi"/>
          <w:color w:val="000000" w:themeColor="text1"/>
          <w:sz w:val="32"/>
          <w:szCs w:val="32"/>
        </w:rPr>
      </w:pPr>
    </w:p>
    <w:p w:rsidR="007D3F5A" w:rsidRPr="0023576A" w:rsidRDefault="007D3F5A" w:rsidP="00302C1C">
      <w:pPr>
        <w:spacing w:before="281" w:after="281" w:line="360" w:lineRule="auto"/>
        <w:rPr>
          <w:rFonts w:eastAsia="Times New Roman" w:cstheme="minorHAnsi"/>
          <w:color w:val="000000" w:themeColor="text1"/>
          <w:sz w:val="32"/>
          <w:szCs w:val="32"/>
        </w:rPr>
      </w:pPr>
    </w:p>
    <w:p w:rsidR="007D3F5A" w:rsidRPr="0023576A" w:rsidRDefault="007D3F5A" w:rsidP="00302C1C">
      <w:pPr>
        <w:spacing w:before="281" w:after="281" w:line="360" w:lineRule="auto"/>
        <w:rPr>
          <w:rFonts w:eastAsia="Times New Roman" w:cstheme="minorHAnsi"/>
          <w:color w:val="000000" w:themeColor="text1"/>
          <w:sz w:val="32"/>
          <w:szCs w:val="32"/>
        </w:rPr>
      </w:pPr>
    </w:p>
    <w:p w:rsidR="003B163B" w:rsidRPr="0023576A" w:rsidRDefault="00802FFD" w:rsidP="00302C1C">
      <w:pPr>
        <w:spacing w:before="281" w:after="281" w:line="360" w:lineRule="auto"/>
        <w:jc w:val="center"/>
        <w:rPr>
          <w:rFonts w:eastAsia="Times New Roman" w:cstheme="minorHAnsi"/>
          <w:i/>
          <w:color w:val="000000" w:themeColor="text1"/>
          <w:sz w:val="20"/>
          <w:szCs w:val="20"/>
        </w:rPr>
      </w:pPr>
      <w:r w:rsidRPr="0023576A">
        <w:rPr>
          <w:rFonts w:eastAsia="Times New Roman" w:cstheme="minorHAnsi"/>
          <w:i/>
          <w:color w:val="000000" w:themeColor="text1"/>
          <w:sz w:val="20"/>
          <w:szCs w:val="20"/>
        </w:rPr>
        <w:t xml:space="preserve">Fig </w:t>
      </w:r>
      <w:r w:rsidR="003055F3" w:rsidRPr="0023576A">
        <w:rPr>
          <w:rFonts w:eastAsia="Times New Roman" w:cstheme="minorHAnsi"/>
          <w:i/>
          <w:color w:val="000000" w:themeColor="text1"/>
          <w:sz w:val="20"/>
          <w:szCs w:val="20"/>
        </w:rPr>
        <w:t>2.2 Interfacing</w:t>
      </w:r>
      <w:r w:rsidR="003B163B" w:rsidRPr="0023576A">
        <w:rPr>
          <w:rFonts w:eastAsia="Times New Roman" w:cstheme="minorHAnsi"/>
          <w:i/>
          <w:color w:val="000000" w:themeColor="text1"/>
          <w:sz w:val="20"/>
          <w:szCs w:val="20"/>
        </w:rPr>
        <w:t xml:space="preserve"> Sensor with AT89S52 using ADC 0804</w:t>
      </w:r>
    </w:p>
    <w:p w:rsidR="00977D04" w:rsidRPr="0023576A" w:rsidRDefault="00A114EC" w:rsidP="00302C1C">
      <w:pPr>
        <w:spacing w:before="281" w:after="281" w:line="360" w:lineRule="auto"/>
        <w:rPr>
          <w:rFonts w:eastAsia="Times New Roman" w:cstheme="minorHAnsi"/>
          <w:color w:val="000000" w:themeColor="text1"/>
          <w:sz w:val="32"/>
          <w:szCs w:val="32"/>
        </w:rPr>
      </w:pPr>
      <w:r w:rsidRPr="0023576A">
        <w:rPr>
          <w:rFonts w:eastAsia="Times New Roman" w:cstheme="minorHAnsi"/>
          <w:b/>
          <w:noProof/>
          <w:color w:val="000000" w:themeColor="text1"/>
          <w:sz w:val="28"/>
          <w:szCs w:val="28"/>
        </w:rPr>
        <w:lastRenderedPageBreak/>
        <w:drawing>
          <wp:anchor distT="0" distB="0" distL="114300" distR="114300" simplePos="0" relativeHeight="251665408" behindDoc="0" locked="0" layoutInCell="1" allowOverlap="1">
            <wp:simplePos x="0" y="0"/>
            <wp:positionH relativeFrom="column">
              <wp:posOffset>216398</wp:posOffset>
            </wp:positionH>
            <wp:positionV relativeFrom="paragraph">
              <wp:posOffset>200914</wp:posOffset>
            </wp:positionV>
            <wp:extent cx="4479798" cy="3133344"/>
            <wp:effectExtent l="19050" t="0" r="0" b="0"/>
            <wp:wrapNone/>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grayscl/>
                    </a:blip>
                    <a:srcRect/>
                    <a:stretch>
                      <a:fillRect/>
                    </a:stretch>
                  </pic:blipFill>
                  <pic:spPr bwMode="auto">
                    <a:xfrm>
                      <a:off x="0" y="0"/>
                      <a:ext cx="4479798" cy="3133344"/>
                    </a:xfrm>
                    <a:prstGeom prst="rect">
                      <a:avLst/>
                    </a:prstGeom>
                    <a:noFill/>
                    <a:ln w="9525">
                      <a:noFill/>
                      <a:miter lim="800000"/>
                      <a:headEnd/>
                      <a:tailEnd/>
                    </a:ln>
                  </pic:spPr>
                </pic:pic>
              </a:graphicData>
            </a:graphic>
          </wp:anchor>
        </w:drawing>
      </w:r>
      <w:r w:rsidR="00702064" w:rsidRPr="0023576A">
        <w:rPr>
          <w:rFonts w:eastAsia="Times New Roman" w:cstheme="minorHAnsi"/>
          <w:b/>
          <w:color w:val="000000" w:themeColor="text1"/>
          <w:sz w:val="28"/>
          <w:szCs w:val="28"/>
        </w:rPr>
        <w:t xml:space="preserve">2.2.1 </w:t>
      </w:r>
      <w:r w:rsidR="00977D04" w:rsidRPr="0023576A">
        <w:rPr>
          <w:rFonts w:eastAsia="Times New Roman" w:cstheme="minorHAnsi"/>
          <w:b/>
          <w:color w:val="000000" w:themeColor="text1"/>
          <w:sz w:val="28"/>
          <w:szCs w:val="28"/>
        </w:rPr>
        <w:t>Interfacing LCD</w:t>
      </w:r>
      <w:r w:rsidRPr="0023576A">
        <w:rPr>
          <w:rStyle w:val="FootnoteReference"/>
          <w:rFonts w:eastAsia="Times New Roman" w:cstheme="minorHAnsi"/>
          <w:b/>
          <w:color w:val="000000" w:themeColor="text1"/>
          <w:sz w:val="28"/>
          <w:szCs w:val="28"/>
        </w:rPr>
        <w:footnoteReference w:id="9"/>
      </w:r>
      <w:r w:rsidR="00977D04" w:rsidRPr="0023576A">
        <w:rPr>
          <w:rFonts w:eastAsia="Times New Roman" w:cstheme="minorHAnsi"/>
          <w:b/>
          <w:color w:val="000000" w:themeColor="text1"/>
          <w:sz w:val="28"/>
          <w:szCs w:val="28"/>
        </w:rPr>
        <w:t xml:space="preserve"> with AT89S52</w:t>
      </w:r>
    </w:p>
    <w:p w:rsidR="005A62CA" w:rsidRPr="0023576A" w:rsidRDefault="005A62C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8F5A10" w:rsidRDefault="00345FDB" w:rsidP="008F5A10">
      <w:pPr>
        <w:spacing w:before="281" w:after="281" w:line="360" w:lineRule="auto"/>
        <w:jc w:val="center"/>
        <w:rPr>
          <w:rFonts w:eastAsia="Times New Roman" w:cstheme="minorHAnsi"/>
          <w:i/>
          <w:color w:val="000000" w:themeColor="text1"/>
          <w:sz w:val="20"/>
          <w:szCs w:val="20"/>
        </w:rPr>
      </w:pPr>
      <w:r w:rsidRPr="0023576A">
        <w:rPr>
          <w:rFonts w:eastAsia="Times New Roman" w:cstheme="minorHAnsi"/>
          <w:i/>
          <w:color w:val="000000" w:themeColor="text1"/>
          <w:sz w:val="20"/>
          <w:szCs w:val="20"/>
        </w:rPr>
        <w:t xml:space="preserve">Fig </w:t>
      </w:r>
      <w:r w:rsidR="00A114EC" w:rsidRPr="0023576A">
        <w:rPr>
          <w:rFonts w:eastAsia="Times New Roman" w:cstheme="minorHAnsi"/>
          <w:i/>
          <w:color w:val="000000" w:themeColor="text1"/>
          <w:sz w:val="20"/>
          <w:szCs w:val="20"/>
        </w:rPr>
        <w:t>2.3 Interfacing</w:t>
      </w:r>
      <w:r w:rsidRPr="0023576A">
        <w:rPr>
          <w:rFonts w:eastAsia="Times New Roman" w:cstheme="minorHAnsi"/>
          <w:i/>
          <w:color w:val="000000" w:themeColor="text1"/>
          <w:sz w:val="20"/>
          <w:szCs w:val="20"/>
        </w:rPr>
        <w:t xml:space="preserve"> LCD with AT89S52</w:t>
      </w:r>
    </w:p>
    <w:p w:rsidR="00F12176" w:rsidRPr="008F5A10" w:rsidRDefault="00443D35" w:rsidP="008F5A10">
      <w:pPr>
        <w:spacing w:before="281" w:after="281" w:line="360" w:lineRule="auto"/>
        <w:rPr>
          <w:rFonts w:eastAsia="Times New Roman" w:cstheme="minorHAnsi"/>
          <w:i/>
          <w:color w:val="000000" w:themeColor="text1"/>
          <w:sz w:val="20"/>
          <w:szCs w:val="20"/>
        </w:rPr>
      </w:pPr>
      <w:r w:rsidRPr="0023576A">
        <w:rPr>
          <w:rFonts w:eastAsia="Times New Roman" w:cstheme="minorHAnsi"/>
          <w:b/>
          <w:color w:val="000000" w:themeColor="text1"/>
          <w:sz w:val="28"/>
          <w:szCs w:val="28"/>
        </w:rPr>
        <w:t>2.2.2</w:t>
      </w:r>
      <w:r w:rsidR="00345FDB" w:rsidRPr="0023576A">
        <w:rPr>
          <w:rFonts w:eastAsia="Times New Roman" w:cstheme="minorHAnsi"/>
          <w:b/>
          <w:color w:val="000000" w:themeColor="text1"/>
          <w:sz w:val="28"/>
          <w:szCs w:val="28"/>
        </w:rPr>
        <w:t xml:space="preserve"> </w:t>
      </w:r>
      <w:r w:rsidR="00557355" w:rsidRPr="0023576A">
        <w:rPr>
          <w:rFonts w:eastAsia="Times New Roman" w:cstheme="minorHAnsi"/>
          <w:b/>
          <w:color w:val="000000" w:themeColor="text1"/>
          <w:sz w:val="28"/>
          <w:szCs w:val="28"/>
        </w:rPr>
        <w:t>Ultrasonic Sensor</w:t>
      </w:r>
      <w:r w:rsidR="004C7D9C" w:rsidRPr="0023576A">
        <w:rPr>
          <w:rFonts w:eastAsia="Times New Roman" w:cstheme="minorHAnsi"/>
          <w:b/>
          <w:color w:val="000000" w:themeColor="text1"/>
          <w:sz w:val="28"/>
          <w:szCs w:val="28"/>
        </w:rPr>
        <w:t>, Working Principle, Circuit</w:t>
      </w:r>
    </w:p>
    <w:p w:rsidR="00557355" w:rsidRPr="0023576A" w:rsidRDefault="003B7D14" w:rsidP="00302C1C">
      <w:pPr>
        <w:spacing w:before="281" w:after="281" w:line="360" w:lineRule="auto"/>
        <w:jc w:val="both"/>
        <w:rPr>
          <w:rStyle w:val="apple-style-span"/>
          <w:rFonts w:cstheme="minorHAnsi"/>
          <w:color w:val="000000" w:themeColor="text1"/>
          <w:sz w:val="24"/>
          <w:szCs w:val="24"/>
        </w:rPr>
      </w:pPr>
      <w:r w:rsidRPr="0023576A">
        <w:rPr>
          <w:rFonts w:cstheme="minorHAnsi"/>
          <w:bCs/>
          <w:noProof/>
          <w:color w:val="000000" w:themeColor="text1"/>
          <w:sz w:val="24"/>
          <w:szCs w:val="24"/>
        </w:rPr>
        <w:drawing>
          <wp:anchor distT="0" distB="0" distL="114300" distR="114300" simplePos="0" relativeHeight="251666432" behindDoc="0" locked="0" layoutInCell="1" allowOverlap="1">
            <wp:simplePos x="0" y="0"/>
            <wp:positionH relativeFrom="column">
              <wp:posOffset>1981200</wp:posOffset>
            </wp:positionH>
            <wp:positionV relativeFrom="paragraph">
              <wp:posOffset>773430</wp:posOffset>
            </wp:positionV>
            <wp:extent cx="3425190" cy="1835785"/>
            <wp:effectExtent l="19050" t="0" r="0" b="0"/>
            <wp:wrapThrough wrapText="bothSides">
              <wp:wrapPolygon edited="0">
                <wp:start x="8650" y="672"/>
                <wp:lineTo x="2883" y="3586"/>
                <wp:lineTo x="2643" y="7845"/>
                <wp:lineTo x="1442" y="8966"/>
                <wp:lineTo x="-120" y="10983"/>
                <wp:lineTo x="-120" y="13224"/>
                <wp:lineTo x="1682" y="15018"/>
                <wp:lineTo x="2763" y="15018"/>
                <wp:lineTo x="3364" y="18380"/>
                <wp:lineTo x="2523" y="18828"/>
                <wp:lineTo x="2523" y="20173"/>
                <wp:lineTo x="8529" y="20621"/>
                <wp:lineTo x="11533" y="20621"/>
                <wp:lineTo x="19702" y="20173"/>
                <wp:lineTo x="19702" y="18828"/>
                <wp:lineTo x="15017" y="18604"/>
                <wp:lineTo x="19462" y="16363"/>
                <wp:lineTo x="19341" y="15018"/>
                <wp:lineTo x="21384" y="12328"/>
                <wp:lineTo x="21384" y="11431"/>
                <wp:lineTo x="20663" y="11207"/>
                <wp:lineTo x="20663" y="9414"/>
                <wp:lineTo x="19582" y="7845"/>
                <wp:lineTo x="19462" y="3586"/>
                <wp:lineTo x="13575" y="1569"/>
                <wp:lineTo x="9250" y="672"/>
                <wp:lineTo x="8650" y="672"/>
              </wp:wrapPolygon>
            </wp:wrapThrough>
            <wp:docPr id="46" name="Picture 19" descr="http://4.bp.blogspot.com/_qSBQYnN3-MU/TOlyN0DT9hI/AAAAAAAAAFM/AcKTpVzu50U/s1600/496px-Sonar_Principle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4.bp.blogspot.com/_qSBQYnN3-MU/TOlyN0DT9hI/AAAAAAAAAFM/AcKTpVzu50U/s1600/496px-Sonar_Principle_EN.svg.png"/>
                    <pic:cNvPicPr>
                      <a:picLocks noChangeAspect="1" noChangeArrowheads="1"/>
                    </pic:cNvPicPr>
                  </pic:nvPicPr>
                  <pic:blipFill>
                    <a:blip r:embed="rId29">
                      <a:grayscl/>
                    </a:blip>
                    <a:srcRect/>
                    <a:stretch>
                      <a:fillRect/>
                    </a:stretch>
                  </pic:blipFill>
                  <pic:spPr bwMode="auto">
                    <a:xfrm>
                      <a:off x="0" y="0"/>
                      <a:ext cx="3425190" cy="1835785"/>
                    </a:xfrm>
                    <a:prstGeom prst="rect">
                      <a:avLst/>
                    </a:prstGeom>
                    <a:noFill/>
                    <a:ln w="9525">
                      <a:noFill/>
                      <a:miter lim="800000"/>
                      <a:headEnd/>
                      <a:tailEnd/>
                    </a:ln>
                  </pic:spPr>
                </pic:pic>
              </a:graphicData>
            </a:graphic>
          </wp:anchor>
        </w:drawing>
      </w:r>
      <w:r w:rsidRPr="0023576A">
        <w:rPr>
          <w:rFonts w:cstheme="minorHAnsi"/>
          <w:bCs/>
          <w:noProof/>
          <w:color w:val="000000" w:themeColor="text1"/>
          <w:sz w:val="24"/>
          <w:szCs w:val="24"/>
        </w:rPr>
        <w:drawing>
          <wp:anchor distT="0" distB="0" distL="114300" distR="114300" simplePos="0" relativeHeight="251660288" behindDoc="0" locked="0" layoutInCell="1" allowOverlap="1">
            <wp:simplePos x="0" y="0"/>
            <wp:positionH relativeFrom="column">
              <wp:posOffset>4002405</wp:posOffset>
            </wp:positionH>
            <wp:positionV relativeFrom="paragraph">
              <wp:posOffset>95885</wp:posOffset>
            </wp:positionV>
            <wp:extent cx="1285240" cy="950595"/>
            <wp:effectExtent l="19050" t="0" r="0" b="0"/>
            <wp:wrapThrough wrapText="bothSides">
              <wp:wrapPolygon edited="0">
                <wp:start x="-320" y="0"/>
                <wp:lineTo x="-320" y="21210"/>
                <wp:lineTo x="21451" y="21210"/>
                <wp:lineTo x="21451" y="0"/>
                <wp:lineTo x="-320" y="0"/>
              </wp:wrapPolygon>
            </wp:wrapThrough>
            <wp:docPr id="45" name="Picture 16" descr="http://t3.gstatic.com/images?q=tbn:ANd9GcSY7AcDfad72OlpQzae2fZ8Ttp8zm1WMvIBVddvyrsBTPm5EsZv8w&am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3.gstatic.com/images?q=tbn:ANd9GcSY7AcDfad72OlpQzae2fZ8Ttp8zm1WMvIBVddvyrsBTPm5EsZv8w&amp;t=1"/>
                    <pic:cNvPicPr>
                      <a:picLocks noChangeAspect="1" noChangeArrowheads="1"/>
                    </pic:cNvPicPr>
                  </pic:nvPicPr>
                  <pic:blipFill>
                    <a:blip r:embed="rId30">
                      <a:grayscl/>
                    </a:blip>
                    <a:srcRect/>
                    <a:stretch>
                      <a:fillRect/>
                    </a:stretch>
                  </pic:blipFill>
                  <pic:spPr bwMode="auto">
                    <a:xfrm>
                      <a:off x="0" y="0"/>
                      <a:ext cx="1285240" cy="950595"/>
                    </a:xfrm>
                    <a:prstGeom prst="rect">
                      <a:avLst/>
                    </a:prstGeom>
                    <a:noFill/>
                    <a:ln w="9525">
                      <a:noFill/>
                      <a:miter lim="800000"/>
                      <a:headEnd/>
                      <a:tailEnd/>
                    </a:ln>
                  </pic:spPr>
                </pic:pic>
              </a:graphicData>
            </a:graphic>
          </wp:anchor>
        </w:drawing>
      </w:r>
      <w:r w:rsidR="00557355" w:rsidRPr="0023576A">
        <w:rPr>
          <w:rStyle w:val="apple-style-span"/>
          <w:rFonts w:cstheme="minorHAnsi"/>
          <w:bCs/>
          <w:color w:val="000000" w:themeColor="text1"/>
          <w:sz w:val="24"/>
          <w:szCs w:val="24"/>
        </w:rPr>
        <w:t>Ultrasonic sensors</w:t>
      </w:r>
      <w:r w:rsidR="00557355" w:rsidRPr="0023576A">
        <w:rPr>
          <w:rStyle w:val="apple-converted-space"/>
          <w:rFonts w:cstheme="minorHAnsi"/>
          <w:color w:val="000000" w:themeColor="text1"/>
          <w:sz w:val="24"/>
          <w:szCs w:val="24"/>
        </w:rPr>
        <w:t> </w:t>
      </w:r>
      <w:r w:rsidR="00557355" w:rsidRPr="0023576A">
        <w:rPr>
          <w:rStyle w:val="apple-style-span"/>
          <w:rFonts w:cstheme="minorHAnsi"/>
          <w:color w:val="000000" w:themeColor="text1"/>
          <w:sz w:val="24"/>
          <w:szCs w:val="24"/>
        </w:rPr>
        <w:t>(also known as</w:t>
      </w:r>
      <w:r w:rsidR="00557355" w:rsidRPr="0023576A">
        <w:rPr>
          <w:rStyle w:val="apple-converted-space"/>
          <w:rFonts w:cstheme="minorHAnsi"/>
          <w:color w:val="000000" w:themeColor="text1"/>
          <w:sz w:val="24"/>
          <w:szCs w:val="24"/>
        </w:rPr>
        <w:t> </w:t>
      </w:r>
      <w:r w:rsidR="00557355" w:rsidRPr="0023576A">
        <w:rPr>
          <w:rStyle w:val="apple-style-span"/>
          <w:rFonts w:cstheme="minorHAnsi"/>
          <w:bCs/>
          <w:color w:val="000000" w:themeColor="text1"/>
          <w:sz w:val="24"/>
          <w:szCs w:val="24"/>
        </w:rPr>
        <w:t>transceivers</w:t>
      </w:r>
      <w:r w:rsidR="00557355" w:rsidRPr="0023576A">
        <w:rPr>
          <w:rStyle w:val="apple-converted-space"/>
          <w:rFonts w:cstheme="minorHAnsi"/>
          <w:color w:val="000000" w:themeColor="text1"/>
          <w:sz w:val="24"/>
          <w:szCs w:val="24"/>
        </w:rPr>
        <w:t> </w:t>
      </w:r>
      <w:r w:rsidR="00557355" w:rsidRPr="0023576A">
        <w:rPr>
          <w:rStyle w:val="apple-style-span"/>
          <w:rFonts w:cstheme="minorHAnsi"/>
          <w:color w:val="000000" w:themeColor="text1"/>
          <w:sz w:val="24"/>
          <w:szCs w:val="24"/>
        </w:rPr>
        <w:t>when they both send and receive) work on a principle similar to radar or sonar which evaluate attributes of a target by interpreting the echoes from rad</w:t>
      </w:r>
      <w:r w:rsidR="008F5A10">
        <w:rPr>
          <w:rStyle w:val="apple-style-span"/>
          <w:rFonts w:cstheme="minorHAnsi"/>
          <w:color w:val="000000" w:themeColor="text1"/>
          <w:sz w:val="24"/>
          <w:szCs w:val="24"/>
        </w:rPr>
        <w:t xml:space="preserve">io or sound waves respectively. </w:t>
      </w:r>
      <w:r w:rsidR="00557355" w:rsidRPr="0023576A">
        <w:rPr>
          <w:rStyle w:val="apple-style-span"/>
          <w:rFonts w:cstheme="minorHAnsi"/>
          <w:color w:val="000000" w:themeColor="text1"/>
          <w:sz w:val="24"/>
          <w:szCs w:val="24"/>
        </w:rPr>
        <w:t xml:space="preserve">Ultrasonic sensors generate high frequency sound waves and evaluate the echo which is received back by the sensor. Sensors calculate the time interval between sending the signal and receiving the echo to determine the distance to an object. </w:t>
      </w:r>
    </w:p>
    <w:p w:rsidR="007D3F5A" w:rsidRPr="0023576A" w:rsidRDefault="003B7D14" w:rsidP="00302C1C">
      <w:pPr>
        <w:spacing w:before="281" w:after="281" w:line="360" w:lineRule="auto"/>
        <w:jc w:val="center"/>
        <w:rPr>
          <w:rStyle w:val="apple-style-span"/>
          <w:rFonts w:cstheme="minorHAnsi"/>
          <w:color w:val="000000" w:themeColor="text1"/>
          <w:sz w:val="28"/>
          <w:szCs w:val="28"/>
        </w:rPr>
      </w:pPr>
      <w:r w:rsidRPr="0023576A">
        <w:rPr>
          <w:rFonts w:eastAsia="Times New Roman" w:cstheme="minorHAnsi"/>
          <w:noProof/>
          <w:color w:val="000000" w:themeColor="text1"/>
          <w:sz w:val="40"/>
          <w:szCs w:val="40"/>
        </w:rPr>
        <w:lastRenderedPageBreak/>
        <w:drawing>
          <wp:anchor distT="0" distB="0" distL="114300" distR="114300" simplePos="0" relativeHeight="251668480" behindDoc="0" locked="0" layoutInCell="1" allowOverlap="1">
            <wp:simplePos x="0" y="0"/>
            <wp:positionH relativeFrom="column">
              <wp:posOffset>585978</wp:posOffset>
            </wp:positionH>
            <wp:positionV relativeFrom="paragraph">
              <wp:posOffset>2675890</wp:posOffset>
            </wp:positionV>
            <wp:extent cx="4272534" cy="5181600"/>
            <wp:effectExtent l="19050" t="0" r="0" b="0"/>
            <wp:wrapNone/>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4272534" cy="5181600"/>
                    </a:xfrm>
                    <a:prstGeom prst="rect">
                      <a:avLst/>
                    </a:prstGeom>
                    <a:noFill/>
                    <a:ln w="9525">
                      <a:noFill/>
                      <a:miter lim="800000"/>
                      <a:headEnd/>
                      <a:tailEnd/>
                    </a:ln>
                  </pic:spPr>
                </pic:pic>
              </a:graphicData>
            </a:graphic>
          </wp:anchor>
        </w:drawing>
      </w:r>
      <w:r w:rsidR="00557355" w:rsidRPr="0023576A">
        <w:rPr>
          <w:rFonts w:eastAsia="Times New Roman" w:cstheme="minorHAnsi"/>
          <w:noProof/>
          <w:color w:val="000000" w:themeColor="text1"/>
          <w:sz w:val="40"/>
          <w:szCs w:val="40"/>
        </w:rPr>
        <w:drawing>
          <wp:inline distT="0" distB="0" distL="0" distR="0">
            <wp:extent cx="4109194" cy="2572512"/>
            <wp:effectExtent l="19050" t="0" r="5606"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grayscl/>
                    </a:blip>
                    <a:srcRect/>
                    <a:stretch>
                      <a:fillRect/>
                    </a:stretch>
                  </pic:blipFill>
                  <pic:spPr bwMode="auto">
                    <a:xfrm>
                      <a:off x="0" y="0"/>
                      <a:ext cx="4116829" cy="2577292"/>
                    </a:xfrm>
                    <a:prstGeom prst="rect">
                      <a:avLst/>
                    </a:prstGeom>
                    <a:noFill/>
                    <a:ln w="9525">
                      <a:noFill/>
                      <a:miter lim="800000"/>
                      <a:headEnd/>
                      <a:tailEnd/>
                    </a:ln>
                  </pic:spPr>
                </pic:pic>
              </a:graphicData>
            </a:graphic>
          </wp:inline>
        </w:drawing>
      </w: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7D3F5A" w:rsidRPr="0023576A" w:rsidRDefault="007D3F5A" w:rsidP="00302C1C">
      <w:pPr>
        <w:spacing w:before="281" w:after="281" w:line="360" w:lineRule="auto"/>
        <w:rPr>
          <w:rFonts w:eastAsia="Times New Roman" w:cstheme="minorHAnsi"/>
          <w:color w:val="000000" w:themeColor="text1"/>
          <w:sz w:val="40"/>
          <w:szCs w:val="40"/>
        </w:rPr>
      </w:pPr>
    </w:p>
    <w:p w:rsidR="003B7D14" w:rsidRPr="0023576A" w:rsidRDefault="003B7D14" w:rsidP="00302C1C">
      <w:pPr>
        <w:spacing w:before="281" w:after="281" w:line="360" w:lineRule="auto"/>
        <w:jc w:val="center"/>
        <w:rPr>
          <w:rStyle w:val="apple-style-span"/>
          <w:rFonts w:cstheme="minorHAnsi"/>
          <w:i/>
          <w:color w:val="000000" w:themeColor="text1"/>
          <w:sz w:val="20"/>
          <w:szCs w:val="20"/>
        </w:rPr>
      </w:pPr>
    </w:p>
    <w:p w:rsidR="003B7D14" w:rsidRPr="0023576A" w:rsidRDefault="003B7D14" w:rsidP="00942309">
      <w:pPr>
        <w:spacing w:before="281" w:after="281" w:line="360" w:lineRule="auto"/>
        <w:jc w:val="center"/>
        <w:rPr>
          <w:rStyle w:val="apple-style-span"/>
          <w:rFonts w:cstheme="minorHAnsi"/>
          <w:i/>
          <w:color w:val="000000" w:themeColor="text1"/>
          <w:sz w:val="20"/>
          <w:szCs w:val="20"/>
        </w:rPr>
      </w:pPr>
      <w:r w:rsidRPr="0023576A">
        <w:rPr>
          <w:rStyle w:val="apple-style-span"/>
          <w:rFonts w:cstheme="minorHAnsi"/>
          <w:i/>
          <w:color w:val="000000" w:themeColor="text1"/>
          <w:sz w:val="20"/>
          <w:szCs w:val="20"/>
        </w:rPr>
        <w:t>Fig 2.4 Circuit diagram for ultrasonic Sensor</w:t>
      </w:r>
    </w:p>
    <w:p w:rsidR="00D421F3" w:rsidRPr="0023576A" w:rsidRDefault="007D3F5A" w:rsidP="00302C1C">
      <w:pPr>
        <w:spacing w:before="281" w:after="281" w:line="360" w:lineRule="auto"/>
        <w:rPr>
          <w:rFonts w:eastAsia="Times New Roman" w:cstheme="minorHAnsi"/>
          <w:color w:val="000000" w:themeColor="text1"/>
          <w:sz w:val="20"/>
          <w:szCs w:val="20"/>
        </w:rPr>
      </w:pPr>
      <w:r w:rsidRPr="0023576A">
        <w:rPr>
          <w:rFonts w:eastAsia="Times New Roman" w:cstheme="minorHAnsi"/>
          <w:color w:val="000000" w:themeColor="text1"/>
          <w:sz w:val="20"/>
          <w:szCs w:val="20"/>
        </w:rPr>
        <w:lastRenderedPageBreak/>
        <w:t xml:space="preserve"> </w:t>
      </w:r>
      <w:r w:rsidR="00443D35" w:rsidRPr="0023576A">
        <w:rPr>
          <w:rFonts w:eastAsia="Times New Roman" w:cstheme="minorHAnsi"/>
          <w:b/>
          <w:color w:val="000000" w:themeColor="text1"/>
          <w:sz w:val="28"/>
          <w:szCs w:val="28"/>
        </w:rPr>
        <w:t>2.2.3</w:t>
      </w:r>
      <w:r w:rsidR="00702064" w:rsidRPr="0023576A">
        <w:rPr>
          <w:rFonts w:eastAsia="Times New Roman" w:cstheme="minorHAnsi"/>
          <w:b/>
          <w:color w:val="000000" w:themeColor="text1"/>
          <w:sz w:val="28"/>
          <w:szCs w:val="28"/>
        </w:rPr>
        <w:t xml:space="preserve"> </w:t>
      </w:r>
      <w:r w:rsidR="00557355" w:rsidRPr="0023576A">
        <w:rPr>
          <w:rFonts w:eastAsia="Times New Roman" w:cstheme="minorHAnsi"/>
          <w:b/>
          <w:color w:val="000000" w:themeColor="text1"/>
          <w:sz w:val="28"/>
          <w:szCs w:val="28"/>
        </w:rPr>
        <w:t>PIR Sensor</w:t>
      </w:r>
      <w:r w:rsidR="004C7D9C" w:rsidRPr="0023576A">
        <w:rPr>
          <w:rFonts w:eastAsia="Times New Roman" w:cstheme="minorHAnsi"/>
          <w:b/>
          <w:color w:val="000000" w:themeColor="text1"/>
          <w:sz w:val="28"/>
          <w:szCs w:val="28"/>
        </w:rPr>
        <w:t>, Working Principle, Circuit</w:t>
      </w:r>
    </w:p>
    <w:p w:rsidR="00523D58" w:rsidRPr="0023576A" w:rsidRDefault="007A0907" w:rsidP="00706CD6">
      <w:pPr>
        <w:pStyle w:val="NormalWeb"/>
        <w:spacing w:before="96" w:beforeAutospacing="0" w:after="120" w:afterAutospacing="0" w:line="360" w:lineRule="auto"/>
        <w:jc w:val="both"/>
        <w:rPr>
          <w:rFonts w:asciiTheme="minorHAnsi" w:hAnsiTheme="minorHAnsi" w:cstheme="minorHAnsi"/>
          <w:color w:val="000000" w:themeColor="text1"/>
        </w:rPr>
      </w:pPr>
      <w:r w:rsidRPr="0023576A">
        <w:rPr>
          <w:rFonts w:asciiTheme="minorHAnsi" w:hAnsiTheme="minorHAnsi" w:cstheme="minorHAnsi"/>
          <w:noProof/>
          <w:color w:val="000000" w:themeColor="text1"/>
        </w:rPr>
        <w:drawing>
          <wp:anchor distT="0" distB="0" distL="114300" distR="114300" simplePos="0" relativeHeight="251670528" behindDoc="0" locked="0" layoutInCell="1" allowOverlap="1">
            <wp:simplePos x="0" y="0"/>
            <wp:positionH relativeFrom="column">
              <wp:posOffset>1682750</wp:posOffset>
            </wp:positionH>
            <wp:positionV relativeFrom="paragraph">
              <wp:posOffset>3190240</wp:posOffset>
            </wp:positionV>
            <wp:extent cx="3735705" cy="3413760"/>
            <wp:effectExtent l="19050" t="0" r="0" b="0"/>
            <wp:wrapThrough wrapText="bothSides">
              <wp:wrapPolygon edited="0">
                <wp:start x="-110" y="0"/>
                <wp:lineTo x="-110" y="21455"/>
                <wp:lineTo x="21589" y="21455"/>
                <wp:lineTo x="21589" y="0"/>
                <wp:lineTo x="-110" y="0"/>
              </wp:wrapPolygon>
            </wp:wrapThrough>
            <wp:docPr id="47" name="Picture 22" descr="http://itp.nyu.edu/~ago218/sensors/sour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tp.nyu.edu/~ago218/sensors/source.gif"/>
                    <pic:cNvPicPr>
                      <a:picLocks noChangeAspect="1" noChangeArrowheads="1"/>
                    </pic:cNvPicPr>
                  </pic:nvPicPr>
                  <pic:blipFill>
                    <a:blip r:embed="rId33"/>
                    <a:srcRect/>
                    <a:stretch>
                      <a:fillRect/>
                    </a:stretch>
                  </pic:blipFill>
                  <pic:spPr bwMode="auto">
                    <a:xfrm>
                      <a:off x="0" y="0"/>
                      <a:ext cx="3735705" cy="3413760"/>
                    </a:xfrm>
                    <a:prstGeom prst="rect">
                      <a:avLst/>
                    </a:prstGeom>
                    <a:noFill/>
                    <a:ln w="9525">
                      <a:noFill/>
                      <a:miter lim="800000"/>
                      <a:headEnd/>
                      <a:tailEnd/>
                    </a:ln>
                  </pic:spPr>
                </pic:pic>
              </a:graphicData>
            </a:graphic>
          </wp:anchor>
        </w:drawing>
      </w:r>
      <w:r w:rsidR="009B28EF">
        <w:rPr>
          <w:rStyle w:val="FootnoteReference"/>
          <w:rFonts w:asciiTheme="minorHAnsi" w:hAnsiTheme="minorHAnsi" w:cstheme="minorHAnsi"/>
          <w:noProof/>
          <w:color w:val="000000" w:themeColor="text1"/>
        </w:rPr>
        <w:footnoteReference w:id="10"/>
      </w:r>
      <w:r w:rsidR="00104B96" w:rsidRPr="0023576A">
        <w:rPr>
          <w:rFonts w:asciiTheme="minorHAnsi" w:hAnsiTheme="minorHAnsi" w:cstheme="minorHAnsi"/>
          <w:noProof/>
          <w:color w:val="000000" w:themeColor="text1"/>
        </w:rPr>
        <w:drawing>
          <wp:anchor distT="0" distB="0" distL="114300" distR="114300" simplePos="0" relativeHeight="251669504" behindDoc="0" locked="0" layoutInCell="1" allowOverlap="1">
            <wp:simplePos x="0" y="0"/>
            <wp:positionH relativeFrom="column">
              <wp:posOffset>3231515</wp:posOffset>
            </wp:positionH>
            <wp:positionV relativeFrom="paragraph">
              <wp:posOffset>8255</wp:posOffset>
            </wp:positionV>
            <wp:extent cx="2040890" cy="1524000"/>
            <wp:effectExtent l="19050" t="0" r="0" b="0"/>
            <wp:wrapThrough wrapText="bothSides">
              <wp:wrapPolygon edited="0">
                <wp:start x="-202" y="0"/>
                <wp:lineTo x="-202" y="21330"/>
                <wp:lineTo x="21573" y="21330"/>
                <wp:lineTo x="21573" y="0"/>
                <wp:lineTo x="-202" y="0"/>
              </wp:wrapPolygon>
            </wp:wrapThrough>
            <wp:docPr id="43" name="Picture 13" descr="http://www.electronics123.net/amazon/pictures/bb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lectronics123.net/amazon/pictures/bb043.jpg"/>
                    <pic:cNvPicPr>
                      <a:picLocks noChangeAspect="1" noChangeArrowheads="1"/>
                    </pic:cNvPicPr>
                  </pic:nvPicPr>
                  <pic:blipFill>
                    <a:blip r:embed="rId34">
                      <a:grayscl/>
                    </a:blip>
                    <a:srcRect/>
                    <a:stretch>
                      <a:fillRect/>
                    </a:stretch>
                  </pic:blipFill>
                  <pic:spPr bwMode="auto">
                    <a:xfrm>
                      <a:off x="0" y="0"/>
                      <a:ext cx="2040890" cy="1524000"/>
                    </a:xfrm>
                    <a:prstGeom prst="rect">
                      <a:avLst/>
                    </a:prstGeom>
                    <a:noFill/>
                    <a:ln w="9525">
                      <a:noFill/>
                      <a:miter lim="800000"/>
                      <a:headEnd/>
                      <a:tailEnd/>
                    </a:ln>
                  </pic:spPr>
                </pic:pic>
              </a:graphicData>
            </a:graphic>
          </wp:anchor>
        </w:drawing>
      </w:r>
      <w:r w:rsidR="00557355" w:rsidRPr="0023576A">
        <w:rPr>
          <w:rFonts w:asciiTheme="minorHAnsi" w:hAnsiTheme="minorHAnsi" w:cstheme="minorHAnsi"/>
          <w:color w:val="000000" w:themeColor="text1"/>
        </w:rPr>
        <w:t>A</w:t>
      </w:r>
      <w:r w:rsidR="00557355" w:rsidRPr="0023576A">
        <w:rPr>
          <w:rStyle w:val="apple-converted-space"/>
          <w:rFonts w:asciiTheme="minorHAnsi" w:hAnsiTheme="minorHAnsi" w:cstheme="minorHAnsi"/>
          <w:color w:val="000000" w:themeColor="text1"/>
        </w:rPr>
        <w:t> </w:t>
      </w:r>
      <w:r w:rsidR="00557355" w:rsidRPr="0023576A">
        <w:rPr>
          <w:rFonts w:asciiTheme="minorHAnsi" w:hAnsiTheme="minorHAnsi" w:cstheme="minorHAnsi"/>
          <w:bCs/>
          <w:color w:val="000000" w:themeColor="text1"/>
        </w:rPr>
        <w:t>Passive Infrared sensor</w:t>
      </w:r>
      <w:r w:rsidR="00557355" w:rsidRPr="0023576A">
        <w:rPr>
          <w:rStyle w:val="apple-converted-space"/>
          <w:rFonts w:asciiTheme="minorHAnsi" w:hAnsiTheme="minorHAnsi" w:cstheme="minorHAnsi"/>
          <w:color w:val="000000" w:themeColor="text1"/>
        </w:rPr>
        <w:t> </w:t>
      </w:r>
      <w:r w:rsidR="00557355" w:rsidRPr="0023576A">
        <w:rPr>
          <w:rFonts w:asciiTheme="minorHAnsi" w:hAnsiTheme="minorHAnsi" w:cstheme="minorHAnsi"/>
          <w:bCs/>
          <w:color w:val="000000" w:themeColor="text1"/>
        </w:rPr>
        <w:t>(PIR sensor)</w:t>
      </w:r>
      <w:r w:rsidR="00557355" w:rsidRPr="0023576A">
        <w:rPr>
          <w:rStyle w:val="apple-converted-space"/>
          <w:rFonts w:asciiTheme="minorHAnsi" w:hAnsiTheme="minorHAnsi" w:cstheme="minorHAnsi"/>
          <w:color w:val="000000" w:themeColor="text1"/>
        </w:rPr>
        <w:t> </w:t>
      </w:r>
      <w:r w:rsidR="00557355" w:rsidRPr="0023576A">
        <w:rPr>
          <w:rFonts w:asciiTheme="minorHAnsi" w:hAnsiTheme="minorHAnsi" w:cstheme="minorHAnsi"/>
          <w:color w:val="000000" w:themeColor="text1"/>
        </w:rPr>
        <w:t>is an</w:t>
      </w:r>
      <w:r w:rsidR="00557355" w:rsidRPr="0023576A">
        <w:rPr>
          <w:rStyle w:val="apple-converted-space"/>
          <w:rFonts w:asciiTheme="minorHAnsi" w:hAnsiTheme="minorHAnsi" w:cstheme="minorHAnsi"/>
          <w:color w:val="000000" w:themeColor="text1"/>
        </w:rPr>
        <w:t> </w:t>
      </w:r>
      <w:hyperlink r:id="rId35" w:tooltip="Electronic device" w:history="1">
        <w:r w:rsidR="00557355" w:rsidRPr="0023576A">
          <w:rPr>
            <w:rStyle w:val="Hyperlink"/>
            <w:rFonts w:asciiTheme="minorHAnsi" w:hAnsiTheme="minorHAnsi" w:cstheme="minorHAnsi"/>
            <w:color w:val="000000" w:themeColor="text1"/>
            <w:u w:val="none"/>
          </w:rPr>
          <w:t>electronic device</w:t>
        </w:r>
      </w:hyperlink>
      <w:r w:rsidR="00557355" w:rsidRPr="0023576A">
        <w:rPr>
          <w:rStyle w:val="apple-converted-space"/>
          <w:rFonts w:asciiTheme="minorHAnsi" w:hAnsiTheme="minorHAnsi" w:cstheme="minorHAnsi"/>
          <w:color w:val="000000" w:themeColor="text1"/>
        </w:rPr>
        <w:t> </w:t>
      </w:r>
      <w:r w:rsidR="00557355" w:rsidRPr="0023576A">
        <w:rPr>
          <w:rFonts w:asciiTheme="minorHAnsi" w:hAnsiTheme="minorHAnsi" w:cstheme="minorHAnsi"/>
          <w:color w:val="000000" w:themeColor="text1"/>
        </w:rPr>
        <w:t>that measures</w:t>
      </w:r>
      <w:r w:rsidR="00557355" w:rsidRPr="0023576A">
        <w:rPr>
          <w:rStyle w:val="apple-converted-space"/>
          <w:rFonts w:asciiTheme="minorHAnsi" w:hAnsiTheme="minorHAnsi" w:cstheme="minorHAnsi"/>
          <w:color w:val="000000" w:themeColor="text1"/>
        </w:rPr>
        <w:t> </w:t>
      </w:r>
      <w:hyperlink r:id="rId36" w:history="1">
        <w:r w:rsidR="00557355" w:rsidRPr="0023576A">
          <w:rPr>
            <w:rStyle w:val="Hyperlink"/>
            <w:rFonts w:asciiTheme="minorHAnsi" w:hAnsiTheme="minorHAnsi" w:cstheme="minorHAnsi"/>
            <w:color w:val="000000" w:themeColor="text1"/>
            <w:u w:val="none"/>
          </w:rPr>
          <w:t>infrared</w:t>
        </w:r>
      </w:hyperlink>
      <w:r w:rsidR="00557355" w:rsidRPr="0023576A">
        <w:rPr>
          <w:rStyle w:val="apple-converted-space"/>
          <w:rFonts w:asciiTheme="minorHAnsi" w:hAnsiTheme="minorHAnsi" w:cstheme="minorHAnsi"/>
          <w:color w:val="000000" w:themeColor="text1"/>
        </w:rPr>
        <w:t> </w:t>
      </w:r>
      <w:r w:rsidR="00557355" w:rsidRPr="0023576A">
        <w:rPr>
          <w:rFonts w:asciiTheme="minorHAnsi" w:hAnsiTheme="minorHAnsi" w:cstheme="minorHAnsi"/>
          <w:color w:val="000000" w:themeColor="text1"/>
        </w:rPr>
        <w:t>(IR) light radiating from objects in its field of view. PIR sensors are often used in the construction of</w:t>
      </w:r>
      <w:r w:rsidR="00557355" w:rsidRPr="0023576A">
        <w:rPr>
          <w:rStyle w:val="apple-converted-space"/>
          <w:rFonts w:asciiTheme="minorHAnsi" w:hAnsiTheme="minorHAnsi" w:cstheme="minorHAnsi"/>
          <w:color w:val="000000" w:themeColor="text1"/>
        </w:rPr>
        <w:t> </w:t>
      </w:r>
      <w:r w:rsidR="00557355" w:rsidRPr="0023576A">
        <w:rPr>
          <w:rFonts w:asciiTheme="minorHAnsi" w:hAnsiTheme="minorHAnsi" w:cstheme="minorHAnsi"/>
          <w:iCs/>
          <w:color w:val="000000" w:themeColor="text1"/>
        </w:rPr>
        <w:t>PIR-based</w:t>
      </w:r>
      <w:r w:rsidR="00557355" w:rsidRPr="0023576A">
        <w:rPr>
          <w:rStyle w:val="apple-converted-space"/>
          <w:rFonts w:asciiTheme="minorHAnsi" w:hAnsiTheme="minorHAnsi" w:cstheme="minorHAnsi"/>
          <w:iCs/>
          <w:color w:val="000000" w:themeColor="text1"/>
        </w:rPr>
        <w:t> </w:t>
      </w:r>
      <w:hyperlink r:id="rId37" w:tooltip="Motion detector" w:history="1">
        <w:r w:rsidR="00557355" w:rsidRPr="0023576A">
          <w:rPr>
            <w:rStyle w:val="Hyperlink"/>
            <w:rFonts w:asciiTheme="minorHAnsi" w:hAnsiTheme="minorHAnsi" w:cstheme="minorHAnsi"/>
            <w:iCs/>
            <w:color w:val="000000" w:themeColor="text1"/>
            <w:u w:val="none"/>
          </w:rPr>
          <w:t>motion detectors</w:t>
        </w:r>
      </w:hyperlink>
      <w:r w:rsidR="00557355" w:rsidRPr="0023576A">
        <w:rPr>
          <w:rStyle w:val="apple-converted-space"/>
          <w:rFonts w:asciiTheme="minorHAnsi" w:hAnsiTheme="minorHAnsi" w:cstheme="minorHAnsi"/>
          <w:color w:val="000000" w:themeColor="text1"/>
        </w:rPr>
        <w:t> </w:t>
      </w:r>
      <w:r w:rsidR="00557355" w:rsidRPr="0023576A">
        <w:rPr>
          <w:rFonts w:asciiTheme="minorHAnsi" w:hAnsiTheme="minorHAnsi" w:cstheme="minorHAnsi"/>
          <w:color w:val="000000" w:themeColor="text1"/>
        </w:rPr>
        <w:t>(see below). Apparent motion is detected when an infrared source with one</w:t>
      </w:r>
      <w:r w:rsidR="00557355" w:rsidRPr="0023576A">
        <w:rPr>
          <w:rStyle w:val="apple-converted-space"/>
          <w:rFonts w:asciiTheme="minorHAnsi" w:hAnsiTheme="minorHAnsi" w:cstheme="minorHAnsi"/>
          <w:color w:val="000000" w:themeColor="text1"/>
        </w:rPr>
        <w:t> </w:t>
      </w:r>
      <w:hyperlink r:id="rId38" w:history="1">
        <w:r w:rsidR="00557355" w:rsidRPr="0023576A">
          <w:rPr>
            <w:rStyle w:val="Hyperlink"/>
            <w:rFonts w:asciiTheme="minorHAnsi" w:hAnsiTheme="minorHAnsi" w:cstheme="minorHAnsi"/>
            <w:color w:val="000000" w:themeColor="text1"/>
            <w:u w:val="none"/>
          </w:rPr>
          <w:t>temperature</w:t>
        </w:r>
      </w:hyperlink>
      <w:r w:rsidR="00557355" w:rsidRPr="0023576A">
        <w:rPr>
          <w:rFonts w:asciiTheme="minorHAnsi" w:hAnsiTheme="minorHAnsi" w:cstheme="minorHAnsi"/>
          <w:color w:val="000000" w:themeColor="text1"/>
        </w:rPr>
        <w:t>, such as a</w:t>
      </w:r>
      <w:r w:rsidR="00557355" w:rsidRPr="0023576A">
        <w:rPr>
          <w:rStyle w:val="apple-converted-space"/>
          <w:rFonts w:asciiTheme="minorHAnsi" w:hAnsiTheme="minorHAnsi" w:cstheme="minorHAnsi"/>
          <w:color w:val="000000" w:themeColor="text1"/>
        </w:rPr>
        <w:t> </w:t>
      </w:r>
      <w:hyperlink r:id="rId39" w:history="1">
        <w:r w:rsidR="00557355" w:rsidRPr="0023576A">
          <w:rPr>
            <w:rStyle w:val="Hyperlink"/>
            <w:rFonts w:asciiTheme="minorHAnsi" w:hAnsiTheme="minorHAnsi" w:cstheme="minorHAnsi"/>
            <w:color w:val="000000" w:themeColor="text1"/>
            <w:u w:val="none"/>
          </w:rPr>
          <w:t>human</w:t>
        </w:r>
      </w:hyperlink>
      <w:r w:rsidR="00557355" w:rsidRPr="0023576A">
        <w:rPr>
          <w:rFonts w:asciiTheme="minorHAnsi" w:hAnsiTheme="minorHAnsi" w:cstheme="minorHAnsi"/>
          <w:color w:val="000000" w:themeColor="text1"/>
        </w:rPr>
        <w:t>, passes in front of an infrared source with another temperature, such as a</w:t>
      </w:r>
      <w:r w:rsidR="00557355" w:rsidRPr="0023576A">
        <w:rPr>
          <w:rStyle w:val="apple-converted-space"/>
          <w:rFonts w:asciiTheme="minorHAnsi" w:hAnsiTheme="minorHAnsi" w:cstheme="minorHAnsi"/>
          <w:color w:val="000000" w:themeColor="text1"/>
        </w:rPr>
        <w:t> </w:t>
      </w:r>
      <w:hyperlink r:id="rId40" w:history="1">
        <w:r w:rsidR="00557355" w:rsidRPr="0023576A">
          <w:rPr>
            <w:rStyle w:val="Hyperlink"/>
            <w:rFonts w:asciiTheme="minorHAnsi" w:hAnsiTheme="minorHAnsi" w:cstheme="minorHAnsi"/>
            <w:color w:val="000000" w:themeColor="text1"/>
            <w:u w:val="none"/>
          </w:rPr>
          <w:t>wall</w:t>
        </w:r>
      </w:hyperlink>
      <w:r w:rsidR="00557355" w:rsidRPr="0023576A">
        <w:rPr>
          <w:rFonts w:asciiTheme="minorHAnsi" w:hAnsiTheme="minorHAnsi" w:cstheme="minorHAnsi"/>
          <w:color w:val="000000" w:themeColor="text1"/>
        </w:rPr>
        <w:t>.</w:t>
      </w:r>
      <w:r w:rsidR="00523D58" w:rsidRPr="0023576A">
        <w:rPr>
          <w:rFonts w:asciiTheme="minorHAnsi" w:hAnsiTheme="minorHAnsi" w:cstheme="minorHAnsi"/>
          <w:color w:val="000000" w:themeColor="text1"/>
        </w:rPr>
        <w:t xml:space="preserve"> </w:t>
      </w:r>
    </w:p>
    <w:p w:rsidR="00523D58" w:rsidRPr="0023576A" w:rsidRDefault="00557355" w:rsidP="00706CD6">
      <w:pPr>
        <w:pStyle w:val="NormalWeb"/>
        <w:spacing w:before="96" w:beforeAutospacing="0" w:after="120" w:afterAutospacing="0" w:line="360" w:lineRule="auto"/>
        <w:jc w:val="both"/>
        <w:rPr>
          <w:rFonts w:asciiTheme="minorHAnsi" w:hAnsiTheme="minorHAnsi" w:cstheme="minorHAnsi"/>
          <w:color w:val="000000" w:themeColor="text1"/>
        </w:rPr>
      </w:pPr>
      <w:r w:rsidRPr="0023576A">
        <w:rPr>
          <w:rFonts w:asciiTheme="minorHAnsi" w:hAnsiTheme="minorHAnsi" w:cstheme="minorHAnsi"/>
          <w:color w:val="000000" w:themeColor="text1"/>
        </w:rPr>
        <w:t>All objects above</w:t>
      </w:r>
      <w:r w:rsidRPr="0023576A">
        <w:rPr>
          <w:rStyle w:val="apple-converted-space"/>
          <w:rFonts w:asciiTheme="minorHAnsi" w:hAnsiTheme="minorHAnsi" w:cstheme="minorHAnsi"/>
          <w:color w:val="000000" w:themeColor="text1"/>
        </w:rPr>
        <w:t> </w:t>
      </w:r>
      <w:hyperlink r:id="rId41" w:history="1">
        <w:r w:rsidRPr="0023576A">
          <w:rPr>
            <w:rStyle w:val="Hyperlink"/>
            <w:rFonts w:asciiTheme="minorHAnsi" w:hAnsiTheme="minorHAnsi" w:cstheme="minorHAnsi"/>
            <w:color w:val="000000" w:themeColor="text1"/>
            <w:u w:val="none"/>
          </w:rPr>
          <w:t>absolute zero</w:t>
        </w:r>
      </w:hyperlink>
      <w:r w:rsidRPr="0023576A">
        <w:rPr>
          <w:rStyle w:val="apple-converted-space"/>
          <w:rFonts w:asciiTheme="minorHAnsi" w:hAnsiTheme="minorHAnsi" w:cstheme="minorHAnsi"/>
          <w:color w:val="000000" w:themeColor="text1"/>
        </w:rPr>
        <w:t> </w:t>
      </w:r>
      <w:r w:rsidRPr="0023576A">
        <w:rPr>
          <w:rFonts w:asciiTheme="minorHAnsi" w:hAnsiTheme="minorHAnsi" w:cstheme="minorHAnsi"/>
          <w:color w:val="000000" w:themeColor="text1"/>
        </w:rPr>
        <w:t>emit energy in the form of radiation. It is usually infrared radiation that is invisible to the</w:t>
      </w:r>
      <w:r w:rsidRPr="0023576A">
        <w:rPr>
          <w:rStyle w:val="apple-converted-space"/>
          <w:rFonts w:asciiTheme="minorHAnsi" w:hAnsiTheme="minorHAnsi" w:cstheme="minorHAnsi"/>
          <w:color w:val="000000" w:themeColor="text1"/>
        </w:rPr>
        <w:t> </w:t>
      </w:r>
      <w:hyperlink r:id="rId42" w:history="1">
        <w:r w:rsidRPr="0023576A">
          <w:rPr>
            <w:rStyle w:val="Hyperlink"/>
            <w:rFonts w:asciiTheme="minorHAnsi" w:hAnsiTheme="minorHAnsi" w:cstheme="minorHAnsi"/>
            <w:color w:val="000000" w:themeColor="text1"/>
            <w:u w:val="none"/>
          </w:rPr>
          <w:t>human eye</w:t>
        </w:r>
      </w:hyperlink>
      <w:r w:rsidRPr="0023576A">
        <w:rPr>
          <w:rStyle w:val="apple-converted-space"/>
          <w:rFonts w:asciiTheme="minorHAnsi" w:hAnsiTheme="minorHAnsi" w:cstheme="minorHAnsi"/>
          <w:color w:val="000000" w:themeColor="text1"/>
        </w:rPr>
        <w:t> </w:t>
      </w:r>
      <w:r w:rsidRPr="0023576A">
        <w:rPr>
          <w:rFonts w:asciiTheme="minorHAnsi" w:hAnsiTheme="minorHAnsi" w:cstheme="minorHAnsi"/>
          <w:color w:val="000000" w:themeColor="text1"/>
        </w:rPr>
        <w:t xml:space="preserve">but can be detected by electronic devices designed for such a purpose. </w:t>
      </w:r>
    </w:p>
    <w:p w:rsidR="00523D58" w:rsidRPr="0023576A" w:rsidRDefault="00557355" w:rsidP="00706CD6">
      <w:pPr>
        <w:pStyle w:val="NormalWeb"/>
        <w:spacing w:before="96" w:beforeAutospacing="0" w:after="120" w:afterAutospacing="0" w:line="360" w:lineRule="auto"/>
        <w:jc w:val="both"/>
        <w:rPr>
          <w:rFonts w:asciiTheme="minorHAnsi" w:hAnsiTheme="minorHAnsi" w:cstheme="minorHAnsi"/>
          <w:color w:val="000000" w:themeColor="text1"/>
        </w:rPr>
      </w:pPr>
      <w:r w:rsidRPr="0023576A">
        <w:rPr>
          <w:rFonts w:asciiTheme="minorHAnsi" w:hAnsiTheme="minorHAnsi" w:cstheme="minorHAnsi"/>
          <w:color w:val="000000" w:themeColor="text1"/>
        </w:rPr>
        <w:t>The term</w:t>
      </w:r>
      <w:r w:rsidRPr="0023576A">
        <w:rPr>
          <w:rStyle w:val="apple-converted-space"/>
          <w:rFonts w:asciiTheme="minorHAnsi" w:hAnsiTheme="minorHAnsi" w:cstheme="minorHAnsi"/>
          <w:color w:val="000000" w:themeColor="text1"/>
        </w:rPr>
        <w:t> </w:t>
      </w:r>
      <w:r w:rsidRPr="0023576A">
        <w:rPr>
          <w:rFonts w:asciiTheme="minorHAnsi" w:hAnsiTheme="minorHAnsi" w:cstheme="minorHAnsi"/>
          <w:iCs/>
          <w:color w:val="000000" w:themeColor="text1"/>
        </w:rPr>
        <w:t>passive</w:t>
      </w:r>
      <w:r w:rsidRPr="0023576A">
        <w:rPr>
          <w:rStyle w:val="apple-converted-space"/>
          <w:rFonts w:asciiTheme="minorHAnsi" w:hAnsiTheme="minorHAnsi" w:cstheme="minorHAnsi"/>
          <w:color w:val="000000" w:themeColor="text1"/>
        </w:rPr>
        <w:t> </w:t>
      </w:r>
      <w:r w:rsidRPr="0023576A">
        <w:rPr>
          <w:rFonts w:asciiTheme="minorHAnsi" w:hAnsiTheme="minorHAnsi" w:cstheme="minorHAnsi"/>
          <w:color w:val="000000" w:themeColor="text1"/>
        </w:rPr>
        <w:t>in this instance means that the PIR device does not emit an infrared beam but merely passively accepts incoming infrared radiation.</w:t>
      </w:r>
    </w:p>
    <w:p w:rsidR="00523D58" w:rsidRPr="0023576A" w:rsidRDefault="00557355" w:rsidP="00706CD6">
      <w:pPr>
        <w:pStyle w:val="NormalWeb"/>
        <w:spacing w:before="96" w:beforeAutospacing="0" w:after="120" w:afterAutospacing="0" w:line="360" w:lineRule="auto"/>
        <w:jc w:val="both"/>
        <w:rPr>
          <w:rFonts w:asciiTheme="minorHAnsi" w:hAnsiTheme="minorHAnsi" w:cstheme="minorHAnsi"/>
          <w:color w:val="000000" w:themeColor="text1"/>
        </w:rPr>
      </w:pPr>
      <w:r w:rsidRPr="0023576A">
        <w:rPr>
          <w:rFonts w:asciiTheme="minorHAnsi" w:hAnsiTheme="minorHAnsi" w:cstheme="minorHAnsi"/>
          <w:color w:val="000000" w:themeColor="text1"/>
        </w:rPr>
        <w:t xml:space="preserve"> “Infra” meaning below our ability to detect it visually, and “Red” because this color represents the lowest energy level that our eyes can sense before it becomes invisible. </w:t>
      </w:r>
    </w:p>
    <w:p w:rsidR="009F5E55" w:rsidRPr="0023576A" w:rsidRDefault="00557355" w:rsidP="00302C1C">
      <w:pPr>
        <w:pStyle w:val="NormalWeb"/>
        <w:spacing w:before="96" w:beforeAutospacing="0" w:after="120" w:afterAutospacing="0" w:line="360" w:lineRule="auto"/>
        <w:jc w:val="both"/>
        <w:rPr>
          <w:rFonts w:asciiTheme="minorHAnsi" w:hAnsiTheme="minorHAnsi" w:cstheme="minorHAnsi"/>
          <w:color w:val="000000" w:themeColor="text1"/>
        </w:rPr>
      </w:pPr>
      <w:r w:rsidRPr="0023576A">
        <w:rPr>
          <w:rFonts w:asciiTheme="minorHAnsi" w:hAnsiTheme="minorHAnsi" w:cstheme="minorHAnsi"/>
          <w:color w:val="000000" w:themeColor="text1"/>
        </w:rPr>
        <w:lastRenderedPageBreak/>
        <w:t>Thus, infrared means below the energy level of the color red, and applies to many sources of invisible energy.</w:t>
      </w:r>
      <w:r w:rsidR="009F5E55" w:rsidRPr="0023576A">
        <w:rPr>
          <w:rFonts w:asciiTheme="minorHAnsi" w:hAnsiTheme="minorHAnsi" w:cstheme="minorHAnsi"/>
          <w:color w:val="000000" w:themeColor="text1"/>
        </w:rPr>
        <w:t xml:space="preserve">                                                                </w:t>
      </w:r>
    </w:p>
    <w:p w:rsidR="00CC0E51" w:rsidRPr="0023576A" w:rsidRDefault="00CC0E51" w:rsidP="00302C1C">
      <w:pPr>
        <w:pStyle w:val="NormalWeb"/>
        <w:spacing w:before="96" w:beforeAutospacing="0" w:after="120" w:afterAutospacing="0" w:line="360" w:lineRule="atLeast"/>
        <w:rPr>
          <w:rFonts w:asciiTheme="minorHAnsi" w:hAnsiTheme="minorHAnsi" w:cstheme="minorHAnsi"/>
          <w:noProof/>
          <w:color w:val="000000" w:themeColor="text1"/>
        </w:rPr>
      </w:pPr>
    </w:p>
    <w:p w:rsidR="00557355" w:rsidRPr="0023576A" w:rsidRDefault="00523D58" w:rsidP="00302C1C">
      <w:pPr>
        <w:pStyle w:val="NormalWeb"/>
        <w:spacing w:before="96" w:beforeAutospacing="0" w:after="120" w:afterAutospacing="0" w:line="360" w:lineRule="atLeast"/>
        <w:rPr>
          <w:rFonts w:asciiTheme="minorHAnsi" w:hAnsiTheme="minorHAnsi" w:cstheme="minorHAnsi"/>
          <w:color w:val="000000" w:themeColor="text1"/>
          <w:sz w:val="29"/>
          <w:szCs w:val="29"/>
        </w:rPr>
      </w:pPr>
      <w:r w:rsidRPr="0023576A">
        <w:rPr>
          <w:rFonts w:asciiTheme="minorHAnsi" w:hAnsiTheme="minorHAnsi" w:cstheme="minorHAnsi"/>
          <w:noProof/>
          <w:color w:val="000000" w:themeColor="text1"/>
          <w:sz w:val="29"/>
          <w:szCs w:val="29"/>
        </w:rPr>
        <w:drawing>
          <wp:anchor distT="0" distB="0" distL="114300" distR="114300" simplePos="0" relativeHeight="251657215" behindDoc="0" locked="0" layoutInCell="1" allowOverlap="1">
            <wp:simplePos x="0" y="0"/>
            <wp:positionH relativeFrom="column">
              <wp:posOffset>-243078</wp:posOffset>
            </wp:positionH>
            <wp:positionV relativeFrom="paragraph">
              <wp:posOffset>188722</wp:posOffset>
            </wp:positionV>
            <wp:extent cx="5260086" cy="2877312"/>
            <wp:effectExtent l="19050" t="0" r="0" b="0"/>
            <wp:wrapNone/>
            <wp:docPr id="49" name="Picture 25" descr="http://www.scary-terry.com/itw/pirsensor/pir-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ary-terry.com/itw/pirsensor/pir-relay.jpg"/>
                    <pic:cNvPicPr>
                      <a:picLocks noChangeAspect="1" noChangeArrowheads="1"/>
                    </pic:cNvPicPr>
                  </pic:nvPicPr>
                  <pic:blipFill>
                    <a:blip r:embed="rId43"/>
                    <a:srcRect/>
                    <a:stretch>
                      <a:fillRect/>
                    </a:stretch>
                  </pic:blipFill>
                  <pic:spPr bwMode="auto">
                    <a:xfrm>
                      <a:off x="0" y="0"/>
                      <a:ext cx="5260086" cy="2877312"/>
                    </a:xfrm>
                    <a:prstGeom prst="rect">
                      <a:avLst/>
                    </a:prstGeom>
                    <a:noFill/>
                    <a:ln w="9525">
                      <a:noFill/>
                      <a:miter lim="800000"/>
                      <a:headEnd/>
                      <a:tailEnd/>
                    </a:ln>
                  </pic:spPr>
                </pic:pic>
              </a:graphicData>
            </a:graphic>
          </wp:anchor>
        </w:drawing>
      </w:r>
    </w:p>
    <w:p w:rsidR="00D421F3" w:rsidRPr="0023576A" w:rsidRDefault="00D421F3" w:rsidP="00302C1C">
      <w:pPr>
        <w:spacing w:before="281" w:after="281" w:line="360" w:lineRule="auto"/>
        <w:jc w:val="center"/>
        <w:rPr>
          <w:rFonts w:eastAsia="Times New Roman" w:cstheme="minorHAnsi"/>
          <w:color w:val="000000" w:themeColor="text1"/>
          <w:sz w:val="40"/>
          <w:szCs w:val="40"/>
        </w:rPr>
      </w:pPr>
    </w:p>
    <w:p w:rsidR="009F5E55" w:rsidRPr="0023576A" w:rsidRDefault="009F5E55" w:rsidP="00302C1C">
      <w:pPr>
        <w:spacing w:before="281" w:after="281" w:line="360" w:lineRule="auto"/>
        <w:rPr>
          <w:rFonts w:eastAsia="Times New Roman" w:cstheme="minorHAnsi"/>
          <w:color w:val="000000" w:themeColor="text1"/>
          <w:sz w:val="32"/>
          <w:szCs w:val="32"/>
        </w:rPr>
      </w:pPr>
    </w:p>
    <w:p w:rsidR="009F5E55" w:rsidRPr="0023576A" w:rsidRDefault="009F5E55" w:rsidP="00302C1C">
      <w:pPr>
        <w:spacing w:before="281" w:after="281" w:line="360" w:lineRule="auto"/>
        <w:rPr>
          <w:rFonts w:eastAsia="Times New Roman" w:cstheme="minorHAnsi"/>
          <w:color w:val="000000" w:themeColor="text1"/>
          <w:sz w:val="32"/>
          <w:szCs w:val="32"/>
        </w:rPr>
      </w:pPr>
    </w:p>
    <w:p w:rsidR="009F5E55" w:rsidRPr="0023576A" w:rsidRDefault="009F5E55" w:rsidP="00302C1C">
      <w:pPr>
        <w:spacing w:before="281" w:after="281" w:line="360" w:lineRule="auto"/>
        <w:rPr>
          <w:rFonts w:eastAsia="Times New Roman" w:cstheme="minorHAnsi"/>
          <w:color w:val="000000" w:themeColor="text1"/>
          <w:sz w:val="32"/>
          <w:szCs w:val="32"/>
        </w:rPr>
      </w:pPr>
    </w:p>
    <w:p w:rsidR="00523D58" w:rsidRPr="0023576A" w:rsidRDefault="00523D58" w:rsidP="00302C1C">
      <w:pPr>
        <w:spacing w:before="281" w:after="281" w:line="360" w:lineRule="auto"/>
        <w:jc w:val="center"/>
        <w:rPr>
          <w:rFonts w:eastAsia="Times New Roman" w:cstheme="minorHAnsi"/>
          <w:i/>
          <w:color w:val="000000" w:themeColor="text1"/>
          <w:sz w:val="20"/>
          <w:szCs w:val="20"/>
        </w:rPr>
      </w:pPr>
    </w:p>
    <w:p w:rsidR="00523D58" w:rsidRPr="0023576A" w:rsidRDefault="00523D58" w:rsidP="00302C1C">
      <w:pPr>
        <w:spacing w:before="281" w:after="281" w:line="360" w:lineRule="auto"/>
        <w:jc w:val="center"/>
        <w:rPr>
          <w:rFonts w:eastAsia="Times New Roman" w:cstheme="minorHAnsi"/>
          <w:i/>
          <w:color w:val="000000" w:themeColor="text1"/>
          <w:sz w:val="20"/>
          <w:szCs w:val="20"/>
        </w:rPr>
      </w:pPr>
    </w:p>
    <w:p w:rsidR="007A0907" w:rsidRPr="0023576A" w:rsidRDefault="007A0907" w:rsidP="00302C1C">
      <w:pPr>
        <w:spacing w:before="281" w:after="281" w:line="360" w:lineRule="auto"/>
        <w:jc w:val="center"/>
        <w:rPr>
          <w:rFonts w:eastAsia="Times New Roman" w:cstheme="minorHAnsi"/>
          <w:i/>
          <w:color w:val="000000" w:themeColor="text1"/>
          <w:sz w:val="20"/>
          <w:szCs w:val="20"/>
        </w:rPr>
      </w:pPr>
      <w:r w:rsidRPr="0023576A">
        <w:rPr>
          <w:rFonts w:eastAsia="Times New Roman" w:cstheme="minorHAnsi"/>
          <w:i/>
          <w:color w:val="000000" w:themeColor="text1"/>
          <w:sz w:val="20"/>
          <w:szCs w:val="20"/>
        </w:rPr>
        <w:t>Fig 2.5 Circuit diagram for PIR sensor</w:t>
      </w:r>
    </w:p>
    <w:p w:rsidR="004732AA" w:rsidRPr="0023576A" w:rsidRDefault="005070B5" w:rsidP="00302C1C">
      <w:pPr>
        <w:spacing w:before="281" w:after="281" w:line="360" w:lineRule="auto"/>
        <w:rPr>
          <w:rFonts w:eastAsia="Times New Roman" w:cstheme="minorHAnsi"/>
          <w:b/>
          <w:color w:val="000000" w:themeColor="text1"/>
          <w:sz w:val="28"/>
          <w:szCs w:val="28"/>
        </w:rPr>
      </w:pPr>
      <w:r w:rsidRPr="0023576A">
        <w:rPr>
          <w:rFonts w:eastAsia="Times New Roman" w:cstheme="minorHAnsi"/>
          <w:b/>
          <w:noProof/>
          <w:color w:val="000000" w:themeColor="text1"/>
          <w:sz w:val="28"/>
          <w:szCs w:val="28"/>
        </w:rPr>
        <w:drawing>
          <wp:anchor distT="0" distB="0" distL="114300" distR="114300" simplePos="0" relativeHeight="251672576" behindDoc="0" locked="0" layoutInCell="1" allowOverlap="1">
            <wp:simplePos x="0" y="0"/>
            <wp:positionH relativeFrom="column">
              <wp:posOffset>3402330</wp:posOffset>
            </wp:positionH>
            <wp:positionV relativeFrom="paragraph">
              <wp:posOffset>443865</wp:posOffset>
            </wp:positionV>
            <wp:extent cx="1744980" cy="950595"/>
            <wp:effectExtent l="19050" t="0" r="7620" b="0"/>
            <wp:wrapThrough wrapText="bothSides">
              <wp:wrapPolygon edited="0">
                <wp:start x="-236" y="0"/>
                <wp:lineTo x="-236" y="21210"/>
                <wp:lineTo x="21694" y="21210"/>
                <wp:lineTo x="21694" y="0"/>
                <wp:lineTo x="-236" y="0"/>
              </wp:wrapPolygon>
            </wp:wrapThrough>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grayscl/>
                    </a:blip>
                    <a:srcRect/>
                    <a:stretch>
                      <a:fillRect/>
                    </a:stretch>
                  </pic:blipFill>
                  <pic:spPr bwMode="auto">
                    <a:xfrm>
                      <a:off x="0" y="0"/>
                      <a:ext cx="1744980" cy="950595"/>
                    </a:xfrm>
                    <a:prstGeom prst="rect">
                      <a:avLst/>
                    </a:prstGeom>
                    <a:noFill/>
                    <a:ln w="9525">
                      <a:noFill/>
                      <a:miter lim="800000"/>
                      <a:headEnd/>
                      <a:tailEnd/>
                    </a:ln>
                  </pic:spPr>
                </pic:pic>
              </a:graphicData>
            </a:graphic>
          </wp:anchor>
        </w:drawing>
      </w:r>
      <w:r w:rsidR="00443D35" w:rsidRPr="0023576A">
        <w:rPr>
          <w:rFonts w:eastAsia="Times New Roman" w:cstheme="minorHAnsi"/>
          <w:b/>
          <w:color w:val="000000" w:themeColor="text1"/>
          <w:sz w:val="28"/>
          <w:szCs w:val="28"/>
        </w:rPr>
        <w:t>2.2.4</w:t>
      </w:r>
      <w:r w:rsidR="00702064" w:rsidRPr="0023576A">
        <w:rPr>
          <w:rFonts w:eastAsia="Times New Roman" w:cstheme="minorHAnsi"/>
          <w:b/>
          <w:color w:val="000000" w:themeColor="text1"/>
          <w:sz w:val="28"/>
          <w:szCs w:val="28"/>
        </w:rPr>
        <w:t xml:space="preserve"> </w:t>
      </w:r>
      <w:r w:rsidR="00555232" w:rsidRPr="0023576A">
        <w:rPr>
          <w:rFonts w:eastAsia="Times New Roman" w:cstheme="minorHAnsi"/>
          <w:b/>
          <w:color w:val="000000" w:themeColor="text1"/>
          <w:sz w:val="28"/>
          <w:szCs w:val="28"/>
        </w:rPr>
        <w:t>IR Sensor</w:t>
      </w:r>
      <w:r w:rsidR="004C7D9C" w:rsidRPr="0023576A">
        <w:rPr>
          <w:rFonts w:eastAsia="Times New Roman" w:cstheme="minorHAnsi"/>
          <w:b/>
          <w:color w:val="000000" w:themeColor="text1"/>
          <w:sz w:val="28"/>
          <w:szCs w:val="28"/>
        </w:rPr>
        <w:t>, Working Principle, Circuit</w:t>
      </w:r>
    </w:p>
    <w:p w:rsidR="00DD7AC9" w:rsidRPr="0023576A" w:rsidRDefault="00523D58" w:rsidP="00302C1C">
      <w:pPr>
        <w:spacing w:before="281" w:after="281" w:line="360" w:lineRule="auto"/>
        <w:jc w:val="both"/>
        <w:rPr>
          <w:rFonts w:eastAsia="Times New Roman" w:cstheme="minorHAnsi"/>
          <w:color w:val="000000" w:themeColor="text1"/>
          <w:sz w:val="32"/>
          <w:szCs w:val="32"/>
        </w:rPr>
      </w:pPr>
      <w:r w:rsidRPr="0023576A">
        <w:rPr>
          <w:rFonts w:eastAsia="Times New Roman" w:cstheme="minorHAnsi"/>
          <w:noProof/>
          <w:color w:val="000000" w:themeColor="text1"/>
          <w:sz w:val="24"/>
          <w:szCs w:val="24"/>
        </w:rPr>
        <w:drawing>
          <wp:anchor distT="0" distB="0" distL="114300" distR="114300" simplePos="0" relativeHeight="251673600" behindDoc="0" locked="0" layoutInCell="1" allowOverlap="1">
            <wp:simplePos x="0" y="0"/>
            <wp:positionH relativeFrom="column">
              <wp:posOffset>3170555</wp:posOffset>
            </wp:positionH>
            <wp:positionV relativeFrom="paragraph">
              <wp:posOffset>1021715</wp:posOffset>
            </wp:positionV>
            <wp:extent cx="2114550" cy="1633220"/>
            <wp:effectExtent l="19050" t="0" r="0" b="0"/>
            <wp:wrapThrough wrapText="bothSides">
              <wp:wrapPolygon edited="0">
                <wp:start x="-195" y="0"/>
                <wp:lineTo x="-195" y="21415"/>
                <wp:lineTo x="21600" y="21415"/>
                <wp:lineTo x="21600" y="0"/>
                <wp:lineTo x="-195" y="0"/>
              </wp:wrapPolygon>
            </wp:wrapThrough>
            <wp:docPr id="54" name="Picture 32" descr="http://www.ikalogic.com/art_pics/ir_prox/pri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kalogic.com/art_pics/ir_prox/princ.gif"/>
                    <pic:cNvPicPr>
                      <a:picLocks noChangeAspect="1" noChangeArrowheads="1"/>
                    </pic:cNvPicPr>
                  </pic:nvPicPr>
                  <pic:blipFill>
                    <a:blip r:embed="rId45">
                      <a:grayscl/>
                    </a:blip>
                    <a:srcRect/>
                    <a:stretch>
                      <a:fillRect/>
                    </a:stretch>
                  </pic:blipFill>
                  <pic:spPr bwMode="auto">
                    <a:xfrm>
                      <a:off x="0" y="0"/>
                      <a:ext cx="2114550" cy="1633220"/>
                    </a:xfrm>
                    <a:prstGeom prst="rect">
                      <a:avLst/>
                    </a:prstGeom>
                    <a:noFill/>
                    <a:ln w="9525">
                      <a:noFill/>
                      <a:miter lim="800000"/>
                      <a:headEnd/>
                      <a:tailEnd/>
                    </a:ln>
                  </pic:spPr>
                </pic:pic>
              </a:graphicData>
            </a:graphic>
          </wp:anchor>
        </w:drawing>
      </w:r>
      <w:r w:rsidR="00DD7AC9" w:rsidRPr="0023576A">
        <w:rPr>
          <w:rFonts w:eastAsia="Times New Roman" w:cstheme="minorHAnsi"/>
          <w:color w:val="000000" w:themeColor="text1"/>
          <w:sz w:val="24"/>
          <w:szCs w:val="24"/>
        </w:rPr>
        <w:t>It is the same principle in ALL Infra-Red proximity sensors. The basic idea is to send infra red light through IR-LEDs, which is then reflected by any object in front of the sensor.</w:t>
      </w:r>
      <w:r w:rsidRPr="0023576A">
        <w:rPr>
          <w:rFonts w:eastAsia="Times New Roman" w:cstheme="minorHAnsi"/>
          <w:color w:val="000000" w:themeColor="text1"/>
          <w:sz w:val="24"/>
          <w:szCs w:val="24"/>
        </w:rPr>
        <w:t xml:space="preserve"> </w:t>
      </w:r>
      <w:r w:rsidR="00DD7AC9" w:rsidRPr="0023576A">
        <w:rPr>
          <w:rFonts w:eastAsia="Times New Roman" w:cstheme="minorHAnsi"/>
          <w:color w:val="000000" w:themeColor="text1"/>
          <w:sz w:val="24"/>
          <w:szCs w:val="24"/>
        </w:rPr>
        <w:t xml:space="preserve">Then all you have to do is to pick-up the reflected IR light. For detecting the reflected IR light, we are going to use a very original technique: we are going to use another IR-LED, to detect the IR light that was emitted from another led </w:t>
      </w:r>
      <w:r w:rsidR="00D06C41" w:rsidRPr="0023576A">
        <w:rPr>
          <w:rFonts w:eastAsia="Times New Roman" w:cstheme="minorHAnsi"/>
          <w:color w:val="000000" w:themeColor="text1"/>
          <w:sz w:val="24"/>
          <w:szCs w:val="24"/>
        </w:rPr>
        <w:t>off</w:t>
      </w:r>
      <w:r w:rsidR="00DD7AC9" w:rsidRPr="0023576A">
        <w:rPr>
          <w:rFonts w:eastAsia="Times New Roman" w:cstheme="minorHAnsi"/>
          <w:color w:val="000000" w:themeColor="text1"/>
          <w:sz w:val="24"/>
          <w:szCs w:val="24"/>
        </w:rPr>
        <w:t xml:space="preserve"> the exact same </w:t>
      </w:r>
      <w:r w:rsidR="00D06C41" w:rsidRPr="0023576A">
        <w:rPr>
          <w:rFonts w:eastAsia="Times New Roman" w:cstheme="minorHAnsi"/>
          <w:color w:val="000000" w:themeColor="text1"/>
          <w:sz w:val="24"/>
          <w:szCs w:val="24"/>
        </w:rPr>
        <w:t>type. This</w:t>
      </w:r>
      <w:r w:rsidR="00DD7AC9" w:rsidRPr="0023576A">
        <w:rPr>
          <w:rFonts w:eastAsia="Times New Roman" w:cstheme="minorHAnsi"/>
          <w:color w:val="000000" w:themeColor="text1"/>
          <w:sz w:val="24"/>
          <w:szCs w:val="24"/>
        </w:rPr>
        <w:t xml:space="preserve"> is an electrical property of Light Emitting Diodes (LEDs) which is the fact that a led </w:t>
      </w:r>
      <w:r w:rsidR="00D06C41" w:rsidRPr="0023576A">
        <w:rPr>
          <w:rFonts w:eastAsia="Times New Roman" w:cstheme="minorHAnsi"/>
          <w:color w:val="000000" w:themeColor="text1"/>
          <w:sz w:val="24"/>
          <w:szCs w:val="24"/>
        </w:rPr>
        <w:t>produces</w:t>
      </w:r>
      <w:r w:rsidR="00DD7AC9" w:rsidRPr="0023576A">
        <w:rPr>
          <w:rFonts w:eastAsia="Times New Roman" w:cstheme="minorHAnsi"/>
          <w:color w:val="000000" w:themeColor="text1"/>
          <w:sz w:val="24"/>
          <w:szCs w:val="24"/>
        </w:rPr>
        <w:t xml:space="preserve"> a voltage difference across its leads when it is subjected to light. As if it was a photo-cell, but with much lower </w:t>
      </w:r>
      <w:r w:rsidR="00DD7AC9" w:rsidRPr="0023576A">
        <w:rPr>
          <w:rFonts w:eastAsia="Times New Roman" w:cstheme="minorHAnsi"/>
          <w:color w:val="000000" w:themeColor="text1"/>
          <w:sz w:val="24"/>
          <w:szCs w:val="24"/>
        </w:rPr>
        <w:lastRenderedPageBreak/>
        <w:t xml:space="preserve">output current. In other words, the voltage generated by the </w:t>
      </w:r>
      <w:r w:rsidR="003055F3" w:rsidRPr="0023576A">
        <w:rPr>
          <w:rFonts w:eastAsia="Times New Roman" w:cstheme="minorHAnsi"/>
          <w:color w:val="000000" w:themeColor="text1"/>
          <w:sz w:val="24"/>
          <w:szCs w:val="24"/>
        </w:rPr>
        <w:t>led’s</w:t>
      </w:r>
      <w:r w:rsidR="00DD7AC9" w:rsidRPr="0023576A">
        <w:rPr>
          <w:rFonts w:eastAsia="Times New Roman" w:cstheme="minorHAnsi"/>
          <w:color w:val="000000" w:themeColor="text1"/>
          <w:sz w:val="24"/>
          <w:szCs w:val="24"/>
        </w:rPr>
        <w:t xml:space="preserve"> can't be - in any way - used to generate electrical power from light, It can barely be detected. </w:t>
      </w:r>
      <w:r w:rsidR="00D06C41">
        <w:rPr>
          <w:rFonts w:eastAsia="Times New Roman" w:cstheme="minorHAnsi"/>
          <w:color w:val="000000" w:themeColor="text1"/>
          <w:sz w:val="24"/>
          <w:szCs w:val="24"/>
        </w:rPr>
        <w:t xml:space="preserve"> That is </w:t>
      </w:r>
      <w:r w:rsidR="00D06C41" w:rsidRPr="0023576A">
        <w:rPr>
          <w:rFonts w:eastAsia="Times New Roman" w:cstheme="minorHAnsi"/>
          <w:color w:val="000000" w:themeColor="text1"/>
          <w:sz w:val="24"/>
          <w:szCs w:val="24"/>
        </w:rPr>
        <w:t>why</w:t>
      </w:r>
      <w:r w:rsidR="00DD7AC9" w:rsidRPr="0023576A">
        <w:rPr>
          <w:rFonts w:eastAsia="Times New Roman" w:cstheme="minorHAnsi"/>
          <w:color w:val="000000" w:themeColor="text1"/>
          <w:sz w:val="24"/>
          <w:szCs w:val="24"/>
        </w:rPr>
        <w:t xml:space="preserve"> as you will notice in the schematic,</w:t>
      </w:r>
      <w:r w:rsidR="003055F3" w:rsidRPr="0023576A">
        <w:rPr>
          <w:rFonts w:eastAsia="Times New Roman" w:cstheme="minorHAnsi"/>
          <w:color w:val="000000" w:themeColor="text1"/>
          <w:sz w:val="24"/>
          <w:szCs w:val="24"/>
        </w:rPr>
        <w:t xml:space="preserve"> </w:t>
      </w:r>
      <w:r w:rsidR="00DD7AC9" w:rsidRPr="0023576A">
        <w:rPr>
          <w:rFonts w:eastAsia="Times New Roman" w:cstheme="minorHAnsi"/>
          <w:color w:val="000000" w:themeColor="text1"/>
          <w:sz w:val="24"/>
          <w:szCs w:val="24"/>
        </w:rPr>
        <w:t xml:space="preserve">we are going to use </w:t>
      </w:r>
      <w:r w:rsidR="001F55F9" w:rsidRPr="0023576A">
        <w:rPr>
          <w:rFonts w:eastAsia="Times New Roman" w:cstheme="minorHAnsi"/>
          <w:color w:val="000000" w:themeColor="text1"/>
          <w:sz w:val="24"/>
          <w:szCs w:val="24"/>
        </w:rPr>
        <w:t>an</w:t>
      </w:r>
      <w:r w:rsidR="00DD7AC9" w:rsidRPr="0023576A">
        <w:rPr>
          <w:rFonts w:eastAsia="Times New Roman" w:cstheme="minorHAnsi"/>
          <w:color w:val="000000" w:themeColor="text1"/>
          <w:sz w:val="24"/>
          <w:szCs w:val="24"/>
        </w:rPr>
        <w:t xml:space="preserve"> Op-Amp (operational Amplifier) to accurately detect very small voltage changes.</w:t>
      </w:r>
    </w:p>
    <w:p w:rsidR="00DD7AC9" w:rsidRPr="0023576A" w:rsidRDefault="004E23B0" w:rsidP="00302C1C">
      <w:pPr>
        <w:spacing w:before="281" w:after="281" w:line="360" w:lineRule="auto"/>
        <w:rPr>
          <w:rFonts w:eastAsia="Times New Roman" w:cstheme="minorHAnsi"/>
          <w:color w:val="000000" w:themeColor="text1"/>
          <w:sz w:val="32"/>
          <w:szCs w:val="32"/>
        </w:rPr>
      </w:pPr>
      <w:r>
        <w:rPr>
          <w:rFonts w:eastAsia="Times New Roman" w:cstheme="minorHAnsi"/>
          <w:noProof/>
          <w:color w:val="000000" w:themeColor="text1"/>
          <w:sz w:val="32"/>
          <w:szCs w:val="32"/>
        </w:rPr>
        <w:drawing>
          <wp:anchor distT="0" distB="0" distL="114300" distR="114300" simplePos="0" relativeHeight="251674624" behindDoc="0" locked="0" layoutInCell="1" allowOverlap="1">
            <wp:simplePos x="0" y="0"/>
            <wp:positionH relativeFrom="column">
              <wp:posOffset>-919480</wp:posOffset>
            </wp:positionH>
            <wp:positionV relativeFrom="paragraph">
              <wp:posOffset>249555</wp:posOffset>
            </wp:positionV>
            <wp:extent cx="2992120" cy="2206625"/>
            <wp:effectExtent l="19050" t="0" r="0" b="0"/>
            <wp:wrapNone/>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grayscl/>
                    </a:blip>
                    <a:srcRect/>
                    <a:stretch>
                      <a:fillRect/>
                    </a:stretch>
                  </pic:blipFill>
                  <pic:spPr bwMode="auto">
                    <a:xfrm>
                      <a:off x="0" y="0"/>
                      <a:ext cx="2992120" cy="2206625"/>
                    </a:xfrm>
                    <a:prstGeom prst="rect">
                      <a:avLst/>
                    </a:prstGeom>
                    <a:noFill/>
                    <a:ln w="9525">
                      <a:noFill/>
                      <a:miter lim="800000"/>
                      <a:headEnd/>
                      <a:tailEnd/>
                    </a:ln>
                  </pic:spPr>
                </pic:pic>
              </a:graphicData>
            </a:graphic>
          </wp:anchor>
        </w:drawing>
      </w:r>
      <w:r w:rsidR="006A6305" w:rsidRPr="0023576A">
        <w:rPr>
          <w:rFonts w:eastAsia="Times New Roman" w:cstheme="minorHAnsi"/>
          <w:noProof/>
          <w:color w:val="000000" w:themeColor="text1"/>
          <w:sz w:val="32"/>
          <w:szCs w:val="32"/>
        </w:rPr>
        <w:drawing>
          <wp:anchor distT="0" distB="0" distL="114300" distR="114300" simplePos="0" relativeHeight="251675648" behindDoc="0" locked="0" layoutInCell="1" allowOverlap="1">
            <wp:simplePos x="0" y="0"/>
            <wp:positionH relativeFrom="column">
              <wp:posOffset>2073402</wp:posOffset>
            </wp:positionH>
            <wp:positionV relativeFrom="paragraph">
              <wp:posOffset>249682</wp:posOffset>
            </wp:positionV>
            <wp:extent cx="3626358" cy="2133600"/>
            <wp:effectExtent l="19050" t="0" r="0" b="0"/>
            <wp:wrapNone/>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grayscl/>
                    </a:blip>
                    <a:srcRect/>
                    <a:stretch>
                      <a:fillRect/>
                    </a:stretch>
                  </pic:blipFill>
                  <pic:spPr bwMode="auto">
                    <a:xfrm>
                      <a:off x="0" y="0"/>
                      <a:ext cx="3626358" cy="2133600"/>
                    </a:xfrm>
                    <a:prstGeom prst="rect">
                      <a:avLst/>
                    </a:prstGeom>
                    <a:noFill/>
                    <a:ln w="9525">
                      <a:noFill/>
                      <a:miter lim="800000"/>
                      <a:headEnd/>
                      <a:tailEnd/>
                    </a:ln>
                  </pic:spPr>
                </pic:pic>
              </a:graphicData>
            </a:graphic>
          </wp:anchor>
        </w:drawing>
      </w:r>
    </w:p>
    <w:p w:rsidR="00F14688" w:rsidRPr="0023576A" w:rsidRDefault="00F14688" w:rsidP="00302C1C">
      <w:pPr>
        <w:spacing w:before="281" w:after="281" w:line="360" w:lineRule="auto"/>
        <w:rPr>
          <w:rFonts w:eastAsia="Times New Roman" w:cstheme="minorHAnsi"/>
          <w:color w:val="000000" w:themeColor="text1"/>
          <w:sz w:val="32"/>
          <w:szCs w:val="32"/>
        </w:rPr>
      </w:pPr>
    </w:p>
    <w:p w:rsidR="00DD7AC9" w:rsidRPr="0023576A" w:rsidRDefault="00DD7AC9" w:rsidP="00302C1C">
      <w:pPr>
        <w:spacing w:before="281" w:after="281" w:line="360" w:lineRule="auto"/>
        <w:rPr>
          <w:rFonts w:eastAsia="Times New Roman" w:cstheme="minorHAnsi"/>
          <w:color w:val="000000" w:themeColor="text1"/>
          <w:sz w:val="32"/>
          <w:szCs w:val="32"/>
        </w:rPr>
      </w:pPr>
    </w:p>
    <w:p w:rsidR="00555232" w:rsidRPr="0023576A" w:rsidRDefault="00555232" w:rsidP="00302C1C">
      <w:pPr>
        <w:spacing w:before="281" w:after="281" w:line="360" w:lineRule="auto"/>
        <w:rPr>
          <w:rFonts w:eastAsia="Times New Roman" w:cstheme="minorHAnsi"/>
          <w:color w:val="000000" w:themeColor="text1"/>
          <w:sz w:val="32"/>
          <w:szCs w:val="32"/>
        </w:rPr>
      </w:pPr>
    </w:p>
    <w:p w:rsidR="004E23B0" w:rsidRDefault="004E23B0" w:rsidP="00302C1C">
      <w:pPr>
        <w:spacing w:before="281" w:after="281" w:line="360" w:lineRule="auto"/>
        <w:jc w:val="center"/>
        <w:rPr>
          <w:rFonts w:eastAsia="Times New Roman" w:cstheme="minorHAnsi"/>
          <w:color w:val="000000" w:themeColor="text1"/>
          <w:sz w:val="32"/>
          <w:szCs w:val="32"/>
        </w:rPr>
      </w:pPr>
    </w:p>
    <w:p w:rsidR="00DD7AC9" w:rsidRPr="0023576A" w:rsidRDefault="009F5E55" w:rsidP="00302C1C">
      <w:pPr>
        <w:spacing w:before="281" w:after="281" w:line="360" w:lineRule="auto"/>
        <w:jc w:val="center"/>
        <w:rPr>
          <w:rFonts w:eastAsia="Times New Roman" w:cstheme="minorHAnsi"/>
          <w:color w:val="000000" w:themeColor="text1"/>
          <w:sz w:val="32"/>
          <w:szCs w:val="32"/>
        </w:rPr>
      </w:pPr>
      <w:r w:rsidRPr="0023576A">
        <w:rPr>
          <w:rFonts w:eastAsia="Times New Roman" w:cstheme="minorHAnsi"/>
          <w:noProof/>
          <w:color w:val="000000" w:themeColor="text1"/>
          <w:sz w:val="32"/>
          <w:szCs w:val="32"/>
        </w:rPr>
        <w:drawing>
          <wp:anchor distT="0" distB="0" distL="114300" distR="114300" simplePos="0" relativeHeight="251676672" behindDoc="0" locked="0" layoutInCell="1" allowOverlap="1">
            <wp:simplePos x="0" y="0"/>
            <wp:positionH relativeFrom="column">
              <wp:posOffset>817627</wp:posOffset>
            </wp:positionH>
            <wp:positionV relativeFrom="paragraph">
              <wp:posOffset>271019</wp:posOffset>
            </wp:positionV>
            <wp:extent cx="3516630" cy="2278162"/>
            <wp:effectExtent l="19050" t="0" r="7620" b="0"/>
            <wp:wrapNone/>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grayscl/>
                    </a:blip>
                    <a:srcRect/>
                    <a:stretch>
                      <a:fillRect/>
                    </a:stretch>
                  </pic:blipFill>
                  <pic:spPr bwMode="auto">
                    <a:xfrm>
                      <a:off x="0" y="0"/>
                      <a:ext cx="3517217" cy="2278543"/>
                    </a:xfrm>
                    <a:prstGeom prst="rect">
                      <a:avLst/>
                    </a:prstGeom>
                    <a:noFill/>
                    <a:ln w="9525">
                      <a:noFill/>
                      <a:miter lim="800000"/>
                      <a:headEnd/>
                      <a:tailEnd/>
                    </a:ln>
                  </pic:spPr>
                </pic:pic>
              </a:graphicData>
            </a:graphic>
          </wp:anchor>
        </w:drawing>
      </w:r>
      <w:r w:rsidR="00942309">
        <w:rPr>
          <w:rStyle w:val="FootnoteReference"/>
          <w:rFonts w:eastAsia="Times New Roman" w:cstheme="minorHAnsi"/>
          <w:color w:val="000000" w:themeColor="text1"/>
          <w:sz w:val="32"/>
          <w:szCs w:val="32"/>
        </w:rPr>
        <w:footnoteReference w:id="11"/>
      </w:r>
    </w:p>
    <w:p w:rsidR="0013379F" w:rsidRPr="0023576A" w:rsidRDefault="0013379F" w:rsidP="00302C1C">
      <w:pPr>
        <w:spacing w:line="360" w:lineRule="auto"/>
        <w:rPr>
          <w:rFonts w:eastAsia="Times New Roman" w:cstheme="minorHAnsi"/>
          <w:color w:val="000000" w:themeColor="text1"/>
          <w:sz w:val="24"/>
          <w:szCs w:val="24"/>
        </w:rPr>
      </w:pPr>
    </w:p>
    <w:p w:rsidR="009F5E55" w:rsidRPr="0023576A" w:rsidRDefault="009F5E55" w:rsidP="00302C1C">
      <w:pPr>
        <w:spacing w:before="281" w:after="281" w:line="360" w:lineRule="auto"/>
        <w:rPr>
          <w:rFonts w:cstheme="minorHAnsi"/>
          <w:b/>
          <w:color w:val="000000" w:themeColor="text1"/>
          <w:sz w:val="24"/>
          <w:szCs w:val="24"/>
        </w:rPr>
      </w:pPr>
    </w:p>
    <w:p w:rsidR="009F5E55" w:rsidRPr="0023576A" w:rsidRDefault="009F5E55" w:rsidP="00302C1C">
      <w:pPr>
        <w:spacing w:before="281" w:after="281" w:line="360" w:lineRule="auto"/>
        <w:rPr>
          <w:rFonts w:cstheme="minorHAnsi"/>
          <w:b/>
          <w:color w:val="000000" w:themeColor="text1"/>
          <w:sz w:val="24"/>
          <w:szCs w:val="24"/>
        </w:rPr>
      </w:pPr>
    </w:p>
    <w:p w:rsidR="009F5E55" w:rsidRPr="0023576A" w:rsidRDefault="009F5E55" w:rsidP="00302C1C">
      <w:pPr>
        <w:spacing w:before="281" w:after="281" w:line="360" w:lineRule="auto"/>
        <w:rPr>
          <w:rFonts w:cstheme="minorHAnsi"/>
          <w:b/>
          <w:color w:val="000000" w:themeColor="text1"/>
          <w:sz w:val="24"/>
          <w:szCs w:val="24"/>
        </w:rPr>
      </w:pPr>
    </w:p>
    <w:p w:rsidR="009F5E55" w:rsidRPr="0023576A" w:rsidRDefault="009F5E55" w:rsidP="00302C1C">
      <w:pPr>
        <w:spacing w:before="281" w:after="281" w:line="360" w:lineRule="auto"/>
        <w:rPr>
          <w:rFonts w:cstheme="minorHAnsi"/>
          <w:b/>
          <w:color w:val="000000" w:themeColor="text1"/>
          <w:sz w:val="24"/>
          <w:szCs w:val="24"/>
        </w:rPr>
      </w:pPr>
    </w:p>
    <w:p w:rsidR="009F5E55" w:rsidRPr="0023576A" w:rsidRDefault="009F5E55" w:rsidP="00302C1C">
      <w:pPr>
        <w:spacing w:before="281" w:after="281" w:line="360" w:lineRule="auto"/>
        <w:jc w:val="center"/>
        <w:rPr>
          <w:rFonts w:cstheme="minorHAnsi"/>
          <w:b/>
          <w:color w:val="000000" w:themeColor="text1"/>
          <w:sz w:val="24"/>
          <w:szCs w:val="24"/>
        </w:rPr>
      </w:pPr>
      <w:r w:rsidRPr="0023576A">
        <w:rPr>
          <w:rFonts w:cstheme="minorHAnsi"/>
          <w:i/>
          <w:color w:val="000000" w:themeColor="text1"/>
          <w:sz w:val="20"/>
          <w:szCs w:val="20"/>
        </w:rPr>
        <w:t xml:space="preserve">Fig </w:t>
      </w:r>
      <w:r w:rsidR="00D0564E" w:rsidRPr="0023576A">
        <w:rPr>
          <w:rFonts w:cstheme="minorHAnsi"/>
          <w:i/>
          <w:color w:val="000000" w:themeColor="text1"/>
          <w:sz w:val="20"/>
          <w:szCs w:val="20"/>
        </w:rPr>
        <w:t xml:space="preserve">2.6 </w:t>
      </w:r>
      <w:r w:rsidRPr="0023576A">
        <w:rPr>
          <w:rFonts w:cstheme="minorHAnsi"/>
          <w:i/>
          <w:color w:val="000000" w:themeColor="text1"/>
          <w:sz w:val="20"/>
          <w:szCs w:val="20"/>
        </w:rPr>
        <w:t>Circuit diagram for IR sensor</w:t>
      </w:r>
    </w:p>
    <w:p w:rsidR="004C7D9C" w:rsidRPr="0023576A" w:rsidRDefault="00443D35" w:rsidP="00302C1C">
      <w:pPr>
        <w:spacing w:before="281" w:after="281" w:line="360" w:lineRule="auto"/>
        <w:rPr>
          <w:rFonts w:eastAsia="Times New Roman" w:cstheme="minorHAnsi"/>
          <w:b/>
          <w:color w:val="000000" w:themeColor="text1"/>
          <w:sz w:val="28"/>
          <w:szCs w:val="28"/>
        </w:rPr>
      </w:pPr>
      <w:r w:rsidRPr="0023576A">
        <w:rPr>
          <w:rFonts w:cstheme="minorHAnsi"/>
          <w:b/>
          <w:color w:val="000000" w:themeColor="text1"/>
          <w:sz w:val="28"/>
          <w:szCs w:val="28"/>
        </w:rPr>
        <w:lastRenderedPageBreak/>
        <w:t xml:space="preserve"> 2.2.5</w:t>
      </w:r>
      <w:r w:rsidR="00702064" w:rsidRPr="0023576A">
        <w:rPr>
          <w:rFonts w:cstheme="minorHAnsi"/>
          <w:b/>
          <w:color w:val="000000" w:themeColor="text1"/>
          <w:sz w:val="28"/>
          <w:szCs w:val="28"/>
        </w:rPr>
        <w:t xml:space="preserve"> </w:t>
      </w:r>
      <w:r w:rsidR="00DD7AC9" w:rsidRPr="0023576A">
        <w:rPr>
          <w:rFonts w:cstheme="minorHAnsi"/>
          <w:b/>
          <w:color w:val="000000" w:themeColor="text1"/>
          <w:sz w:val="28"/>
          <w:szCs w:val="28"/>
        </w:rPr>
        <w:t xml:space="preserve">Touch </w:t>
      </w:r>
      <w:r w:rsidR="00963CCC" w:rsidRPr="0023576A">
        <w:rPr>
          <w:rFonts w:cstheme="minorHAnsi"/>
          <w:b/>
          <w:color w:val="000000" w:themeColor="text1"/>
          <w:sz w:val="28"/>
          <w:szCs w:val="28"/>
        </w:rPr>
        <w:t>Plate,</w:t>
      </w:r>
      <w:r w:rsidR="004C7D9C" w:rsidRPr="0023576A">
        <w:rPr>
          <w:rFonts w:eastAsia="Times New Roman" w:cstheme="minorHAnsi"/>
          <w:b/>
          <w:color w:val="000000" w:themeColor="text1"/>
          <w:sz w:val="28"/>
          <w:szCs w:val="28"/>
        </w:rPr>
        <w:t xml:space="preserve"> Working Principle, Circuit</w:t>
      </w:r>
    </w:p>
    <w:p w:rsidR="00DD7AC9" w:rsidRPr="0023576A" w:rsidRDefault="001378A8" w:rsidP="00706CD6">
      <w:pPr>
        <w:spacing w:line="360" w:lineRule="auto"/>
        <w:jc w:val="both"/>
        <w:rPr>
          <w:rFonts w:cstheme="minorHAnsi"/>
          <w:color w:val="000000" w:themeColor="text1"/>
          <w:sz w:val="24"/>
          <w:szCs w:val="24"/>
        </w:rPr>
      </w:pPr>
      <w:r w:rsidRPr="0023576A">
        <w:rPr>
          <w:rFonts w:cstheme="minorHAnsi"/>
          <w:color w:val="000000" w:themeColor="text1"/>
          <w:sz w:val="24"/>
          <w:szCs w:val="24"/>
        </w:rPr>
        <w:t xml:space="preserve">In the Touch Switch two leads must be shorted together by your finger touching them.  In the Touch Plate only one plate needs to be touched.  The Touch Switch only needs a battery to activate it </w:t>
      </w:r>
      <w:r w:rsidR="006F5DF6" w:rsidRPr="0023576A">
        <w:rPr>
          <w:rFonts w:cstheme="minorHAnsi"/>
          <w:color w:val="000000" w:themeColor="text1"/>
          <w:sz w:val="24"/>
          <w:szCs w:val="24"/>
        </w:rPr>
        <w:t>butte</w:t>
      </w:r>
      <w:r w:rsidRPr="0023576A">
        <w:rPr>
          <w:rFonts w:cstheme="minorHAnsi"/>
          <w:color w:val="000000" w:themeColor="text1"/>
          <w:sz w:val="24"/>
          <w:szCs w:val="24"/>
        </w:rPr>
        <w:t xml:space="preserve"> Touch Plate requires a mains power supply.</w:t>
      </w:r>
    </w:p>
    <w:p w:rsidR="00F14688" w:rsidRPr="0023576A" w:rsidRDefault="00FD6C8F" w:rsidP="00302C1C">
      <w:pPr>
        <w:spacing w:line="360" w:lineRule="auto"/>
        <w:rPr>
          <w:rFonts w:cstheme="minorHAnsi"/>
          <w:color w:val="000000" w:themeColor="text1"/>
          <w:sz w:val="24"/>
          <w:szCs w:val="24"/>
        </w:rPr>
      </w:pPr>
      <w:r>
        <w:rPr>
          <w:rFonts w:cstheme="minorHAnsi"/>
          <w:noProof/>
          <w:color w:val="000000" w:themeColor="text1"/>
          <w:sz w:val="24"/>
          <w:szCs w:val="24"/>
        </w:rPr>
        <w:drawing>
          <wp:anchor distT="0" distB="0" distL="114300" distR="114300" simplePos="0" relativeHeight="251677696" behindDoc="0" locked="0" layoutInCell="1" allowOverlap="1">
            <wp:simplePos x="0" y="0"/>
            <wp:positionH relativeFrom="column">
              <wp:posOffset>695325</wp:posOffset>
            </wp:positionH>
            <wp:positionV relativeFrom="paragraph">
              <wp:posOffset>115570</wp:posOffset>
            </wp:positionV>
            <wp:extent cx="2040890" cy="1072515"/>
            <wp:effectExtent l="19050" t="0" r="0" b="0"/>
            <wp:wrapNone/>
            <wp:docPr id="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grayscl/>
                    </a:blip>
                    <a:srcRect/>
                    <a:stretch>
                      <a:fillRect/>
                    </a:stretch>
                  </pic:blipFill>
                  <pic:spPr bwMode="auto">
                    <a:xfrm>
                      <a:off x="0" y="0"/>
                      <a:ext cx="2040890" cy="1072515"/>
                    </a:xfrm>
                    <a:prstGeom prst="rect">
                      <a:avLst/>
                    </a:prstGeom>
                    <a:noFill/>
                    <a:ln w="9525">
                      <a:noFill/>
                      <a:miter lim="800000"/>
                      <a:headEnd/>
                      <a:tailEnd/>
                    </a:ln>
                  </pic:spPr>
                </pic:pic>
              </a:graphicData>
            </a:graphic>
          </wp:anchor>
        </w:drawing>
      </w:r>
      <w:r>
        <w:rPr>
          <w:rFonts w:cstheme="minorHAnsi"/>
          <w:noProof/>
          <w:color w:val="000000" w:themeColor="text1"/>
          <w:sz w:val="24"/>
          <w:szCs w:val="24"/>
        </w:rPr>
        <w:drawing>
          <wp:anchor distT="0" distB="0" distL="114300" distR="114300" simplePos="0" relativeHeight="251678720" behindDoc="0" locked="0" layoutInCell="1" allowOverlap="1">
            <wp:simplePos x="0" y="0"/>
            <wp:positionH relativeFrom="column">
              <wp:posOffset>3377565</wp:posOffset>
            </wp:positionH>
            <wp:positionV relativeFrom="paragraph">
              <wp:posOffset>139700</wp:posOffset>
            </wp:positionV>
            <wp:extent cx="1090295" cy="1048385"/>
            <wp:effectExtent l="19050" t="0" r="0" b="0"/>
            <wp:wrapNone/>
            <wp:docPr id="57" name="Picture 37" descr="http://www.gutenberg.org/files/20480/20480-h/images/fig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gutenberg.org/files/20480/20480-h/images/fig042.png"/>
                    <pic:cNvPicPr>
                      <a:picLocks noChangeAspect="1" noChangeArrowheads="1"/>
                    </pic:cNvPicPr>
                  </pic:nvPicPr>
                  <pic:blipFill>
                    <a:blip r:embed="rId50">
                      <a:grayscl/>
                    </a:blip>
                    <a:srcRect/>
                    <a:stretch>
                      <a:fillRect/>
                    </a:stretch>
                  </pic:blipFill>
                  <pic:spPr bwMode="auto">
                    <a:xfrm>
                      <a:off x="0" y="0"/>
                      <a:ext cx="1090295" cy="1048385"/>
                    </a:xfrm>
                    <a:prstGeom prst="rect">
                      <a:avLst/>
                    </a:prstGeom>
                    <a:noFill/>
                    <a:ln w="9525">
                      <a:noFill/>
                      <a:miter lim="800000"/>
                      <a:headEnd/>
                      <a:tailEnd/>
                    </a:ln>
                  </pic:spPr>
                </pic:pic>
              </a:graphicData>
            </a:graphic>
          </wp:anchor>
        </w:drawing>
      </w:r>
    </w:p>
    <w:p w:rsidR="001378A8" w:rsidRPr="0023576A" w:rsidRDefault="001378A8" w:rsidP="00302C1C">
      <w:pPr>
        <w:spacing w:line="360" w:lineRule="auto"/>
        <w:rPr>
          <w:rFonts w:cstheme="minorHAnsi"/>
          <w:color w:val="000000" w:themeColor="text1"/>
          <w:sz w:val="24"/>
          <w:szCs w:val="24"/>
        </w:rPr>
      </w:pPr>
    </w:p>
    <w:p w:rsidR="00DD7AC9" w:rsidRPr="0023576A" w:rsidRDefault="00DD7AC9" w:rsidP="00302C1C">
      <w:pPr>
        <w:spacing w:line="360" w:lineRule="auto"/>
        <w:jc w:val="center"/>
        <w:rPr>
          <w:rFonts w:cstheme="minorHAnsi"/>
          <w:b/>
          <w:color w:val="000000" w:themeColor="text1"/>
          <w:sz w:val="24"/>
          <w:szCs w:val="24"/>
        </w:rPr>
      </w:pPr>
    </w:p>
    <w:p w:rsidR="009F5E55" w:rsidRPr="0023576A" w:rsidRDefault="000946AD" w:rsidP="00302C1C">
      <w:pPr>
        <w:spacing w:line="360" w:lineRule="auto"/>
        <w:jc w:val="center"/>
        <w:rPr>
          <w:rFonts w:cstheme="minorHAnsi"/>
          <w:color w:val="000000" w:themeColor="text1"/>
          <w:sz w:val="20"/>
          <w:szCs w:val="20"/>
        </w:rPr>
      </w:pPr>
      <w:r>
        <w:rPr>
          <w:rFonts w:cstheme="minorHAnsi"/>
          <w:noProof/>
          <w:color w:val="000000" w:themeColor="text1"/>
          <w:sz w:val="20"/>
          <w:szCs w:val="20"/>
        </w:rPr>
        <w:drawing>
          <wp:anchor distT="0" distB="0" distL="114300" distR="114300" simplePos="0" relativeHeight="251679744" behindDoc="0" locked="0" layoutInCell="1" allowOverlap="1">
            <wp:simplePos x="0" y="0"/>
            <wp:positionH relativeFrom="column">
              <wp:posOffset>341630</wp:posOffset>
            </wp:positionH>
            <wp:positionV relativeFrom="paragraph">
              <wp:posOffset>313055</wp:posOffset>
            </wp:positionV>
            <wp:extent cx="4528185" cy="2279650"/>
            <wp:effectExtent l="19050" t="0" r="5715" b="0"/>
            <wp:wrapNone/>
            <wp:docPr id="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4528185" cy="2279650"/>
                    </a:xfrm>
                    <a:prstGeom prst="rect">
                      <a:avLst/>
                    </a:prstGeom>
                    <a:noFill/>
                    <a:ln w="9525">
                      <a:noFill/>
                      <a:miter lim="800000"/>
                      <a:headEnd/>
                      <a:tailEnd/>
                    </a:ln>
                  </pic:spPr>
                </pic:pic>
              </a:graphicData>
            </a:graphic>
          </wp:anchor>
        </w:drawing>
      </w:r>
      <w:r w:rsidR="009F5E55" w:rsidRPr="0023576A">
        <w:rPr>
          <w:rFonts w:cstheme="minorHAnsi"/>
          <w:color w:val="000000" w:themeColor="text1"/>
          <w:sz w:val="20"/>
          <w:szCs w:val="20"/>
        </w:rPr>
        <w:t xml:space="preserve">                                                                    </w:t>
      </w:r>
    </w:p>
    <w:p w:rsidR="009F5E55" w:rsidRPr="0023576A" w:rsidRDefault="009F5E55" w:rsidP="00302C1C">
      <w:pPr>
        <w:spacing w:line="360" w:lineRule="auto"/>
        <w:rPr>
          <w:rFonts w:cstheme="minorHAnsi"/>
          <w:b/>
          <w:color w:val="000000" w:themeColor="text1"/>
          <w:sz w:val="24"/>
          <w:szCs w:val="24"/>
        </w:rPr>
      </w:pPr>
    </w:p>
    <w:p w:rsidR="009F5E55" w:rsidRPr="0023576A" w:rsidRDefault="009F5E55" w:rsidP="00302C1C">
      <w:pPr>
        <w:spacing w:line="360" w:lineRule="auto"/>
        <w:rPr>
          <w:rFonts w:cstheme="minorHAnsi"/>
          <w:b/>
          <w:color w:val="000000" w:themeColor="text1"/>
          <w:sz w:val="24"/>
          <w:szCs w:val="24"/>
        </w:rPr>
      </w:pPr>
    </w:p>
    <w:p w:rsidR="001378A8" w:rsidRPr="0023576A" w:rsidRDefault="001378A8" w:rsidP="00302C1C">
      <w:pPr>
        <w:spacing w:line="360" w:lineRule="auto"/>
        <w:jc w:val="center"/>
        <w:rPr>
          <w:rFonts w:cstheme="minorHAnsi"/>
          <w:b/>
          <w:color w:val="000000" w:themeColor="text1"/>
          <w:sz w:val="24"/>
          <w:szCs w:val="24"/>
        </w:rPr>
      </w:pPr>
    </w:p>
    <w:p w:rsidR="00FF157D" w:rsidRPr="0023576A" w:rsidRDefault="00FF157D" w:rsidP="00302C1C">
      <w:pPr>
        <w:spacing w:line="360" w:lineRule="auto"/>
        <w:rPr>
          <w:rFonts w:cstheme="minorHAnsi"/>
          <w:b/>
          <w:color w:val="000000" w:themeColor="text1"/>
          <w:sz w:val="24"/>
          <w:szCs w:val="24"/>
        </w:rPr>
      </w:pPr>
    </w:p>
    <w:p w:rsidR="00FF157D" w:rsidRPr="0023576A" w:rsidRDefault="00FF157D" w:rsidP="00302C1C">
      <w:pPr>
        <w:spacing w:line="360" w:lineRule="auto"/>
        <w:rPr>
          <w:rFonts w:cstheme="minorHAnsi"/>
          <w:b/>
          <w:color w:val="000000" w:themeColor="text1"/>
          <w:sz w:val="24"/>
          <w:szCs w:val="24"/>
        </w:rPr>
      </w:pPr>
    </w:p>
    <w:p w:rsidR="009F5E55" w:rsidRPr="0023576A" w:rsidRDefault="009F5E55" w:rsidP="00302C1C">
      <w:pPr>
        <w:spacing w:before="281" w:after="281" w:line="360" w:lineRule="auto"/>
        <w:rPr>
          <w:rFonts w:cstheme="minorHAnsi"/>
          <w:b/>
          <w:color w:val="000000" w:themeColor="text1"/>
          <w:sz w:val="24"/>
          <w:szCs w:val="24"/>
        </w:rPr>
      </w:pPr>
    </w:p>
    <w:p w:rsidR="009F5E55" w:rsidRPr="0023576A" w:rsidRDefault="009F5E55" w:rsidP="000946AD">
      <w:pPr>
        <w:spacing w:before="281" w:after="281" w:line="360" w:lineRule="auto"/>
        <w:jc w:val="center"/>
        <w:rPr>
          <w:rFonts w:cstheme="minorHAnsi"/>
          <w:i/>
          <w:color w:val="000000" w:themeColor="text1"/>
          <w:sz w:val="20"/>
          <w:szCs w:val="20"/>
        </w:rPr>
      </w:pPr>
      <w:r w:rsidRPr="0023576A">
        <w:rPr>
          <w:rFonts w:cstheme="minorHAnsi"/>
          <w:i/>
          <w:color w:val="000000" w:themeColor="text1"/>
          <w:sz w:val="20"/>
          <w:szCs w:val="20"/>
        </w:rPr>
        <w:t xml:space="preserve">Fig </w:t>
      </w:r>
      <w:r w:rsidR="003E7D6C" w:rsidRPr="0023576A">
        <w:rPr>
          <w:rFonts w:cstheme="minorHAnsi"/>
          <w:i/>
          <w:color w:val="000000" w:themeColor="text1"/>
          <w:sz w:val="20"/>
          <w:szCs w:val="20"/>
        </w:rPr>
        <w:t xml:space="preserve">2.7 </w:t>
      </w:r>
      <w:r w:rsidRPr="0023576A">
        <w:rPr>
          <w:rFonts w:cstheme="minorHAnsi"/>
          <w:i/>
          <w:color w:val="000000" w:themeColor="text1"/>
          <w:sz w:val="20"/>
          <w:szCs w:val="20"/>
        </w:rPr>
        <w:t>Circuit diagram for touch sensor</w:t>
      </w:r>
    </w:p>
    <w:p w:rsidR="004C7D9C" w:rsidRPr="0023576A" w:rsidRDefault="00443D35" w:rsidP="00302C1C">
      <w:pPr>
        <w:spacing w:before="281" w:after="281" w:line="360" w:lineRule="auto"/>
        <w:rPr>
          <w:rFonts w:eastAsia="Times New Roman" w:cstheme="minorHAnsi"/>
          <w:b/>
          <w:color w:val="000000" w:themeColor="text1"/>
          <w:sz w:val="28"/>
          <w:szCs w:val="28"/>
        </w:rPr>
      </w:pPr>
      <w:r w:rsidRPr="0023576A">
        <w:rPr>
          <w:rFonts w:cstheme="minorHAnsi"/>
          <w:b/>
          <w:color w:val="000000" w:themeColor="text1"/>
          <w:sz w:val="28"/>
          <w:szCs w:val="28"/>
        </w:rPr>
        <w:t>2.2.6</w:t>
      </w:r>
      <w:r w:rsidR="00702064" w:rsidRPr="0023576A">
        <w:rPr>
          <w:rFonts w:cstheme="minorHAnsi"/>
          <w:b/>
          <w:color w:val="000000" w:themeColor="text1"/>
          <w:sz w:val="28"/>
          <w:szCs w:val="28"/>
        </w:rPr>
        <w:t xml:space="preserve"> </w:t>
      </w:r>
      <w:r w:rsidR="00944503" w:rsidRPr="0023576A">
        <w:rPr>
          <w:rFonts w:cstheme="minorHAnsi"/>
          <w:b/>
          <w:color w:val="000000" w:themeColor="text1"/>
          <w:sz w:val="28"/>
          <w:szCs w:val="28"/>
        </w:rPr>
        <w:t xml:space="preserve">Temperature </w:t>
      </w:r>
      <w:r w:rsidR="009F5E55" w:rsidRPr="0023576A">
        <w:rPr>
          <w:rFonts w:cstheme="minorHAnsi"/>
          <w:b/>
          <w:color w:val="000000" w:themeColor="text1"/>
          <w:sz w:val="28"/>
          <w:szCs w:val="28"/>
        </w:rPr>
        <w:t>Sensor,</w:t>
      </w:r>
      <w:r w:rsidR="004C7D9C" w:rsidRPr="0023576A">
        <w:rPr>
          <w:rFonts w:eastAsia="Times New Roman" w:cstheme="minorHAnsi"/>
          <w:b/>
          <w:color w:val="000000" w:themeColor="text1"/>
          <w:sz w:val="28"/>
          <w:szCs w:val="28"/>
        </w:rPr>
        <w:t xml:space="preserve"> Working Principle, Circuit</w:t>
      </w:r>
    </w:p>
    <w:p w:rsidR="000946AD" w:rsidRDefault="000D130C" w:rsidP="000D130C">
      <w:pPr>
        <w:spacing w:line="360" w:lineRule="auto"/>
        <w:jc w:val="both"/>
        <w:rPr>
          <w:rFonts w:cstheme="minorHAnsi"/>
          <w:noProof/>
          <w:color w:val="000000" w:themeColor="text1"/>
          <w:sz w:val="20"/>
          <w:szCs w:val="20"/>
        </w:rPr>
      </w:pPr>
      <w:r>
        <w:rPr>
          <w:rFonts w:cstheme="minorHAnsi"/>
          <w:noProof/>
          <w:color w:val="000000" w:themeColor="text1"/>
          <w:sz w:val="24"/>
          <w:szCs w:val="24"/>
        </w:rPr>
        <w:drawing>
          <wp:anchor distT="0" distB="0" distL="114300" distR="114300" simplePos="0" relativeHeight="251680768" behindDoc="0" locked="0" layoutInCell="1" allowOverlap="1">
            <wp:simplePos x="0" y="0"/>
            <wp:positionH relativeFrom="column">
              <wp:posOffset>2962910</wp:posOffset>
            </wp:positionH>
            <wp:positionV relativeFrom="paragraph">
              <wp:posOffset>1129030</wp:posOffset>
            </wp:positionV>
            <wp:extent cx="1906905" cy="1463040"/>
            <wp:effectExtent l="19050" t="0" r="0" b="0"/>
            <wp:wrapThrough wrapText="bothSides">
              <wp:wrapPolygon edited="0">
                <wp:start x="-216" y="0"/>
                <wp:lineTo x="-216" y="21375"/>
                <wp:lineTo x="21578" y="21375"/>
                <wp:lineTo x="21578" y="0"/>
                <wp:lineTo x="-216" y="0"/>
              </wp:wrapPolygon>
            </wp:wrapThrough>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grayscl/>
                    </a:blip>
                    <a:srcRect/>
                    <a:stretch>
                      <a:fillRect/>
                    </a:stretch>
                  </pic:blipFill>
                  <pic:spPr bwMode="auto">
                    <a:xfrm>
                      <a:off x="0" y="0"/>
                      <a:ext cx="1906905" cy="1463040"/>
                    </a:xfrm>
                    <a:prstGeom prst="rect">
                      <a:avLst/>
                    </a:prstGeom>
                    <a:noFill/>
                    <a:ln w="9525">
                      <a:noFill/>
                      <a:miter lim="800000"/>
                      <a:headEnd/>
                      <a:tailEnd/>
                    </a:ln>
                  </pic:spPr>
                </pic:pic>
              </a:graphicData>
            </a:graphic>
          </wp:anchor>
        </w:drawing>
      </w:r>
      <w:r>
        <w:rPr>
          <w:rFonts w:cstheme="minorHAnsi"/>
          <w:noProof/>
          <w:color w:val="000000" w:themeColor="text1"/>
          <w:sz w:val="24"/>
          <w:szCs w:val="24"/>
        </w:rPr>
        <w:drawing>
          <wp:anchor distT="0" distB="0" distL="114300" distR="114300" simplePos="0" relativeHeight="251681792" behindDoc="0" locked="0" layoutInCell="1" allowOverlap="1">
            <wp:simplePos x="0" y="0"/>
            <wp:positionH relativeFrom="column">
              <wp:posOffset>341630</wp:posOffset>
            </wp:positionH>
            <wp:positionV relativeFrom="paragraph">
              <wp:posOffset>1226185</wp:posOffset>
            </wp:positionV>
            <wp:extent cx="2036445" cy="1243330"/>
            <wp:effectExtent l="19050" t="0" r="1905" b="0"/>
            <wp:wrapThrough wrapText="bothSides">
              <wp:wrapPolygon edited="0">
                <wp:start x="-202" y="0"/>
                <wp:lineTo x="-202" y="21181"/>
                <wp:lineTo x="21620" y="21181"/>
                <wp:lineTo x="21620" y="0"/>
                <wp:lineTo x="-202" y="0"/>
              </wp:wrapPolygon>
            </wp:wrapThrough>
            <wp:docPr id="6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grayscl/>
                    </a:blip>
                    <a:srcRect l="3568" t="5932" r="4434" b="7627"/>
                    <a:stretch>
                      <a:fillRect/>
                    </a:stretch>
                  </pic:blipFill>
                  <pic:spPr bwMode="auto">
                    <a:xfrm>
                      <a:off x="0" y="0"/>
                      <a:ext cx="2036445" cy="1243330"/>
                    </a:xfrm>
                    <a:prstGeom prst="rect">
                      <a:avLst/>
                    </a:prstGeom>
                    <a:noFill/>
                    <a:ln w="9525">
                      <a:noFill/>
                      <a:miter lim="800000"/>
                      <a:headEnd/>
                      <a:tailEnd/>
                    </a:ln>
                  </pic:spPr>
                </pic:pic>
              </a:graphicData>
            </a:graphic>
          </wp:anchor>
        </w:drawing>
      </w:r>
      <w:r w:rsidR="00944503" w:rsidRPr="0023576A">
        <w:rPr>
          <w:rStyle w:val="apple-style-span"/>
          <w:rFonts w:cstheme="minorHAnsi"/>
          <w:color w:val="000000" w:themeColor="text1"/>
          <w:sz w:val="24"/>
          <w:szCs w:val="24"/>
        </w:rPr>
        <w:t>A</w:t>
      </w:r>
      <w:r w:rsidR="00944503" w:rsidRPr="0023576A">
        <w:rPr>
          <w:rStyle w:val="apple-converted-space"/>
          <w:rFonts w:cstheme="minorHAnsi"/>
          <w:color w:val="000000" w:themeColor="text1"/>
          <w:sz w:val="24"/>
          <w:szCs w:val="24"/>
        </w:rPr>
        <w:t> </w:t>
      </w:r>
      <w:r w:rsidR="00944503" w:rsidRPr="0023576A">
        <w:rPr>
          <w:rStyle w:val="fadewordcontainer"/>
          <w:rFonts w:cstheme="minorHAnsi"/>
          <w:color w:val="000000" w:themeColor="text1"/>
          <w:sz w:val="24"/>
          <w:szCs w:val="24"/>
        </w:rPr>
        <w:t>temperature</w:t>
      </w:r>
      <w:r w:rsidR="00944503" w:rsidRPr="0023576A">
        <w:rPr>
          <w:rStyle w:val="apple-converted-space"/>
          <w:rFonts w:cstheme="minorHAnsi"/>
          <w:color w:val="000000" w:themeColor="text1"/>
          <w:sz w:val="24"/>
          <w:szCs w:val="24"/>
        </w:rPr>
        <w:t> </w:t>
      </w:r>
      <w:r w:rsidR="00944503" w:rsidRPr="0023576A">
        <w:rPr>
          <w:rStyle w:val="fadewordcontainer"/>
          <w:rFonts w:cstheme="minorHAnsi"/>
          <w:color w:val="000000" w:themeColor="text1"/>
          <w:sz w:val="24"/>
          <w:szCs w:val="24"/>
        </w:rPr>
        <w:t>sensor</w:t>
      </w:r>
      <w:r w:rsidR="00944503" w:rsidRPr="0023576A">
        <w:rPr>
          <w:rStyle w:val="apple-converted-space"/>
          <w:rFonts w:cstheme="minorHAnsi"/>
          <w:color w:val="000000" w:themeColor="text1"/>
          <w:sz w:val="24"/>
          <w:szCs w:val="24"/>
        </w:rPr>
        <w:t> </w:t>
      </w:r>
      <w:r w:rsidR="00944503" w:rsidRPr="0023576A">
        <w:rPr>
          <w:rStyle w:val="apple-style-span"/>
          <w:rFonts w:cstheme="minorHAnsi"/>
          <w:color w:val="000000" w:themeColor="text1"/>
          <w:sz w:val="24"/>
          <w:szCs w:val="24"/>
        </w:rPr>
        <w:t>is a device that gathers data concerning the</w:t>
      </w:r>
      <w:r w:rsidR="00944503" w:rsidRPr="0023576A">
        <w:rPr>
          <w:rStyle w:val="apple-converted-space"/>
          <w:rFonts w:cstheme="minorHAnsi"/>
          <w:color w:val="000000" w:themeColor="text1"/>
          <w:sz w:val="24"/>
          <w:szCs w:val="24"/>
        </w:rPr>
        <w:t> </w:t>
      </w:r>
      <w:r w:rsidR="00944503" w:rsidRPr="0023576A">
        <w:rPr>
          <w:rStyle w:val="fadewordcontainer"/>
          <w:rFonts w:cstheme="minorHAnsi"/>
          <w:color w:val="000000" w:themeColor="text1"/>
          <w:sz w:val="24"/>
          <w:szCs w:val="24"/>
        </w:rPr>
        <w:t>temperature</w:t>
      </w:r>
      <w:r w:rsidR="00944503" w:rsidRPr="0023576A">
        <w:rPr>
          <w:rStyle w:val="apple-converted-space"/>
          <w:rFonts w:cstheme="minorHAnsi"/>
          <w:color w:val="000000" w:themeColor="text1"/>
          <w:sz w:val="24"/>
          <w:szCs w:val="24"/>
        </w:rPr>
        <w:t> </w:t>
      </w:r>
      <w:r w:rsidR="00944503" w:rsidRPr="0023576A">
        <w:rPr>
          <w:rStyle w:val="apple-style-span"/>
          <w:rFonts w:cstheme="minorHAnsi"/>
          <w:color w:val="000000" w:themeColor="text1"/>
          <w:sz w:val="24"/>
          <w:szCs w:val="24"/>
        </w:rPr>
        <w:t>from a source and converts it to a form that can be understood either by an observer or another device.</w:t>
      </w:r>
      <w:r w:rsidR="00944503" w:rsidRPr="0023576A">
        <w:rPr>
          <w:rStyle w:val="apple-converted-space"/>
          <w:rFonts w:cstheme="minorHAnsi"/>
          <w:color w:val="000000" w:themeColor="text1"/>
          <w:sz w:val="24"/>
          <w:szCs w:val="24"/>
        </w:rPr>
        <w:t> </w:t>
      </w:r>
      <w:r w:rsidR="00944503" w:rsidRPr="0023576A">
        <w:rPr>
          <w:rStyle w:val="fadewordcontainer"/>
          <w:rFonts w:cstheme="minorHAnsi"/>
          <w:color w:val="000000" w:themeColor="text1"/>
          <w:sz w:val="24"/>
          <w:szCs w:val="24"/>
        </w:rPr>
        <w:t>Temperature</w:t>
      </w:r>
      <w:r w:rsidR="00944503" w:rsidRPr="0023576A">
        <w:rPr>
          <w:rStyle w:val="apple-converted-space"/>
          <w:rFonts w:cstheme="minorHAnsi"/>
          <w:color w:val="000000" w:themeColor="text1"/>
          <w:sz w:val="24"/>
          <w:szCs w:val="24"/>
        </w:rPr>
        <w:t> </w:t>
      </w:r>
      <w:r w:rsidR="00944503" w:rsidRPr="0023576A">
        <w:rPr>
          <w:rStyle w:val="apple-style-span"/>
          <w:rFonts w:cstheme="minorHAnsi"/>
          <w:color w:val="000000" w:themeColor="text1"/>
          <w:sz w:val="24"/>
          <w:szCs w:val="24"/>
        </w:rPr>
        <w:t xml:space="preserve">sensors come in many different forms and are used for a wide variety of purposes, from simple home use to extremely accurate and precise </w:t>
      </w:r>
      <w:r w:rsidR="00944503" w:rsidRPr="0023576A">
        <w:rPr>
          <w:rStyle w:val="apple-style-span"/>
          <w:rFonts w:cstheme="minorHAnsi"/>
          <w:color w:val="000000" w:themeColor="text1"/>
          <w:sz w:val="24"/>
          <w:szCs w:val="24"/>
        </w:rPr>
        <w:lastRenderedPageBreak/>
        <w:t>scientific use. They play a very important role almost everywhere that they are applied; knowing the</w:t>
      </w:r>
      <w:r w:rsidR="00944503" w:rsidRPr="0023576A">
        <w:rPr>
          <w:rStyle w:val="apple-converted-space"/>
          <w:rFonts w:cstheme="minorHAnsi"/>
          <w:color w:val="000000" w:themeColor="text1"/>
          <w:sz w:val="24"/>
          <w:szCs w:val="24"/>
        </w:rPr>
        <w:t> </w:t>
      </w:r>
      <w:r w:rsidR="00944503" w:rsidRPr="0023576A">
        <w:rPr>
          <w:rStyle w:val="fadewordcontainer"/>
          <w:rFonts w:cstheme="minorHAnsi"/>
          <w:color w:val="000000" w:themeColor="text1"/>
          <w:sz w:val="24"/>
          <w:szCs w:val="24"/>
        </w:rPr>
        <w:t>temperature</w:t>
      </w:r>
      <w:r w:rsidR="00944503" w:rsidRPr="0023576A">
        <w:rPr>
          <w:rStyle w:val="apple-converted-space"/>
          <w:rFonts w:cstheme="minorHAnsi"/>
          <w:color w:val="000000" w:themeColor="text1"/>
          <w:sz w:val="24"/>
          <w:szCs w:val="24"/>
        </w:rPr>
        <w:t> </w:t>
      </w:r>
      <w:r w:rsidR="00944503" w:rsidRPr="0023576A">
        <w:rPr>
          <w:rStyle w:val="apple-style-span"/>
          <w:rFonts w:cstheme="minorHAnsi"/>
          <w:color w:val="000000" w:themeColor="text1"/>
          <w:sz w:val="24"/>
          <w:szCs w:val="24"/>
        </w:rPr>
        <w:t>helps people to pick their clothing before a walk outside just as it helps chemists to understand the data collected from a complex</w:t>
      </w:r>
      <w:r w:rsidR="00944503" w:rsidRPr="0023576A">
        <w:rPr>
          <w:rStyle w:val="apple-converted-space"/>
          <w:rFonts w:cstheme="minorHAnsi"/>
          <w:color w:val="000000" w:themeColor="text1"/>
          <w:sz w:val="24"/>
          <w:szCs w:val="24"/>
        </w:rPr>
        <w:t> </w:t>
      </w:r>
      <w:hyperlink r:id="rId54" w:history="1">
        <w:r w:rsidR="00944503" w:rsidRPr="0023576A">
          <w:rPr>
            <w:rStyle w:val="Hyperlink"/>
            <w:rFonts w:cstheme="minorHAnsi"/>
            <w:color w:val="000000" w:themeColor="text1"/>
            <w:sz w:val="24"/>
            <w:szCs w:val="24"/>
            <w:u w:val="none"/>
          </w:rPr>
          <w:t>chemical</w:t>
        </w:r>
      </w:hyperlink>
      <w:r w:rsidR="00944503" w:rsidRPr="0023576A">
        <w:rPr>
          <w:rStyle w:val="apple-converted-space"/>
          <w:rFonts w:cstheme="minorHAnsi"/>
          <w:color w:val="000000" w:themeColor="text1"/>
          <w:sz w:val="24"/>
          <w:szCs w:val="24"/>
        </w:rPr>
        <w:t> </w:t>
      </w:r>
      <w:r w:rsidR="00944503" w:rsidRPr="0023576A">
        <w:rPr>
          <w:rStyle w:val="apple-style-span"/>
          <w:rFonts w:cstheme="minorHAnsi"/>
          <w:color w:val="000000" w:themeColor="text1"/>
          <w:sz w:val="24"/>
          <w:szCs w:val="24"/>
        </w:rPr>
        <w:t>reaction.</w:t>
      </w:r>
    </w:p>
    <w:p w:rsidR="009F5E55" w:rsidRPr="0023576A" w:rsidRDefault="003E7D6C" w:rsidP="00302C1C">
      <w:pPr>
        <w:spacing w:line="360" w:lineRule="auto"/>
        <w:jc w:val="center"/>
        <w:rPr>
          <w:rFonts w:cstheme="minorHAnsi"/>
          <w:noProof/>
          <w:color w:val="000000" w:themeColor="text1"/>
          <w:sz w:val="20"/>
          <w:szCs w:val="20"/>
        </w:rPr>
      </w:pPr>
      <w:r w:rsidRPr="0023576A">
        <w:rPr>
          <w:rFonts w:cstheme="minorHAnsi"/>
          <w:noProof/>
          <w:color w:val="000000" w:themeColor="text1"/>
          <w:sz w:val="20"/>
          <w:szCs w:val="20"/>
        </w:rPr>
        <w:drawing>
          <wp:inline distT="0" distB="0" distL="0" distR="0">
            <wp:extent cx="2940050" cy="3446780"/>
            <wp:effectExtent l="19050" t="0" r="0" b="0"/>
            <wp:docPr id="13" name="Picture 47" descr="http://circuitwiringdiagram.com/wp-content/uploads/2010/02/Fahrenheit-Thermometer-Using-LM35-Temperature-Senso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ircuitwiringdiagram.com/wp-content/uploads/2010/02/Fahrenheit-Thermometer-Using-LM35-Temperature-Sensor-IC.png"/>
                    <pic:cNvPicPr>
                      <a:picLocks noChangeAspect="1" noChangeArrowheads="1"/>
                    </pic:cNvPicPr>
                  </pic:nvPicPr>
                  <pic:blipFill>
                    <a:blip r:embed="rId55"/>
                    <a:srcRect/>
                    <a:stretch>
                      <a:fillRect/>
                    </a:stretch>
                  </pic:blipFill>
                  <pic:spPr bwMode="auto">
                    <a:xfrm>
                      <a:off x="0" y="0"/>
                      <a:ext cx="2940050" cy="3446780"/>
                    </a:xfrm>
                    <a:prstGeom prst="rect">
                      <a:avLst/>
                    </a:prstGeom>
                    <a:noFill/>
                    <a:ln w="9525">
                      <a:noFill/>
                      <a:miter lim="800000"/>
                      <a:headEnd/>
                      <a:tailEnd/>
                    </a:ln>
                  </pic:spPr>
                </pic:pic>
              </a:graphicData>
            </a:graphic>
          </wp:inline>
        </w:drawing>
      </w:r>
      <w:r w:rsidR="001C3265">
        <w:rPr>
          <w:rStyle w:val="FootnoteReference"/>
          <w:rFonts w:cstheme="minorHAnsi"/>
          <w:noProof/>
          <w:color w:val="000000" w:themeColor="text1"/>
          <w:sz w:val="20"/>
          <w:szCs w:val="20"/>
        </w:rPr>
        <w:footnoteReference w:id="12"/>
      </w:r>
    </w:p>
    <w:p w:rsidR="00FF157D" w:rsidRPr="0023576A" w:rsidRDefault="005D5E77" w:rsidP="00302C1C">
      <w:pPr>
        <w:spacing w:line="360" w:lineRule="auto"/>
        <w:jc w:val="center"/>
        <w:rPr>
          <w:rFonts w:cstheme="minorHAnsi"/>
          <w:i/>
          <w:color w:val="000000" w:themeColor="text1"/>
          <w:sz w:val="20"/>
          <w:szCs w:val="20"/>
        </w:rPr>
      </w:pPr>
      <w:r w:rsidRPr="0023576A">
        <w:rPr>
          <w:rFonts w:cstheme="minorHAnsi"/>
          <w:i/>
          <w:color w:val="000000" w:themeColor="text1"/>
          <w:sz w:val="20"/>
          <w:szCs w:val="20"/>
        </w:rPr>
        <w:t>Fig</w:t>
      </w:r>
      <w:r w:rsidR="003E7D6C" w:rsidRPr="0023576A">
        <w:rPr>
          <w:rFonts w:cstheme="minorHAnsi"/>
          <w:i/>
          <w:color w:val="000000" w:themeColor="text1"/>
          <w:sz w:val="20"/>
          <w:szCs w:val="20"/>
        </w:rPr>
        <w:t xml:space="preserve"> 2.8</w:t>
      </w:r>
      <w:r w:rsidRPr="0023576A">
        <w:rPr>
          <w:rFonts w:cstheme="minorHAnsi"/>
          <w:i/>
          <w:color w:val="000000" w:themeColor="text1"/>
          <w:sz w:val="20"/>
          <w:szCs w:val="20"/>
        </w:rPr>
        <w:t xml:space="preserve"> Circuit diagram for Temperature sensor</w:t>
      </w:r>
    </w:p>
    <w:p w:rsidR="00FF157D" w:rsidRPr="0023576A" w:rsidRDefault="00702064" w:rsidP="00302C1C">
      <w:pPr>
        <w:spacing w:line="360" w:lineRule="auto"/>
        <w:rPr>
          <w:rFonts w:cstheme="minorHAnsi"/>
          <w:b/>
          <w:color w:val="000000" w:themeColor="text1"/>
          <w:sz w:val="28"/>
          <w:szCs w:val="28"/>
        </w:rPr>
      </w:pPr>
      <w:r w:rsidRPr="0023576A">
        <w:rPr>
          <w:rFonts w:cstheme="minorHAnsi"/>
          <w:b/>
          <w:color w:val="000000" w:themeColor="text1"/>
          <w:sz w:val="28"/>
          <w:szCs w:val="28"/>
        </w:rPr>
        <w:t xml:space="preserve">2.3 </w:t>
      </w:r>
      <w:r w:rsidR="005D5E77" w:rsidRPr="0023576A">
        <w:rPr>
          <w:rFonts w:cstheme="minorHAnsi"/>
          <w:b/>
          <w:color w:val="000000" w:themeColor="text1"/>
          <w:sz w:val="28"/>
          <w:szCs w:val="28"/>
        </w:rPr>
        <w:t>POWER SUPPLY</w:t>
      </w:r>
    </w:p>
    <w:p w:rsidR="0051132A" w:rsidRPr="0023576A" w:rsidRDefault="00CA06F3" w:rsidP="00302C1C">
      <w:pPr>
        <w:spacing w:line="360" w:lineRule="auto"/>
        <w:jc w:val="both"/>
        <w:rPr>
          <w:rStyle w:val="apple-style-span"/>
          <w:rFonts w:cstheme="minorHAnsi"/>
          <w:color w:val="000000" w:themeColor="text1"/>
          <w:sz w:val="24"/>
          <w:szCs w:val="24"/>
        </w:rPr>
      </w:pPr>
      <w:r w:rsidRPr="0023576A">
        <w:rPr>
          <w:rStyle w:val="apple-style-span"/>
          <w:rFonts w:cstheme="minorHAnsi"/>
          <w:color w:val="000000" w:themeColor="text1"/>
          <w:sz w:val="24"/>
          <w:szCs w:val="24"/>
        </w:rPr>
        <w:t>A</w:t>
      </w:r>
      <w:r w:rsidRPr="0023576A">
        <w:rPr>
          <w:rStyle w:val="apple-converted-space"/>
          <w:rFonts w:cstheme="minorHAnsi"/>
          <w:color w:val="000000" w:themeColor="text1"/>
          <w:sz w:val="24"/>
          <w:szCs w:val="24"/>
        </w:rPr>
        <w:t> </w:t>
      </w:r>
      <w:r w:rsidRPr="0023576A">
        <w:rPr>
          <w:rStyle w:val="apple-style-span"/>
          <w:rFonts w:cstheme="minorHAnsi"/>
          <w:bCs/>
          <w:color w:val="000000" w:themeColor="text1"/>
          <w:sz w:val="24"/>
          <w:szCs w:val="24"/>
        </w:rPr>
        <w:t>power supply</w:t>
      </w:r>
      <w:r w:rsidRPr="0023576A">
        <w:rPr>
          <w:rStyle w:val="apple-converted-space"/>
          <w:rFonts w:cstheme="minorHAnsi"/>
          <w:color w:val="000000" w:themeColor="text1"/>
          <w:sz w:val="24"/>
          <w:szCs w:val="24"/>
        </w:rPr>
        <w:t> </w:t>
      </w:r>
      <w:r w:rsidRPr="0023576A">
        <w:rPr>
          <w:rStyle w:val="apple-style-span"/>
          <w:rFonts w:cstheme="minorHAnsi"/>
          <w:color w:val="000000" w:themeColor="text1"/>
          <w:sz w:val="24"/>
          <w:szCs w:val="24"/>
        </w:rPr>
        <w:t>is a device that supplies</w:t>
      </w:r>
      <w:r w:rsidRPr="0023576A">
        <w:rPr>
          <w:rStyle w:val="apple-converted-space"/>
          <w:rFonts w:cstheme="minorHAnsi"/>
          <w:color w:val="000000" w:themeColor="text1"/>
          <w:sz w:val="24"/>
          <w:szCs w:val="24"/>
        </w:rPr>
        <w:t> </w:t>
      </w:r>
      <w:hyperlink r:id="rId56" w:tooltip="Electrical" w:history="1">
        <w:r w:rsidRPr="0023576A">
          <w:rPr>
            <w:rStyle w:val="Hyperlink"/>
            <w:rFonts w:cstheme="minorHAnsi"/>
            <w:color w:val="000000" w:themeColor="text1"/>
            <w:sz w:val="24"/>
            <w:szCs w:val="24"/>
            <w:u w:val="none"/>
          </w:rPr>
          <w:t>electrical</w:t>
        </w:r>
      </w:hyperlink>
      <w:r w:rsidRPr="0023576A">
        <w:rPr>
          <w:rStyle w:val="apple-converted-space"/>
          <w:rFonts w:cstheme="minorHAnsi"/>
          <w:color w:val="000000" w:themeColor="text1"/>
          <w:sz w:val="24"/>
          <w:szCs w:val="24"/>
        </w:rPr>
        <w:t> </w:t>
      </w:r>
      <w:hyperlink r:id="rId57" w:history="1">
        <w:r w:rsidRPr="0023576A">
          <w:rPr>
            <w:rStyle w:val="Hyperlink"/>
            <w:rFonts w:cstheme="minorHAnsi"/>
            <w:color w:val="000000" w:themeColor="text1"/>
            <w:sz w:val="24"/>
            <w:szCs w:val="24"/>
            <w:u w:val="none"/>
          </w:rPr>
          <w:t>energy</w:t>
        </w:r>
      </w:hyperlink>
      <w:r w:rsidRPr="0023576A">
        <w:rPr>
          <w:rStyle w:val="apple-converted-space"/>
          <w:rFonts w:cstheme="minorHAnsi"/>
          <w:color w:val="000000" w:themeColor="text1"/>
          <w:sz w:val="24"/>
          <w:szCs w:val="24"/>
        </w:rPr>
        <w:t> </w:t>
      </w:r>
      <w:r w:rsidRPr="0023576A">
        <w:rPr>
          <w:rStyle w:val="apple-style-span"/>
          <w:rFonts w:cstheme="minorHAnsi"/>
          <w:color w:val="000000" w:themeColor="text1"/>
          <w:sz w:val="24"/>
          <w:szCs w:val="24"/>
        </w:rPr>
        <w:t>to one or more</w:t>
      </w:r>
      <w:r w:rsidRPr="0023576A">
        <w:rPr>
          <w:rStyle w:val="apple-converted-space"/>
          <w:rFonts w:cstheme="minorHAnsi"/>
          <w:color w:val="000000" w:themeColor="text1"/>
          <w:sz w:val="24"/>
          <w:szCs w:val="24"/>
        </w:rPr>
        <w:t> </w:t>
      </w:r>
      <w:hyperlink r:id="rId58" w:tooltip="External electric load" w:history="1">
        <w:r w:rsidRPr="0023576A">
          <w:rPr>
            <w:rStyle w:val="Hyperlink"/>
            <w:rFonts w:cstheme="minorHAnsi"/>
            <w:color w:val="000000" w:themeColor="text1"/>
            <w:sz w:val="24"/>
            <w:szCs w:val="24"/>
            <w:u w:val="none"/>
          </w:rPr>
          <w:t>electric loads</w:t>
        </w:r>
      </w:hyperlink>
      <w:r w:rsidRPr="0023576A">
        <w:rPr>
          <w:rStyle w:val="apple-style-span"/>
          <w:rFonts w:cstheme="minorHAnsi"/>
          <w:color w:val="000000" w:themeColor="text1"/>
          <w:sz w:val="24"/>
          <w:szCs w:val="24"/>
        </w:rPr>
        <w:t>. The term is most commonly applied to devices that convert one form of electrical energy to another, though it may also refer to devices that convert another form of energy (e.g., mechanical, chemical, solar) to electrical energy. A</w:t>
      </w:r>
      <w:r w:rsidRPr="0023576A">
        <w:rPr>
          <w:rStyle w:val="apple-converted-space"/>
          <w:rFonts w:cstheme="minorHAnsi"/>
          <w:color w:val="000000" w:themeColor="text1"/>
          <w:sz w:val="24"/>
          <w:szCs w:val="24"/>
        </w:rPr>
        <w:t> </w:t>
      </w:r>
      <w:hyperlink r:id="rId59" w:history="1">
        <w:r w:rsidRPr="0023576A">
          <w:rPr>
            <w:rStyle w:val="Hyperlink"/>
            <w:rFonts w:cstheme="minorHAnsi"/>
            <w:color w:val="000000" w:themeColor="text1"/>
            <w:sz w:val="24"/>
            <w:szCs w:val="24"/>
            <w:u w:val="none"/>
          </w:rPr>
          <w:t>regulated power supply</w:t>
        </w:r>
      </w:hyperlink>
      <w:r w:rsidRPr="0023576A">
        <w:rPr>
          <w:rStyle w:val="apple-converted-space"/>
          <w:rFonts w:cstheme="minorHAnsi"/>
          <w:color w:val="000000" w:themeColor="text1"/>
          <w:sz w:val="24"/>
          <w:szCs w:val="24"/>
        </w:rPr>
        <w:t> </w:t>
      </w:r>
      <w:r w:rsidRPr="0023576A">
        <w:rPr>
          <w:rStyle w:val="apple-style-span"/>
          <w:rFonts w:cstheme="minorHAnsi"/>
          <w:color w:val="000000" w:themeColor="text1"/>
          <w:sz w:val="24"/>
          <w:szCs w:val="24"/>
        </w:rPr>
        <w:t>is one that controls the output voltage or current to a specific value; the controlled value is held nearly constant despite variations in either load current or the voltage supplied by the power supply's energy source.</w:t>
      </w:r>
    </w:p>
    <w:p w:rsidR="00CA06F3" w:rsidRPr="0023576A" w:rsidRDefault="00CA06F3" w:rsidP="00302C1C">
      <w:pPr>
        <w:pStyle w:val="NormalWeb"/>
        <w:spacing w:before="96" w:beforeAutospacing="0" w:after="120" w:afterAutospacing="0" w:line="360" w:lineRule="atLeast"/>
        <w:rPr>
          <w:rFonts w:asciiTheme="minorHAnsi" w:hAnsiTheme="minorHAnsi" w:cstheme="minorHAnsi"/>
          <w:b/>
          <w:color w:val="000000" w:themeColor="text1"/>
          <w:sz w:val="28"/>
          <w:szCs w:val="28"/>
        </w:rPr>
      </w:pPr>
      <w:r w:rsidRPr="0023576A">
        <w:rPr>
          <w:rFonts w:asciiTheme="minorHAnsi" w:hAnsiTheme="minorHAnsi" w:cstheme="minorHAnsi"/>
          <w:b/>
          <w:color w:val="000000" w:themeColor="text1"/>
          <w:sz w:val="28"/>
          <w:szCs w:val="28"/>
        </w:rPr>
        <w:lastRenderedPageBreak/>
        <w:t>Electrical Battery</w:t>
      </w:r>
    </w:p>
    <w:p w:rsidR="00CA06F3" w:rsidRPr="0023576A" w:rsidRDefault="000946AD" w:rsidP="00302C1C">
      <w:pPr>
        <w:pStyle w:val="NormalWeb"/>
        <w:spacing w:before="96" w:beforeAutospacing="0" w:after="120" w:afterAutospacing="0" w:line="360" w:lineRule="auto"/>
        <w:jc w:val="both"/>
        <w:rPr>
          <w:rFonts w:asciiTheme="minorHAnsi" w:hAnsiTheme="minorHAnsi" w:cstheme="minorHAnsi"/>
          <w:color w:val="000000" w:themeColor="text1"/>
        </w:rPr>
      </w:pPr>
      <w:r>
        <w:rPr>
          <w:rFonts w:asciiTheme="minorHAnsi" w:hAnsiTheme="minorHAnsi" w:cstheme="minorHAnsi"/>
          <w:noProof/>
          <w:color w:val="000000" w:themeColor="text1"/>
        </w:rPr>
        <w:drawing>
          <wp:anchor distT="0" distB="0" distL="114300" distR="114300" simplePos="0" relativeHeight="251682816" behindDoc="0" locked="0" layoutInCell="1" allowOverlap="1">
            <wp:simplePos x="0" y="0"/>
            <wp:positionH relativeFrom="column">
              <wp:posOffset>3292475</wp:posOffset>
            </wp:positionH>
            <wp:positionV relativeFrom="paragraph">
              <wp:posOffset>1139190</wp:posOffset>
            </wp:positionV>
            <wp:extent cx="1833880" cy="1584960"/>
            <wp:effectExtent l="19050" t="0" r="0" b="0"/>
            <wp:wrapThrough wrapText="bothSides">
              <wp:wrapPolygon edited="0">
                <wp:start x="-224" y="0"/>
                <wp:lineTo x="-224" y="21288"/>
                <wp:lineTo x="21540" y="21288"/>
                <wp:lineTo x="21540" y="0"/>
                <wp:lineTo x="-224" y="0"/>
              </wp:wrapPolygon>
            </wp:wrapThrough>
            <wp:docPr id="63" name="Picture 51" descr="http://www.zs-sunfair.com/data/2010/z/www.zs-sunfair.com/db_pictures/201005/17/1274076504519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zs-sunfair.com/data/2010/z/www.zs-sunfair.com/db_pictures/201005/17/1274076504519356.jpg"/>
                    <pic:cNvPicPr>
                      <a:picLocks noChangeAspect="1" noChangeArrowheads="1"/>
                    </pic:cNvPicPr>
                  </pic:nvPicPr>
                  <pic:blipFill>
                    <a:blip r:embed="rId60">
                      <a:grayscl/>
                    </a:blip>
                    <a:srcRect/>
                    <a:stretch>
                      <a:fillRect/>
                    </a:stretch>
                  </pic:blipFill>
                  <pic:spPr bwMode="auto">
                    <a:xfrm>
                      <a:off x="0" y="0"/>
                      <a:ext cx="1833880" cy="1584960"/>
                    </a:xfrm>
                    <a:prstGeom prst="rect">
                      <a:avLst/>
                    </a:prstGeom>
                    <a:noFill/>
                    <a:ln w="9525">
                      <a:noFill/>
                      <a:miter lim="800000"/>
                      <a:headEnd/>
                      <a:tailEnd/>
                    </a:ln>
                  </pic:spPr>
                </pic:pic>
              </a:graphicData>
            </a:graphic>
          </wp:anchor>
        </w:drawing>
      </w:r>
      <w:r w:rsidR="00CA06F3" w:rsidRPr="0023576A">
        <w:rPr>
          <w:rFonts w:asciiTheme="minorHAnsi" w:hAnsiTheme="minorHAnsi" w:cstheme="minorHAnsi"/>
          <w:color w:val="000000" w:themeColor="text1"/>
        </w:rPr>
        <w:t>An electrical</w:t>
      </w:r>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bCs/>
          <w:color w:val="000000" w:themeColor="text1"/>
        </w:rPr>
        <w:t>battery</w:t>
      </w:r>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is one or more</w:t>
      </w:r>
      <w:r w:rsidR="00CA06F3" w:rsidRPr="0023576A">
        <w:rPr>
          <w:rStyle w:val="apple-converted-space"/>
          <w:rFonts w:asciiTheme="minorHAnsi" w:hAnsiTheme="minorHAnsi" w:cstheme="minorHAnsi"/>
          <w:color w:val="000000" w:themeColor="text1"/>
        </w:rPr>
        <w:t> </w:t>
      </w:r>
      <w:hyperlink r:id="rId61" w:tooltip="Electrochemical cell" w:history="1">
        <w:r w:rsidR="00CA06F3" w:rsidRPr="0023576A">
          <w:rPr>
            <w:rStyle w:val="Hyperlink"/>
            <w:rFonts w:asciiTheme="minorHAnsi" w:hAnsiTheme="minorHAnsi" w:cstheme="minorHAnsi"/>
            <w:color w:val="000000" w:themeColor="text1"/>
            <w:u w:val="none"/>
          </w:rPr>
          <w:t>electrochemical cells</w:t>
        </w:r>
      </w:hyperlink>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that convert stored chemical</w:t>
      </w:r>
      <w:r w:rsidR="00CA06F3" w:rsidRPr="0023576A">
        <w:rPr>
          <w:rStyle w:val="apple-converted-space"/>
          <w:rFonts w:asciiTheme="minorHAnsi" w:hAnsiTheme="minorHAnsi" w:cstheme="minorHAnsi"/>
          <w:color w:val="000000" w:themeColor="text1"/>
        </w:rPr>
        <w:t> </w:t>
      </w:r>
      <w:hyperlink r:id="rId62" w:history="1">
        <w:r w:rsidR="00CA06F3" w:rsidRPr="0023576A">
          <w:rPr>
            <w:rStyle w:val="Hyperlink"/>
            <w:rFonts w:asciiTheme="minorHAnsi" w:hAnsiTheme="minorHAnsi" w:cstheme="minorHAnsi"/>
            <w:color w:val="000000" w:themeColor="text1"/>
            <w:u w:val="none"/>
          </w:rPr>
          <w:t>energy</w:t>
        </w:r>
      </w:hyperlink>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into electrical energy.</w:t>
      </w:r>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 xml:space="preserve"> There are two types of batteries:</w:t>
      </w:r>
      <w:r w:rsidR="00CA06F3" w:rsidRPr="0023576A">
        <w:rPr>
          <w:rStyle w:val="apple-converted-space"/>
          <w:rFonts w:asciiTheme="minorHAnsi" w:hAnsiTheme="minorHAnsi" w:cstheme="minorHAnsi"/>
          <w:color w:val="000000" w:themeColor="text1"/>
        </w:rPr>
        <w:t> </w:t>
      </w:r>
      <w:hyperlink r:id="rId63" w:tooltip="Primary battery" w:history="1">
        <w:r w:rsidR="00CA06F3" w:rsidRPr="0023576A">
          <w:rPr>
            <w:rStyle w:val="Hyperlink"/>
            <w:rFonts w:asciiTheme="minorHAnsi" w:hAnsiTheme="minorHAnsi" w:cstheme="minorHAnsi"/>
            <w:color w:val="000000" w:themeColor="text1"/>
            <w:u w:val="none"/>
          </w:rPr>
          <w:t>primary batteries</w:t>
        </w:r>
      </w:hyperlink>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(disposable batteries), which are designed to be used once and discarded, and</w:t>
      </w:r>
      <w:r w:rsidR="00CA06F3" w:rsidRPr="0023576A">
        <w:rPr>
          <w:rStyle w:val="apple-converted-space"/>
          <w:rFonts w:asciiTheme="minorHAnsi" w:hAnsiTheme="minorHAnsi" w:cstheme="minorHAnsi"/>
          <w:color w:val="000000" w:themeColor="text1"/>
        </w:rPr>
        <w:t> </w:t>
      </w:r>
      <w:hyperlink r:id="rId64" w:tooltip="Secondary battery" w:history="1">
        <w:r w:rsidR="00CA06F3" w:rsidRPr="0023576A">
          <w:rPr>
            <w:rStyle w:val="Hyperlink"/>
            <w:rFonts w:asciiTheme="minorHAnsi" w:hAnsiTheme="minorHAnsi" w:cstheme="minorHAnsi"/>
            <w:color w:val="000000" w:themeColor="text1"/>
            <w:u w:val="none"/>
          </w:rPr>
          <w:t>secondary batteries</w:t>
        </w:r>
      </w:hyperlink>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 xml:space="preserve">(rechargeable batteries), which are designed to be recharged and used multiple times. Batteries come in many </w:t>
      </w:r>
      <w:r w:rsidR="005D5E77" w:rsidRPr="0023576A">
        <w:rPr>
          <w:rFonts w:asciiTheme="minorHAnsi" w:hAnsiTheme="minorHAnsi" w:cstheme="minorHAnsi"/>
          <w:color w:val="000000" w:themeColor="text1"/>
        </w:rPr>
        <w:t>sizes;</w:t>
      </w:r>
      <w:r w:rsidR="00CA06F3" w:rsidRPr="0023576A">
        <w:rPr>
          <w:rFonts w:asciiTheme="minorHAnsi" w:hAnsiTheme="minorHAnsi" w:cstheme="minorHAnsi"/>
          <w:color w:val="000000" w:themeColor="text1"/>
        </w:rPr>
        <w:t xml:space="preserve"> from miniature cells used to power</w:t>
      </w:r>
      <w:r w:rsidR="00CA06F3" w:rsidRPr="0023576A">
        <w:rPr>
          <w:rStyle w:val="apple-converted-space"/>
          <w:rFonts w:asciiTheme="minorHAnsi" w:hAnsiTheme="minorHAnsi" w:cstheme="minorHAnsi"/>
          <w:color w:val="000000" w:themeColor="text1"/>
        </w:rPr>
        <w:t> </w:t>
      </w:r>
      <w:hyperlink r:id="rId65" w:tooltip="Hearing aid" w:history="1">
        <w:r w:rsidR="00CA06F3" w:rsidRPr="0023576A">
          <w:rPr>
            <w:rStyle w:val="Hyperlink"/>
            <w:rFonts w:asciiTheme="minorHAnsi" w:hAnsiTheme="minorHAnsi" w:cstheme="minorHAnsi"/>
            <w:color w:val="000000" w:themeColor="text1"/>
            <w:u w:val="none"/>
          </w:rPr>
          <w:t>hearing aids</w:t>
        </w:r>
      </w:hyperlink>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 xml:space="preserve">and wristwatches to battery banks the size of rooms that provide standby power </w:t>
      </w:r>
      <w:r w:rsidR="005D5E77" w:rsidRPr="0023576A">
        <w:rPr>
          <w:rFonts w:asciiTheme="minorHAnsi" w:hAnsiTheme="minorHAnsi" w:cstheme="minorHAnsi"/>
          <w:color w:val="000000" w:themeColor="text1"/>
        </w:rPr>
        <w:t>for</w:t>
      </w:r>
      <w:r w:rsidR="005D5E77" w:rsidRPr="0023576A">
        <w:rPr>
          <w:rFonts w:asciiTheme="minorHAnsi" w:hAnsiTheme="minorHAnsi" w:cstheme="minorHAnsi"/>
        </w:rPr>
        <w:t xml:space="preserve"> telephone</w:t>
      </w:r>
      <w:r w:rsidR="00CA06F3" w:rsidRPr="0023576A">
        <w:rPr>
          <w:rStyle w:val="apple-converted-space"/>
          <w:rFonts w:asciiTheme="minorHAnsi" w:hAnsiTheme="minorHAnsi" w:cstheme="minorHAnsi"/>
          <w:color w:val="000000" w:themeColor="text1"/>
        </w:rPr>
        <w:t> </w:t>
      </w:r>
      <w:r w:rsidR="00CA06F3" w:rsidRPr="0023576A">
        <w:rPr>
          <w:rFonts w:asciiTheme="minorHAnsi" w:hAnsiTheme="minorHAnsi" w:cstheme="minorHAnsi"/>
          <w:color w:val="000000" w:themeColor="text1"/>
        </w:rPr>
        <w:t>and computer</w:t>
      </w:r>
      <w:r w:rsidR="00CA06F3" w:rsidRPr="0023576A">
        <w:rPr>
          <w:rStyle w:val="apple-converted-space"/>
          <w:rFonts w:asciiTheme="minorHAnsi" w:hAnsiTheme="minorHAnsi" w:cstheme="minorHAnsi"/>
          <w:color w:val="000000" w:themeColor="text1"/>
        </w:rPr>
        <w:t> </w:t>
      </w:r>
      <w:hyperlink r:id="rId66" w:tooltip="Data center" w:history="1">
        <w:r w:rsidR="00CA06F3" w:rsidRPr="0023576A">
          <w:rPr>
            <w:rStyle w:val="Hyperlink"/>
            <w:rFonts w:asciiTheme="minorHAnsi" w:hAnsiTheme="minorHAnsi" w:cstheme="minorHAnsi"/>
            <w:color w:val="000000" w:themeColor="text1"/>
            <w:u w:val="none"/>
          </w:rPr>
          <w:t>data centers</w:t>
        </w:r>
      </w:hyperlink>
      <w:r w:rsidR="00CA06F3" w:rsidRPr="0023576A">
        <w:rPr>
          <w:rFonts w:asciiTheme="minorHAnsi" w:hAnsiTheme="minorHAnsi" w:cstheme="minorHAnsi"/>
          <w:color w:val="000000" w:themeColor="text1"/>
        </w:rPr>
        <w:t>.</w:t>
      </w:r>
    </w:p>
    <w:p w:rsidR="00620944" w:rsidRPr="0023576A" w:rsidRDefault="00702064" w:rsidP="00302C1C">
      <w:pPr>
        <w:pStyle w:val="Heading2"/>
        <w:rPr>
          <w:rFonts w:asciiTheme="minorHAnsi" w:hAnsiTheme="minorHAnsi" w:cstheme="minorHAnsi"/>
          <w:color w:val="000000" w:themeColor="text1"/>
          <w:sz w:val="28"/>
          <w:szCs w:val="28"/>
        </w:rPr>
      </w:pPr>
      <w:r w:rsidRPr="0023576A">
        <w:rPr>
          <w:rFonts w:asciiTheme="minorHAnsi" w:hAnsiTheme="minorHAnsi" w:cstheme="minorHAnsi"/>
          <w:color w:val="000000" w:themeColor="text1"/>
          <w:sz w:val="28"/>
          <w:szCs w:val="28"/>
        </w:rPr>
        <w:t xml:space="preserve">2.3.0 </w:t>
      </w:r>
      <w:r w:rsidR="00620944" w:rsidRPr="0023576A">
        <w:rPr>
          <w:rFonts w:asciiTheme="minorHAnsi" w:hAnsiTheme="minorHAnsi" w:cstheme="minorHAnsi"/>
          <w:color w:val="000000" w:themeColor="text1"/>
          <w:sz w:val="28"/>
          <w:szCs w:val="28"/>
        </w:rPr>
        <w:t>Why is Battery Capacity Specified in Ampere-Hour?</w:t>
      </w:r>
    </w:p>
    <w:p w:rsidR="000946AD" w:rsidRDefault="00620944" w:rsidP="000D130C">
      <w:pPr>
        <w:pStyle w:val="NormalWeb"/>
        <w:spacing w:line="360" w:lineRule="auto"/>
        <w:jc w:val="both"/>
        <w:rPr>
          <w:rFonts w:cstheme="minorHAnsi"/>
          <w:b/>
          <w:color w:val="000000" w:themeColor="text1"/>
          <w:sz w:val="28"/>
          <w:szCs w:val="28"/>
        </w:rPr>
      </w:pPr>
      <w:r w:rsidRPr="0023576A">
        <w:rPr>
          <w:rFonts w:asciiTheme="minorHAnsi" w:hAnsiTheme="minorHAnsi" w:cstheme="minorHAnsi"/>
          <w:color w:val="000000" w:themeColor="text1"/>
        </w:rPr>
        <w:t>An ampere is a unit for measurement for the amount of electricity current flowing through a circuit. One ampere is the same as one coulomb of electric charge flowing past any point per second. It is also the same as current produced by one volt of electricity applied across a 1-ohm resistance.</w:t>
      </w:r>
      <w:r w:rsidR="005E1EFD" w:rsidRPr="0023576A">
        <w:rPr>
          <w:rFonts w:asciiTheme="minorHAnsi" w:hAnsiTheme="minorHAnsi" w:cstheme="minorHAnsi"/>
          <w:color w:val="000000" w:themeColor="text1"/>
        </w:rPr>
        <w:t xml:space="preserve"> </w:t>
      </w:r>
      <w:r w:rsidRPr="0023576A">
        <w:rPr>
          <w:rFonts w:asciiTheme="minorHAnsi" w:hAnsiTheme="minorHAnsi" w:cstheme="minorHAnsi"/>
          <w:color w:val="000000" w:themeColor="text1"/>
        </w:rPr>
        <w:t>One ampere-hour is equal to a current of one ampere flowing for one hour. So, if you have a two ampere-hour battery, then it has the capacity to flow a two-ampere current for one hour. Or you can use the same battery to flow a one-ampere current for two hours. Therefore, a larger Ah always specifies higher capacity.</w:t>
      </w:r>
    </w:p>
    <w:p w:rsidR="00E14CF8" w:rsidRPr="0023576A" w:rsidRDefault="00702064" w:rsidP="00302C1C">
      <w:pPr>
        <w:tabs>
          <w:tab w:val="left" w:pos="2769"/>
        </w:tabs>
        <w:rPr>
          <w:rFonts w:cstheme="minorHAnsi"/>
          <w:b/>
          <w:color w:val="000000" w:themeColor="text1"/>
          <w:sz w:val="28"/>
          <w:szCs w:val="28"/>
        </w:rPr>
      </w:pPr>
      <w:r w:rsidRPr="0023576A">
        <w:rPr>
          <w:rFonts w:cstheme="minorHAnsi"/>
          <w:b/>
          <w:color w:val="000000" w:themeColor="text1"/>
          <w:sz w:val="28"/>
          <w:szCs w:val="28"/>
        </w:rPr>
        <w:t>2.3.1</w:t>
      </w:r>
      <w:r w:rsidR="00CA06F3" w:rsidRPr="0023576A">
        <w:rPr>
          <w:rFonts w:cstheme="minorHAnsi"/>
          <w:b/>
          <w:color w:val="000000" w:themeColor="text1"/>
          <w:sz w:val="28"/>
          <w:szCs w:val="28"/>
        </w:rPr>
        <w:t>Calculating Voltage-Ampere</w:t>
      </w:r>
      <w:r w:rsidR="00620944" w:rsidRPr="0023576A">
        <w:rPr>
          <w:rFonts w:cstheme="minorHAnsi"/>
          <w:b/>
          <w:color w:val="000000" w:themeColor="text1"/>
          <w:sz w:val="28"/>
          <w:szCs w:val="28"/>
        </w:rPr>
        <w:t>-Hrs</w:t>
      </w:r>
    </w:p>
    <w:p w:rsidR="00620944" w:rsidRPr="0023576A" w:rsidRDefault="005E1EFD" w:rsidP="000D130C">
      <w:pPr>
        <w:tabs>
          <w:tab w:val="left" w:pos="916"/>
          <w:tab w:val="left" w:pos="1832"/>
          <w:tab w:val="left" w:pos="2769"/>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theme="minorHAnsi"/>
          <w:color w:val="000000" w:themeColor="text1"/>
          <w:sz w:val="28"/>
          <w:szCs w:val="28"/>
        </w:rPr>
      </w:pPr>
      <w:r w:rsidRPr="0023576A">
        <w:rPr>
          <w:rFonts w:eastAsia="Times New Roman" w:cstheme="minorHAnsi"/>
          <w:color w:val="000000" w:themeColor="text1"/>
          <w:sz w:val="24"/>
          <w:szCs w:val="24"/>
        </w:rPr>
        <w:t>Watt</w:t>
      </w:r>
      <w:r w:rsidR="00620944" w:rsidRPr="0023576A">
        <w:rPr>
          <w:rFonts w:eastAsia="Times New Roman" w:cstheme="minorHAnsi"/>
          <w:color w:val="000000" w:themeColor="text1"/>
          <w:sz w:val="24"/>
          <w:szCs w:val="24"/>
        </w:rPr>
        <w:t xml:space="preserve"> = amp * volt *(hours)</w:t>
      </w:r>
    </w:p>
    <w:p w:rsidR="00A37FE6" w:rsidRPr="00043C10" w:rsidRDefault="00043C10" w:rsidP="00043C10">
      <w:pPr>
        <w:spacing w:line="360" w:lineRule="auto"/>
        <w:jc w:val="center"/>
        <w:rPr>
          <w:rFonts w:cstheme="minorHAnsi"/>
          <w:b/>
          <w:color w:val="000000" w:themeColor="text1"/>
          <w:sz w:val="28"/>
          <w:szCs w:val="28"/>
        </w:rPr>
      </w:pPr>
      <w:r>
        <w:rPr>
          <w:rFonts w:cstheme="minorHAnsi"/>
          <w:b/>
          <w:noProof/>
          <w:color w:val="000000" w:themeColor="text1"/>
          <w:sz w:val="28"/>
          <w:szCs w:val="28"/>
        </w:rPr>
        <w:drawing>
          <wp:anchor distT="0" distB="0" distL="114300" distR="114300" simplePos="0" relativeHeight="251683840" behindDoc="0" locked="0" layoutInCell="1" allowOverlap="1">
            <wp:simplePos x="0" y="0"/>
            <wp:positionH relativeFrom="column">
              <wp:posOffset>1481328</wp:posOffset>
            </wp:positionH>
            <wp:positionV relativeFrom="paragraph">
              <wp:posOffset>226966</wp:posOffset>
            </wp:positionV>
            <wp:extent cx="2504694" cy="2340864"/>
            <wp:effectExtent l="19050" t="0" r="0" b="0"/>
            <wp:wrapNone/>
            <wp:docPr id="6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grayscl/>
                    </a:blip>
                    <a:srcRect/>
                    <a:stretch>
                      <a:fillRect/>
                    </a:stretch>
                  </pic:blipFill>
                  <pic:spPr bwMode="auto">
                    <a:xfrm>
                      <a:off x="0" y="0"/>
                      <a:ext cx="2504694" cy="2340864"/>
                    </a:xfrm>
                    <a:prstGeom prst="rect">
                      <a:avLst/>
                    </a:prstGeom>
                    <a:noFill/>
                    <a:ln w="9525">
                      <a:noFill/>
                      <a:miter lim="800000"/>
                      <a:headEnd/>
                      <a:tailEnd/>
                    </a:ln>
                  </pic:spPr>
                </pic:pic>
              </a:graphicData>
            </a:graphic>
          </wp:anchor>
        </w:drawing>
      </w: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CB593C" w:rsidRPr="0023576A" w:rsidRDefault="00CB593C" w:rsidP="00302C1C">
      <w:pPr>
        <w:rPr>
          <w:rFonts w:cstheme="minorHAnsi"/>
          <w:color w:val="000000" w:themeColor="text1"/>
          <w:szCs w:val="28"/>
        </w:rPr>
      </w:pPr>
    </w:p>
    <w:p w:rsidR="00B211F8" w:rsidRPr="0023576A" w:rsidRDefault="00B211F8" w:rsidP="00302C1C">
      <w:pPr>
        <w:spacing w:after="0" w:line="360" w:lineRule="auto"/>
        <w:rPr>
          <w:rFonts w:eastAsia="Times New Roman" w:cstheme="minorHAnsi"/>
          <w:b/>
          <w:color w:val="000000" w:themeColor="text1"/>
          <w:sz w:val="32"/>
          <w:szCs w:val="32"/>
          <w:bdr w:val="none" w:sz="0" w:space="0" w:color="auto" w:frame="1"/>
        </w:rPr>
      </w:pPr>
    </w:p>
    <w:p w:rsidR="0056695C" w:rsidRPr="0023576A" w:rsidRDefault="0056695C" w:rsidP="00302C1C">
      <w:pPr>
        <w:spacing w:after="0" w:line="360" w:lineRule="auto"/>
        <w:rPr>
          <w:rFonts w:eastAsia="Times New Roman" w:cstheme="minorHAnsi"/>
          <w:color w:val="000000" w:themeColor="text1"/>
          <w:sz w:val="28"/>
          <w:szCs w:val="28"/>
          <w:bdr w:val="none" w:sz="0" w:space="0" w:color="auto" w:frame="1"/>
        </w:rPr>
      </w:pPr>
    </w:p>
    <w:sectPr w:rsidR="0056695C" w:rsidRPr="0023576A" w:rsidSect="009D6163">
      <w:type w:val="continuous"/>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E3C" w:rsidRDefault="00B81E3C" w:rsidP="00D9403C">
      <w:pPr>
        <w:spacing w:after="0" w:line="240" w:lineRule="auto"/>
      </w:pPr>
      <w:r>
        <w:separator/>
      </w:r>
    </w:p>
  </w:endnote>
  <w:endnote w:type="continuationSeparator" w:id="1">
    <w:p w:rsidR="00B81E3C" w:rsidRDefault="00B81E3C" w:rsidP="00D940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99427"/>
      <w:docPartObj>
        <w:docPartGallery w:val="Page Numbers (Bottom of Page)"/>
        <w:docPartUnique/>
      </w:docPartObj>
    </w:sdtPr>
    <w:sdtContent>
      <w:p w:rsidR="003B163B" w:rsidRDefault="001D146F">
        <w:pPr>
          <w:pStyle w:val="Footer"/>
        </w:pPr>
        <w:r>
          <w:rPr>
            <w:noProof/>
            <w:lang w:eastAsia="zh-TW"/>
          </w:rPr>
          <w:pict>
            <v:group id="_x0000_s2049"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3B163B" w:rsidRDefault="001D146F">
                      <w:pPr>
                        <w:jc w:val="center"/>
                      </w:pPr>
                      <w:fldSimple w:instr=" PAGE    \* MERGEFORMAT ">
                        <w:r w:rsidR="008543CB" w:rsidRPr="008543CB">
                          <w:rPr>
                            <w:noProof/>
                            <w:color w:val="8C8C8C" w:themeColor="background1" w:themeShade="8C"/>
                          </w:rPr>
                          <w:t>14</w:t>
                        </w:r>
                      </w:fldSimple>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2092]"/>
                <v:shape id="_x0000_s2053"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E3C" w:rsidRDefault="00B81E3C" w:rsidP="00D9403C">
      <w:pPr>
        <w:spacing w:after="0" w:line="240" w:lineRule="auto"/>
      </w:pPr>
      <w:r>
        <w:separator/>
      </w:r>
    </w:p>
  </w:footnote>
  <w:footnote w:type="continuationSeparator" w:id="1">
    <w:p w:rsidR="00B81E3C" w:rsidRDefault="00B81E3C" w:rsidP="00D9403C">
      <w:pPr>
        <w:spacing w:after="0" w:line="240" w:lineRule="auto"/>
      </w:pPr>
      <w:r>
        <w:continuationSeparator/>
      </w:r>
    </w:p>
  </w:footnote>
  <w:footnote w:id="2">
    <w:p w:rsidR="00D064F8" w:rsidRPr="00F07EA2" w:rsidRDefault="00F56336" w:rsidP="007B6C02">
      <w:pPr>
        <w:pStyle w:val="FootnoteText"/>
        <w:jc w:val="both"/>
        <w:rPr>
          <w:rFonts w:cstheme="minorHAnsi"/>
          <w:i/>
        </w:rPr>
      </w:pPr>
      <w:r w:rsidRPr="00D064F8">
        <w:rPr>
          <w:rStyle w:val="FootnoteReference"/>
          <w:i/>
        </w:rPr>
        <w:footnoteRef/>
      </w:r>
      <w:r w:rsidR="001A40A9">
        <w:rPr>
          <w:i/>
        </w:rPr>
        <w:t xml:space="preserve"> </w:t>
      </w:r>
      <w:r w:rsidR="00D064F8" w:rsidRPr="00F07EA2">
        <w:rPr>
          <w:rStyle w:val="apple-style-span"/>
          <w:rFonts w:cstheme="minorHAnsi"/>
          <w:bCs/>
          <w:i/>
          <w:color w:val="000000" w:themeColor="text1"/>
        </w:rPr>
        <w:t>Serial port</w:t>
      </w:r>
      <w:r w:rsidR="00D064F8" w:rsidRPr="00F07EA2">
        <w:rPr>
          <w:rStyle w:val="apple-converted-space"/>
          <w:rFonts w:cstheme="minorHAnsi"/>
          <w:i/>
          <w:color w:val="000000" w:themeColor="text1"/>
        </w:rPr>
        <w:t> </w:t>
      </w:r>
      <w:r w:rsidR="00D064F8" w:rsidRPr="00F07EA2">
        <w:rPr>
          <w:rStyle w:val="apple-style-span"/>
          <w:rFonts w:cstheme="minorHAnsi"/>
          <w:i/>
          <w:color w:val="000000" w:themeColor="text1"/>
        </w:rPr>
        <w:t>is a</w:t>
      </w:r>
      <w:r w:rsidR="00D064F8" w:rsidRPr="00F07EA2">
        <w:rPr>
          <w:rStyle w:val="apple-converted-space"/>
          <w:rFonts w:cstheme="minorHAnsi"/>
          <w:i/>
          <w:color w:val="000000" w:themeColor="text1"/>
        </w:rPr>
        <w:t> </w:t>
      </w:r>
      <w:hyperlink r:id="rId1" w:history="1">
        <w:r w:rsidR="00D064F8" w:rsidRPr="00F07EA2">
          <w:rPr>
            <w:rStyle w:val="Hyperlink"/>
            <w:rFonts w:cstheme="minorHAnsi"/>
            <w:i/>
            <w:color w:val="000000" w:themeColor="text1"/>
            <w:u w:val="none"/>
          </w:rPr>
          <w:t>serial communication</w:t>
        </w:r>
      </w:hyperlink>
      <w:r w:rsidR="00D064F8" w:rsidRPr="00F07EA2">
        <w:rPr>
          <w:rStyle w:val="apple-converted-space"/>
          <w:rFonts w:cstheme="minorHAnsi"/>
          <w:i/>
          <w:color w:val="000000" w:themeColor="text1"/>
        </w:rPr>
        <w:t> </w:t>
      </w:r>
      <w:r w:rsidR="00D064F8" w:rsidRPr="00F07EA2">
        <w:rPr>
          <w:rStyle w:val="apple-style-span"/>
          <w:rFonts w:cstheme="minorHAnsi"/>
          <w:i/>
          <w:color w:val="000000" w:themeColor="text1"/>
        </w:rPr>
        <w:t>physical interface through which information transfers in or out one</w:t>
      </w:r>
      <w:r w:rsidR="00D064F8" w:rsidRPr="00F07EA2">
        <w:rPr>
          <w:rStyle w:val="apple-converted-space"/>
          <w:rFonts w:cstheme="minorHAnsi"/>
          <w:i/>
          <w:color w:val="000000" w:themeColor="text1"/>
        </w:rPr>
        <w:t> </w:t>
      </w:r>
      <w:hyperlink r:id="rId2" w:history="1">
        <w:r w:rsidR="00D064F8" w:rsidRPr="00F07EA2">
          <w:rPr>
            <w:rStyle w:val="Hyperlink"/>
            <w:rFonts w:cstheme="minorHAnsi"/>
            <w:i/>
            <w:color w:val="000000" w:themeColor="text1"/>
            <w:u w:val="none"/>
          </w:rPr>
          <w:t>bit</w:t>
        </w:r>
      </w:hyperlink>
      <w:r w:rsidR="00D064F8" w:rsidRPr="00F07EA2">
        <w:rPr>
          <w:rStyle w:val="apple-converted-space"/>
          <w:rFonts w:cstheme="minorHAnsi"/>
          <w:i/>
          <w:color w:val="000000" w:themeColor="text1"/>
        </w:rPr>
        <w:t> </w:t>
      </w:r>
      <w:r w:rsidR="00D064F8" w:rsidRPr="00F07EA2">
        <w:rPr>
          <w:rStyle w:val="apple-style-span"/>
          <w:rFonts w:cstheme="minorHAnsi"/>
          <w:i/>
          <w:color w:val="000000" w:themeColor="text1"/>
        </w:rPr>
        <w:t>at a time.</w:t>
      </w:r>
    </w:p>
  </w:footnote>
  <w:footnote w:id="3">
    <w:p w:rsidR="00F07EA2" w:rsidRDefault="00F07EA2" w:rsidP="007B6C02">
      <w:pPr>
        <w:pStyle w:val="FootnoteText"/>
        <w:jc w:val="both"/>
      </w:pPr>
      <w:r w:rsidRPr="00F07EA2">
        <w:rPr>
          <w:rStyle w:val="FootnoteReference"/>
          <w:rFonts w:cstheme="minorHAnsi"/>
          <w:i/>
        </w:rPr>
        <w:footnoteRef/>
      </w:r>
      <w:r w:rsidR="001A40A9">
        <w:rPr>
          <w:rStyle w:val="apple-style-span"/>
          <w:rFonts w:cstheme="minorHAnsi"/>
          <w:bCs/>
          <w:i/>
          <w:color w:val="000000" w:themeColor="text1"/>
        </w:rPr>
        <w:t xml:space="preserve"> </w:t>
      </w:r>
      <w:r w:rsidRPr="00F07EA2">
        <w:rPr>
          <w:rStyle w:val="apple-style-span"/>
          <w:rFonts w:cstheme="minorHAnsi"/>
          <w:bCs/>
          <w:i/>
          <w:color w:val="000000" w:themeColor="text1"/>
        </w:rPr>
        <w:t>RS-232</w:t>
      </w:r>
      <w:r w:rsidRPr="00F07EA2">
        <w:rPr>
          <w:rStyle w:val="apple-converted-space"/>
          <w:rFonts w:cstheme="minorHAnsi"/>
          <w:i/>
          <w:color w:val="000000" w:themeColor="text1"/>
        </w:rPr>
        <w:t> </w:t>
      </w:r>
      <w:r w:rsidRPr="00F07EA2">
        <w:rPr>
          <w:rStyle w:val="apple-style-span"/>
          <w:rFonts w:cstheme="minorHAnsi"/>
          <w:i/>
          <w:color w:val="000000" w:themeColor="text1"/>
        </w:rPr>
        <w:t>(Recommended Standard 232) is the traditional name for a series of standards for</w:t>
      </w:r>
      <w:r w:rsidRPr="00F07EA2">
        <w:rPr>
          <w:rStyle w:val="apple-converted-space"/>
          <w:rFonts w:cstheme="minorHAnsi"/>
          <w:i/>
          <w:color w:val="000000" w:themeColor="text1"/>
        </w:rPr>
        <w:t> </w:t>
      </w:r>
      <w:hyperlink r:id="rId3" w:tooltip="Serial communications" w:history="1">
        <w:r w:rsidRPr="00F07EA2">
          <w:rPr>
            <w:rStyle w:val="Hyperlink"/>
            <w:rFonts w:cstheme="minorHAnsi"/>
            <w:i/>
            <w:color w:val="000000" w:themeColor="text1"/>
            <w:u w:val="none"/>
          </w:rPr>
          <w:t>serial</w:t>
        </w:r>
      </w:hyperlink>
      <w:r w:rsidRPr="00F07EA2">
        <w:rPr>
          <w:rStyle w:val="apple-converted-space"/>
          <w:rFonts w:cstheme="minorHAnsi"/>
          <w:i/>
          <w:color w:val="000000" w:themeColor="text1"/>
        </w:rPr>
        <w:t> </w:t>
      </w:r>
      <w:r w:rsidRPr="00F07EA2">
        <w:rPr>
          <w:rStyle w:val="apple-style-span"/>
          <w:rFonts w:cstheme="minorHAnsi"/>
          <w:i/>
          <w:color w:val="000000" w:themeColor="text1"/>
        </w:rPr>
        <w:t>binary</w:t>
      </w:r>
      <w:r w:rsidRPr="00F07EA2">
        <w:rPr>
          <w:rStyle w:val="apple-converted-space"/>
          <w:rFonts w:cstheme="minorHAnsi"/>
          <w:i/>
          <w:color w:val="000000" w:themeColor="text1"/>
        </w:rPr>
        <w:t> </w:t>
      </w:r>
      <w:r w:rsidRPr="00F07EA2">
        <w:rPr>
          <w:rStyle w:val="apple-style-span"/>
          <w:rFonts w:cstheme="minorHAnsi"/>
          <w:i/>
          <w:color w:val="000000" w:themeColor="text1"/>
        </w:rPr>
        <w:t>ended data</w:t>
      </w:r>
      <w:r w:rsidRPr="00F07EA2">
        <w:rPr>
          <w:rStyle w:val="apple-converted-space"/>
          <w:rFonts w:cstheme="minorHAnsi"/>
          <w:i/>
          <w:color w:val="000000" w:themeColor="text1"/>
        </w:rPr>
        <w:t> </w:t>
      </w:r>
      <w:r w:rsidRPr="00F07EA2">
        <w:rPr>
          <w:rStyle w:val="apple-style-span"/>
          <w:rFonts w:cstheme="minorHAnsi"/>
          <w:i/>
          <w:color w:val="000000" w:themeColor="text1"/>
        </w:rPr>
        <w:t>and</w:t>
      </w:r>
      <w:r w:rsidRPr="00F07EA2">
        <w:rPr>
          <w:rStyle w:val="apple-converted-space"/>
          <w:rFonts w:cstheme="minorHAnsi"/>
          <w:i/>
          <w:color w:val="000000" w:themeColor="text1"/>
        </w:rPr>
        <w:t> </w:t>
      </w:r>
      <w:hyperlink r:id="rId4" w:tooltip="Control signal" w:history="1">
        <w:r w:rsidRPr="00F07EA2">
          <w:rPr>
            <w:rStyle w:val="Hyperlink"/>
            <w:rFonts w:cstheme="minorHAnsi"/>
            <w:i/>
            <w:color w:val="000000" w:themeColor="text1"/>
            <w:u w:val="none"/>
          </w:rPr>
          <w:t>control</w:t>
        </w:r>
      </w:hyperlink>
      <w:r w:rsidRPr="00F07EA2">
        <w:rPr>
          <w:rStyle w:val="apple-converted-space"/>
          <w:rFonts w:cstheme="minorHAnsi"/>
          <w:i/>
          <w:color w:val="000000" w:themeColor="text1"/>
        </w:rPr>
        <w:t> </w:t>
      </w:r>
      <w:r w:rsidRPr="00F07EA2">
        <w:rPr>
          <w:rStyle w:val="apple-style-span"/>
          <w:rFonts w:cstheme="minorHAnsi"/>
          <w:i/>
          <w:color w:val="000000" w:themeColor="text1"/>
        </w:rPr>
        <w:t>signals connecting between a</w:t>
      </w:r>
      <w:r w:rsidRPr="00F07EA2">
        <w:rPr>
          <w:rStyle w:val="apple-converted-space"/>
          <w:rFonts w:cstheme="minorHAnsi"/>
          <w:i/>
          <w:color w:val="000000" w:themeColor="text1"/>
        </w:rPr>
        <w:t> </w:t>
      </w:r>
      <w:r w:rsidRPr="00F07EA2">
        <w:rPr>
          <w:rStyle w:val="apple-style-span"/>
          <w:rFonts w:cstheme="minorHAnsi"/>
          <w:i/>
          <w:iCs/>
          <w:color w:val="000000" w:themeColor="text1"/>
        </w:rPr>
        <w:t>DTE</w:t>
      </w:r>
      <w:r w:rsidRPr="00F07EA2">
        <w:rPr>
          <w:rStyle w:val="apple-converted-space"/>
          <w:rFonts w:cstheme="minorHAnsi"/>
          <w:i/>
          <w:color w:val="000000" w:themeColor="text1"/>
        </w:rPr>
        <w:t> </w:t>
      </w:r>
      <w:r w:rsidRPr="00F07EA2">
        <w:rPr>
          <w:rStyle w:val="apple-style-span"/>
          <w:rFonts w:cstheme="minorHAnsi"/>
          <w:i/>
          <w:color w:val="000000" w:themeColor="text1"/>
        </w:rPr>
        <w:t>(</w:t>
      </w:r>
      <w:hyperlink r:id="rId5" w:tooltip="Data Terminal Equipment" w:history="1">
        <w:r w:rsidRPr="00F07EA2">
          <w:rPr>
            <w:rStyle w:val="Hyperlink"/>
            <w:rFonts w:cstheme="minorHAnsi"/>
            <w:i/>
            <w:color w:val="000000" w:themeColor="text1"/>
            <w:u w:val="none"/>
          </w:rPr>
          <w:t>Data Terminal Equipment</w:t>
        </w:r>
      </w:hyperlink>
      <w:r w:rsidRPr="00F07EA2">
        <w:rPr>
          <w:rStyle w:val="apple-style-span"/>
          <w:rFonts w:cstheme="minorHAnsi"/>
          <w:i/>
          <w:color w:val="000000" w:themeColor="text1"/>
        </w:rPr>
        <w:t>) and a</w:t>
      </w:r>
      <w:r w:rsidRPr="00F07EA2">
        <w:rPr>
          <w:rStyle w:val="apple-converted-space"/>
          <w:rFonts w:cstheme="minorHAnsi"/>
          <w:i/>
          <w:color w:val="000000" w:themeColor="text1"/>
        </w:rPr>
        <w:t> </w:t>
      </w:r>
      <w:r w:rsidRPr="00F07EA2">
        <w:rPr>
          <w:rStyle w:val="apple-style-span"/>
          <w:rFonts w:cstheme="minorHAnsi"/>
          <w:i/>
          <w:iCs/>
          <w:color w:val="000000" w:themeColor="text1"/>
        </w:rPr>
        <w:t>DCE</w:t>
      </w:r>
      <w:r w:rsidRPr="00F07EA2">
        <w:rPr>
          <w:rStyle w:val="apple-converted-space"/>
          <w:rFonts w:cstheme="minorHAnsi"/>
          <w:i/>
          <w:color w:val="000000" w:themeColor="text1"/>
        </w:rPr>
        <w:t> </w:t>
      </w:r>
      <w:r w:rsidRPr="00F07EA2">
        <w:rPr>
          <w:rStyle w:val="apple-style-span"/>
          <w:rFonts w:cstheme="minorHAnsi"/>
          <w:i/>
          <w:color w:val="000000" w:themeColor="text1"/>
        </w:rPr>
        <w:t>(</w:t>
      </w:r>
      <w:hyperlink r:id="rId6" w:history="1">
        <w:r w:rsidRPr="00F07EA2">
          <w:rPr>
            <w:rStyle w:val="Hyperlink"/>
            <w:rFonts w:cstheme="minorHAnsi"/>
            <w:i/>
            <w:color w:val="000000" w:themeColor="text1"/>
            <w:u w:val="none"/>
          </w:rPr>
          <w:t>Data Circuit-terminating Equipment</w:t>
        </w:r>
      </w:hyperlink>
      <w:r w:rsidRPr="00F07EA2">
        <w:rPr>
          <w:rStyle w:val="apple-style-span"/>
          <w:rFonts w:cstheme="minorHAnsi"/>
          <w:i/>
          <w:color w:val="000000" w:themeColor="text1"/>
        </w:rPr>
        <w:t>).</w:t>
      </w:r>
    </w:p>
  </w:footnote>
  <w:footnote w:id="4">
    <w:p w:rsidR="00A013DD" w:rsidRDefault="00A013DD" w:rsidP="007B6C02">
      <w:pPr>
        <w:pStyle w:val="FootnoteText"/>
        <w:jc w:val="both"/>
        <w:rPr>
          <w:rStyle w:val="apple-style-span"/>
          <w:rFonts w:cstheme="minorHAnsi"/>
          <w:i/>
          <w:color w:val="333333"/>
        </w:rPr>
      </w:pPr>
      <w:r>
        <w:rPr>
          <w:rStyle w:val="FootnoteReference"/>
        </w:rPr>
        <w:footnoteRef/>
      </w:r>
      <w:r w:rsidR="001A40A9">
        <w:rPr>
          <w:rStyle w:val="apple-style-span"/>
          <w:rFonts w:cstheme="minorHAnsi"/>
          <w:i/>
          <w:color w:val="333333"/>
        </w:rPr>
        <w:t xml:space="preserve"> </w:t>
      </w:r>
      <w:r w:rsidRPr="00A013DD">
        <w:rPr>
          <w:rStyle w:val="apple-style-span"/>
          <w:rFonts w:cstheme="minorHAnsi"/>
          <w:i/>
          <w:color w:val="333333"/>
        </w:rPr>
        <w:t>The serial port is full duplex, meaning it can transmit and receive simultaneously. It is also receive-buffered, meaning it can commence reception of a second byte before a previously received byte has been read from the register.</w:t>
      </w:r>
    </w:p>
    <w:p w:rsidR="00A013DD" w:rsidRDefault="00A013DD">
      <w:pPr>
        <w:pStyle w:val="FootnoteText"/>
      </w:pPr>
    </w:p>
  </w:footnote>
  <w:footnote w:id="5">
    <w:p w:rsidR="00CC43AE" w:rsidRDefault="00CC43AE" w:rsidP="00CC43AE">
      <w:pPr>
        <w:spacing w:after="0" w:line="240" w:lineRule="auto"/>
        <w:jc w:val="both"/>
      </w:pPr>
      <w:r>
        <w:rPr>
          <w:rStyle w:val="FootnoteReference"/>
        </w:rPr>
        <w:footnoteRef/>
      </w:r>
      <w:r w:rsidR="001A40A9">
        <w:t xml:space="preserve"> </w:t>
      </w:r>
      <w:r w:rsidR="005C0459">
        <w:t>*</w:t>
      </w:r>
      <w:r w:rsidR="005C0459">
        <w:rPr>
          <w:rFonts w:eastAsia="Times New Roman" w:cstheme="minorHAnsi"/>
          <w:i/>
          <w:sz w:val="20"/>
          <w:szCs w:val="20"/>
        </w:rPr>
        <w:t>IC:</w:t>
      </w:r>
      <w:r w:rsidRPr="00CC43AE">
        <w:rPr>
          <w:rFonts w:eastAsia="Times New Roman" w:cstheme="minorHAnsi"/>
          <w:i/>
          <w:sz w:val="20"/>
          <w:szCs w:val="20"/>
        </w:rPr>
        <w:t xml:space="preserve"> integrated circuit (also known as IC, microcircuit, microchip, silicon chip, or chip) is a miniaturized electronic circuit (consisting mainly of semiconductor devices, as well as passive components) that has been manufactured in the surface of a thin substrate of semiconductor material.</w:t>
      </w:r>
    </w:p>
  </w:footnote>
  <w:footnote w:id="6">
    <w:p w:rsidR="00E2091E" w:rsidRPr="00444EF1" w:rsidRDefault="00E2091E" w:rsidP="00CC43AE">
      <w:pPr>
        <w:pStyle w:val="FootnoteText"/>
        <w:jc w:val="both"/>
        <w:rPr>
          <w:i/>
        </w:rPr>
      </w:pPr>
      <w:r>
        <w:rPr>
          <w:rStyle w:val="FootnoteReference"/>
        </w:rPr>
        <w:footnoteRef/>
      </w:r>
      <w:r w:rsidR="001A40A9">
        <w:t xml:space="preserve"> </w:t>
      </w:r>
      <w:r>
        <w:t xml:space="preserve"> </w:t>
      </w:r>
      <w:r w:rsidRPr="00444EF1">
        <w:rPr>
          <w:rFonts w:cstheme="minorHAnsi"/>
          <w:i/>
          <w:color w:val="000000" w:themeColor="text1"/>
        </w:rPr>
        <w:t>L293D</w:t>
      </w:r>
      <w:r w:rsidRPr="00444EF1">
        <w:rPr>
          <w:rStyle w:val="apple-converted-space"/>
          <w:rFonts w:cstheme="minorHAnsi"/>
          <w:i/>
          <w:color w:val="000000" w:themeColor="text1"/>
        </w:rPr>
        <w:t> </w:t>
      </w:r>
      <w:r w:rsidRPr="00444EF1">
        <w:rPr>
          <w:rStyle w:val="apple-style-span"/>
          <w:rFonts w:cstheme="minorHAnsi"/>
          <w:i/>
          <w:color w:val="000000" w:themeColor="text1"/>
        </w:rPr>
        <w:t>is a dual H-Bridge motor</w:t>
      </w:r>
      <w:r w:rsidRPr="00444EF1">
        <w:rPr>
          <w:rStyle w:val="apple-converted-space"/>
          <w:rFonts w:cstheme="minorHAnsi"/>
          <w:i/>
          <w:color w:val="000000" w:themeColor="text1"/>
        </w:rPr>
        <w:t> </w:t>
      </w:r>
      <w:r w:rsidRPr="00444EF1">
        <w:rPr>
          <w:rStyle w:val="ilad"/>
          <w:rFonts w:cstheme="minorHAnsi"/>
          <w:i/>
          <w:color w:val="000000" w:themeColor="text1"/>
        </w:rPr>
        <w:t>driver</w:t>
      </w:r>
      <w:r w:rsidRPr="00444EF1">
        <w:rPr>
          <w:rStyle w:val="apple-style-span"/>
          <w:rFonts w:cstheme="minorHAnsi"/>
          <w:i/>
          <w:color w:val="000000" w:themeColor="text1"/>
        </w:rPr>
        <w:t>, So with one IC we can interface two</w:t>
      </w:r>
      <w:r w:rsidRPr="00444EF1">
        <w:rPr>
          <w:rStyle w:val="apple-converted-space"/>
          <w:rFonts w:cstheme="minorHAnsi"/>
          <w:i/>
          <w:color w:val="000000" w:themeColor="text1"/>
        </w:rPr>
        <w:t> </w:t>
      </w:r>
      <w:r w:rsidRPr="00444EF1">
        <w:rPr>
          <w:rStyle w:val="ilad"/>
          <w:rFonts w:cstheme="minorHAnsi"/>
          <w:i/>
          <w:color w:val="000000" w:themeColor="text1"/>
        </w:rPr>
        <w:t>DC motors</w:t>
      </w:r>
      <w:r w:rsidRPr="00444EF1">
        <w:rPr>
          <w:rStyle w:val="apple-converted-space"/>
          <w:rFonts w:cstheme="minorHAnsi"/>
          <w:i/>
          <w:color w:val="000000" w:themeColor="text1"/>
        </w:rPr>
        <w:t> </w:t>
      </w:r>
      <w:r w:rsidRPr="00444EF1">
        <w:rPr>
          <w:rStyle w:val="apple-style-span"/>
          <w:rFonts w:cstheme="minorHAnsi"/>
          <w:i/>
          <w:color w:val="000000" w:themeColor="text1"/>
        </w:rPr>
        <w:t>which can be controlled in both clockwise and</w:t>
      </w:r>
      <w:r w:rsidRPr="00444EF1">
        <w:rPr>
          <w:rStyle w:val="apple-converted-space"/>
          <w:rFonts w:cstheme="minorHAnsi"/>
          <w:i/>
          <w:color w:val="000000" w:themeColor="text1"/>
        </w:rPr>
        <w:t> </w:t>
      </w:r>
      <w:r w:rsidRPr="00444EF1">
        <w:rPr>
          <w:rStyle w:val="ilad"/>
          <w:rFonts w:cstheme="minorHAnsi"/>
          <w:i/>
          <w:color w:val="000000" w:themeColor="text1"/>
        </w:rPr>
        <w:t>counter clockwise</w:t>
      </w:r>
      <w:r w:rsidRPr="00444EF1">
        <w:rPr>
          <w:rStyle w:val="apple-converted-space"/>
          <w:rFonts w:cstheme="minorHAnsi"/>
          <w:i/>
          <w:color w:val="000000" w:themeColor="text1"/>
        </w:rPr>
        <w:t> </w:t>
      </w:r>
      <w:r w:rsidRPr="00444EF1">
        <w:rPr>
          <w:rStyle w:val="apple-style-span"/>
          <w:rFonts w:cstheme="minorHAnsi"/>
          <w:i/>
          <w:color w:val="000000" w:themeColor="text1"/>
        </w:rPr>
        <w:t>direction and if you have motor with fix direction of motion the you can make use of all the four I/Os to connect up to four</w:t>
      </w:r>
      <w:r w:rsidRPr="00444EF1">
        <w:rPr>
          <w:rStyle w:val="apple-converted-space"/>
          <w:rFonts w:cstheme="minorHAnsi"/>
          <w:i/>
          <w:color w:val="000000" w:themeColor="text1"/>
        </w:rPr>
        <w:t> </w:t>
      </w:r>
      <w:r w:rsidRPr="00444EF1">
        <w:rPr>
          <w:rStyle w:val="apple-style-span"/>
          <w:rFonts w:cstheme="minorHAnsi"/>
          <w:i/>
          <w:color w:val="000000" w:themeColor="text1"/>
        </w:rPr>
        <w:t xml:space="preserve">DC motors. </w:t>
      </w:r>
    </w:p>
  </w:footnote>
  <w:footnote w:id="7">
    <w:p w:rsidR="00B152FA" w:rsidRPr="00444EF1" w:rsidRDefault="00B152FA" w:rsidP="00CC43AE">
      <w:pPr>
        <w:pStyle w:val="FootnoteText"/>
        <w:jc w:val="both"/>
        <w:rPr>
          <w:i/>
        </w:rPr>
      </w:pPr>
      <w:r w:rsidRPr="00444EF1">
        <w:rPr>
          <w:rStyle w:val="FootnoteReference"/>
          <w:i/>
        </w:rPr>
        <w:footnoteRef/>
      </w:r>
      <w:r w:rsidRPr="00444EF1">
        <w:rPr>
          <w:i/>
        </w:rPr>
        <w:t xml:space="preserve"> </w:t>
      </w:r>
      <w:r w:rsidR="001A40A9">
        <w:rPr>
          <w:i/>
        </w:rPr>
        <w:t xml:space="preserve"> </w:t>
      </w:r>
      <w:r w:rsidRPr="00444EF1">
        <w:rPr>
          <w:i/>
        </w:rPr>
        <w:t>ATMEL 89S52 is microcontroller with 40 pins of 8051 family.</w:t>
      </w:r>
    </w:p>
    <w:p w:rsidR="00B152FA" w:rsidRDefault="00B152FA" w:rsidP="00CC43AE">
      <w:pPr>
        <w:pStyle w:val="FootnoteText"/>
        <w:jc w:val="both"/>
      </w:pPr>
      <w:r w:rsidRPr="00444EF1">
        <w:rPr>
          <w:rStyle w:val="apple-style-span"/>
          <w:rFonts w:cstheme="minorHAnsi"/>
          <w:i/>
          <w:color w:val="000000" w:themeColor="text1"/>
        </w:rPr>
        <w:t>For detailed description</w:t>
      </w:r>
      <w:r w:rsidRPr="00444EF1">
        <w:rPr>
          <w:rFonts w:cstheme="minorHAnsi"/>
          <w:i/>
          <w:color w:val="000000" w:themeColor="text1"/>
        </w:rPr>
        <w:t xml:space="preserve"> refer appendix B</w:t>
      </w:r>
    </w:p>
  </w:footnote>
  <w:footnote w:id="8">
    <w:p w:rsidR="00FB1BB4" w:rsidRDefault="00FB1BB4" w:rsidP="00706CD6">
      <w:pPr>
        <w:pStyle w:val="FootnoteText"/>
        <w:jc w:val="both"/>
        <w:rPr>
          <w:rStyle w:val="apple-style-span"/>
          <w:rFonts w:cstheme="minorHAnsi"/>
          <w:i/>
          <w:color w:val="444444"/>
          <w:sz w:val="18"/>
          <w:szCs w:val="18"/>
        </w:rPr>
      </w:pPr>
      <w:r>
        <w:rPr>
          <w:rStyle w:val="FootnoteReference"/>
        </w:rPr>
        <w:footnoteRef/>
      </w:r>
      <w:r>
        <w:t xml:space="preserve"> </w:t>
      </w:r>
      <w:r w:rsidR="001A40A9">
        <w:t xml:space="preserve"> </w:t>
      </w:r>
      <w:r w:rsidRPr="00D06C41">
        <w:rPr>
          <w:rStyle w:val="apple-style-span"/>
          <w:rFonts w:cstheme="minorHAnsi"/>
          <w:i/>
          <w:color w:val="444444"/>
        </w:rPr>
        <w:t>The ADC0801, ADC0802, ADC0803, ADC0804 and ADC0805 are CMOS 8-bit successive approximation A/D converters that use a differential potentiometer ic ladder-similar to the 256R products. These converters are designed to allow operation with the NSC800 and INS8080A derivative control bus with TRI-STATE output latches directly driving the data bus. These A/Ds appear like memory locations or I/O ports to the microprocessor and no interfacing logic is needed</w:t>
      </w:r>
      <w:r w:rsidR="00C830CA" w:rsidRPr="00D06C41">
        <w:rPr>
          <w:rStyle w:val="apple-style-span"/>
          <w:rFonts w:cstheme="minorHAnsi"/>
          <w:i/>
          <w:color w:val="444444"/>
        </w:rPr>
        <w:t>.</w:t>
      </w:r>
    </w:p>
    <w:p w:rsidR="00C830CA" w:rsidRPr="00BA25C4" w:rsidRDefault="00C830CA" w:rsidP="00706CD6">
      <w:pPr>
        <w:spacing w:after="0" w:line="240" w:lineRule="auto"/>
        <w:jc w:val="both"/>
        <w:rPr>
          <w:rFonts w:eastAsia="Times New Roman" w:cstheme="minorHAnsi"/>
          <w:i/>
          <w:sz w:val="20"/>
          <w:szCs w:val="20"/>
        </w:rPr>
      </w:pPr>
      <w:r w:rsidRPr="00BA25C4">
        <w:rPr>
          <w:rStyle w:val="apple-style-span"/>
          <w:rFonts w:cstheme="minorHAnsi"/>
          <w:i/>
          <w:color w:val="444444"/>
          <w:sz w:val="20"/>
          <w:szCs w:val="20"/>
        </w:rPr>
        <w:t>*</w:t>
      </w:r>
      <w:r w:rsidR="001A40A9">
        <w:rPr>
          <w:rStyle w:val="apple-style-span"/>
          <w:rFonts w:cstheme="minorHAnsi"/>
          <w:i/>
          <w:color w:val="444444"/>
          <w:sz w:val="20"/>
          <w:szCs w:val="20"/>
        </w:rPr>
        <w:t xml:space="preserve"> </w:t>
      </w:r>
      <w:r w:rsidRPr="00BA25C4">
        <w:rPr>
          <w:rStyle w:val="apple-style-span"/>
          <w:rFonts w:cstheme="minorHAnsi"/>
          <w:i/>
          <w:color w:val="444444"/>
          <w:sz w:val="20"/>
          <w:szCs w:val="20"/>
        </w:rPr>
        <w:t xml:space="preserve">RESISTOR: </w:t>
      </w:r>
      <w:r w:rsidRPr="00BA25C4">
        <w:rPr>
          <w:rFonts w:eastAsia="Times New Roman" w:cstheme="minorHAnsi"/>
          <w:i/>
          <w:sz w:val="20"/>
          <w:szCs w:val="20"/>
        </w:rPr>
        <w:t xml:space="preserve">A resistor is a two-terminal electrical or electronic component that resists an electric current by producing a voltage drop between its terminals in accordance with Ohm's law </w:t>
      </w:r>
      <w:r w:rsidRPr="00BA25C4">
        <w:rPr>
          <w:rFonts w:eastAsia="Times New Roman" w:cstheme="minorHAnsi"/>
          <w:bCs/>
          <w:i/>
          <w:sz w:val="20"/>
          <w:szCs w:val="20"/>
        </w:rPr>
        <w:t>R = V/I</w:t>
      </w:r>
    </w:p>
    <w:p w:rsidR="00C830CA" w:rsidRPr="00C830CA" w:rsidRDefault="00C830CA">
      <w:pPr>
        <w:pStyle w:val="FootnoteText"/>
        <w:rPr>
          <w:rStyle w:val="apple-style-span"/>
          <w:rFonts w:cstheme="minorHAnsi"/>
          <w:i/>
          <w:color w:val="444444"/>
          <w:sz w:val="18"/>
          <w:szCs w:val="18"/>
        </w:rPr>
      </w:pPr>
    </w:p>
    <w:p w:rsidR="00C830CA" w:rsidRPr="00FB1BB4" w:rsidRDefault="00C830CA">
      <w:pPr>
        <w:pStyle w:val="FootnoteText"/>
        <w:rPr>
          <w:rFonts w:cstheme="minorHAnsi"/>
          <w:i/>
          <w:sz w:val="18"/>
          <w:szCs w:val="18"/>
        </w:rPr>
      </w:pPr>
    </w:p>
  </w:footnote>
  <w:footnote w:id="9">
    <w:p w:rsidR="00A114EC" w:rsidRDefault="00A114EC" w:rsidP="00706CD6">
      <w:pPr>
        <w:pStyle w:val="FootnoteText"/>
        <w:jc w:val="both"/>
        <w:rPr>
          <w:rStyle w:val="apple-style-span"/>
          <w:rFonts w:cstheme="minorHAnsi"/>
          <w:i/>
          <w:color w:val="000000" w:themeColor="text1"/>
        </w:rPr>
      </w:pPr>
      <w:r w:rsidRPr="00A114EC">
        <w:rPr>
          <w:rStyle w:val="FootnoteReference"/>
          <w:rFonts w:cstheme="minorHAnsi"/>
          <w:i/>
          <w:color w:val="000000" w:themeColor="text1"/>
        </w:rPr>
        <w:footnoteRef/>
      </w:r>
      <w:r w:rsidRPr="00A114EC">
        <w:rPr>
          <w:rFonts w:cstheme="minorHAnsi"/>
          <w:i/>
          <w:color w:val="000000" w:themeColor="text1"/>
        </w:rPr>
        <w:t xml:space="preserve"> </w:t>
      </w:r>
      <w:r w:rsidRPr="00A114EC">
        <w:rPr>
          <w:rStyle w:val="apple-style-span"/>
          <w:rFonts w:cstheme="minorHAnsi"/>
          <w:bCs/>
          <w:i/>
          <w:color w:val="000000" w:themeColor="text1"/>
        </w:rPr>
        <w:t>Liquid crystal display</w:t>
      </w:r>
      <w:r w:rsidRPr="00A114EC">
        <w:rPr>
          <w:rStyle w:val="apple-converted-space"/>
          <w:rFonts w:cstheme="minorHAnsi"/>
          <w:i/>
          <w:color w:val="000000" w:themeColor="text1"/>
        </w:rPr>
        <w:t> </w:t>
      </w:r>
      <w:r w:rsidRPr="00A114EC">
        <w:rPr>
          <w:rStyle w:val="apple-style-span"/>
          <w:rFonts w:cstheme="minorHAnsi"/>
          <w:i/>
          <w:color w:val="000000" w:themeColor="text1"/>
        </w:rPr>
        <w:t>(</w:t>
      </w:r>
      <w:r w:rsidRPr="00A114EC">
        <w:rPr>
          <w:rStyle w:val="apple-style-span"/>
          <w:rFonts w:cstheme="minorHAnsi"/>
          <w:bCs/>
          <w:i/>
          <w:color w:val="000000" w:themeColor="text1"/>
        </w:rPr>
        <w:t>LCD</w:t>
      </w:r>
      <w:r w:rsidRPr="00A114EC">
        <w:rPr>
          <w:rStyle w:val="apple-style-span"/>
          <w:rFonts w:cstheme="minorHAnsi"/>
          <w:i/>
          <w:color w:val="000000" w:themeColor="text1"/>
        </w:rPr>
        <w:t>) is a thin, flat</w:t>
      </w:r>
      <w:r w:rsidRPr="00A114EC">
        <w:rPr>
          <w:rStyle w:val="apple-converted-space"/>
          <w:rFonts w:cstheme="minorHAnsi"/>
          <w:i/>
          <w:color w:val="000000" w:themeColor="text1"/>
        </w:rPr>
        <w:t> </w:t>
      </w:r>
      <w:hyperlink r:id="rId7" w:history="1">
        <w:r w:rsidRPr="00A114EC">
          <w:rPr>
            <w:rStyle w:val="Hyperlink"/>
            <w:rFonts w:cstheme="minorHAnsi"/>
            <w:i/>
            <w:color w:val="000000" w:themeColor="text1"/>
            <w:u w:val="none"/>
          </w:rPr>
          <w:t>electronic visual display</w:t>
        </w:r>
      </w:hyperlink>
      <w:r w:rsidRPr="00A114EC">
        <w:rPr>
          <w:rStyle w:val="apple-converted-space"/>
          <w:rFonts w:cstheme="minorHAnsi"/>
          <w:i/>
          <w:color w:val="000000" w:themeColor="text1"/>
        </w:rPr>
        <w:t> </w:t>
      </w:r>
      <w:r w:rsidRPr="00A114EC">
        <w:rPr>
          <w:rStyle w:val="apple-style-span"/>
          <w:rFonts w:cstheme="minorHAnsi"/>
          <w:i/>
          <w:color w:val="000000" w:themeColor="text1"/>
        </w:rPr>
        <w:t>that uses the light modulating properties of</w:t>
      </w:r>
      <w:r w:rsidRPr="00A114EC">
        <w:rPr>
          <w:rStyle w:val="apple-converted-space"/>
          <w:rFonts w:cstheme="minorHAnsi"/>
          <w:i/>
          <w:color w:val="000000" w:themeColor="text1"/>
        </w:rPr>
        <w:t> </w:t>
      </w:r>
      <w:hyperlink r:id="rId8" w:tooltip="Liquid Crystals" w:history="1">
        <w:r w:rsidRPr="00A114EC">
          <w:rPr>
            <w:rStyle w:val="Hyperlink"/>
            <w:rFonts w:cstheme="minorHAnsi"/>
            <w:i/>
            <w:color w:val="000000" w:themeColor="text1"/>
            <w:u w:val="none"/>
          </w:rPr>
          <w:t>liquid crystals</w:t>
        </w:r>
      </w:hyperlink>
      <w:r w:rsidRPr="00A114EC">
        <w:rPr>
          <w:rStyle w:val="apple-converted-space"/>
          <w:rFonts w:cstheme="minorHAnsi"/>
          <w:i/>
          <w:color w:val="000000" w:themeColor="text1"/>
        </w:rPr>
        <w:t> </w:t>
      </w:r>
      <w:r w:rsidRPr="00A114EC">
        <w:rPr>
          <w:rStyle w:val="apple-style-span"/>
          <w:rFonts w:cstheme="minorHAnsi"/>
          <w:i/>
          <w:color w:val="000000" w:themeColor="text1"/>
        </w:rPr>
        <w:t xml:space="preserve">(LCs). LCs do not emit light directly. </w:t>
      </w:r>
    </w:p>
    <w:p w:rsidR="00A114EC" w:rsidRDefault="00A114EC" w:rsidP="00706CD6">
      <w:pPr>
        <w:pStyle w:val="FootnoteText"/>
        <w:jc w:val="both"/>
      </w:pPr>
      <w:r w:rsidRPr="00E2091E">
        <w:rPr>
          <w:rStyle w:val="apple-style-span"/>
          <w:rFonts w:cstheme="minorHAnsi"/>
          <w:i/>
          <w:color w:val="000000" w:themeColor="text1"/>
        </w:rPr>
        <w:t>For detailed description</w:t>
      </w:r>
      <w:r w:rsidRPr="00E2091E">
        <w:rPr>
          <w:rFonts w:cstheme="minorHAnsi"/>
          <w:i/>
          <w:color w:val="000000" w:themeColor="text1"/>
        </w:rPr>
        <w:t xml:space="preserve"> </w:t>
      </w:r>
      <w:r>
        <w:rPr>
          <w:rFonts w:cstheme="minorHAnsi"/>
          <w:i/>
          <w:color w:val="000000" w:themeColor="text1"/>
        </w:rPr>
        <w:t>r</w:t>
      </w:r>
      <w:r w:rsidRPr="00E2091E">
        <w:rPr>
          <w:rFonts w:cstheme="minorHAnsi"/>
          <w:i/>
          <w:color w:val="000000" w:themeColor="text1"/>
        </w:rPr>
        <w:t>efer appendix B</w:t>
      </w:r>
    </w:p>
    <w:p w:rsidR="0007100B" w:rsidRPr="0007100B" w:rsidRDefault="0007100B" w:rsidP="00706CD6">
      <w:pPr>
        <w:spacing w:after="0" w:line="240" w:lineRule="auto"/>
        <w:jc w:val="both"/>
        <w:rPr>
          <w:rFonts w:eastAsia="Times New Roman" w:cstheme="minorHAnsi"/>
          <w:i/>
          <w:sz w:val="20"/>
          <w:szCs w:val="20"/>
        </w:rPr>
      </w:pPr>
      <w:r w:rsidRPr="0007100B">
        <w:rPr>
          <w:rFonts w:eastAsia="Times New Roman" w:cstheme="minorHAnsi"/>
          <w:i/>
          <w:sz w:val="20"/>
          <w:szCs w:val="20"/>
        </w:rPr>
        <w:t>*</w:t>
      </w:r>
      <w:r w:rsidR="001A40A9">
        <w:rPr>
          <w:rFonts w:eastAsia="Times New Roman" w:cstheme="minorHAnsi"/>
          <w:i/>
          <w:sz w:val="20"/>
          <w:szCs w:val="20"/>
        </w:rPr>
        <w:t xml:space="preserve"> </w:t>
      </w:r>
      <w:r w:rsidRPr="0007100B">
        <w:rPr>
          <w:rFonts w:eastAsia="Times New Roman" w:cstheme="minorHAnsi"/>
          <w:i/>
          <w:sz w:val="20"/>
          <w:szCs w:val="20"/>
        </w:rPr>
        <w:t>Capacitor: A capacitor is an electrical device that can store energy in the electric field between a pair of closely spaced conductors (called 'plates'). When current is applied to the capacitor, electric charges of equal magnitude, but opposite polarity, build up on each plate.</w:t>
      </w:r>
      <w:r>
        <w:rPr>
          <w:rFonts w:eastAsia="Times New Roman" w:cstheme="minorHAnsi"/>
          <w:i/>
          <w:sz w:val="20"/>
          <w:szCs w:val="20"/>
        </w:rPr>
        <w:t xml:space="preserve"> </w:t>
      </w:r>
      <w:r w:rsidRPr="0007100B">
        <w:rPr>
          <w:rFonts w:ascii="Tahoma" w:eastAsia="Times New Roman" w:hAnsi="Tahoma" w:cs="Tahoma"/>
          <w:sz w:val="20"/>
          <w:szCs w:val="20"/>
        </w:rPr>
        <w:t>C=Q/V</w:t>
      </w:r>
    </w:p>
    <w:p w:rsidR="00A114EC" w:rsidRPr="00A114EC" w:rsidRDefault="00A114EC">
      <w:pPr>
        <w:pStyle w:val="FootnoteText"/>
        <w:rPr>
          <w:rFonts w:cstheme="minorHAnsi"/>
          <w:i/>
          <w:color w:val="000000" w:themeColor="text1"/>
        </w:rPr>
      </w:pPr>
    </w:p>
  </w:footnote>
  <w:footnote w:id="10">
    <w:p w:rsidR="009B28EF" w:rsidRPr="009B28EF" w:rsidRDefault="009B28EF" w:rsidP="00D51E4B">
      <w:pPr>
        <w:spacing w:after="0" w:line="240" w:lineRule="auto"/>
        <w:jc w:val="both"/>
        <w:rPr>
          <w:rFonts w:ascii="Arial" w:eastAsia="Times New Roman" w:hAnsi="Arial" w:cs="Arial"/>
          <w:i/>
          <w:sz w:val="24"/>
          <w:szCs w:val="24"/>
        </w:rPr>
      </w:pPr>
      <w:r w:rsidRPr="009B28EF">
        <w:rPr>
          <w:rStyle w:val="FootnoteReference"/>
          <w:i/>
        </w:rPr>
        <w:footnoteRef/>
      </w:r>
      <w:r w:rsidRPr="009B28EF">
        <w:rPr>
          <w:i/>
        </w:rPr>
        <w:t xml:space="preserve"> *LED: </w:t>
      </w:r>
      <w:r w:rsidRPr="009B28EF">
        <w:rPr>
          <w:rFonts w:eastAsia="Times New Roman" w:cstheme="minorHAnsi"/>
          <w:i/>
          <w:sz w:val="20"/>
          <w:szCs w:val="20"/>
        </w:rPr>
        <w:t>A light-emitting diode (LED) is a semiconductor device that emits incoherent narrow-spectrum light when electrically biased in the forward direction of the p-n junction. This effect is a form of electroluminescence.</w:t>
      </w:r>
    </w:p>
    <w:p w:rsidR="009B28EF" w:rsidRDefault="009B28EF">
      <w:pPr>
        <w:pStyle w:val="FootnoteText"/>
      </w:pPr>
    </w:p>
  </w:footnote>
  <w:footnote w:id="11">
    <w:p w:rsidR="00942309" w:rsidRDefault="00942309" w:rsidP="000638F2">
      <w:pPr>
        <w:spacing w:after="0" w:line="240" w:lineRule="auto"/>
        <w:jc w:val="both"/>
        <w:rPr>
          <w:rFonts w:eastAsia="Times New Roman" w:cstheme="minorHAnsi"/>
          <w:i/>
          <w:sz w:val="20"/>
          <w:szCs w:val="20"/>
        </w:rPr>
      </w:pPr>
      <w:r w:rsidRPr="00942309">
        <w:rPr>
          <w:rStyle w:val="FootnoteReference"/>
          <w:rFonts w:cstheme="minorHAnsi"/>
          <w:i/>
          <w:sz w:val="20"/>
          <w:szCs w:val="20"/>
        </w:rPr>
        <w:footnoteRef/>
      </w:r>
      <w:r w:rsidR="001A40A9">
        <w:rPr>
          <w:rFonts w:cstheme="minorHAnsi"/>
          <w:i/>
          <w:sz w:val="20"/>
          <w:szCs w:val="20"/>
        </w:rPr>
        <w:t xml:space="preserve"> </w:t>
      </w:r>
      <w:r>
        <w:rPr>
          <w:rFonts w:cstheme="minorHAnsi"/>
          <w:i/>
          <w:sz w:val="20"/>
          <w:szCs w:val="20"/>
        </w:rPr>
        <w:t xml:space="preserve">*TRANSISTOR: </w:t>
      </w:r>
      <w:r w:rsidRPr="00942309">
        <w:rPr>
          <w:rFonts w:eastAsia="Times New Roman" w:cstheme="minorHAnsi"/>
          <w:i/>
          <w:sz w:val="20"/>
          <w:szCs w:val="20"/>
        </w:rPr>
        <w:t>A transistor is a semiconductor device, commonly used as an amplifier or an electrically controlled switch. The transistor is the fundamental building block of the circuitry that governs the operation of computers, cellular phones, and all other modern electronics.</w:t>
      </w:r>
    </w:p>
    <w:p w:rsidR="00685FC0" w:rsidRPr="00367B99" w:rsidRDefault="00685FC0" w:rsidP="000638F2">
      <w:pPr>
        <w:spacing w:after="0" w:line="240" w:lineRule="auto"/>
        <w:jc w:val="both"/>
        <w:rPr>
          <w:rFonts w:ascii="Arial" w:eastAsia="Times New Roman" w:hAnsi="Arial" w:cs="Arial"/>
          <w:sz w:val="24"/>
          <w:szCs w:val="24"/>
        </w:rPr>
      </w:pPr>
      <w:r>
        <w:rPr>
          <w:rFonts w:ascii="Verdana" w:eastAsia="Times New Roman" w:hAnsi="Verdana" w:cs="Arial"/>
          <w:sz w:val="24"/>
          <w:szCs w:val="24"/>
        </w:rPr>
        <w:t>*</w:t>
      </w:r>
      <w:r w:rsidR="001A40A9">
        <w:rPr>
          <w:rFonts w:ascii="Verdana" w:eastAsia="Times New Roman" w:hAnsi="Verdana" w:cs="Arial"/>
          <w:sz w:val="24"/>
          <w:szCs w:val="24"/>
        </w:rPr>
        <w:t xml:space="preserve"> </w:t>
      </w:r>
      <w:r w:rsidRPr="00685FC0">
        <w:rPr>
          <w:rFonts w:eastAsia="Times New Roman" w:cstheme="minorHAnsi"/>
          <w:i/>
          <w:sz w:val="20"/>
          <w:szCs w:val="20"/>
        </w:rPr>
        <w:t>DIODE: diode is a component that restricts the direction of flow of charge carriers. Essentially, it allows an electric current to flow in one direction, but blocks it in the opposite direction. Thus, the diode can be thought of as an electronic version of a check valve. Circuits that require current flow in only one direction typically include one or more diodes in the circuit design.</w:t>
      </w:r>
    </w:p>
    <w:p w:rsidR="00685FC0" w:rsidRPr="00942309" w:rsidRDefault="00685FC0" w:rsidP="00942309">
      <w:pPr>
        <w:spacing w:after="0" w:line="240" w:lineRule="auto"/>
        <w:rPr>
          <w:rFonts w:eastAsia="Times New Roman" w:cstheme="minorHAnsi"/>
          <w:i/>
          <w:sz w:val="20"/>
          <w:szCs w:val="20"/>
        </w:rPr>
      </w:pPr>
    </w:p>
    <w:p w:rsidR="00942309" w:rsidRDefault="00942309">
      <w:pPr>
        <w:pStyle w:val="FootnoteText"/>
      </w:pPr>
    </w:p>
  </w:footnote>
  <w:footnote w:id="12">
    <w:p w:rsidR="001C3265" w:rsidRPr="00815DA9" w:rsidRDefault="001C3265" w:rsidP="001C3265">
      <w:pPr>
        <w:spacing w:after="0" w:line="240" w:lineRule="auto"/>
        <w:jc w:val="both"/>
        <w:rPr>
          <w:rFonts w:ascii="Arial" w:eastAsia="Times New Roman" w:hAnsi="Arial" w:cs="Arial"/>
          <w:sz w:val="24"/>
          <w:szCs w:val="24"/>
        </w:rPr>
      </w:pPr>
      <w:r>
        <w:rPr>
          <w:rStyle w:val="FootnoteReference"/>
        </w:rPr>
        <w:footnoteRef/>
      </w:r>
      <w:r>
        <w:t xml:space="preserve"> *RELAY: </w:t>
      </w:r>
      <w:r w:rsidRPr="001C3265">
        <w:rPr>
          <w:rFonts w:eastAsia="Times New Roman" w:cstheme="minorHAnsi"/>
          <w:i/>
          <w:sz w:val="20"/>
          <w:szCs w:val="20"/>
        </w:rPr>
        <w:t>When a coil of wire is wound on a non magnetic material such as plastic, paper etc. ,it is called a air-core solenoid or simply a solenoid .if a soft iron core is inserted into the coil, it becomes an electromagnet. This electromagnet is the basic component for relay and many other electromechanical devices such as electric bell, circuit bre</w:t>
      </w:r>
      <w:r>
        <w:rPr>
          <w:rFonts w:eastAsia="Times New Roman" w:cstheme="minorHAnsi"/>
          <w:i/>
          <w:sz w:val="20"/>
          <w:szCs w:val="20"/>
        </w:rPr>
        <w:t>aker etc</w:t>
      </w:r>
      <w:r w:rsidR="00CC43AE">
        <w:rPr>
          <w:rFonts w:eastAsia="Times New Roman" w:cstheme="minorHAnsi"/>
          <w:i/>
          <w:sz w:val="20"/>
          <w:szCs w:val="20"/>
        </w:rPr>
        <w:t>...</w:t>
      </w:r>
    </w:p>
    <w:p w:rsidR="001C3265" w:rsidRDefault="001C3265">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63B" w:rsidRDefault="003B163B" w:rsidP="00965C34">
    <w:pPr>
      <w:pStyle w:val="Header"/>
      <w:tabs>
        <w:tab w:val="clear" w:pos="4680"/>
        <w:tab w:val="clear" w:pos="9360"/>
        <w:tab w:val="left" w:pos="7069"/>
      </w:tabs>
      <w:jc w:val="right"/>
    </w:pPr>
    <w:r>
      <w:tab/>
    </w:r>
    <w:r w:rsidRPr="00965C34">
      <w:rPr>
        <w:noProof/>
      </w:rPr>
      <w:drawing>
        <wp:inline distT="0" distB="0" distL="0" distR="0">
          <wp:extent cx="1524742" cy="546529"/>
          <wp:effectExtent l="19050" t="0" r="0" b="0"/>
          <wp:docPr id="5" name="Picture 1" descr="dreamslogo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logoonly.JPG"/>
                  <pic:cNvPicPr/>
                </pic:nvPicPr>
                <pic:blipFill>
                  <a:blip r:embed="rId1">
                    <a:duotone>
                      <a:schemeClr val="bg2">
                        <a:shade val="45000"/>
                        <a:satMod val="135000"/>
                      </a:schemeClr>
                      <a:prstClr val="white"/>
                    </a:duotone>
                  </a:blip>
                  <a:stretch>
                    <a:fillRect/>
                  </a:stretch>
                </pic:blipFill>
                <pic:spPr>
                  <a:xfrm>
                    <a:off x="0" y="0"/>
                    <a:ext cx="1530748" cy="548682"/>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5CBD"/>
    <w:multiLevelType w:val="multilevel"/>
    <w:tmpl w:val="18A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504CA9"/>
    <w:multiLevelType w:val="hybridMultilevel"/>
    <w:tmpl w:val="6346F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05861"/>
    <w:multiLevelType w:val="multilevel"/>
    <w:tmpl w:val="7A3E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45141"/>
    <w:multiLevelType w:val="multilevel"/>
    <w:tmpl w:val="DF20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4E05D8"/>
    <w:multiLevelType w:val="multilevel"/>
    <w:tmpl w:val="D8F4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B0529D"/>
    <w:multiLevelType w:val="multilevel"/>
    <w:tmpl w:val="49FA52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2109B"/>
    <w:multiLevelType w:val="multilevel"/>
    <w:tmpl w:val="934A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AD76CF"/>
    <w:multiLevelType w:val="multilevel"/>
    <w:tmpl w:val="5028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277DF7"/>
    <w:multiLevelType w:val="multilevel"/>
    <w:tmpl w:val="A132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C359D8"/>
    <w:multiLevelType w:val="multilevel"/>
    <w:tmpl w:val="F834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32085D"/>
    <w:multiLevelType w:val="multilevel"/>
    <w:tmpl w:val="2F62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7213F0"/>
    <w:multiLevelType w:val="multilevel"/>
    <w:tmpl w:val="1C20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161A47"/>
    <w:multiLevelType w:val="multilevel"/>
    <w:tmpl w:val="3CAC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2F407D"/>
    <w:multiLevelType w:val="multilevel"/>
    <w:tmpl w:val="6E94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2514DF"/>
    <w:multiLevelType w:val="multilevel"/>
    <w:tmpl w:val="E756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46566C"/>
    <w:multiLevelType w:val="multilevel"/>
    <w:tmpl w:val="7C78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484A6B"/>
    <w:multiLevelType w:val="multilevel"/>
    <w:tmpl w:val="4D64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952081"/>
    <w:multiLevelType w:val="multilevel"/>
    <w:tmpl w:val="52EC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3E6139"/>
    <w:multiLevelType w:val="multilevel"/>
    <w:tmpl w:val="025CF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003982"/>
    <w:multiLevelType w:val="hybridMultilevel"/>
    <w:tmpl w:val="BA969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E12EF4"/>
    <w:multiLevelType w:val="multilevel"/>
    <w:tmpl w:val="E286C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11524D"/>
    <w:multiLevelType w:val="multilevel"/>
    <w:tmpl w:val="D5FE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9"/>
  </w:num>
  <w:num w:numId="3">
    <w:abstractNumId w:val="20"/>
  </w:num>
  <w:num w:numId="4">
    <w:abstractNumId w:val="21"/>
  </w:num>
  <w:num w:numId="5">
    <w:abstractNumId w:val="11"/>
  </w:num>
  <w:num w:numId="6">
    <w:abstractNumId w:val="8"/>
  </w:num>
  <w:num w:numId="7">
    <w:abstractNumId w:val="15"/>
  </w:num>
  <w:num w:numId="8">
    <w:abstractNumId w:val="17"/>
  </w:num>
  <w:num w:numId="9">
    <w:abstractNumId w:val="9"/>
  </w:num>
  <w:num w:numId="10">
    <w:abstractNumId w:val="13"/>
  </w:num>
  <w:num w:numId="11">
    <w:abstractNumId w:val="5"/>
  </w:num>
  <w:num w:numId="12">
    <w:abstractNumId w:val="5"/>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3"/>
  </w:num>
  <w:num w:numId="14">
    <w:abstractNumId w:val="12"/>
  </w:num>
  <w:num w:numId="15">
    <w:abstractNumId w:val="4"/>
  </w:num>
  <w:num w:numId="16">
    <w:abstractNumId w:val="0"/>
  </w:num>
  <w:num w:numId="17">
    <w:abstractNumId w:val="10"/>
  </w:num>
  <w:num w:numId="18">
    <w:abstractNumId w:val="16"/>
  </w:num>
  <w:num w:numId="19">
    <w:abstractNumId w:val="18"/>
  </w:num>
  <w:num w:numId="20">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2"/>
  </w:num>
  <w:num w:numId="22">
    <w:abstractNumId w:val="6"/>
  </w:num>
  <w:num w:numId="23">
    <w:abstractNumId w:val="7"/>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ocumentProtection w:edit="readOnly" w:enforcement="1" w:cryptProviderType="rsaFull" w:cryptAlgorithmClass="hash" w:cryptAlgorithmType="typeAny" w:cryptAlgorithmSid="4" w:cryptSpinCount="50000" w:hash="fjyEfaP46Tj9sAJIVLgNG2u3C+I=" w:salt="97JDkwQmp9XdZQ2iowMm0w=="/>
  <w:styleLockTheme/>
  <w:styleLockQFSet/>
  <w:defaultTabStop w:val="720"/>
  <w:drawingGridHorizontalSpacing w:val="110"/>
  <w:displayHorizontalDrawingGridEvery w:val="2"/>
  <w:characterSpacingControl w:val="doNotCompress"/>
  <w:hdrShapeDefaults>
    <o:shapedefaults v:ext="edit" spidmax="4098"/>
    <o:shapelayout v:ext="edit">
      <o:idmap v:ext="edit" data="2"/>
      <o:rules v:ext="edit">
        <o:r id="V:Rule3" type="connector" idref="#_x0000_s2052"/>
        <o:r id="V:Rule4" type="connector" idref="#_x0000_s2053"/>
      </o:rules>
    </o:shapelayout>
  </w:hdrShapeDefaults>
  <w:footnotePr>
    <w:footnote w:id="0"/>
    <w:footnote w:id="1"/>
  </w:footnotePr>
  <w:endnotePr>
    <w:endnote w:id="0"/>
    <w:endnote w:id="1"/>
  </w:endnotePr>
  <w:compat/>
  <w:rsids>
    <w:rsidRoot w:val="003E4B00"/>
    <w:rsid w:val="0000390A"/>
    <w:rsid w:val="000110DF"/>
    <w:rsid w:val="00026468"/>
    <w:rsid w:val="00043C10"/>
    <w:rsid w:val="000638F2"/>
    <w:rsid w:val="0007100B"/>
    <w:rsid w:val="00071113"/>
    <w:rsid w:val="00073A91"/>
    <w:rsid w:val="000946AD"/>
    <w:rsid w:val="000A50D9"/>
    <w:rsid w:val="000C3D62"/>
    <w:rsid w:val="000D130C"/>
    <w:rsid w:val="000D47EA"/>
    <w:rsid w:val="000F2BE5"/>
    <w:rsid w:val="00104B96"/>
    <w:rsid w:val="00106414"/>
    <w:rsid w:val="0011555D"/>
    <w:rsid w:val="00117F04"/>
    <w:rsid w:val="00117F4A"/>
    <w:rsid w:val="00120D6E"/>
    <w:rsid w:val="00123834"/>
    <w:rsid w:val="0013379F"/>
    <w:rsid w:val="001378A8"/>
    <w:rsid w:val="001400DC"/>
    <w:rsid w:val="00163619"/>
    <w:rsid w:val="0017176E"/>
    <w:rsid w:val="001A40A9"/>
    <w:rsid w:val="001C3265"/>
    <w:rsid w:val="001C4E6E"/>
    <w:rsid w:val="001D146F"/>
    <w:rsid w:val="001D7C26"/>
    <w:rsid w:val="001E2231"/>
    <w:rsid w:val="001F55F9"/>
    <w:rsid w:val="001F5B97"/>
    <w:rsid w:val="001F6DA6"/>
    <w:rsid w:val="0020156B"/>
    <w:rsid w:val="00227A74"/>
    <w:rsid w:val="0023576A"/>
    <w:rsid w:val="00244CA6"/>
    <w:rsid w:val="00286DC6"/>
    <w:rsid w:val="0029069E"/>
    <w:rsid w:val="00296DC0"/>
    <w:rsid w:val="00297D06"/>
    <w:rsid w:val="002B5007"/>
    <w:rsid w:val="002C4C04"/>
    <w:rsid w:val="002E04BB"/>
    <w:rsid w:val="00302C1C"/>
    <w:rsid w:val="003055F3"/>
    <w:rsid w:val="00310DD6"/>
    <w:rsid w:val="003258D1"/>
    <w:rsid w:val="00332024"/>
    <w:rsid w:val="00337607"/>
    <w:rsid w:val="0034374D"/>
    <w:rsid w:val="00345FDB"/>
    <w:rsid w:val="00350F4A"/>
    <w:rsid w:val="00372EC4"/>
    <w:rsid w:val="00373C61"/>
    <w:rsid w:val="003771EC"/>
    <w:rsid w:val="00384D05"/>
    <w:rsid w:val="003972FC"/>
    <w:rsid w:val="003A1639"/>
    <w:rsid w:val="003B0232"/>
    <w:rsid w:val="003B163B"/>
    <w:rsid w:val="003B7D14"/>
    <w:rsid w:val="003C275B"/>
    <w:rsid w:val="003E4B00"/>
    <w:rsid w:val="003E59C9"/>
    <w:rsid w:val="003E7D6C"/>
    <w:rsid w:val="00410716"/>
    <w:rsid w:val="00415834"/>
    <w:rsid w:val="00424A5B"/>
    <w:rsid w:val="00425018"/>
    <w:rsid w:val="00433156"/>
    <w:rsid w:val="00443D35"/>
    <w:rsid w:val="00444EF1"/>
    <w:rsid w:val="004551A1"/>
    <w:rsid w:val="00466BC3"/>
    <w:rsid w:val="004732AA"/>
    <w:rsid w:val="00473960"/>
    <w:rsid w:val="00480455"/>
    <w:rsid w:val="0048227C"/>
    <w:rsid w:val="00483BCF"/>
    <w:rsid w:val="004864C0"/>
    <w:rsid w:val="00496319"/>
    <w:rsid w:val="004C7D9C"/>
    <w:rsid w:val="004E10FC"/>
    <w:rsid w:val="004E23B0"/>
    <w:rsid w:val="004F3B89"/>
    <w:rsid w:val="005070B5"/>
    <w:rsid w:val="005105FC"/>
    <w:rsid w:val="0051132A"/>
    <w:rsid w:val="00520F88"/>
    <w:rsid w:val="00523D58"/>
    <w:rsid w:val="00527D6B"/>
    <w:rsid w:val="00551B41"/>
    <w:rsid w:val="00553C4E"/>
    <w:rsid w:val="00555232"/>
    <w:rsid w:val="00557355"/>
    <w:rsid w:val="0056695C"/>
    <w:rsid w:val="00581907"/>
    <w:rsid w:val="00595D94"/>
    <w:rsid w:val="005A2FDB"/>
    <w:rsid w:val="005A62CA"/>
    <w:rsid w:val="005C0459"/>
    <w:rsid w:val="005C388D"/>
    <w:rsid w:val="005D5E77"/>
    <w:rsid w:val="005D7247"/>
    <w:rsid w:val="005E1EFD"/>
    <w:rsid w:val="00620944"/>
    <w:rsid w:val="00621CA0"/>
    <w:rsid w:val="00624D8A"/>
    <w:rsid w:val="00637680"/>
    <w:rsid w:val="00663ED8"/>
    <w:rsid w:val="00683496"/>
    <w:rsid w:val="00685FC0"/>
    <w:rsid w:val="006900D9"/>
    <w:rsid w:val="00691732"/>
    <w:rsid w:val="006A1DAB"/>
    <w:rsid w:val="006A6012"/>
    <w:rsid w:val="006A6305"/>
    <w:rsid w:val="006B1323"/>
    <w:rsid w:val="006B212A"/>
    <w:rsid w:val="006B6113"/>
    <w:rsid w:val="006C64B6"/>
    <w:rsid w:val="006D16CD"/>
    <w:rsid w:val="006D5538"/>
    <w:rsid w:val="006F388F"/>
    <w:rsid w:val="006F5DF6"/>
    <w:rsid w:val="006F62FB"/>
    <w:rsid w:val="00702064"/>
    <w:rsid w:val="007038B3"/>
    <w:rsid w:val="00706CD6"/>
    <w:rsid w:val="007221E6"/>
    <w:rsid w:val="007431F2"/>
    <w:rsid w:val="007500A9"/>
    <w:rsid w:val="00763F3D"/>
    <w:rsid w:val="0077785F"/>
    <w:rsid w:val="007A0907"/>
    <w:rsid w:val="007A513F"/>
    <w:rsid w:val="007B6C02"/>
    <w:rsid w:val="007C6245"/>
    <w:rsid w:val="007C705D"/>
    <w:rsid w:val="007D3F5A"/>
    <w:rsid w:val="007F681D"/>
    <w:rsid w:val="00802FFD"/>
    <w:rsid w:val="008041ED"/>
    <w:rsid w:val="00807ECB"/>
    <w:rsid w:val="00813292"/>
    <w:rsid w:val="00813AA5"/>
    <w:rsid w:val="00820028"/>
    <w:rsid w:val="00834CE1"/>
    <w:rsid w:val="008440F3"/>
    <w:rsid w:val="008459DC"/>
    <w:rsid w:val="00850830"/>
    <w:rsid w:val="008529E4"/>
    <w:rsid w:val="008543CB"/>
    <w:rsid w:val="008763ED"/>
    <w:rsid w:val="00893FC8"/>
    <w:rsid w:val="0089410C"/>
    <w:rsid w:val="008C32DD"/>
    <w:rsid w:val="008D334B"/>
    <w:rsid w:val="008F5A10"/>
    <w:rsid w:val="009040A8"/>
    <w:rsid w:val="00907B0A"/>
    <w:rsid w:val="00912231"/>
    <w:rsid w:val="0093137A"/>
    <w:rsid w:val="00942309"/>
    <w:rsid w:val="00944503"/>
    <w:rsid w:val="00963CCC"/>
    <w:rsid w:val="00965C34"/>
    <w:rsid w:val="00967A58"/>
    <w:rsid w:val="00977D04"/>
    <w:rsid w:val="00994950"/>
    <w:rsid w:val="009975A8"/>
    <w:rsid w:val="009A4787"/>
    <w:rsid w:val="009B28EF"/>
    <w:rsid w:val="009C7ECC"/>
    <w:rsid w:val="009D6163"/>
    <w:rsid w:val="009F1EFD"/>
    <w:rsid w:val="009F5E55"/>
    <w:rsid w:val="00A013DD"/>
    <w:rsid w:val="00A06943"/>
    <w:rsid w:val="00A114EC"/>
    <w:rsid w:val="00A37FE6"/>
    <w:rsid w:val="00A40B9D"/>
    <w:rsid w:val="00A43372"/>
    <w:rsid w:val="00A56339"/>
    <w:rsid w:val="00A7127C"/>
    <w:rsid w:val="00A7716B"/>
    <w:rsid w:val="00A77F41"/>
    <w:rsid w:val="00A97884"/>
    <w:rsid w:val="00AA6644"/>
    <w:rsid w:val="00AB45DA"/>
    <w:rsid w:val="00AE287B"/>
    <w:rsid w:val="00AE4F1E"/>
    <w:rsid w:val="00AF143E"/>
    <w:rsid w:val="00AF7751"/>
    <w:rsid w:val="00B00B11"/>
    <w:rsid w:val="00B152FA"/>
    <w:rsid w:val="00B211F8"/>
    <w:rsid w:val="00B21694"/>
    <w:rsid w:val="00B304C3"/>
    <w:rsid w:val="00B336E5"/>
    <w:rsid w:val="00B41F79"/>
    <w:rsid w:val="00B57235"/>
    <w:rsid w:val="00B64AF6"/>
    <w:rsid w:val="00B751F0"/>
    <w:rsid w:val="00B81E3C"/>
    <w:rsid w:val="00B82C36"/>
    <w:rsid w:val="00B82D43"/>
    <w:rsid w:val="00BA25C4"/>
    <w:rsid w:val="00BB3FC5"/>
    <w:rsid w:val="00BB52EC"/>
    <w:rsid w:val="00BD2907"/>
    <w:rsid w:val="00BE06C7"/>
    <w:rsid w:val="00BE2D48"/>
    <w:rsid w:val="00BE31E4"/>
    <w:rsid w:val="00BE41E6"/>
    <w:rsid w:val="00C03405"/>
    <w:rsid w:val="00C04501"/>
    <w:rsid w:val="00C276ED"/>
    <w:rsid w:val="00C60A11"/>
    <w:rsid w:val="00C62564"/>
    <w:rsid w:val="00C663E1"/>
    <w:rsid w:val="00C815EC"/>
    <w:rsid w:val="00C830CA"/>
    <w:rsid w:val="00C835CC"/>
    <w:rsid w:val="00C86FAE"/>
    <w:rsid w:val="00C954FB"/>
    <w:rsid w:val="00CA06F3"/>
    <w:rsid w:val="00CA0885"/>
    <w:rsid w:val="00CA26DF"/>
    <w:rsid w:val="00CA400B"/>
    <w:rsid w:val="00CA4BE3"/>
    <w:rsid w:val="00CA77D5"/>
    <w:rsid w:val="00CB43F0"/>
    <w:rsid w:val="00CB593C"/>
    <w:rsid w:val="00CB7EF5"/>
    <w:rsid w:val="00CC0E51"/>
    <w:rsid w:val="00CC1874"/>
    <w:rsid w:val="00CC43AE"/>
    <w:rsid w:val="00CC47FC"/>
    <w:rsid w:val="00CC78DE"/>
    <w:rsid w:val="00CC7E6A"/>
    <w:rsid w:val="00CD41AC"/>
    <w:rsid w:val="00CD424C"/>
    <w:rsid w:val="00CF0EA5"/>
    <w:rsid w:val="00CF7C91"/>
    <w:rsid w:val="00D00B78"/>
    <w:rsid w:val="00D0564E"/>
    <w:rsid w:val="00D064F8"/>
    <w:rsid w:val="00D06C41"/>
    <w:rsid w:val="00D136AB"/>
    <w:rsid w:val="00D23D76"/>
    <w:rsid w:val="00D4147E"/>
    <w:rsid w:val="00D421F3"/>
    <w:rsid w:val="00D449F5"/>
    <w:rsid w:val="00D51E4B"/>
    <w:rsid w:val="00D57B94"/>
    <w:rsid w:val="00D70BD6"/>
    <w:rsid w:val="00D71753"/>
    <w:rsid w:val="00D9403C"/>
    <w:rsid w:val="00DB42AE"/>
    <w:rsid w:val="00DB50B5"/>
    <w:rsid w:val="00DB60E6"/>
    <w:rsid w:val="00DC3880"/>
    <w:rsid w:val="00DC44FB"/>
    <w:rsid w:val="00DD281B"/>
    <w:rsid w:val="00DD7AC9"/>
    <w:rsid w:val="00DE0CAC"/>
    <w:rsid w:val="00E00AFC"/>
    <w:rsid w:val="00E14CF8"/>
    <w:rsid w:val="00E172CD"/>
    <w:rsid w:val="00E2091E"/>
    <w:rsid w:val="00E36F76"/>
    <w:rsid w:val="00E3720E"/>
    <w:rsid w:val="00E45A2A"/>
    <w:rsid w:val="00E72191"/>
    <w:rsid w:val="00E86519"/>
    <w:rsid w:val="00EA4742"/>
    <w:rsid w:val="00ED53CF"/>
    <w:rsid w:val="00EE767F"/>
    <w:rsid w:val="00EF20F2"/>
    <w:rsid w:val="00F07845"/>
    <w:rsid w:val="00F07EA2"/>
    <w:rsid w:val="00F12176"/>
    <w:rsid w:val="00F14688"/>
    <w:rsid w:val="00F56336"/>
    <w:rsid w:val="00F773F3"/>
    <w:rsid w:val="00F9246E"/>
    <w:rsid w:val="00FA2E6D"/>
    <w:rsid w:val="00FB1BB4"/>
    <w:rsid w:val="00FD6C8F"/>
    <w:rsid w:val="00FF15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323"/>
  </w:style>
  <w:style w:type="paragraph" w:styleId="Heading2">
    <w:name w:val="heading 2"/>
    <w:basedOn w:val="Normal"/>
    <w:link w:val="Heading2Char"/>
    <w:uiPriority w:val="9"/>
    <w:qFormat/>
    <w:rsid w:val="00B211F8"/>
    <w:pPr>
      <w:spacing w:before="100" w:beforeAutospacing="1" w:after="100" w:afterAutospacing="1" w:line="240" w:lineRule="auto"/>
      <w:outlineLvl w:val="1"/>
    </w:pPr>
    <w:rPr>
      <w:rFonts w:ascii="Times New Roman" w:eastAsia="Times New Roman" w:hAnsi="Times New Roman" w:cs="Times New Roman"/>
      <w:b/>
      <w:bCs/>
      <w:color w:val="000000"/>
      <w:sz w:val="36"/>
      <w:szCs w:val="36"/>
    </w:rPr>
  </w:style>
  <w:style w:type="paragraph" w:styleId="Heading3">
    <w:name w:val="heading 3"/>
    <w:basedOn w:val="Normal"/>
    <w:link w:val="Heading3Char"/>
    <w:uiPriority w:val="9"/>
    <w:qFormat/>
    <w:rsid w:val="00B211F8"/>
    <w:pPr>
      <w:spacing w:before="100" w:beforeAutospacing="1" w:after="100" w:afterAutospacing="1" w:line="240" w:lineRule="auto"/>
      <w:outlineLvl w:val="2"/>
    </w:pPr>
    <w:rPr>
      <w:rFonts w:ascii="Times New Roman" w:eastAsia="Times New Roman" w:hAnsi="Times New Roman" w:cs="Times New Roman"/>
      <w:b/>
      <w:bCs/>
      <w:color w:val="000000"/>
      <w:sz w:val="27"/>
      <w:szCs w:val="27"/>
    </w:rPr>
  </w:style>
  <w:style w:type="paragraph" w:styleId="Heading4">
    <w:name w:val="heading 4"/>
    <w:basedOn w:val="Normal"/>
    <w:link w:val="Heading4Char"/>
    <w:uiPriority w:val="9"/>
    <w:qFormat/>
    <w:rsid w:val="00B211F8"/>
    <w:pPr>
      <w:spacing w:before="100" w:beforeAutospacing="1" w:after="100" w:afterAutospacing="1" w:line="240" w:lineRule="auto"/>
      <w:outlineLvl w:val="3"/>
    </w:pPr>
    <w:rPr>
      <w:rFonts w:ascii="Times New Roman" w:eastAsia="Times New Roman" w:hAnsi="Times New Roman" w:cs="Times New Roman"/>
      <w:b/>
      <w:b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4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B00"/>
    <w:rPr>
      <w:rFonts w:ascii="Tahoma" w:hAnsi="Tahoma" w:cs="Tahoma"/>
      <w:sz w:val="16"/>
      <w:szCs w:val="16"/>
    </w:rPr>
  </w:style>
  <w:style w:type="paragraph" w:styleId="EndnoteText">
    <w:name w:val="endnote text"/>
    <w:basedOn w:val="Normal"/>
    <w:link w:val="EndnoteTextChar"/>
    <w:uiPriority w:val="99"/>
    <w:semiHidden/>
    <w:unhideWhenUsed/>
    <w:rsid w:val="00D940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403C"/>
    <w:rPr>
      <w:sz w:val="20"/>
      <w:szCs w:val="20"/>
    </w:rPr>
  </w:style>
  <w:style w:type="character" w:styleId="EndnoteReference">
    <w:name w:val="endnote reference"/>
    <w:basedOn w:val="DefaultParagraphFont"/>
    <w:uiPriority w:val="99"/>
    <w:semiHidden/>
    <w:unhideWhenUsed/>
    <w:rsid w:val="00D9403C"/>
    <w:rPr>
      <w:vertAlign w:val="superscript"/>
    </w:rPr>
  </w:style>
  <w:style w:type="paragraph" w:styleId="Caption">
    <w:name w:val="caption"/>
    <w:basedOn w:val="Normal"/>
    <w:next w:val="Normal"/>
    <w:uiPriority w:val="35"/>
    <w:unhideWhenUsed/>
    <w:qFormat/>
    <w:rsid w:val="00D9403C"/>
    <w:pPr>
      <w:spacing w:line="240" w:lineRule="auto"/>
    </w:pPr>
    <w:rPr>
      <w:b/>
      <w:bCs/>
      <w:color w:val="4F81BD" w:themeColor="accent1"/>
      <w:sz w:val="18"/>
      <w:szCs w:val="18"/>
    </w:rPr>
  </w:style>
  <w:style w:type="paragraph" w:styleId="ListParagraph">
    <w:name w:val="List Paragraph"/>
    <w:basedOn w:val="Normal"/>
    <w:uiPriority w:val="34"/>
    <w:qFormat/>
    <w:rsid w:val="00965C34"/>
    <w:pPr>
      <w:ind w:left="720"/>
      <w:contextualSpacing/>
    </w:pPr>
  </w:style>
  <w:style w:type="paragraph" w:styleId="Header">
    <w:name w:val="header"/>
    <w:basedOn w:val="Normal"/>
    <w:link w:val="HeaderChar"/>
    <w:uiPriority w:val="99"/>
    <w:semiHidden/>
    <w:unhideWhenUsed/>
    <w:rsid w:val="00965C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5C34"/>
  </w:style>
  <w:style w:type="paragraph" w:styleId="Footer">
    <w:name w:val="footer"/>
    <w:basedOn w:val="Normal"/>
    <w:link w:val="FooterChar"/>
    <w:uiPriority w:val="99"/>
    <w:semiHidden/>
    <w:unhideWhenUsed/>
    <w:rsid w:val="00965C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5C34"/>
  </w:style>
  <w:style w:type="paragraph" w:styleId="NormalWeb">
    <w:name w:val="Normal (Web)"/>
    <w:basedOn w:val="Normal"/>
    <w:uiPriority w:val="99"/>
    <w:unhideWhenUsed/>
    <w:rsid w:val="00D70B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70BD6"/>
  </w:style>
  <w:style w:type="character" w:styleId="Hyperlink">
    <w:name w:val="Hyperlink"/>
    <w:basedOn w:val="DefaultParagraphFont"/>
    <w:uiPriority w:val="99"/>
    <w:semiHidden/>
    <w:unhideWhenUsed/>
    <w:rsid w:val="00D70BD6"/>
    <w:rPr>
      <w:color w:val="0000FF"/>
      <w:u w:val="single"/>
    </w:rPr>
  </w:style>
  <w:style w:type="paragraph" w:styleId="FootnoteText">
    <w:name w:val="footnote text"/>
    <w:basedOn w:val="Normal"/>
    <w:link w:val="FootnoteTextChar"/>
    <w:uiPriority w:val="99"/>
    <w:semiHidden/>
    <w:unhideWhenUsed/>
    <w:rsid w:val="006A60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6012"/>
    <w:rPr>
      <w:sz w:val="20"/>
      <w:szCs w:val="20"/>
    </w:rPr>
  </w:style>
  <w:style w:type="character" w:styleId="FootnoteReference">
    <w:name w:val="footnote reference"/>
    <w:basedOn w:val="DefaultParagraphFont"/>
    <w:uiPriority w:val="99"/>
    <w:semiHidden/>
    <w:unhideWhenUsed/>
    <w:rsid w:val="006A6012"/>
    <w:rPr>
      <w:vertAlign w:val="superscript"/>
    </w:rPr>
  </w:style>
  <w:style w:type="character" w:customStyle="1" w:styleId="apple-style-span">
    <w:name w:val="apple-style-span"/>
    <w:basedOn w:val="DefaultParagraphFont"/>
    <w:rsid w:val="00CF7C91"/>
  </w:style>
  <w:style w:type="character" w:customStyle="1" w:styleId="Heading2Char">
    <w:name w:val="Heading 2 Char"/>
    <w:basedOn w:val="DefaultParagraphFont"/>
    <w:link w:val="Heading2"/>
    <w:uiPriority w:val="9"/>
    <w:rsid w:val="00B211F8"/>
    <w:rPr>
      <w:rFonts w:ascii="Times New Roman" w:eastAsia="Times New Roman" w:hAnsi="Times New Roman" w:cs="Times New Roman"/>
      <w:b/>
      <w:bCs/>
      <w:color w:val="000000"/>
      <w:sz w:val="36"/>
      <w:szCs w:val="36"/>
    </w:rPr>
  </w:style>
  <w:style w:type="character" w:customStyle="1" w:styleId="Heading3Char">
    <w:name w:val="Heading 3 Char"/>
    <w:basedOn w:val="DefaultParagraphFont"/>
    <w:link w:val="Heading3"/>
    <w:uiPriority w:val="9"/>
    <w:rsid w:val="00B211F8"/>
    <w:rPr>
      <w:rFonts w:ascii="Times New Roman" w:eastAsia="Times New Roman" w:hAnsi="Times New Roman" w:cs="Times New Roman"/>
      <w:b/>
      <w:bCs/>
      <w:color w:val="000000"/>
      <w:sz w:val="27"/>
      <w:szCs w:val="27"/>
    </w:rPr>
  </w:style>
  <w:style w:type="character" w:customStyle="1" w:styleId="Heading4Char">
    <w:name w:val="Heading 4 Char"/>
    <w:basedOn w:val="DefaultParagraphFont"/>
    <w:link w:val="Heading4"/>
    <w:uiPriority w:val="9"/>
    <w:rsid w:val="00B211F8"/>
    <w:rPr>
      <w:rFonts w:ascii="Times New Roman" w:eastAsia="Times New Roman" w:hAnsi="Times New Roman" w:cs="Times New Roman"/>
      <w:b/>
      <w:bCs/>
      <w:color w:val="000000"/>
      <w:sz w:val="24"/>
      <w:szCs w:val="24"/>
    </w:rPr>
  </w:style>
  <w:style w:type="character" w:styleId="Strong">
    <w:name w:val="Strong"/>
    <w:basedOn w:val="DefaultParagraphFont"/>
    <w:uiPriority w:val="22"/>
    <w:qFormat/>
    <w:rsid w:val="00B211F8"/>
    <w:rPr>
      <w:b/>
      <w:bCs/>
    </w:rPr>
  </w:style>
  <w:style w:type="character" w:styleId="Emphasis">
    <w:name w:val="Emphasis"/>
    <w:basedOn w:val="DefaultParagraphFont"/>
    <w:uiPriority w:val="20"/>
    <w:qFormat/>
    <w:rsid w:val="00B211F8"/>
    <w:rPr>
      <w:i/>
      <w:iCs/>
    </w:rPr>
  </w:style>
  <w:style w:type="character" w:customStyle="1" w:styleId="fadewordcontainer">
    <w:name w:val="fadewordcontainer"/>
    <w:basedOn w:val="DefaultParagraphFont"/>
    <w:rsid w:val="00944503"/>
  </w:style>
  <w:style w:type="paragraph" w:styleId="HTMLPreformatted">
    <w:name w:val="HTML Preformatted"/>
    <w:basedOn w:val="Normal"/>
    <w:link w:val="HTMLPreformattedChar"/>
    <w:uiPriority w:val="99"/>
    <w:semiHidden/>
    <w:unhideWhenUsed/>
    <w:rsid w:val="00620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944"/>
    <w:rPr>
      <w:rFonts w:ascii="Courier New" w:eastAsia="Times New Roman" w:hAnsi="Courier New" w:cs="Courier New"/>
      <w:sz w:val="20"/>
      <w:szCs w:val="20"/>
    </w:rPr>
  </w:style>
  <w:style w:type="paragraph" w:customStyle="1" w:styleId="imalignleft">
    <w:name w:val="imalign_left"/>
    <w:basedOn w:val="Normal"/>
    <w:rsid w:val="009313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DefaultParagraphFont"/>
    <w:rsid w:val="0093137A"/>
  </w:style>
  <w:style w:type="character" w:customStyle="1" w:styleId="ilad">
    <w:name w:val="il_ad"/>
    <w:basedOn w:val="DefaultParagraphFont"/>
    <w:rsid w:val="00E2091E"/>
  </w:style>
</w:styles>
</file>

<file path=word/webSettings.xml><?xml version="1.0" encoding="utf-8"?>
<w:webSettings xmlns:r="http://schemas.openxmlformats.org/officeDocument/2006/relationships" xmlns:w="http://schemas.openxmlformats.org/wordprocessingml/2006/main">
  <w:divs>
    <w:div w:id="457727210">
      <w:bodyDiv w:val="1"/>
      <w:marLeft w:val="0"/>
      <w:marRight w:val="0"/>
      <w:marTop w:val="0"/>
      <w:marBottom w:val="0"/>
      <w:divBdr>
        <w:top w:val="none" w:sz="0" w:space="0" w:color="auto"/>
        <w:left w:val="none" w:sz="0" w:space="0" w:color="auto"/>
        <w:bottom w:val="none" w:sz="0" w:space="0" w:color="auto"/>
        <w:right w:val="none" w:sz="0" w:space="0" w:color="auto"/>
      </w:divBdr>
    </w:div>
    <w:div w:id="538013177">
      <w:bodyDiv w:val="1"/>
      <w:marLeft w:val="0"/>
      <w:marRight w:val="0"/>
      <w:marTop w:val="0"/>
      <w:marBottom w:val="0"/>
      <w:divBdr>
        <w:top w:val="none" w:sz="0" w:space="0" w:color="auto"/>
        <w:left w:val="none" w:sz="0" w:space="0" w:color="auto"/>
        <w:bottom w:val="none" w:sz="0" w:space="0" w:color="auto"/>
        <w:right w:val="none" w:sz="0" w:space="0" w:color="auto"/>
      </w:divBdr>
    </w:div>
    <w:div w:id="711156898">
      <w:bodyDiv w:val="1"/>
      <w:marLeft w:val="0"/>
      <w:marRight w:val="0"/>
      <w:marTop w:val="0"/>
      <w:marBottom w:val="0"/>
      <w:divBdr>
        <w:top w:val="none" w:sz="0" w:space="0" w:color="auto"/>
        <w:left w:val="none" w:sz="0" w:space="0" w:color="auto"/>
        <w:bottom w:val="none" w:sz="0" w:space="0" w:color="auto"/>
        <w:right w:val="none" w:sz="0" w:space="0" w:color="auto"/>
      </w:divBdr>
    </w:div>
    <w:div w:id="773091318">
      <w:bodyDiv w:val="1"/>
      <w:marLeft w:val="0"/>
      <w:marRight w:val="0"/>
      <w:marTop w:val="0"/>
      <w:marBottom w:val="0"/>
      <w:divBdr>
        <w:top w:val="none" w:sz="0" w:space="0" w:color="auto"/>
        <w:left w:val="none" w:sz="0" w:space="0" w:color="auto"/>
        <w:bottom w:val="none" w:sz="0" w:space="0" w:color="auto"/>
        <w:right w:val="none" w:sz="0" w:space="0" w:color="auto"/>
      </w:divBdr>
    </w:div>
    <w:div w:id="1208831034">
      <w:bodyDiv w:val="1"/>
      <w:marLeft w:val="0"/>
      <w:marRight w:val="0"/>
      <w:marTop w:val="0"/>
      <w:marBottom w:val="0"/>
      <w:divBdr>
        <w:top w:val="none" w:sz="0" w:space="0" w:color="auto"/>
        <w:left w:val="none" w:sz="0" w:space="0" w:color="auto"/>
        <w:bottom w:val="none" w:sz="0" w:space="0" w:color="auto"/>
        <w:right w:val="none" w:sz="0" w:space="0" w:color="auto"/>
      </w:divBdr>
    </w:div>
    <w:div w:id="1500004089">
      <w:bodyDiv w:val="1"/>
      <w:marLeft w:val="0"/>
      <w:marRight w:val="0"/>
      <w:marTop w:val="0"/>
      <w:marBottom w:val="0"/>
      <w:divBdr>
        <w:top w:val="none" w:sz="0" w:space="0" w:color="auto"/>
        <w:left w:val="none" w:sz="0" w:space="0" w:color="auto"/>
        <w:bottom w:val="none" w:sz="0" w:space="0" w:color="auto"/>
        <w:right w:val="none" w:sz="0" w:space="0" w:color="auto"/>
      </w:divBdr>
    </w:div>
    <w:div w:id="1951669367">
      <w:bodyDiv w:val="1"/>
      <w:marLeft w:val="0"/>
      <w:marRight w:val="0"/>
      <w:marTop w:val="0"/>
      <w:marBottom w:val="0"/>
      <w:divBdr>
        <w:top w:val="none" w:sz="0" w:space="0" w:color="auto"/>
        <w:left w:val="none" w:sz="0" w:space="0" w:color="auto"/>
        <w:bottom w:val="none" w:sz="0" w:space="0" w:color="auto"/>
        <w:right w:val="none" w:sz="0" w:space="0" w:color="auto"/>
      </w:divBdr>
    </w:div>
    <w:div w:id="2044016073">
      <w:bodyDiv w:val="1"/>
      <w:marLeft w:val="0"/>
      <w:marRight w:val="0"/>
      <w:marTop w:val="0"/>
      <w:marBottom w:val="0"/>
      <w:divBdr>
        <w:top w:val="none" w:sz="0" w:space="0" w:color="auto"/>
        <w:left w:val="none" w:sz="0" w:space="0" w:color="auto"/>
        <w:bottom w:val="none" w:sz="0" w:space="0" w:color="auto"/>
        <w:right w:val="none" w:sz="0" w:space="0" w:color="auto"/>
      </w:divBdr>
    </w:div>
    <w:div w:id="2071952026">
      <w:bodyDiv w:val="1"/>
      <w:marLeft w:val="0"/>
      <w:marRight w:val="0"/>
      <w:marTop w:val="0"/>
      <w:marBottom w:val="0"/>
      <w:divBdr>
        <w:top w:val="none" w:sz="0" w:space="0" w:color="auto"/>
        <w:left w:val="none" w:sz="0" w:space="0" w:color="auto"/>
        <w:bottom w:val="none" w:sz="0" w:space="0" w:color="auto"/>
        <w:right w:val="none" w:sz="0" w:space="0" w:color="auto"/>
      </w:divBdr>
    </w:div>
    <w:div w:id="213440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ence.jrank.org/pages/7137/Vacuum.html"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hyperlink" Target="http://en.wikipedia.org/wiki/Human" TargetMode="Externa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hyperlink" Target="http://en.wikipedia.org/wiki/Human_eye"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en.wikipedia.org/wiki/Primary_batter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ience.jrank.org/pages/2491/Energy.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ence.jrank.org/pages/6925/Transistor.html" TargetMode="External"/><Relationship Id="rId24" Type="http://schemas.openxmlformats.org/officeDocument/2006/relationships/hyperlink" Target="http://en.wikipedia.org/wiki/Thermocouple" TargetMode="External"/><Relationship Id="rId32" Type="http://schemas.openxmlformats.org/officeDocument/2006/relationships/image" Target="media/image14.png"/><Relationship Id="rId37" Type="http://schemas.openxmlformats.org/officeDocument/2006/relationships/hyperlink" Target="http://en.wikipedia.org/wiki/Motion_detector" TargetMode="External"/><Relationship Id="rId40" Type="http://schemas.openxmlformats.org/officeDocument/2006/relationships/hyperlink" Target="http://en.wikipedia.org/wiki/Wall" TargetMode="External"/><Relationship Id="rId45" Type="http://schemas.openxmlformats.org/officeDocument/2006/relationships/image" Target="media/image19.gif"/><Relationship Id="rId53" Type="http://schemas.openxmlformats.org/officeDocument/2006/relationships/image" Target="media/image27.png"/><Relationship Id="rId58" Type="http://schemas.openxmlformats.org/officeDocument/2006/relationships/hyperlink" Target="http://en.wikipedia.org/wiki/External_electric_load" TargetMode="External"/><Relationship Id="rId66" Type="http://schemas.openxmlformats.org/officeDocument/2006/relationships/hyperlink" Target="http://en.wikipedia.org/wiki/Data_center" TargetMode="External"/><Relationship Id="rId5" Type="http://schemas.openxmlformats.org/officeDocument/2006/relationships/webSettings" Target="webSettings.xml"/><Relationship Id="rId15" Type="http://schemas.openxmlformats.org/officeDocument/2006/relationships/hyperlink" Target="http://science.jrank.org/pages/2101/Diode.html" TargetMode="External"/><Relationship Id="rId23" Type="http://schemas.openxmlformats.org/officeDocument/2006/relationships/hyperlink" Target="http://en.wikipedia.org/wiki/Mercury-in-glass_thermometer" TargetMode="External"/><Relationship Id="rId28" Type="http://schemas.openxmlformats.org/officeDocument/2006/relationships/image" Target="media/image10.png"/><Relationship Id="rId36" Type="http://schemas.openxmlformats.org/officeDocument/2006/relationships/hyperlink" Target="http://en.wikipedia.org/wiki/Infrared" TargetMode="External"/><Relationship Id="rId49" Type="http://schemas.openxmlformats.org/officeDocument/2006/relationships/image" Target="media/image23.png"/><Relationship Id="rId57" Type="http://schemas.openxmlformats.org/officeDocument/2006/relationships/hyperlink" Target="http://en.wikipedia.org/wiki/Energy" TargetMode="External"/><Relationship Id="rId61" Type="http://schemas.openxmlformats.org/officeDocument/2006/relationships/hyperlink" Target="http://en.wikipedia.org/wiki/Electrochemical_cell" TargetMode="External"/><Relationship Id="rId10" Type="http://schemas.openxmlformats.org/officeDocument/2006/relationships/hyperlink" Target="http://science.jrank.org/pages/7139/Vacuum-Tube.html"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29.jpeg"/><Relationship Id="rId65" Type="http://schemas.openxmlformats.org/officeDocument/2006/relationships/hyperlink" Target="http://en.wikipedia.org/wiki/Hearing_a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ience.jrank.org/pages/2374/Electron.html"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en.wikipedia.org/wiki/Electronic_device" TargetMode="External"/><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hyperlink" Target="http://en.wikipedia.org/wiki/Electrical" TargetMode="External"/><Relationship Id="rId64" Type="http://schemas.openxmlformats.org/officeDocument/2006/relationships/hyperlink" Target="http://en.wikipedia.org/wiki/Secondary_battery"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cience.jrank.org/pages/3619/Integrated-Circuit.html" TargetMode="External"/><Relationship Id="rId17" Type="http://schemas.openxmlformats.org/officeDocument/2006/relationships/header" Target="header1.xml"/><Relationship Id="rId25" Type="http://schemas.openxmlformats.org/officeDocument/2006/relationships/hyperlink" Target="http://en.wikipedia.org/wiki/Voltmeter" TargetMode="External"/><Relationship Id="rId33" Type="http://schemas.openxmlformats.org/officeDocument/2006/relationships/image" Target="media/image15.gif"/><Relationship Id="rId38" Type="http://schemas.openxmlformats.org/officeDocument/2006/relationships/hyperlink" Target="http://en.wikipedia.org/wiki/Temperature" TargetMode="External"/><Relationship Id="rId46" Type="http://schemas.openxmlformats.org/officeDocument/2006/relationships/image" Target="media/image20.png"/><Relationship Id="rId59" Type="http://schemas.openxmlformats.org/officeDocument/2006/relationships/hyperlink" Target="http://en.wikipedia.org/wiki/Regulated_power_supply" TargetMode="External"/><Relationship Id="rId67"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hyperlink" Target="http://en.wikipedia.org/wiki/Absolute_zero" TargetMode="External"/><Relationship Id="rId54" Type="http://schemas.openxmlformats.org/officeDocument/2006/relationships/hyperlink" Target="http://www.wisegeek.com/what-is-a-chemical.htm" TargetMode="External"/><Relationship Id="rId62" Type="http://schemas.openxmlformats.org/officeDocument/2006/relationships/hyperlink" Target="http://en.wikipedia.org/wiki/Energ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Liquid_Crystals" TargetMode="External"/><Relationship Id="rId3" Type="http://schemas.openxmlformats.org/officeDocument/2006/relationships/hyperlink" Target="http://en.wikipedia.org/wiki/Serial_communications" TargetMode="External"/><Relationship Id="rId7" Type="http://schemas.openxmlformats.org/officeDocument/2006/relationships/hyperlink" Target="http://en.wikipedia.org/wiki/Electronic_visual_display" TargetMode="External"/><Relationship Id="rId2" Type="http://schemas.openxmlformats.org/officeDocument/2006/relationships/hyperlink" Target="http://en.wikipedia.org/wiki/Bit" TargetMode="External"/><Relationship Id="rId1" Type="http://schemas.openxmlformats.org/officeDocument/2006/relationships/hyperlink" Target="http://en.wikipedia.org/wiki/Serial_communication" TargetMode="External"/><Relationship Id="rId6" Type="http://schemas.openxmlformats.org/officeDocument/2006/relationships/hyperlink" Target="http://en.wikipedia.org/wiki/Data_circuit-terminating_equipment" TargetMode="External"/><Relationship Id="rId5" Type="http://schemas.openxmlformats.org/officeDocument/2006/relationships/hyperlink" Target="http://en.wikipedia.org/wiki/Data_Terminal_Equipment" TargetMode="External"/><Relationship Id="rId4" Type="http://schemas.openxmlformats.org/officeDocument/2006/relationships/hyperlink" Target="http://en.wikipedia.org/wiki/Control_sign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C7807-E513-427E-9BF6-AF20646F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1719</Words>
  <Characters>9799</Characters>
  <Application>Microsoft Office Word</Application>
  <DocSecurity>8</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information technology</Company>
  <LinksUpToDate>false</LinksUpToDate>
  <CharactersWithSpaces>11496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tsk7</dc:creator>
  <cp:keywords/>
  <dc:description/>
  <cp:lastModifiedBy>tsk7</cp:lastModifiedBy>
  <cp:revision>183</cp:revision>
  <dcterms:created xsi:type="dcterms:W3CDTF">2011-04-04T06:18:00Z</dcterms:created>
  <dcterms:modified xsi:type="dcterms:W3CDTF">2011-04-07T14:32:00Z</dcterms:modified>
</cp:coreProperties>
</file>