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SPINR MOBILITY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1D2C"/>
          <w:sz w:val="26"/>
          <w:szCs w:val="26"/>
        </w:rPr>
        <w:t xml:space="preserve">HELP CENTER ARTICLES
Rider — Getting Started (6 Articles)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SPINR-WCM-07-R01  |  WCM-07 Module | spinr.ca/help/rider/getting-started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Usage Note</w:t>
            </w:r>
          </w:p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These articles are ready for direct CMS upload at spinr.ca/help. Each article is a standalone piece. Copy the text between the dividers for each article. Keep the headings as H2.</w:t>
            </w:r>
          </w:p>
        </w:tc>
      </w:tr>
    </w:tbl>
    <w:p>
      <w:pPr>
        <w:spacing w:before="16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R01.1: How do I create a Spinr account?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Creating a Spinr account takes about 2 minutes. Here's what you need to get started.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 smartphone with iOS 14+ or Android 8.0+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An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 phone number for SMS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 payment method: Visa, Mastercard, Amex, Interac Debit, Apple Pay, or Google Pay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Download the Spinr Rider app from the App Store (search Spinr, or use ID id6755680889) or Google Play (com.spinr.rider).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Tap 'Get Started' and enter your name, email address, and phone number.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Verify your phone number with the SMS code we send you.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Add your payment method. Tap the card icon and enter your details — we use Stripe to store your payment information securely. Spinr never stores your full card number.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You're ready to book your first trip.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Age requirement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 must be 18 or older to create a Spinr account. If you're booking a ride for someone under 18, you must be present in the vehicle for the entire trip — see our Minor Account Policy for details.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R01.2: Is Spinr available in my city?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launched in Saskatoon, Saskatchewan in March 2026. Service covers the entire city of Saskatoon within our licensed operating area.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Current service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Saskatoon, Saskatchewan — full city coverage within our TNC licence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Saskatoon Diefenbaker International Airport (YXE) — pickups and dropoffs available. A $2.00 airport fee applies.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Coming next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Regina (Phase 2) and Moose Jaw (Phase 3) are in our expansion roadmap. We'll announce new cities before launch — follow @SpinrMobility on social media or sign up at spinr.ca/notify.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Not sure if your address is covered?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Just enter it as your pickup or destination in the app — the app will tell you if it's within our service area.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R01.3: What payment methods does Spinr accept?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accepts all major digital payment methods. We do not accept cash — ever.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Accepted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Visa credit or debit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Canadian and international cards accepted.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Mastercard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Credit and debit.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American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Credit cards.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Interac Debit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Canadian debit cards.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Apple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iOS devices. Tap to pay.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Google Pay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Android devices. Tap to pay.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Why no cash?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is a digital-only platform. Cashless payments mean faster pickups, automatic receipts, and a clear record of every transaction for both you and your driver. No cash handling also removes the risk of disputes over change.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Can I add multiple payment methods?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Yes — add multiple cards and set a default in Settings → Payment Methods. You can switch between them before confirming any trip.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R01.4: How does Spinr make money if drivers keep 100% of fares?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Great question — it comes up a lot. Here's exactly how Spinr's subscription model works.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the rider pays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fare has several components, all shown before you confirm: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Base Fare: $2.00 — goes 100% to your driver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Per-km earnings: by vehicle type — goes 100% to your driver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Platform Fee: $1.00 — Spinr's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Infrastructure Fee: $0.60 — Spinr's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Insurance: $0.11/km — funds the TNC liability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City Remittance: $0.27 — goes to the City of Saskatoon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5% GST — remitted to CRA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Driver subscription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Drivers pay a flat monthly subscription to use the Spinr platform — $19.99 or $49.99 per month. This replaces the commission model used by Uber and Lyft. The result: your driver keeps far more of what you pay.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R01.5: How do I enable notifications for Spinr?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uses push notifications to let you know your driver is arriving, your trip is in progress, and your payout receipt is ready. We recommend keeping them 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iOS (iPhone)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Go to Settings on your phone → Spinr → Notifications.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Turn on 'Allow Notifications'.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Choose your preferred style: Banners, Alerts, or Lock Screen.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Android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Go to Settings on your phone → Apps → Spinr → Notifications.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Turn on notifications.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Choose notification categories you want to receive.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Within the Spinr app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 can also manage notification preferences in the app: Profile → Notification Settings. Choose which types of notifications you receive: driver arrival, trip updates, promotions (when available), and safety alerts.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Safety alerts — including SOS acknowledgements — are always on and cannot be disabled.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R01.6: Is my personal information safe with Spinr?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is committed to protecting your personal information under Canada's PIPEDA framework. Here are the key points — for full details, see our Rider Privacy Policy at spinr.ca/legal/privacy-riders.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we collect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Name, email, phone number for your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Payment information (stored securely by Stripe — Spinr never stores full card 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GPS location during active trips (two types: route for fare calculation, and actual GPS track for safety)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Trip history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we don't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We do not sell your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We do not share your information with advertisers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We do not use your data for advertising targeting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Plausible Analytics (our website tool) is cookieless — no personal data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Your rights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 can request access to, correction of, or deletion of your personal information at any time. Email privacy@spinr.ca. For account deletion, use Settings → Privacy → Delete Account in the app.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— END —</w:t>
      </w: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SPINR-WCM-07-R01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Spinr Mobility Inc.  |  CONFIDENTIAL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b/>
              <w:bCs/>
              <w:color w:val="E63946"/>
              <w:sz w:val="20"/>
              <w:szCs w:val="20"/>
            </w:rPr>
            <w:t xml:space="preserve">SPINR MOBILITY INC.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Help Center — Rider: Getting Started  |  SPINR-WCM-07-R01  |  v1.0</w:t>
          </w:r>
        </w:p>
      </w:tc>
    </w:tr>
  </w:tbl>
  <w:p>
    <w:pPr>
      <w:pBdr>
        <w:bottom w:val="single" w:color="E63946" w:sz="4" w:space="1"/>
      </w:pBdr>
      <w:spacing w:before="8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E6394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D1D2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D1D2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2026-03-24T02:06:58.982Z</dcterms:created>
  <dcterms:modified xsi:type="dcterms:W3CDTF">2026-03-24T02:06:58.982Z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