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Implementation Plan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8"/>
          <w:szCs w:val="28"/>
        </w:rPr>
        <w:t xml:space="preserve">Rider App (React Native / Expo)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Part of the Spinr code-review remediation program · plain-language + technical</w:t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this surface is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passenger-facing app: booking a ride, seeing the price, paying, and managing the account. Findings here are mostly about clear feedback, accurate prices on screen, privacy, and accessibility.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14 findings — </w:t>
      </w: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0 Critical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4 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7F7F7F"/>
          <w:sz w:val="20"/>
          <w:szCs w:val="20"/>
        </w:rPr>
        <w:t xml:space="preserve">10 Minor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 Estimated effort ~13 person-days.  Suggested lead: Mobile squad.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How to read the plan: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Work is split into three phases by urgency — Phase 1 (P0, fix now), Phase 2 (P1, this cycle), Phase 3 (P2, backlog). Within each phase, items are grouped into workstreams so one squad can own a related batch. Effort: S ≈ half a day, M ≈ two days, L ≈ a week. Every item lists the specific regression test to add — no fix ships without one.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Verification caveat: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Critical items were re-checked against source during the review. Confirm each Major/Minor against the cited file before starting, in case the surrounding code has shifted.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55A11"/>
          <w:sz w:val="20"/>
          <w:szCs w:val="20"/>
        </w:rPr>
        <w:t xml:space="preserve">Phase 2 · Major (P1) — this cycle — 4 items · ~8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Real defects that will surface under load, edge cases, or specific flows. Batch them by workstream so a squad fixes a whole pattern at once.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Rider App · Booking (3)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SPINR-079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Home screen sends raw GPS coordinates to third-party open-meteo weather API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rider-app/app/(tabs)/index.tsx:177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Proxy the weather call through the Spinr backend, or round the coordinates to ~1 decimal (city-level) before calling open-meteo, and document the purpose. Remove the direct client-to-third-party GPS call.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SPINR-080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Google Pay path re-rates driver, double-crediting the tip into driver_earnings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rider-app/app/ride-completed.tsx:361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Guard the rateRide call in handleGooglePay with `if (!hasRatedRef.current) { ...; hasRatedRef.current = true; }`, mirroring handleSubmit.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Add/extend a fare-settlement or wallet regression test asserting the corrected amount; run the payments/fare suite (90% coverage target).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SPINR-081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Fare-load error UI is dead code — store swallows the error so a failed estimate fetch leaves a blank, stuck screen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rider-app/app/ride-options.tsx:232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Either rethrow from the store's fetchEstimates so the screen catch fires, or drive the ride-options error state off the store's `error` field (useRideStore(s=&gt;s.error)) instead of the local fetchError that is never set.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Rider App · Account (1)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SPINR-078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Emergency contacts load failure silently shows empty state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rider-app/app/emergency-contacts.tsx:60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 fetch failure, set an error flag and render a distinct 'Couldn't load your contacts — tap to retry' state (with a retry button) instead of the empty state, and use getApiErrorMessage in a toast; per CLAUDE.md, do not silently swallow errors on a safety surface.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F7F7F"/>
          <w:sz w:val="20"/>
          <w:szCs w:val="20"/>
        </w:rPr>
        <w:t xml:space="preserve">Phase 3 · Minor (P2) — backlog / opportunistic — 10 items · ~5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Smaller blast radius but genuine gaps. Fold these into normal sprint work, ideally alongside a Phase-2 item touching the same file.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Rider App · Account (6)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SPINR-232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Notification load failure silently shows 'all caught up'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rider-app/app/notifications.tsx:66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Track a load-error state and render a retry/error view distinct from the genuine empty state; optionally toast getApiErrorMessage.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SPINR-233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Data-export toast promises 24-hour delivery but backend SLA is 30 days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rider-app/app/privacy-settings.tsx:107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Change the copy to reflect the real SLA (e.g. 'within 30 days, usually sooner') so the app does not make a delivery guarantee the backend does not honour.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SPINR-234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Delete-account copy says 'cannot be undone' but 30-day reactivation exists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rider-app/app/privacy-settings.tsx:117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Reword to 'You can reactivate within 30 days by signing in again; after that it is permanent,' matching the actual reactivation capability.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SPINR-235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Place-details fetch failure swallowed with empty catch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rider-app/app/saved-places.tsx:99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Surface getApiErrorMessage in a toast on failure and rotate the session token so the next attempt is a fresh billing session.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SPINR-236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Saved-place delete failure gives the rider no feedback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rider-app/store/rideStore.ts:906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Re-throw from the store (as addSavedAddress does) and toast the error in the screen's onPress handler so a failed removal is visible.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SPINR-237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Divergent unused axios client hard-logs-out on any 401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rider-app/utils/apiClient.ts:43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 rider-app/utils/apiClient.ts (and its cookie-auth integration test) or align it with the shared client's transient-vs-definitive 401 logic to prevent accidental adoption.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Make the guard blocking and add a CI test that fails on a bad input.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Rider App · Booking (4)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SPINR-238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Alternate booking screen omits the surge acknowledgement enforced on ride-options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rider-app/app/payment-confirm.tsx:124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Either remove the now-unused payment-confirm screen, or add the same surge-acknowledgement ConfirmSheet gate before proceeding to createRide.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case asserting the correct insurance-period / tax line / receipt figure; update the state-machine test if a transition changes.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SPINR-239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Ride-summary price (total_fare) disagrees with footer total (grand_total) on the same screen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rider-app/app/payment-confirm.tsx:252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Use the same grand_total-based totalFare for the summary headline price, or clearly label the summary figure as the base fare so the two numbers reconcile.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SPINR-240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allowFontScaling={false} on fare/price/confirm text blocks low-vision text scaling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rider-app/app/ride-options.tsx:963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Remove allowFontScaling={false} on money/fare/ETA text (or cap with maxFontSizeMultiplier instead) so these values respect the user's Dynamic Type / font-size setting.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SPINR-241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Vehicle-selection cards have no accessibility label or role for screen readers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rider-app/app/ride-options.tsx:1300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 `accessibilityRole="radio"`, `accessibilityState={{ selected: isSelected, disabled: !isAvailable }}`, and an accessibilityLabel like `${name}, ${price}, ${eta} min${surge&gt;1?', surge pricing':''}` to the card TouchableOpacity.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 strategy (applies to every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Backend: pytest with @pytest.mark.anyio for async; mock Supabase via the mock_supabase_client fixture; patch backend.db_supabase.supabase. Coverage floors: payments/fare/crypto ≥90%, rides/dispatch ≥80%, admin/utils ≥70%.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new state transition adds a case to test_ride_state_machine.py; every fare branch and every auth/RLS path (allowed AND denied) gets a test.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/ web: Jest (apps) and Vitest (admin) for the corrected error, empty, and loading states; snapshot corrected copy; Playwright E2E for admin flows.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fix merges without the regression test named in its row above.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Rollout &amp; safety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builds go through Expo EAS and only build when the commit message contains [build]; batch UI fixes to minimise store submissions.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Accessibility fixes (font scaling, screen-reader labels) should be verified with the OS screen reader and large-text setting on a real device.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 error/empty/loading states on both iOS and Android before release.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 of done (per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cited defect no longer reproduces (demonstrated by the new test).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regression test is added and passing in CI.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change is scoped to one logical fix (≤ ~200 line diff) with a clear commit.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CLAUDE.md convention the finding violated is now satisfied.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money/auth/safety items: a second reviewer sign-off.</w:t>
      </w:r>
    </w:p>
    <w:sectPr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— Rider App (React Native / Expo)</dc:title>
  <dc:creator>Spinr</dc:creator>
  <cp:lastModifiedBy>Un-named</cp:lastModifiedBy>
  <cp:revision>1</cp:revision>
  <dcterms:created xsi:type="dcterms:W3CDTF">2026-07-24T03:28:53.669Z</dcterms:created>
  <dcterms:modified xsi:type="dcterms:W3CDTF">2026-07-24T03:28:53.669Z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