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7C4C" w14:textId="56C2EDBD" w:rsidR="00C13909" w:rsidRPr="008A1582" w:rsidRDefault="00C13909" w:rsidP="008A1582">
      <w:pPr>
        <w:pStyle w:val="Heading1"/>
        <w:keepNext/>
        <w:keepLines/>
        <w:spacing w:before="240"/>
        <w:jc w:val="center"/>
        <w:rPr>
          <w:rFonts w:asciiTheme="minorHAnsi" w:eastAsiaTheme="majorEastAsia" w:hAnsiTheme="minorHAnsi" w:cstheme="minorHAnsi"/>
          <w:caps w:val="0"/>
          <w:color w:val="4472C4" w:themeColor="accent1"/>
          <w:sz w:val="32"/>
          <w:szCs w:val="32"/>
        </w:rPr>
      </w:pPr>
      <w:r w:rsidRPr="008A1582">
        <w:rPr>
          <w:rFonts w:asciiTheme="minorHAnsi" w:eastAsiaTheme="majorEastAsia" w:hAnsiTheme="minorHAnsi" w:cstheme="minorHAnsi"/>
          <w:caps w:val="0"/>
          <w:color w:val="4472C4" w:themeColor="accent1"/>
          <w:sz w:val="32"/>
          <w:szCs w:val="32"/>
        </w:rPr>
        <w:t>Communication Plan</w:t>
      </w:r>
    </w:p>
    <w:tbl>
      <w:tblPr>
        <w:tblpPr w:leftFromText="180" w:rightFromText="180" w:vertAnchor="page" w:horzAnchor="margin" w:tblpXSpec="center" w:tblpY="2305"/>
        <w:tblW w:w="6946" w:type="dxa"/>
        <w:tblLook w:val="04A0" w:firstRow="1" w:lastRow="0" w:firstColumn="1" w:lastColumn="0" w:noHBand="0" w:noVBand="1"/>
      </w:tblPr>
      <w:tblGrid>
        <w:gridCol w:w="3060"/>
        <w:gridCol w:w="2127"/>
        <w:gridCol w:w="1759"/>
      </w:tblGrid>
      <w:tr w:rsidR="008A1582" w:rsidRPr="00331A5F" w14:paraId="64866981" w14:textId="77777777" w:rsidTr="008A1582">
        <w:trPr>
          <w:trHeight w:val="42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9600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CA"/>
              </w:rPr>
              <w:t>Group No: # 03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C84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00116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8A1582" w:rsidRPr="00331A5F" w14:paraId="4D8C76DF" w14:textId="77777777" w:rsidTr="008A1582">
        <w:trPr>
          <w:trHeight w:val="420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62C4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CA"/>
              </w:rPr>
              <w:t xml:space="preserve">Team Members: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B811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CA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14D39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8A1582" w:rsidRPr="00331A5F" w14:paraId="082653E0" w14:textId="77777777" w:rsidTr="008A1582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29D2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862AD6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 xml:space="preserve">Srilakshmi </w:t>
            </w:r>
            <w:proofErr w:type="spellStart"/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Gummadidala</w:t>
            </w:r>
            <w:proofErr w:type="spellEnd"/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: 0803509</w:t>
            </w:r>
          </w:p>
        </w:tc>
      </w:tr>
      <w:tr w:rsidR="008A1582" w:rsidRPr="00331A5F" w14:paraId="5A9CFE61" w14:textId="77777777" w:rsidTr="008A1582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5CDE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375BB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Yen Nga Le: 0824817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872E8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8A1582" w:rsidRPr="00331A5F" w14:paraId="667F0B09" w14:textId="77777777" w:rsidTr="008A1582">
        <w:trPr>
          <w:trHeight w:val="285"/>
        </w:trPr>
        <w:tc>
          <w:tcPr>
            <w:tcW w:w="3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AFBF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0A6E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Tehsin Shaikh:0831234</w:t>
            </w:r>
          </w:p>
        </w:tc>
        <w:tc>
          <w:tcPr>
            <w:tcW w:w="17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2E1D9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8A1582" w:rsidRPr="00331A5F" w14:paraId="26DD98F2" w14:textId="77777777" w:rsidTr="008A1582">
        <w:trPr>
          <w:trHeight w:val="29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743DE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38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536F33" w14:textId="77777777" w:rsidR="008A1582" w:rsidRPr="00331A5F" w:rsidRDefault="008A1582" w:rsidP="008A1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Vinod Solom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o</w:t>
            </w:r>
            <w:r w:rsidRPr="00331A5F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 Santhakumar: 0821990</w:t>
            </w:r>
          </w:p>
        </w:tc>
      </w:tr>
    </w:tbl>
    <w:p w14:paraId="1A785E1A" w14:textId="77777777" w:rsidR="008A1582" w:rsidRDefault="008A1582" w:rsidP="008A1582">
      <w:pPr>
        <w:rPr>
          <w:lang w:val="en-US"/>
        </w:rPr>
      </w:pPr>
    </w:p>
    <w:p w14:paraId="2F308F97" w14:textId="77777777" w:rsidR="008A1582" w:rsidRPr="008A1582" w:rsidRDefault="008A1582" w:rsidP="008A1582">
      <w:pPr>
        <w:rPr>
          <w:lang w:val="en-US"/>
        </w:rPr>
      </w:pPr>
    </w:p>
    <w:p w14:paraId="376D5054" w14:textId="77777777" w:rsidR="00425E47" w:rsidRDefault="00425E47" w:rsidP="00425E47">
      <w:pPr>
        <w:rPr>
          <w:lang w:val="en-US"/>
        </w:rPr>
      </w:pPr>
    </w:p>
    <w:p w14:paraId="4B94DE02" w14:textId="77777777" w:rsidR="008A1582" w:rsidRDefault="008A1582" w:rsidP="00425E47">
      <w:pPr>
        <w:rPr>
          <w:lang w:val="en-US"/>
        </w:rPr>
      </w:pPr>
    </w:p>
    <w:p w14:paraId="464F9196" w14:textId="77777777" w:rsidR="008A1582" w:rsidRDefault="008A1582" w:rsidP="00425E47">
      <w:pPr>
        <w:rPr>
          <w:lang w:val="en-US"/>
        </w:rPr>
      </w:pPr>
    </w:p>
    <w:p w14:paraId="5765A61E" w14:textId="77777777" w:rsidR="008A1582" w:rsidRDefault="008A1582" w:rsidP="00425E47">
      <w:pPr>
        <w:rPr>
          <w:lang w:val="en-US"/>
        </w:rPr>
      </w:pPr>
    </w:p>
    <w:p w14:paraId="0AA0D2C8" w14:textId="77777777" w:rsidR="008A1582" w:rsidRPr="00425E47" w:rsidRDefault="008A1582" w:rsidP="00425E4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C13909" w14:paraId="4812E7A5" w14:textId="77777777" w:rsidTr="008437F1">
        <w:trPr>
          <w:trHeight w:val="444"/>
        </w:trPr>
        <w:tc>
          <w:tcPr>
            <w:tcW w:w="6799" w:type="dxa"/>
            <w:shd w:val="clear" w:color="auto" w:fill="E7E6E6" w:themeFill="background2"/>
          </w:tcPr>
          <w:p w14:paraId="01613172" w14:textId="2FF8EF88" w:rsidR="00C13909" w:rsidRPr="00425E47" w:rsidRDefault="00C13909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Project Title</w:t>
            </w:r>
          </w:p>
        </w:tc>
        <w:tc>
          <w:tcPr>
            <w:tcW w:w="2551" w:type="dxa"/>
            <w:shd w:val="clear" w:color="auto" w:fill="E7E6E6" w:themeFill="background2"/>
          </w:tcPr>
          <w:p w14:paraId="08B2A28E" w14:textId="4DD0CD11" w:rsidR="00C13909" w:rsidRPr="00425E47" w:rsidRDefault="00C13909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Project Manager</w:t>
            </w:r>
          </w:p>
        </w:tc>
      </w:tr>
      <w:tr w:rsidR="00C13909" w14:paraId="2254A57B" w14:textId="77777777" w:rsidTr="00425E47">
        <w:trPr>
          <w:trHeight w:val="421"/>
        </w:trPr>
        <w:tc>
          <w:tcPr>
            <w:tcW w:w="6799" w:type="dxa"/>
          </w:tcPr>
          <w:p w14:paraId="184D83EA" w14:textId="6AB26B97" w:rsidR="00C13909" w:rsidRDefault="00043737">
            <w:r w:rsidRPr="00043737">
              <w:rPr>
                <w:rFonts w:cstheme="minorHAnsi"/>
                <w:iCs/>
              </w:rPr>
              <w:t>Crime Rate Analysis in Toronto</w:t>
            </w:r>
          </w:p>
        </w:tc>
        <w:tc>
          <w:tcPr>
            <w:tcW w:w="2551" w:type="dxa"/>
          </w:tcPr>
          <w:p w14:paraId="70CA776E" w14:textId="78E634B8" w:rsidR="00C13909" w:rsidRDefault="000E5A6F">
            <w:r>
              <w:rPr>
                <w:rFonts w:cstheme="minorHAnsi"/>
                <w:iCs/>
              </w:rPr>
              <w:t xml:space="preserve">Harpreet </w:t>
            </w:r>
            <w:proofErr w:type="spellStart"/>
            <w:r>
              <w:rPr>
                <w:rFonts w:cstheme="minorHAnsi"/>
                <w:iCs/>
              </w:rPr>
              <w:t>Vrik</w:t>
            </w:r>
            <w:proofErr w:type="spellEnd"/>
          </w:p>
        </w:tc>
      </w:tr>
    </w:tbl>
    <w:p w14:paraId="702D2763" w14:textId="77777777" w:rsidR="008C59C5" w:rsidRDefault="008C5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3909" w14:paraId="00A4E011" w14:textId="77777777" w:rsidTr="008437F1">
        <w:tc>
          <w:tcPr>
            <w:tcW w:w="9350" w:type="dxa"/>
            <w:shd w:val="clear" w:color="auto" w:fill="E7E6E6" w:themeFill="background2"/>
          </w:tcPr>
          <w:p w14:paraId="1811DF01" w14:textId="7999AA1E" w:rsidR="00C13909" w:rsidRDefault="00B6047F" w:rsidP="00425E47">
            <w:pPr>
              <w:spacing w:after="160"/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Team Members</w:t>
            </w:r>
          </w:p>
        </w:tc>
      </w:tr>
      <w:tr w:rsidR="00C13909" w14:paraId="0B8D75FC" w14:textId="77777777" w:rsidTr="00BD6EAB">
        <w:trPr>
          <w:trHeight w:val="355"/>
        </w:trPr>
        <w:tc>
          <w:tcPr>
            <w:tcW w:w="9350" w:type="dxa"/>
          </w:tcPr>
          <w:p w14:paraId="50349037" w14:textId="3B4E9792" w:rsidR="00C13909" w:rsidRDefault="00BD6EAB" w:rsidP="00BD6EAB">
            <w:r>
              <w:t xml:space="preserve">Srilakshmi </w:t>
            </w:r>
            <w:proofErr w:type="spellStart"/>
            <w:r>
              <w:t>Gummadidala</w:t>
            </w:r>
            <w:proofErr w:type="spellEnd"/>
            <w:r>
              <w:t xml:space="preserve"> </w:t>
            </w:r>
          </w:p>
        </w:tc>
      </w:tr>
      <w:tr w:rsidR="00C13909" w14:paraId="48E3144E" w14:textId="77777777" w:rsidTr="00BD6EAB">
        <w:trPr>
          <w:trHeight w:val="333"/>
        </w:trPr>
        <w:tc>
          <w:tcPr>
            <w:tcW w:w="9350" w:type="dxa"/>
          </w:tcPr>
          <w:p w14:paraId="4CF407FB" w14:textId="5119A17E" w:rsidR="00C13909" w:rsidRDefault="00BD6EAB" w:rsidP="00BD6EAB">
            <w:r>
              <w:t>Yen Nga Le</w:t>
            </w:r>
          </w:p>
        </w:tc>
      </w:tr>
      <w:tr w:rsidR="00C13909" w14:paraId="64267EE8" w14:textId="77777777" w:rsidTr="00C13909">
        <w:tc>
          <w:tcPr>
            <w:tcW w:w="9350" w:type="dxa"/>
          </w:tcPr>
          <w:p w14:paraId="4A8ED24C" w14:textId="65103802" w:rsidR="00C13909" w:rsidRDefault="00BD6EAB">
            <w:r>
              <w:t>Tehsin Shaikh</w:t>
            </w:r>
          </w:p>
        </w:tc>
      </w:tr>
      <w:tr w:rsidR="00C13909" w14:paraId="1C86A5A2" w14:textId="77777777" w:rsidTr="00C13909">
        <w:tc>
          <w:tcPr>
            <w:tcW w:w="9350" w:type="dxa"/>
          </w:tcPr>
          <w:p w14:paraId="33DF6732" w14:textId="5B169DD5" w:rsidR="00C13909" w:rsidRDefault="00BD6EAB">
            <w:r>
              <w:t>Vinod Soloman Santhakumar</w:t>
            </w:r>
          </w:p>
        </w:tc>
      </w:tr>
    </w:tbl>
    <w:p w14:paraId="39F9562C" w14:textId="77777777" w:rsidR="00C13909" w:rsidRDefault="00C139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7"/>
        <w:gridCol w:w="2338"/>
        <w:gridCol w:w="2338"/>
      </w:tblGrid>
      <w:tr w:rsidR="00425E47" w14:paraId="6BC78A62" w14:textId="77777777" w:rsidTr="008437F1">
        <w:trPr>
          <w:trHeight w:val="349"/>
        </w:trPr>
        <w:tc>
          <w:tcPr>
            <w:tcW w:w="9350" w:type="dxa"/>
            <w:gridSpan w:val="4"/>
            <w:shd w:val="clear" w:color="auto" w:fill="E7E6E6" w:themeFill="background2"/>
            <w:vAlign w:val="center"/>
          </w:tcPr>
          <w:p w14:paraId="370F94AD" w14:textId="74EB94A8" w:rsidR="00425E47" w:rsidRPr="00A119CF" w:rsidRDefault="00425E47" w:rsidP="00B6047F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Key Stakeholders</w:t>
            </w:r>
          </w:p>
        </w:tc>
      </w:tr>
      <w:tr w:rsidR="00B6047F" w14:paraId="6EB4EC72" w14:textId="77777777" w:rsidTr="00010406">
        <w:tc>
          <w:tcPr>
            <w:tcW w:w="2547" w:type="dxa"/>
            <w:shd w:val="clear" w:color="auto" w:fill="E7E6E6" w:themeFill="background2"/>
            <w:vAlign w:val="center"/>
          </w:tcPr>
          <w:p w14:paraId="2DFB01C2" w14:textId="1334C84B" w:rsidR="00B6047F" w:rsidRPr="00425E47" w:rsidRDefault="00B6047F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N</w:t>
            </w:r>
            <w:r w:rsidR="00425E47"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ame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17F3576" w14:textId="29DABBB3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Title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5832BC5E" w14:textId="4F810E38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Preferred Communication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2D714D72" w14:textId="06038139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Additional Information</w:t>
            </w:r>
          </w:p>
        </w:tc>
      </w:tr>
      <w:tr w:rsidR="00480CD8" w14:paraId="17576133" w14:textId="77777777" w:rsidTr="000833EC">
        <w:tc>
          <w:tcPr>
            <w:tcW w:w="2547" w:type="dxa"/>
          </w:tcPr>
          <w:p w14:paraId="029B6D37" w14:textId="2CD88C1B" w:rsidR="00480CD8" w:rsidRDefault="00480CD8" w:rsidP="00480CD8">
            <w:r>
              <w:rPr>
                <w:rFonts w:cstheme="minorHAnsi"/>
                <w:iCs/>
              </w:rPr>
              <w:t xml:space="preserve">Harpreet </w:t>
            </w:r>
            <w:proofErr w:type="spellStart"/>
            <w:r>
              <w:rPr>
                <w:rFonts w:cstheme="minorHAnsi"/>
                <w:iCs/>
              </w:rPr>
              <w:t>Vrik</w:t>
            </w:r>
            <w:proofErr w:type="spellEnd"/>
          </w:p>
        </w:tc>
        <w:tc>
          <w:tcPr>
            <w:tcW w:w="2127" w:type="dxa"/>
          </w:tcPr>
          <w:p w14:paraId="1FB98AD5" w14:textId="585F1C11" w:rsidR="00480CD8" w:rsidRDefault="00480CD8" w:rsidP="00480CD8">
            <w:r>
              <w:t>Project Manager</w:t>
            </w:r>
          </w:p>
        </w:tc>
        <w:tc>
          <w:tcPr>
            <w:tcW w:w="2338" w:type="dxa"/>
            <w:vAlign w:val="center"/>
          </w:tcPr>
          <w:p w14:paraId="2C0FDB88" w14:textId="568A9E87" w:rsidR="00480CD8" w:rsidRDefault="00480CD8" w:rsidP="00480CD8">
            <w:r w:rsidRPr="00A119CF">
              <w:rPr>
                <w:rFonts w:cs="Calibri"/>
                <w:color w:val="000000"/>
              </w:rPr>
              <w:t xml:space="preserve">Email </w:t>
            </w:r>
            <w:r>
              <w:rPr>
                <w:rFonts w:cs="Calibri"/>
                <w:color w:val="000000"/>
              </w:rPr>
              <w:t>and Teams</w:t>
            </w:r>
          </w:p>
        </w:tc>
        <w:tc>
          <w:tcPr>
            <w:tcW w:w="2338" w:type="dxa"/>
          </w:tcPr>
          <w:p w14:paraId="7765CC31" w14:textId="77777777" w:rsidR="00480CD8" w:rsidRDefault="00480CD8" w:rsidP="00480CD8"/>
        </w:tc>
      </w:tr>
      <w:tr w:rsidR="00480CD8" w14:paraId="6F91B816" w14:textId="77777777" w:rsidTr="000833EC">
        <w:tc>
          <w:tcPr>
            <w:tcW w:w="2547" w:type="dxa"/>
          </w:tcPr>
          <w:p w14:paraId="2DDFD00B" w14:textId="778168B6" w:rsidR="00480CD8" w:rsidRDefault="00480CD8" w:rsidP="00480CD8">
            <w:r>
              <w:t xml:space="preserve">Srilakshmi </w:t>
            </w:r>
            <w:proofErr w:type="spellStart"/>
            <w:r>
              <w:t>Gummadidala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7E3D0EEF" w14:textId="51143214" w:rsidR="00480CD8" w:rsidRDefault="00480CD8" w:rsidP="00480CD8">
            <w:r w:rsidRPr="00480CD8">
              <w:t>Team Members</w:t>
            </w:r>
          </w:p>
        </w:tc>
        <w:tc>
          <w:tcPr>
            <w:tcW w:w="2338" w:type="dxa"/>
            <w:vAlign w:val="center"/>
          </w:tcPr>
          <w:p w14:paraId="0772D7F8" w14:textId="4FA374EA" w:rsidR="00480CD8" w:rsidRDefault="00480CD8" w:rsidP="00480CD8">
            <w:r w:rsidRPr="00A119CF">
              <w:rPr>
                <w:rFonts w:cs="Calibri"/>
                <w:color w:val="000000"/>
              </w:rPr>
              <w:t xml:space="preserve">Email </w:t>
            </w:r>
            <w:r>
              <w:rPr>
                <w:rFonts w:cs="Calibri"/>
                <w:color w:val="000000"/>
              </w:rPr>
              <w:t>and Teams</w:t>
            </w:r>
          </w:p>
        </w:tc>
        <w:tc>
          <w:tcPr>
            <w:tcW w:w="2338" w:type="dxa"/>
          </w:tcPr>
          <w:p w14:paraId="5BD4035C" w14:textId="77777777" w:rsidR="00480CD8" w:rsidRDefault="00480CD8" w:rsidP="00480CD8"/>
        </w:tc>
      </w:tr>
      <w:tr w:rsidR="00480CD8" w14:paraId="184F54F3" w14:textId="77777777" w:rsidTr="000833EC">
        <w:tc>
          <w:tcPr>
            <w:tcW w:w="2547" w:type="dxa"/>
          </w:tcPr>
          <w:p w14:paraId="445011C3" w14:textId="3A9B1151" w:rsidR="00480CD8" w:rsidRDefault="00480CD8" w:rsidP="00480CD8">
            <w:r>
              <w:t>Yen Nga Le</w:t>
            </w:r>
          </w:p>
        </w:tc>
        <w:tc>
          <w:tcPr>
            <w:tcW w:w="2127" w:type="dxa"/>
          </w:tcPr>
          <w:p w14:paraId="4EC643B9" w14:textId="68BCFD93" w:rsidR="00480CD8" w:rsidRDefault="00480CD8" w:rsidP="00480CD8">
            <w:r w:rsidRPr="00480CD8">
              <w:t>Team Members</w:t>
            </w:r>
          </w:p>
        </w:tc>
        <w:tc>
          <w:tcPr>
            <w:tcW w:w="2338" w:type="dxa"/>
            <w:vAlign w:val="center"/>
          </w:tcPr>
          <w:p w14:paraId="272100E7" w14:textId="0756A91A" w:rsidR="00480CD8" w:rsidRDefault="00480CD8" w:rsidP="00480CD8">
            <w:r w:rsidRPr="00A119CF">
              <w:rPr>
                <w:rFonts w:cs="Calibri"/>
                <w:color w:val="000000"/>
              </w:rPr>
              <w:t xml:space="preserve">Email </w:t>
            </w:r>
            <w:r>
              <w:rPr>
                <w:rFonts w:cs="Calibri"/>
                <w:color w:val="000000"/>
              </w:rPr>
              <w:t>and Teams</w:t>
            </w:r>
          </w:p>
        </w:tc>
        <w:tc>
          <w:tcPr>
            <w:tcW w:w="2338" w:type="dxa"/>
          </w:tcPr>
          <w:p w14:paraId="382C5896" w14:textId="77777777" w:rsidR="00480CD8" w:rsidRDefault="00480CD8" w:rsidP="00480CD8"/>
        </w:tc>
      </w:tr>
      <w:tr w:rsidR="00480CD8" w14:paraId="72085460" w14:textId="77777777" w:rsidTr="000833EC">
        <w:tc>
          <w:tcPr>
            <w:tcW w:w="2547" w:type="dxa"/>
          </w:tcPr>
          <w:p w14:paraId="43AF6CB4" w14:textId="69F42C5C" w:rsidR="00480CD8" w:rsidRDefault="00480CD8" w:rsidP="00480CD8">
            <w:r>
              <w:t>Tehsin Shaikh</w:t>
            </w:r>
          </w:p>
        </w:tc>
        <w:tc>
          <w:tcPr>
            <w:tcW w:w="2127" w:type="dxa"/>
          </w:tcPr>
          <w:p w14:paraId="3BEA051D" w14:textId="33655B13" w:rsidR="00480CD8" w:rsidRDefault="00480CD8" w:rsidP="00480CD8">
            <w:r w:rsidRPr="00480CD8">
              <w:t>Team Members</w:t>
            </w:r>
          </w:p>
        </w:tc>
        <w:tc>
          <w:tcPr>
            <w:tcW w:w="2338" w:type="dxa"/>
            <w:vAlign w:val="center"/>
          </w:tcPr>
          <w:p w14:paraId="1BD30D91" w14:textId="23C37DF7" w:rsidR="00480CD8" w:rsidRDefault="00480CD8" w:rsidP="00480CD8">
            <w:r w:rsidRPr="00A119CF">
              <w:rPr>
                <w:rFonts w:cs="Calibri"/>
                <w:color w:val="000000"/>
              </w:rPr>
              <w:t xml:space="preserve">Email </w:t>
            </w:r>
            <w:r>
              <w:rPr>
                <w:rFonts w:cs="Calibri"/>
                <w:color w:val="000000"/>
              </w:rPr>
              <w:t>and Teams</w:t>
            </w:r>
          </w:p>
        </w:tc>
        <w:tc>
          <w:tcPr>
            <w:tcW w:w="2338" w:type="dxa"/>
          </w:tcPr>
          <w:p w14:paraId="0ABC39F6" w14:textId="77777777" w:rsidR="00480CD8" w:rsidRDefault="00480CD8" w:rsidP="00480CD8"/>
        </w:tc>
      </w:tr>
      <w:tr w:rsidR="00480CD8" w14:paraId="178A19F1" w14:textId="77777777" w:rsidTr="00010406">
        <w:tc>
          <w:tcPr>
            <w:tcW w:w="2547" w:type="dxa"/>
          </w:tcPr>
          <w:p w14:paraId="367ABBAE" w14:textId="5756C0C1" w:rsidR="00480CD8" w:rsidRDefault="00480CD8" w:rsidP="00480CD8">
            <w:r>
              <w:t>Vinod Soloman Santhakumar</w:t>
            </w:r>
          </w:p>
        </w:tc>
        <w:tc>
          <w:tcPr>
            <w:tcW w:w="2127" w:type="dxa"/>
          </w:tcPr>
          <w:p w14:paraId="1D7ECE0A" w14:textId="7CE0B020" w:rsidR="00480CD8" w:rsidRDefault="00480CD8" w:rsidP="00480CD8">
            <w:r w:rsidRPr="00480CD8">
              <w:t>Team Members</w:t>
            </w:r>
          </w:p>
        </w:tc>
        <w:tc>
          <w:tcPr>
            <w:tcW w:w="2338" w:type="dxa"/>
          </w:tcPr>
          <w:p w14:paraId="24B32895" w14:textId="44F6E743" w:rsidR="00480CD8" w:rsidRDefault="00480CD8" w:rsidP="00480CD8">
            <w:r w:rsidRPr="00A119CF">
              <w:rPr>
                <w:rFonts w:cs="Calibri"/>
                <w:color w:val="000000"/>
              </w:rPr>
              <w:t xml:space="preserve">Email </w:t>
            </w:r>
            <w:r>
              <w:rPr>
                <w:rFonts w:cs="Calibri"/>
                <w:color w:val="000000"/>
              </w:rPr>
              <w:t>and Teams</w:t>
            </w:r>
          </w:p>
        </w:tc>
        <w:tc>
          <w:tcPr>
            <w:tcW w:w="2338" w:type="dxa"/>
          </w:tcPr>
          <w:p w14:paraId="08289288" w14:textId="77777777" w:rsidR="00480CD8" w:rsidRDefault="00480CD8" w:rsidP="00480CD8"/>
        </w:tc>
      </w:tr>
    </w:tbl>
    <w:p w14:paraId="60884084" w14:textId="77777777" w:rsidR="00C13909" w:rsidRDefault="00C139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3909" w14:paraId="50AC4444" w14:textId="77777777" w:rsidTr="008437F1">
        <w:trPr>
          <w:trHeight w:val="343"/>
        </w:trPr>
        <w:tc>
          <w:tcPr>
            <w:tcW w:w="9350" w:type="dxa"/>
            <w:shd w:val="clear" w:color="auto" w:fill="E7E6E6" w:themeFill="background2"/>
          </w:tcPr>
          <w:p w14:paraId="4E70990C" w14:textId="30E167C5" w:rsidR="00C13909" w:rsidRDefault="001F0848"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t>Communication Goals</w:t>
            </w:r>
          </w:p>
        </w:tc>
      </w:tr>
      <w:tr w:rsidR="00C13909" w14:paraId="1E18BBB0" w14:textId="77777777" w:rsidTr="00425E47">
        <w:trPr>
          <w:trHeight w:val="986"/>
        </w:trPr>
        <w:tc>
          <w:tcPr>
            <w:tcW w:w="9350" w:type="dxa"/>
          </w:tcPr>
          <w:p w14:paraId="7BC3B58C" w14:textId="69A98C72" w:rsidR="00C13909" w:rsidRPr="00425E47" w:rsidRDefault="00C13909" w:rsidP="00425E47">
            <w:pPr>
              <w:rPr>
                <w:rFonts w:cs="Calibri"/>
                <w:color w:val="000000"/>
              </w:rPr>
            </w:pPr>
            <w:r w:rsidRPr="00425E47">
              <w:rPr>
                <w:rFonts w:cs="Calibri"/>
                <w:color w:val="000000"/>
              </w:rPr>
              <w:t>• Keep stakeholders informed of ongoing progress and any changes</w:t>
            </w:r>
            <w:r w:rsidRPr="00425E47">
              <w:rPr>
                <w:rFonts w:cs="Calibri"/>
                <w:color w:val="000000"/>
              </w:rPr>
              <w:br/>
              <w:t>• Identify any roadblocks and resolve them early</w:t>
            </w:r>
            <w:r w:rsidRPr="00425E47">
              <w:rPr>
                <w:rFonts w:cs="Calibri"/>
                <w:color w:val="000000"/>
              </w:rPr>
              <w:br/>
              <w:t>• Create opportunities for feedback from stakeholders and team</w:t>
            </w:r>
          </w:p>
        </w:tc>
      </w:tr>
    </w:tbl>
    <w:p w14:paraId="3F70E1A7" w14:textId="77777777" w:rsidR="00C13909" w:rsidRDefault="00C13909"/>
    <w:p w14:paraId="751F7878" w14:textId="77777777" w:rsidR="008A1582" w:rsidRDefault="008A15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0848" w14:paraId="60CE934A" w14:textId="77777777" w:rsidTr="008437F1">
        <w:trPr>
          <w:trHeight w:val="440"/>
        </w:trPr>
        <w:tc>
          <w:tcPr>
            <w:tcW w:w="9350" w:type="dxa"/>
            <w:gridSpan w:val="5"/>
            <w:shd w:val="clear" w:color="auto" w:fill="E7E6E6" w:themeFill="background2"/>
          </w:tcPr>
          <w:p w14:paraId="7D592ADE" w14:textId="23E41531" w:rsidR="001F0848" w:rsidRDefault="001F0848">
            <w:r w:rsidRPr="00425E47">
              <w:rPr>
                <w:rFonts w:cstheme="minorHAnsi"/>
                <w:b/>
                <w:kern w:val="0"/>
                <w:lang w:val="en-US"/>
                <w14:ligatures w14:val="none"/>
              </w:rPr>
              <w:lastRenderedPageBreak/>
              <w:t>Communication Plan</w:t>
            </w:r>
          </w:p>
        </w:tc>
      </w:tr>
      <w:tr w:rsidR="00B6047F" w:rsidRPr="00A119CF" w14:paraId="1282D22A" w14:textId="77777777" w:rsidTr="008437F1">
        <w:trPr>
          <w:trHeight w:val="432"/>
        </w:trPr>
        <w:tc>
          <w:tcPr>
            <w:tcW w:w="1870" w:type="dxa"/>
            <w:shd w:val="clear" w:color="auto" w:fill="E7E6E6" w:themeFill="background2"/>
            <w:hideMark/>
          </w:tcPr>
          <w:p w14:paraId="2A7855EB" w14:textId="5758418B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>
              <w:rPr>
                <w:rFonts w:cstheme="minorHAnsi"/>
                <w:b/>
                <w:kern w:val="0"/>
                <w:lang w:val="en-US"/>
                <w14:ligatures w14:val="none"/>
              </w:rPr>
              <w:t>Activity</w:t>
            </w:r>
          </w:p>
        </w:tc>
        <w:tc>
          <w:tcPr>
            <w:tcW w:w="1870" w:type="dxa"/>
            <w:shd w:val="clear" w:color="auto" w:fill="E7E6E6" w:themeFill="background2"/>
            <w:hideMark/>
          </w:tcPr>
          <w:p w14:paraId="6584DFC7" w14:textId="626DD0B5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>
              <w:rPr>
                <w:rFonts w:cstheme="minorHAnsi"/>
                <w:b/>
                <w:kern w:val="0"/>
                <w:lang w:val="en-US"/>
                <w14:ligatures w14:val="none"/>
              </w:rPr>
              <w:t>Type</w:t>
            </w:r>
          </w:p>
        </w:tc>
        <w:tc>
          <w:tcPr>
            <w:tcW w:w="1870" w:type="dxa"/>
            <w:shd w:val="clear" w:color="auto" w:fill="E7E6E6" w:themeFill="background2"/>
            <w:hideMark/>
          </w:tcPr>
          <w:p w14:paraId="3589B31B" w14:textId="168FA6C8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>
              <w:rPr>
                <w:rFonts w:cstheme="minorHAnsi"/>
                <w:b/>
                <w:kern w:val="0"/>
                <w:lang w:val="en-US"/>
                <w14:ligatures w14:val="none"/>
              </w:rPr>
              <w:t>Frequency</w:t>
            </w:r>
          </w:p>
        </w:tc>
        <w:tc>
          <w:tcPr>
            <w:tcW w:w="1870" w:type="dxa"/>
            <w:shd w:val="clear" w:color="auto" w:fill="E7E6E6" w:themeFill="background2"/>
            <w:hideMark/>
          </w:tcPr>
          <w:p w14:paraId="7EA8D62A" w14:textId="3E683433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>
              <w:rPr>
                <w:rFonts w:cstheme="minorHAnsi"/>
                <w:b/>
                <w:kern w:val="0"/>
                <w:lang w:val="en-US"/>
                <w14:ligatures w14:val="none"/>
              </w:rPr>
              <w:t>Attending</w:t>
            </w:r>
          </w:p>
        </w:tc>
        <w:tc>
          <w:tcPr>
            <w:tcW w:w="1870" w:type="dxa"/>
            <w:shd w:val="clear" w:color="auto" w:fill="E7E6E6" w:themeFill="background2"/>
            <w:hideMark/>
          </w:tcPr>
          <w:p w14:paraId="2E2D14C7" w14:textId="54AD191D" w:rsidR="00B6047F" w:rsidRPr="00425E47" w:rsidRDefault="00425E47" w:rsidP="00425E47">
            <w:pPr>
              <w:spacing w:after="160"/>
              <w:rPr>
                <w:rFonts w:cstheme="minorHAnsi"/>
                <w:b/>
                <w:kern w:val="0"/>
                <w:lang w:val="en-US"/>
                <w14:ligatures w14:val="none"/>
              </w:rPr>
            </w:pPr>
            <w:r>
              <w:rPr>
                <w:rFonts w:cstheme="minorHAnsi"/>
                <w:b/>
                <w:kern w:val="0"/>
                <w:lang w:val="en-US"/>
                <w14:ligatures w14:val="none"/>
              </w:rPr>
              <w:t>Purpose</w:t>
            </w:r>
          </w:p>
        </w:tc>
      </w:tr>
      <w:tr w:rsidR="00B6047F" w:rsidRPr="00A119CF" w14:paraId="66F5DDC8" w14:textId="77777777" w:rsidTr="00B6047F">
        <w:trPr>
          <w:trHeight w:val="1584"/>
        </w:trPr>
        <w:tc>
          <w:tcPr>
            <w:tcW w:w="1870" w:type="dxa"/>
            <w:hideMark/>
          </w:tcPr>
          <w:p w14:paraId="3FC54DC1" w14:textId="77777777" w:rsidR="00B6047F" w:rsidRPr="00A119CF" w:rsidRDefault="00B6047F" w:rsidP="00A17021">
            <w:pPr>
              <w:rPr>
                <w:rFonts w:cs="Calibri"/>
                <w:b/>
                <w:bCs/>
                <w:color w:val="000000"/>
              </w:rPr>
            </w:pPr>
            <w:r w:rsidRPr="00A119CF">
              <w:rPr>
                <w:rFonts w:cs="Calibri"/>
                <w:b/>
                <w:bCs/>
                <w:color w:val="000000"/>
              </w:rPr>
              <w:t>Project Planning Meeting</w:t>
            </w:r>
          </w:p>
        </w:tc>
        <w:tc>
          <w:tcPr>
            <w:tcW w:w="1870" w:type="dxa"/>
            <w:hideMark/>
          </w:tcPr>
          <w:p w14:paraId="0F44BD4F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Video Conference</w:t>
            </w:r>
          </w:p>
        </w:tc>
        <w:tc>
          <w:tcPr>
            <w:tcW w:w="1870" w:type="dxa"/>
            <w:hideMark/>
          </w:tcPr>
          <w:p w14:paraId="5B1F2B28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Once</w:t>
            </w:r>
          </w:p>
        </w:tc>
        <w:tc>
          <w:tcPr>
            <w:tcW w:w="1870" w:type="dxa"/>
            <w:hideMark/>
          </w:tcPr>
          <w:p w14:paraId="55C784DB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Team members, key stakeholders, and project manager</w:t>
            </w:r>
          </w:p>
        </w:tc>
        <w:tc>
          <w:tcPr>
            <w:tcW w:w="1870" w:type="dxa"/>
            <w:hideMark/>
          </w:tcPr>
          <w:p w14:paraId="6240B1E7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 xml:space="preserve">Outline client goals, establish budget and timeline, </w:t>
            </w:r>
            <w:r>
              <w:rPr>
                <w:rFonts w:cs="Calibri"/>
                <w:color w:val="000000"/>
              </w:rPr>
              <w:t>and</w:t>
            </w:r>
            <w:r w:rsidRPr="00A119CF">
              <w:rPr>
                <w:rFonts w:cs="Calibri"/>
                <w:color w:val="000000"/>
              </w:rPr>
              <w:br/>
              <w:t>assign first milestone tasks</w:t>
            </w:r>
          </w:p>
        </w:tc>
      </w:tr>
      <w:tr w:rsidR="00B6047F" w:rsidRPr="00A119CF" w14:paraId="6ECA60CD" w14:textId="77777777" w:rsidTr="00B6047F">
        <w:trPr>
          <w:trHeight w:val="1584"/>
        </w:trPr>
        <w:tc>
          <w:tcPr>
            <w:tcW w:w="1870" w:type="dxa"/>
            <w:hideMark/>
          </w:tcPr>
          <w:p w14:paraId="014A2CF5" w14:textId="77777777" w:rsidR="00B6047F" w:rsidRPr="00A119CF" w:rsidRDefault="00B6047F" w:rsidP="00A17021">
            <w:pPr>
              <w:rPr>
                <w:rFonts w:cs="Calibri"/>
                <w:b/>
                <w:bCs/>
                <w:color w:val="000000"/>
              </w:rPr>
            </w:pPr>
            <w:r w:rsidRPr="00A119CF">
              <w:rPr>
                <w:rFonts w:cs="Calibri"/>
                <w:b/>
                <w:bCs/>
                <w:color w:val="000000"/>
              </w:rPr>
              <w:t>Team Touch</w:t>
            </w:r>
            <w:r>
              <w:rPr>
                <w:rFonts w:cs="Calibri"/>
                <w:b/>
                <w:bCs/>
                <w:color w:val="000000"/>
              </w:rPr>
              <w:t xml:space="preserve"> </w:t>
            </w:r>
            <w:r w:rsidRPr="00A119CF">
              <w:rPr>
                <w:rFonts w:cs="Calibri"/>
                <w:b/>
                <w:bCs/>
                <w:color w:val="000000"/>
              </w:rPr>
              <w:t>Base</w:t>
            </w:r>
          </w:p>
        </w:tc>
        <w:tc>
          <w:tcPr>
            <w:tcW w:w="1870" w:type="dxa"/>
            <w:hideMark/>
          </w:tcPr>
          <w:p w14:paraId="15AB6AAE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In Person</w:t>
            </w:r>
          </w:p>
        </w:tc>
        <w:tc>
          <w:tcPr>
            <w:tcW w:w="1870" w:type="dxa"/>
            <w:hideMark/>
          </w:tcPr>
          <w:p w14:paraId="6C28471D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Daily</w:t>
            </w:r>
          </w:p>
        </w:tc>
        <w:tc>
          <w:tcPr>
            <w:tcW w:w="1870" w:type="dxa"/>
            <w:hideMark/>
          </w:tcPr>
          <w:p w14:paraId="603D07D3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Team members and project manager</w:t>
            </w:r>
          </w:p>
        </w:tc>
        <w:tc>
          <w:tcPr>
            <w:tcW w:w="1870" w:type="dxa"/>
            <w:hideMark/>
          </w:tcPr>
          <w:p w14:paraId="20621B9F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Set daily goals</w:t>
            </w:r>
            <w:r>
              <w:rPr>
                <w:rFonts w:cs="Calibri"/>
                <w:color w:val="000000"/>
              </w:rPr>
              <w:t xml:space="preserve"> and</w:t>
            </w:r>
            <w:r w:rsidRPr="00A119CF">
              <w:rPr>
                <w:rFonts w:cs="Calibri"/>
                <w:color w:val="000000"/>
              </w:rPr>
              <w:t xml:space="preserve"> update project manager on milestone status</w:t>
            </w:r>
          </w:p>
        </w:tc>
      </w:tr>
      <w:tr w:rsidR="00B6047F" w:rsidRPr="00A119CF" w14:paraId="7AF38521" w14:textId="77777777" w:rsidTr="00B6047F">
        <w:trPr>
          <w:trHeight w:val="1584"/>
        </w:trPr>
        <w:tc>
          <w:tcPr>
            <w:tcW w:w="1870" w:type="dxa"/>
            <w:hideMark/>
          </w:tcPr>
          <w:p w14:paraId="64F08198" w14:textId="77777777" w:rsidR="00B6047F" w:rsidRPr="00A119CF" w:rsidRDefault="00B6047F" w:rsidP="00A17021">
            <w:pPr>
              <w:rPr>
                <w:rFonts w:cs="Calibri"/>
                <w:b/>
                <w:bCs/>
                <w:color w:val="000000"/>
              </w:rPr>
            </w:pPr>
            <w:r w:rsidRPr="00A119CF">
              <w:rPr>
                <w:rFonts w:cs="Calibri"/>
                <w:b/>
                <w:bCs/>
                <w:color w:val="000000"/>
              </w:rPr>
              <w:t>Team Status Report</w:t>
            </w:r>
          </w:p>
        </w:tc>
        <w:tc>
          <w:tcPr>
            <w:tcW w:w="1870" w:type="dxa"/>
            <w:hideMark/>
          </w:tcPr>
          <w:p w14:paraId="79A89E6C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Email</w:t>
            </w:r>
          </w:p>
        </w:tc>
        <w:tc>
          <w:tcPr>
            <w:tcW w:w="1870" w:type="dxa"/>
            <w:hideMark/>
          </w:tcPr>
          <w:p w14:paraId="54D29F40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Weekly</w:t>
            </w:r>
          </w:p>
        </w:tc>
        <w:tc>
          <w:tcPr>
            <w:tcW w:w="1870" w:type="dxa"/>
            <w:hideMark/>
          </w:tcPr>
          <w:p w14:paraId="2F344A92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Team members and project manager</w:t>
            </w:r>
          </w:p>
        </w:tc>
        <w:tc>
          <w:tcPr>
            <w:tcW w:w="1870" w:type="dxa"/>
            <w:hideMark/>
          </w:tcPr>
          <w:p w14:paraId="041D813C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Summarize touch</w:t>
            </w:r>
            <w:r>
              <w:rPr>
                <w:rFonts w:cs="Calibri"/>
                <w:color w:val="000000"/>
              </w:rPr>
              <w:t xml:space="preserve"> </w:t>
            </w:r>
            <w:r w:rsidRPr="00A119CF">
              <w:rPr>
                <w:rFonts w:cs="Calibri"/>
                <w:color w:val="000000"/>
              </w:rPr>
              <w:t>bases</w:t>
            </w:r>
            <w:r>
              <w:rPr>
                <w:rFonts w:cs="Calibri"/>
                <w:color w:val="000000"/>
              </w:rPr>
              <w:t xml:space="preserve"> and</w:t>
            </w:r>
            <w:r w:rsidRPr="00A119CF">
              <w:rPr>
                <w:rFonts w:cs="Calibri"/>
                <w:color w:val="000000"/>
              </w:rPr>
              <w:t xml:space="preserve"> outline achievements for week and goals for following week</w:t>
            </w:r>
          </w:p>
        </w:tc>
      </w:tr>
      <w:tr w:rsidR="00B6047F" w:rsidRPr="00A119CF" w14:paraId="1F014A2F" w14:textId="77777777" w:rsidTr="00B6047F">
        <w:trPr>
          <w:trHeight w:val="1584"/>
        </w:trPr>
        <w:tc>
          <w:tcPr>
            <w:tcW w:w="1870" w:type="dxa"/>
            <w:hideMark/>
          </w:tcPr>
          <w:p w14:paraId="6B4734E1" w14:textId="77777777" w:rsidR="00B6047F" w:rsidRPr="00A119CF" w:rsidRDefault="00B6047F" w:rsidP="00A17021">
            <w:pPr>
              <w:rPr>
                <w:rFonts w:cs="Calibri"/>
                <w:b/>
                <w:bCs/>
                <w:color w:val="000000"/>
              </w:rPr>
            </w:pPr>
            <w:r w:rsidRPr="00A119CF">
              <w:rPr>
                <w:rFonts w:cs="Calibri"/>
                <w:b/>
                <w:bCs/>
                <w:color w:val="000000"/>
              </w:rPr>
              <w:t>Stakeholder Status Report</w:t>
            </w:r>
          </w:p>
        </w:tc>
        <w:tc>
          <w:tcPr>
            <w:tcW w:w="1870" w:type="dxa"/>
            <w:hideMark/>
          </w:tcPr>
          <w:p w14:paraId="25C4792D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Email</w:t>
            </w:r>
          </w:p>
        </w:tc>
        <w:tc>
          <w:tcPr>
            <w:tcW w:w="1870" w:type="dxa"/>
            <w:hideMark/>
          </w:tcPr>
          <w:p w14:paraId="7D697A4D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Biweekly</w:t>
            </w:r>
          </w:p>
        </w:tc>
        <w:tc>
          <w:tcPr>
            <w:tcW w:w="1870" w:type="dxa"/>
            <w:hideMark/>
          </w:tcPr>
          <w:p w14:paraId="5285DCB3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Project manager and key stakeholders</w:t>
            </w:r>
          </w:p>
        </w:tc>
        <w:tc>
          <w:tcPr>
            <w:tcW w:w="1870" w:type="dxa"/>
            <w:hideMark/>
          </w:tcPr>
          <w:p w14:paraId="74709B43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Summarize progress and next steps</w:t>
            </w:r>
            <w:r>
              <w:rPr>
                <w:rFonts w:cs="Calibri"/>
                <w:color w:val="000000"/>
              </w:rPr>
              <w:t xml:space="preserve"> and</w:t>
            </w:r>
            <w:r w:rsidRPr="00A119CF">
              <w:rPr>
                <w:rFonts w:cs="Calibri"/>
                <w:color w:val="000000"/>
              </w:rPr>
              <w:t xml:space="preserve"> update timeline</w:t>
            </w:r>
          </w:p>
        </w:tc>
      </w:tr>
      <w:tr w:rsidR="00B6047F" w:rsidRPr="00A119CF" w14:paraId="161B5CF9" w14:textId="77777777" w:rsidTr="00B6047F">
        <w:trPr>
          <w:trHeight w:val="1584"/>
        </w:trPr>
        <w:tc>
          <w:tcPr>
            <w:tcW w:w="1870" w:type="dxa"/>
            <w:hideMark/>
          </w:tcPr>
          <w:p w14:paraId="0F87B5D5" w14:textId="77777777" w:rsidR="00B6047F" w:rsidRPr="00A119CF" w:rsidRDefault="00B6047F" w:rsidP="00A17021">
            <w:pPr>
              <w:rPr>
                <w:rFonts w:cs="Calibri"/>
                <w:b/>
                <w:bCs/>
                <w:color w:val="000000"/>
              </w:rPr>
            </w:pPr>
            <w:r w:rsidRPr="00A119CF">
              <w:rPr>
                <w:rFonts w:cs="Calibri"/>
                <w:b/>
                <w:bCs/>
                <w:color w:val="000000"/>
              </w:rPr>
              <w:t>Review Meeting</w:t>
            </w:r>
          </w:p>
        </w:tc>
        <w:tc>
          <w:tcPr>
            <w:tcW w:w="1870" w:type="dxa"/>
            <w:hideMark/>
          </w:tcPr>
          <w:p w14:paraId="64576E2A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Video Conference</w:t>
            </w:r>
          </w:p>
        </w:tc>
        <w:tc>
          <w:tcPr>
            <w:tcW w:w="1870" w:type="dxa"/>
            <w:hideMark/>
          </w:tcPr>
          <w:p w14:paraId="092A2D88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As needed</w:t>
            </w:r>
            <w:r>
              <w:rPr>
                <w:rFonts w:cs="Calibri"/>
                <w:color w:val="000000"/>
              </w:rPr>
              <w:t xml:space="preserve"> and/or</w:t>
            </w:r>
            <w:r w:rsidRPr="00A119CF">
              <w:rPr>
                <w:rFonts w:cs="Calibri"/>
                <w:color w:val="000000"/>
              </w:rPr>
              <w:t xml:space="preserve"> upon completion of milestones</w:t>
            </w:r>
          </w:p>
        </w:tc>
        <w:tc>
          <w:tcPr>
            <w:tcW w:w="1870" w:type="dxa"/>
            <w:hideMark/>
          </w:tcPr>
          <w:p w14:paraId="32217FF1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Team members, key stakeholders, and project manager</w:t>
            </w:r>
          </w:p>
        </w:tc>
        <w:tc>
          <w:tcPr>
            <w:tcW w:w="1870" w:type="dxa"/>
            <w:hideMark/>
          </w:tcPr>
          <w:p w14:paraId="4A36099B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 xml:space="preserve">Update client on progress, assign subsequent milestone tasks, </w:t>
            </w:r>
            <w:r>
              <w:rPr>
                <w:rFonts w:cs="Calibri"/>
                <w:color w:val="000000"/>
              </w:rPr>
              <w:t xml:space="preserve">and </w:t>
            </w:r>
            <w:r w:rsidRPr="00A119CF">
              <w:rPr>
                <w:rFonts w:cs="Calibri"/>
                <w:color w:val="000000"/>
              </w:rPr>
              <w:t>assess overall timeline</w:t>
            </w:r>
          </w:p>
        </w:tc>
      </w:tr>
      <w:tr w:rsidR="00B6047F" w:rsidRPr="00A119CF" w14:paraId="2ACDE4D6" w14:textId="77777777" w:rsidTr="00B6047F">
        <w:trPr>
          <w:trHeight w:val="1584"/>
        </w:trPr>
        <w:tc>
          <w:tcPr>
            <w:tcW w:w="1870" w:type="dxa"/>
            <w:hideMark/>
          </w:tcPr>
          <w:p w14:paraId="32CA71E2" w14:textId="77777777" w:rsidR="00B6047F" w:rsidRPr="00A119CF" w:rsidRDefault="00B6047F" w:rsidP="00A17021">
            <w:pPr>
              <w:rPr>
                <w:rFonts w:cs="Calibri"/>
                <w:b/>
                <w:bCs/>
                <w:color w:val="000000"/>
              </w:rPr>
            </w:pPr>
            <w:r w:rsidRPr="00A119CF">
              <w:rPr>
                <w:rFonts w:cs="Calibri"/>
                <w:b/>
                <w:bCs/>
                <w:color w:val="000000"/>
              </w:rPr>
              <w:t>Post</w:t>
            </w:r>
            <w:r>
              <w:rPr>
                <w:rFonts w:cs="Calibri"/>
                <w:b/>
                <w:bCs/>
                <w:color w:val="000000"/>
              </w:rPr>
              <w:t>-M</w:t>
            </w:r>
            <w:r w:rsidRPr="00A119CF">
              <w:rPr>
                <w:rFonts w:cs="Calibri"/>
                <w:b/>
                <w:bCs/>
                <w:color w:val="000000"/>
              </w:rPr>
              <w:t xml:space="preserve">ortem Meeting / </w:t>
            </w:r>
            <w:r w:rsidRPr="00A119CF">
              <w:rPr>
                <w:rFonts w:cs="Calibri"/>
                <w:b/>
                <w:bCs/>
                <w:color w:val="000000"/>
              </w:rPr>
              <w:br/>
              <w:t>Lessons Learned Meeting</w:t>
            </w:r>
          </w:p>
        </w:tc>
        <w:tc>
          <w:tcPr>
            <w:tcW w:w="1870" w:type="dxa"/>
            <w:hideMark/>
          </w:tcPr>
          <w:p w14:paraId="1B7FB223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In Person</w:t>
            </w:r>
          </w:p>
        </w:tc>
        <w:tc>
          <w:tcPr>
            <w:tcW w:w="1870" w:type="dxa"/>
            <w:hideMark/>
          </w:tcPr>
          <w:p w14:paraId="0CE1A3B0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End of Project</w:t>
            </w:r>
          </w:p>
        </w:tc>
        <w:tc>
          <w:tcPr>
            <w:tcW w:w="1870" w:type="dxa"/>
            <w:hideMark/>
          </w:tcPr>
          <w:p w14:paraId="4751488A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>Team members and project manager</w:t>
            </w:r>
          </w:p>
        </w:tc>
        <w:tc>
          <w:tcPr>
            <w:tcW w:w="1870" w:type="dxa"/>
            <w:hideMark/>
          </w:tcPr>
          <w:p w14:paraId="1458B96A" w14:textId="77777777" w:rsidR="00B6047F" w:rsidRPr="00A119CF" w:rsidRDefault="00B6047F" w:rsidP="00A17021">
            <w:pPr>
              <w:rPr>
                <w:rFonts w:cs="Calibri"/>
                <w:color w:val="000000"/>
              </w:rPr>
            </w:pPr>
            <w:r w:rsidRPr="00A119CF">
              <w:rPr>
                <w:rFonts w:cs="Calibri"/>
                <w:color w:val="000000"/>
              </w:rPr>
              <w:t xml:space="preserve">Assess successes and failures </w:t>
            </w:r>
            <w:r w:rsidRPr="00A119CF">
              <w:rPr>
                <w:rFonts w:cs="Calibri"/>
                <w:color w:val="000000"/>
              </w:rPr>
              <w:br/>
              <w:t>of project processes</w:t>
            </w:r>
            <w:r>
              <w:rPr>
                <w:rFonts w:cs="Calibri"/>
                <w:color w:val="000000"/>
              </w:rPr>
              <w:t xml:space="preserve"> and</w:t>
            </w:r>
            <w:r w:rsidRPr="00A119CF">
              <w:rPr>
                <w:rFonts w:cs="Calibri"/>
                <w:color w:val="000000"/>
              </w:rPr>
              <w:t xml:space="preserve"> </w:t>
            </w:r>
            <w:r w:rsidRPr="00A119CF">
              <w:rPr>
                <w:rFonts w:cs="Calibri"/>
                <w:color w:val="000000"/>
              </w:rPr>
              <w:br/>
              <w:t xml:space="preserve">collect input for improvement </w:t>
            </w:r>
            <w:r>
              <w:rPr>
                <w:rFonts w:cs="Calibri"/>
                <w:color w:val="000000"/>
              </w:rPr>
              <w:t>of</w:t>
            </w:r>
            <w:r w:rsidRPr="00A119CF">
              <w:rPr>
                <w:rFonts w:cs="Calibri"/>
                <w:color w:val="000000"/>
              </w:rPr>
              <w:t xml:space="preserve"> subsequent projects</w:t>
            </w:r>
          </w:p>
        </w:tc>
      </w:tr>
    </w:tbl>
    <w:p w14:paraId="17A82662" w14:textId="77777777" w:rsidR="00B6047F" w:rsidRDefault="00B6047F"/>
    <w:sectPr w:rsidR="00B6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55DB"/>
    <w:multiLevelType w:val="hybridMultilevel"/>
    <w:tmpl w:val="1ADCC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2BA"/>
    <w:multiLevelType w:val="hybridMultilevel"/>
    <w:tmpl w:val="4B9C011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102DD3"/>
    <w:multiLevelType w:val="hybridMultilevel"/>
    <w:tmpl w:val="7B90AF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3359462">
    <w:abstractNumId w:val="2"/>
  </w:num>
  <w:num w:numId="2" w16cid:durableId="1766614083">
    <w:abstractNumId w:val="0"/>
  </w:num>
  <w:num w:numId="3" w16cid:durableId="30494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09"/>
    <w:rsid w:val="00010406"/>
    <w:rsid w:val="00043737"/>
    <w:rsid w:val="0006340A"/>
    <w:rsid w:val="00097C05"/>
    <w:rsid w:val="000E5A6F"/>
    <w:rsid w:val="00135992"/>
    <w:rsid w:val="001F0848"/>
    <w:rsid w:val="003A5D15"/>
    <w:rsid w:val="00425E47"/>
    <w:rsid w:val="00480CD8"/>
    <w:rsid w:val="00484F81"/>
    <w:rsid w:val="006D4448"/>
    <w:rsid w:val="007060F3"/>
    <w:rsid w:val="008437F1"/>
    <w:rsid w:val="008A1582"/>
    <w:rsid w:val="008C59C5"/>
    <w:rsid w:val="00B6047F"/>
    <w:rsid w:val="00BD6EAB"/>
    <w:rsid w:val="00C13909"/>
    <w:rsid w:val="00D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3EC7"/>
  <w15:chartTrackingRefBased/>
  <w15:docId w15:val="{981B1DF2-DFB0-47CD-88AB-9FB37D5E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909"/>
    <w:pPr>
      <w:spacing w:after="0" w:line="240" w:lineRule="auto"/>
      <w:outlineLvl w:val="0"/>
    </w:pPr>
    <w:rPr>
      <w:rFonts w:ascii="Century Gothic" w:eastAsia="Times New Roman" w:hAnsi="Century Gothic" w:cs="Times New Roman"/>
      <w:b/>
      <w:caps/>
      <w:color w:val="44546A" w:themeColor="text2"/>
      <w:kern w:val="0"/>
      <w:sz w:val="28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909"/>
    <w:rPr>
      <w:rFonts w:ascii="Century Gothic" w:eastAsia="Times New Roman" w:hAnsi="Century Gothic" w:cs="Times New Roman"/>
      <w:b/>
      <w:caps/>
      <w:color w:val="44546A" w:themeColor="text2"/>
      <w:kern w:val="0"/>
      <w:sz w:val="28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C13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tehsin shaikh</dc:creator>
  <cp:keywords/>
  <dc:description/>
  <cp:lastModifiedBy>tehsin shaikh</cp:lastModifiedBy>
  <cp:revision>19</cp:revision>
  <dcterms:created xsi:type="dcterms:W3CDTF">2023-11-23T21:23:00Z</dcterms:created>
  <dcterms:modified xsi:type="dcterms:W3CDTF">2023-12-08T03:56:00Z</dcterms:modified>
</cp:coreProperties>
</file>