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92F5E" w14:textId="708DCB96" w:rsidR="001E550C" w:rsidRPr="008A6110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6110">
        <w:rPr>
          <w:rFonts w:ascii="Times New Roman" w:eastAsia="Times New Roman" w:hAnsi="Times New Roman" w:cs="Times New Roman"/>
          <w:b/>
          <w:bCs/>
          <w:sz w:val="36"/>
          <w:szCs w:val="36"/>
        </w:rPr>
        <w:t>Initial Project Plannin</w:t>
      </w:r>
      <w:r w:rsidR="008A6110" w:rsidRPr="008A6110">
        <w:rPr>
          <w:rFonts w:ascii="Times New Roman" w:eastAsia="Times New Roman" w:hAnsi="Times New Roman" w:cs="Times New Roman"/>
          <w:b/>
          <w:bCs/>
          <w:sz w:val="36"/>
          <w:szCs w:val="36"/>
        </w:rPr>
        <w:t>g</w:t>
      </w:r>
    </w:p>
    <w:p w14:paraId="1F3B1918" w14:textId="77777777" w:rsidR="001E550C" w:rsidRDefault="001E550C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E550C" w14:paraId="295E5085" w14:textId="77777777" w:rsidTr="008A6110">
        <w:trPr>
          <w:trHeight w:val="447"/>
          <w:jc w:val="center"/>
        </w:trPr>
        <w:tc>
          <w:tcPr>
            <w:tcW w:w="4508" w:type="dxa"/>
          </w:tcPr>
          <w:p w14:paraId="172DB81B" w14:textId="77777777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4FFC9EA0" w14:textId="300F803C" w:rsidR="001E550C" w:rsidRDefault="008A61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1E550C" w14:paraId="7D9CA274" w14:textId="77777777" w:rsidTr="008A6110">
        <w:trPr>
          <w:trHeight w:val="451"/>
          <w:jc w:val="center"/>
        </w:trPr>
        <w:tc>
          <w:tcPr>
            <w:tcW w:w="4508" w:type="dxa"/>
          </w:tcPr>
          <w:p w14:paraId="2243C37A" w14:textId="77777777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CAEEBE6" w14:textId="5795758B" w:rsidR="001E550C" w:rsidRPr="008A6110" w:rsidRDefault="008A61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10">
              <w:rPr>
                <w:rFonts w:ascii="Times New Roman" w:eastAsia="Times New Roman" w:hAnsi="Times New Roman" w:cs="Times New Roman"/>
                <w:sz w:val="24"/>
                <w:szCs w:val="24"/>
              </w:rPr>
              <w:t>Heart Disease Risk and Patient Health Analysis</w:t>
            </w:r>
          </w:p>
        </w:tc>
      </w:tr>
      <w:tr w:rsidR="001E550C" w14:paraId="6DD84FEE" w14:textId="77777777" w:rsidTr="008A6110">
        <w:trPr>
          <w:trHeight w:val="582"/>
          <w:jc w:val="center"/>
        </w:trPr>
        <w:tc>
          <w:tcPr>
            <w:tcW w:w="4508" w:type="dxa"/>
          </w:tcPr>
          <w:p w14:paraId="7D113C6A" w14:textId="77777777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1947AD84" w14:textId="77777777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E7F5965" w14:textId="77777777" w:rsidR="001E550C" w:rsidRDefault="001E55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29C552" w14:textId="30B46861" w:rsidR="001E550C" w:rsidRPr="00752565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5256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Product Backlog, Sprint Schedule, and Estimation </w:t>
      </w:r>
    </w:p>
    <w:p w14:paraId="2C19475B" w14:textId="77777777" w:rsidR="00752565" w:rsidRPr="008A6110" w:rsidRDefault="0075256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1E550C" w14:paraId="05F9EEB7" w14:textId="77777777">
        <w:trPr>
          <w:trHeight w:val="266"/>
          <w:tblHeader/>
        </w:trPr>
        <w:tc>
          <w:tcPr>
            <w:tcW w:w="1095" w:type="dxa"/>
          </w:tcPr>
          <w:p w14:paraId="3B83D825" w14:textId="77777777" w:rsidR="001E550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4C07D8EF" w14:textId="77777777" w:rsidR="001E550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641A2C54" w14:textId="77777777" w:rsidR="001E550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5B2374BF" w14:textId="77777777" w:rsidR="001E550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7A42A23E" w14:textId="77777777" w:rsidR="001E550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69572313" w14:textId="77777777" w:rsidR="001E550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4EE98829" w14:textId="77777777" w:rsidR="001E550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70197B30" w14:textId="77777777" w:rsidR="001E550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1C97C8AA" w14:textId="77777777" w:rsidR="001E550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1E550C" w14:paraId="0555EA8A" w14:textId="77777777" w:rsidTr="006D0747">
        <w:trPr>
          <w:trHeight w:val="1012"/>
        </w:trPr>
        <w:tc>
          <w:tcPr>
            <w:tcW w:w="1095" w:type="dxa"/>
          </w:tcPr>
          <w:p w14:paraId="6047847F" w14:textId="77777777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32B2E7CF" w14:textId="0E6C4F51" w:rsidR="001E550C" w:rsidRDefault="00BE16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62E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1380" w:type="dxa"/>
          </w:tcPr>
          <w:p w14:paraId="1473CAB7" w14:textId="77777777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39349224" w14:textId="149D0D64" w:rsidR="001E550C" w:rsidRDefault="00BE16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62E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can clean the patient data so that the analysis is accurate.</w:t>
            </w:r>
          </w:p>
        </w:tc>
        <w:tc>
          <w:tcPr>
            <w:tcW w:w="1200" w:type="dxa"/>
          </w:tcPr>
          <w:p w14:paraId="30D749BE" w14:textId="000263E6" w:rsidR="001E550C" w:rsidRDefault="00BE16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85" w:type="dxa"/>
          </w:tcPr>
          <w:p w14:paraId="4E34CF9F" w14:textId="77777777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B0DD92E" w14:textId="573CF58B" w:rsidR="001E550C" w:rsidRDefault="00BE16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Analyst</w:t>
            </w:r>
          </w:p>
        </w:tc>
        <w:tc>
          <w:tcPr>
            <w:tcW w:w="1380" w:type="dxa"/>
          </w:tcPr>
          <w:p w14:paraId="3D51B26C" w14:textId="6D5F5817" w:rsidR="001E550C" w:rsidRDefault="00BE16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62E">
              <w:rPr>
                <w:rFonts w:ascii="Times New Roman" w:eastAsia="Times New Roman" w:hAnsi="Times New Roman" w:cs="Times New Roman"/>
                <w:sz w:val="24"/>
                <w:szCs w:val="24"/>
              </w:rPr>
              <w:t>22-Sep-2026</w:t>
            </w:r>
          </w:p>
        </w:tc>
        <w:tc>
          <w:tcPr>
            <w:tcW w:w="1485" w:type="dxa"/>
          </w:tcPr>
          <w:p w14:paraId="0236A49E" w14:textId="6C88AC63" w:rsidR="001E550C" w:rsidRDefault="00BE16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62E">
              <w:rPr>
                <w:rFonts w:ascii="Times New Roman" w:eastAsia="Times New Roman" w:hAnsi="Times New Roman" w:cs="Times New Roman"/>
                <w:sz w:val="24"/>
                <w:szCs w:val="24"/>
              </w:rPr>
              <w:t>02-Oct-2026</w:t>
            </w:r>
          </w:p>
        </w:tc>
      </w:tr>
      <w:tr w:rsidR="001E550C" w14:paraId="2FDD763A" w14:textId="77777777" w:rsidTr="006D0747">
        <w:trPr>
          <w:trHeight w:val="1267"/>
        </w:trPr>
        <w:tc>
          <w:tcPr>
            <w:tcW w:w="1095" w:type="dxa"/>
          </w:tcPr>
          <w:p w14:paraId="4C1358E5" w14:textId="77777777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1D4632D5" w14:textId="36280A6E" w:rsidR="001E550C" w:rsidRDefault="00BE16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62E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Calculated Fields</w:t>
            </w:r>
          </w:p>
        </w:tc>
        <w:tc>
          <w:tcPr>
            <w:tcW w:w="1380" w:type="dxa"/>
          </w:tcPr>
          <w:p w14:paraId="2918E448" w14:textId="77777777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3AFA5BE6" w14:textId="078C3086" w:rsidR="001E550C" w:rsidRDefault="00BE16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62E">
              <w:rPr>
                <w:rFonts w:ascii="Times New Roman" w:eastAsia="Times New Roman" w:hAnsi="Times New Roman" w:cs="Times New Roman"/>
                <w:sz w:val="24"/>
                <w:szCs w:val="24"/>
              </w:rPr>
              <w:t>As a clinical user, I can view patients by Age Group and BMI Category so that I can compare risk levels.</w:t>
            </w:r>
          </w:p>
        </w:tc>
        <w:tc>
          <w:tcPr>
            <w:tcW w:w="1200" w:type="dxa"/>
          </w:tcPr>
          <w:p w14:paraId="31A453CF" w14:textId="0E0E22F1" w:rsidR="001E550C" w:rsidRDefault="00BE16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82FEA18" w14:textId="77777777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1344F8B" w14:textId="0908FA0D" w:rsidR="001E550C" w:rsidRDefault="00BE16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62E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Analyst, Power BI Developer</w:t>
            </w:r>
          </w:p>
        </w:tc>
        <w:tc>
          <w:tcPr>
            <w:tcW w:w="1380" w:type="dxa"/>
          </w:tcPr>
          <w:p w14:paraId="3EDC6382" w14:textId="31F624FE" w:rsidR="001E550C" w:rsidRDefault="00BE16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62E">
              <w:rPr>
                <w:rFonts w:ascii="Times New Roman" w:eastAsia="Times New Roman" w:hAnsi="Times New Roman" w:cs="Times New Roman"/>
                <w:sz w:val="24"/>
                <w:szCs w:val="24"/>
              </w:rPr>
              <w:t>22-Sep-2026</w:t>
            </w:r>
          </w:p>
        </w:tc>
        <w:tc>
          <w:tcPr>
            <w:tcW w:w="1485" w:type="dxa"/>
          </w:tcPr>
          <w:p w14:paraId="27E24E2A" w14:textId="2E24AD79" w:rsidR="001E550C" w:rsidRDefault="00BE16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62E">
              <w:rPr>
                <w:rFonts w:ascii="Times New Roman" w:eastAsia="Times New Roman" w:hAnsi="Times New Roman" w:cs="Times New Roman"/>
                <w:sz w:val="24"/>
                <w:szCs w:val="24"/>
              </w:rPr>
              <w:t>02-Oct-2026</w:t>
            </w:r>
          </w:p>
        </w:tc>
      </w:tr>
      <w:tr w:rsidR="001E550C" w14:paraId="2A685395" w14:textId="77777777">
        <w:trPr>
          <w:trHeight w:val="392"/>
        </w:trPr>
        <w:tc>
          <w:tcPr>
            <w:tcW w:w="1095" w:type="dxa"/>
          </w:tcPr>
          <w:p w14:paraId="5E0D6829" w14:textId="77777777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4361C59C" w14:textId="4BE84CB2" w:rsidR="001E550C" w:rsidRDefault="00BE16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62E">
              <w:rPr>
                <w:rFonts w:ascii="Times New Roman" w:eastAsia="Times New Roman" w:hAnsi="Times New Roman" w:cs="Times New Roman"/>
                <w:sz w:val="24"/>
                <w:szCs w:val="24"/>
              </w:rPr>
              <w:t>Prevalence Analysis</w:t>
            </w:r>
          </w:p>
        </w:tc>
        <w:tc>
          <w:tcPr>
            <w:tcW w:w="1380" w:type="dxa"/>
          </w:tcPr>
          <w:p w14:paraId="18E6CDE9" w14:textId="77777777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69762E1F" w14:textId="5A4AC378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As a healthcare manager, I can view overall heart disease prevalence so that I understand the scale of the problem.</w:t>
            </w:r>
          </w:p>
        </w:tc>
        <w:tc>
          <w:tcPr>
            <w:tcW w:w="1200" w:type="dxa"/>
          </w:tcPr>
          <w:p w14:paraId="75D44A3A" w14:textId="7D671814" w:rsidR="001E550C" w:rsidRDefault="007525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C3093A5" w14:textId="38C9EFE5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E9D1575" w14:textId="768EA728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Analyst</w:t>
            </w:r>
          </w:p>
        </w:tc>
        <w:tc>
          <w:tcPr>
            <w:tcW w:w="1380" w:type="dxa"/>
          </w:tcPr>
          <w:p w14:paraId="0B4CEE5E" w14:textId="26FE1CD5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05-Oct-2026</w:t>
            </w:r>
          </w:p>
        </w:tc>
        <w:tc>
          <w:tcPr>
            <w:tcW w:w="1485" w:type="dxa"/>
          </w:tcPr>
          <w:p w14:paraId="21613CDB" w14:textId="5DF24363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16-Oct-2026</w:t>
            </w:r>
          </w:p>
        </w:tc>
      </w:tr>
      <w:tr w:rsidR="001E550C" w14:paraId="4DA931C2" w14:textId="77777777">
        <w:trPr>
          <w:trHeight w:val="392"/>
        </w:trPr>
        <w:tc>
          <w:tcPr>
            <w:tcW w:w="1095" w:type="dxa"/>
          </w:tcPr>
          <w:p w14:paraId="7F5B538A" w14:textId="4A30C759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</w:t>
            </w:r>
            <w:r w:rsid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14:paraId="6DA0E238" w14:textId="555DCCC0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Segment Analysis</w:t>
            </w:r>
          </w:p>
        </w:tc>
        <w:tc>
          <w:tcPr>
            <w:tcW w:w="1380" w:type="dxa"/>
          </w:tcPr>
          <w:p w14:paraId="50137FBF" w14:textId="77777777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1718908A" w14:textId="7A39C051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As a clinical user, I can compare heart disease prevalence by smoking, chest pain type, and family history so that I can identify high-risk groups.</w:t>
            </w:r>
          </w:p>
        </w:tc>
        <w:tc>
          <w:tcPr>
            <w:tcW w:w="1200" w:type="dxa"/>
          </w:tcPr>
          <w:p w14:paraId="246DC2EB" w14:textId="079B9614" w:rsidR="001E550C" w:rsidRDefault="007525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85" w:type="dxa"/>
          </w:tcPr>
          <w:p w14:paraId="21DB8179" w14:textId="7BE60295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D02B919" w14:textId="6E516FC0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Analyst, Power BI Developer</w:t>
            </w:r>
          </w:p>
        </w:tc>
        <w:tc>
          <w:tcPr>
            <w:tcW w:w="1380" w:type="dxa"/>
          </w:tcPr>
          <w:p w14:paraId="6C83F27C" w14:textId="0BAF0D6F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05-Oct-2026</w:t>
            </w:r>
          </w:p>
        </w:tc>
        <w:tc>
          <w:tcPr>
            <w:tcW w:w="1485" w:type="dxa"/>
          </w:tcPr>
          <w:p w14:paraId="1CFA695F" w14:textId="1B497B92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16-Oct-2026</w:t>
            </w:r>
          </w:p>
        </w:tc>
      </w:tr>
      <w:tr w:rsidR="001E550C" w14:paraId="25CEDD4C" w14:textId="77777777">
        <w:trPr>
          <w:trHeight w:val="392"/>
        </w:trPr>
        <w:tc>
          <w:tcPr>
            <w:tcW w:w="1095" w:type="dxa"/>
          </w:tcPr>
          <w:p w14:paraId="6EE6CDEB" w14:textId="7EE65D55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35" w:type="dxa"/>
          </w:tcPr>
          <w:p w14:paraId="2776A689" w14:textId="71582CFA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Risk Analysis</w:t>
            </w:r>
          </w:p>
        </w:tc>
        <w:tc>
          <w:tcPr>
            <w:tcW w:w="1380" w:type="dxa"/>
          </w:tcPr>
          <w:p w14:paraId="0DDF9A7B" w14:textId="77777777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563629D0" w14:textId="2296A687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As a healthcare decision-maker, I can identify factors such as BMI, cholesterol, blood pressure, stress, smoking, and exercise linked with heart disease.</w:t>
            </w:r>
          </w:p>
        </w:tc>
        <w:tc>
          <w:tcPr>
            <w:tcW w:w="1200" w:type="dxa"/>
          </w:tcPr>
          <w:p w14:paraId="76EEF530" w14:textId="686F896D" w:rsidR="001E550C" w:rsidRDefault="007525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85" w:type="dxa"/>
          </w:tcPr>
          <w:p w14:paraId="48413077" w14:textId="77777777" w:rsidR="001E550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7ED3327" w14:textId="36C086C1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Analyst, Clinical Expert</w:t>
            </w:r>
          </w:p>
        </w:tc>
        <w:tc>
          <w:tcPr>
            <w:tcW w:w="1380" w:type="dxa"/>
          </w:tcPr>
          <w:p w14:paraId="31D0248E" w14:textId="041EE3F9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19-Oct-2026</w:t>
            </w:r>
          </w:p>
        </w:tc>
        <w:tc>
          <w:tcPr>
            <w:tcW w:w="1485" w:type="dxa"/>
          </w:tcPr>
          <w:p w14:paraId="191716B5" w14:textId="5EE08546" w:rsidR="001E550C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30-Oct-2026</w:t>
            </w:r>
          </w:p>
        </w:tc>
      </w:tr>
      <w:tr w:rsidR="00752565" w14:paraId="5A2B3F47" w14:textId="77777777">
        <w:trPr>
          <w:trHeight w:val="392"/>
        </w:trPr>
        <w:tc>
          <w:tcPr>
            <w:tcW w:w="1095" w:type="dxa"/>
          </w:tcPr>
          <w:p w14:paraId="50C3E5F8" w14:textId="57545853" w:rsidR="00752565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065A4A37" w14:textId="5480A910" w:rsidR="00752565" w:rsidRPr="00752565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Power BI Dashboard</w:t>
            </w:r>
          </w:p>
        </w:tc>
        <w:tc>
          <w:tcPr>
            <w:tcW w:w="1380" w:type="dxa"/>
          </w:tcPr>
          <w:p w14:paraId="50DDE1C4" w14:textId="68D267FE" w:rsidR="00752565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6B2B0879" w14:textId="12710A6B" w:rsidR="00752565" w:rsidRPr="00752565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As a healthcare manager, I can use an interactive Power BI dashboard so that I can support screening and patient outreach decisions.</w:t>
            </w:r>
          </w:p>
        </w:tc>
        <w:tc>
          <w:tcPr>
            <w:tcW w:w="1200" w:type="dxa"/>
          </w:tcPr>
          <w:p w14:paraId="6CF0F5DA" w14:textId="651258F1" w:rsidR="00752565" w:rsidRDefault="007525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85" w:type="dxa"/>
          </w:tcPr>
          <w:p w14:paraId="5041D1BD" w14:textId="77777777" w:rsidR="00752565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149B9C" w14:textId="234F618A" w:rsidR="00752565" w:rsidRPr="00752565" w:rsidRDefault="00752565" w:rsidP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8A2B3C4" w14:textId="4BF1C1D1" w:rsidR="00752565" w:rsidRPr="00752565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Power BI Developer, Data Analyst</w:t>
            </w:r>
          </w:p>
        </w:tc>
        <w:tc>
          <w:tcPr>
            <w:tcW w:w="1380" w:type="dxa"/>
          </w:tcPr>
          <w:p w14:paraId="14D76F66" w14:textId="7BC35D13" w:rsidR="00752565" w:rsidRPr="00752565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19-Oct-2026</w:t>
            </w:r>
          </w:p>
        </w:tc>
        <w:tc>
          <w:tcPr>
            <w:tcW w:w="1485" w:type="dxa"/>
          </w:tcPr>
          <w:p w14:paraId="27D96603" w14:textId="22B194CA" w:rsidR="00752565" w:rsidRPr="00752565" w:rsidRDefault="00752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565">
              <w:rPr>
                <w:rFonts w:ascii="Times New Roman" w:eastAsia="Times New Roman" w:hAnsi="Times New Roman" w:cs="Times New Roman"/>
                <w:sz w:val="24"/>
                <w:szCs w:val="24"/>
              </w:rPr>
              <w:t>30-Oct-2026</w:t>
            </w:r>
          </w:p>
        </w:tc>
      </w:tr>
    </w:tbl>
    <w:p w14:paraId="0C0C614A" w14:textId="77777777" w:rsidR="001E550C" w:rsidRDefault="001E55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FCFB98" w14:textId="77777777" w:rsidR="001E550C" w:rsidRDefault="001E55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1E550C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3EF55" w14:textId="77777777" w:rsidR="00974B78" w:rsidRDefault="00974B78">
      <w:pPr>
        <w:spacing w:after="0" w:line="240" w:lineRule="auto"/>
      </w:pPr>
      <w:r>
        <w:separator/>
      </w:r>
    </w:p>
  </w:endnote>
  <w:endnote w:type="continuationSeparator" w:id="0">
    <w:p w14:paraId="494018A1" w14:textId="77777777" w:rsidR="00974B78" w:rsidRDefault="00974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63925C-095D-4DA2-887C-74C5FC3BF5B2}"/>
    <w:embedBold r:id="rId2" w:fontKey="{BF3B5667-EAD4-477D-A75F-0FD69B13B6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F1B82EB-7BB7-43DA-B8B5-FE61328BCA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084C100-54FF-4130-86C0-A01F384A539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CB774" w14:textId="77777777" w:rsidR="00974B78" w:rsidRDefault="00974B78">
      <w:pPr>
        <w:spacing w:after="0" w:line="240" w:lineRule="auto"/>
      </w:pPr>
      <w:r>
        <w:separator/>
      </w:r>
    </w:p>
  </w:footnote>
  <w:footnote w:type="continuationSeparator" w:id="0">
    <w:p w14:paraId="3710EC79" w14:textId="77777777" w:rsidR="00974B78" w:rsidRDefault="00974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6936B" w14:textId="77777777" w:rsidR="001E550C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3079B13A" wp14:editId="4790BAD6">
          <wp:simplePos x="0" y="0"/>
          <wp:positionH relativeFrom="page">
            <wp:posOffset>9610725</wp:posOffset>
          </wp:positionH>
          <wp:positionV relativeFrom="page">
            <wp:posOffset>201930</wp:posOffset>
          </wp:positionV>
          <wp:extent cx="990600" cy="4953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625926" w14:textId="77777777" w:rsidR="001E550C" w:rsidRDefault="001E550C">
    <w:pPr>
      <w:widowControl w:val="0"/>
      <w:spacing w:after="0" w:line="240" w:lineRule="auto"/>
    </w:pPr>
  </w:p>
  <w:p w14:paraId="1002C227" w14:textId="77777777" w:rsidR="001E550C" w:rsidRDefault="001E550C">
    <w:pPr>
      <w:widowControl w:val="0"/>
      <w:spacing w:after="0" w:line="240" w:lineRule="auto"/>
    </w:pPr>
  </w:p>
  <w:p w14:paraId="54DF003F" w14:textId="77777777" w:rsidR="001E550C" w:rsidRDefault="001E550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50C"/>
    <w:rsid w:val="001E550C"/>
    <w:rsid w:val="005E326B"/>
    <w:rsid w:val="006D0747"/>
    <w:rsid w:val="00752565"/>
    <w:rsid w:val="008A6110"/>
    <w:rsid w:val="00974B78"/>
    <w:rsid w:val="00BE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9A3C"/>
  <w15:docId w15:val="{58F79DE8-E337-4A4E-A1C7-13BA1C4B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srilakshmireddy1617@gmail.com</cp:lastModifiedBy>
  <cp:revision>2</cp:revision>
  <dcterms:created xsi:type="dcterms:W3CDTF">2026-09-19T06:31:00Z</dcterms:created>
  <dcterms:modified xsi:type="dcterms:W3CDTF">2026-09-19T06:31:00Z</dcterms:modified>
</cp:coreProperties>
</file>