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8E" w:rsidRDefault="004F068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9408E" w:rsidRDefault="004F068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B9408E" w:rsidRDefault="00B9408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408E">
        <w:tc>
          <w:tcPr>
            <w:tcW w:w="4508" w:type="dxa"/>
          </w:tcPr>
          <w:p w:rsidR="00B9408E" w:rsidRDefault="004F0681">
            <w:r>
              <w:t>Date</w:t>
            </w:r>
          </w:p>
        </w:tc>
        <w:tc>
          <w:tcPr>
            <w:tcW w:w="4508" w:type="dxa"/>
          </w:tcPr>
          <w:p w:rsidR="00B9408E" w:rsidRDefault="004F0681">
            <w:r>
              <w:t>26 -052025</w:t>
            </w:r>
          </w:p>
        </w:tc>
      </w:tr>
      <w:tr w:rsidR="00B9408E">
        <w:tc>
          <w:tcPr>
            <w:tcW w:w="4508" w:type="dxa"/>
          </w:tcPr>
          <w:p w:rsidR="00B9408E" w:rsidRDefault="004F0681">
            <w:r>
              <w:t>Team ID</w:t>
            </w:r>
          </w:p>
        </w:tc>
        <w:tc>
          <w:tcPr>
            <w:tcW w:w="4508" w:type="dxa"/>
          </w:tcPr>
          <w:p w:rsidR="00B9408E" w:rsidRDefault="004F0681">
            <w:r w:rsidRPr="004F0681">
              <w:t>LTVIP2025TMID58149</w:t>
            </w:r>
          </w:p>
        </w:tc>
      </w:tr>
      <w:tr w:rsidR="00B9408E">
        <w:tc>
          <w:tcPr>
            <w:tcW w:w="4508" w:type="dxa"/>
          </w:tcPr>
          <w:p w:rsidR="00B9408E" w:rsidRDefault="004F0681">
            <w:r>
              <w:t>Project Name</w:t>
            </w:r>
          </w:p>
        </w:tc>
        <w:tc>
          <w:tcPr>
            <w:tcW w:w="4508" w:type="dxa"/>
          </w:tcPr>
          <w:p w:rsidR="00B9408E" w:rsidRDefault="004F0681">
            <w:r>
              <w:t>Resol</w:t>
            </w:r>
            <w:bookmarkStart w:id="0" w:name="_GoBack"/>
            <w:bookmarkEnd w:id="0"/>
            <w:r>
              <w:t>ve Now</w:t>
            </w:r>
          </w:p>
        </w:tc>
      </w:tr>
      <w:tr w:rsidR="00B9408E">
        <w:tc>
          <w:tcPr>
            <w:tcW w:w="4508" w:type="dxa"/>
          </w:tcPr>
          <w:p w:rsidR="00B9408E" w:rsidRDefault="004F0681">
            <w:r>
              <w:t>Maximum Marks</w:t>
            </w:r>
          </w:p>
        </w:tc>
        <w:tc>
          <w:tcPr>
            <w:tcW w:w="4508" w:type="dxa"/>
          </w:tcPr>
          <w:p w:rsidR="00B9408E" w:rsidRDefault="004F0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:rsidR="00B9408E" w:rsidRDefault="00B9408E">
      <w:pPr>
        <w:rPr>
          <w:b/>
        </w:rPr>
      </w:pPr>
    </w:p>
    <w:p w:rsidR="00B9408E" w:rsidRDefault="004F0681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:rsidR="00B9408E" w:rsidRDefault="004F0681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 xml:space="preserve">ensures a robust, user-friendly, and scalable platform that connects clients with skilled freelancers. The architecture focuses on responsive design, secure transactions, intelligent matching, and real-time messaging to ensure smooth project workflows and </w:t>
      </w:r>
      <w:r>
        <w:rPr>
          <w:rFonts w:ascii="Arial" w:eastAsia="Arial" w:hAnsi="Arial" w:cs="Arial"/>
          <w:sz w:val="24"/>
          <w:szCs w:val="24"/>
        </w:rPr>
        <w:t>high user satisfaction.</w:t>
      </w:r>
    </w:p>
    <w:p w:rsidR="00B9408E" w:rsidRDefault="004F068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:rsidR="00B9408E" w:rsidRDefault="004F068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End-to-end project lifecycle </w:t>
      </w:r>
      <w:proofErr w:type="spellStart"/>
      <w:r>
        <w:rPr>
          <w:rFonts w:ascii="Arial" w:eastAsia="Arial" w:hAnsi="Arial" w:cs="Arial"/>
          <w:sz w:val="24"/>
          <w:szCs w:val="24"/>
        </w:rPr>
        <w:t>managementw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</w:p>
    <w:p w:rsidR="00B9408E" w:rsidRDefault="004F068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:rsidR="00B9408E" w:rsidRDefault="004F068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:rsidR="00B9408E" w:rsidRDefault="00B9408E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B9408E" w:rsidRDefault="00B9408E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4F0681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:rsidR="00B9408E" w:rsidRDefault="00B9408E">
      <w:pPr>
        <w:rPr>
          <w:b/>
        </w:rPr>
      </w:pPr>
    </w:p>
    <w:p w:rsidR="00B9408E" w:rsidRDefault="004F0681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08E" w:rsidRDefault="00B9408E">
      <w:pPr>
        <w:rPr>
          <w:b/>
        </w:rPr>
      </w:pPr>
    </w:p>
    <w:p w:rsidR="00B9408E" w:rsidRDefault="00B9408E">
      <w:pPr>
        <w:rPr>
          <w:b/>
        </w:rPr>
      </w:pPr>
    </w:p>
    <w:p w:rsidR="00B9408E" w:rsidRDefault="00B9408E">
      <w:pPr>
        <w:rPr>
          <w:b/>
          <w:sz w:val="24"/>
          <w:szCs w:val="24"/>
        </w:rPr>
      </w:pPr>
    </w:p>
    <w:p w:rsidR="00B9408E" w:rsidRDefault="00B9408E">
      <w:pPr>
        <w:rPr>
          <w:b/>
        </w:rPr>
      </w:pPr>
    </w:p>
    <w:sectPr w:rsidR="00B940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26947"/>
    <w:multiLevelType w:val="multilevel"/>
    <w:tmpl w:val="3224D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8E"/>
    <w:rsid w:val="004F0681"/>
    <w:rsid w:val="00B9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38D9"/>
  <w15:docId w15:val="{C3E095A7-C87D-440D-A4C2-1ECFF5D9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AI&amp;ML</cp:lastModifiedBy>
  <cp:revision>2</cp:revision>
  <dcterms:created xsi:type="dcterms:W3CDTF">2025-06-28T10:05:00Z</dcterms:created>
  <dcterms:modified xsi:type="dcterms:W3CDTF">2025-06-28T10:05:00Z</dcterms:modified>
</cp:coreProperties>
</file>