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97DD" w14:textId="77777777" w:rsidR="00C62245" w:rsidRDefault="00B948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634BF6B" w14:textId="77777777" w:rsidR="00C62245" w:rsidRDefault="00B948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10A04650" w14:textId="77777777" w:rsidR="00C62245" w:rsidRDefault="00C62245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2245" w14:paraId="772949D9" w14:textId="77777777">
        <w:tc>
          <w:tcPr>
            <w:tcW w:w="4508" w:type="dxa"/>
          </w:tcPr>
          <w:p w14:paraId="6FB627C0" w14:textId="77777777" w:rsidR="00C62245" w:rsidRDefault="00B94805">
            <w:r>
              <w:t>Date</w:t>
            </w:r>
          </w:p>
        </w:tc>
        <w:tc>
          <w:tcPr>
            <w:tcW w:w="4508" w:type="dxa"/>
          </w:tcPr>
          <w:p w14:paraId="3A1FF5E6" w14:textId="52379B52" w:rsidR="00C62245" w:rsidRDefault="00B94805">
            <w:r>
              <w:t>27</w:t>
            </w:r>
            <w:r>
              <w:t xml:space="preserve"> July 2025</w:t>
            </w:r>
          </w:p>
        </w:tc>
      </w:tr>
      <w:tr w:rsidR="00C62245" w14:paraId="1F9E0876" w14:textId="77777777">
        <w:tc>
          <w:tcPr>
            <w:tcW w:w="4508" w:type="dxa"/>
          </w:tcPr>
          <w:p w14:paraId="06030D1C" w14:textId="77777777" w:rsidR="00C62245" w:rsidRDefault="00B94805">
            <w:r>
              <w:t>Team ID</w:t>
            </w:r>
          </w:p>
        </w:tc>
        <w:tc>
          <w:tcPr>
            <w:tcW w:w="4508" w:type="dxa"/>
          </w:tcPr>
          <w:p w14:paraId="3E1AA7A4" w14:textId="77777777" w:rsidR="00C62245" w:rsidRDefault="00B94805">
            <w:r>
              <w:t>LTVIP2025TMID30362</w:t>
            </w:r>
          </w:p>
        </w:tc>
      </w:tr>
      <w:tr w:rsidR="00C62245" w14:paraId="5D099280" w14:textId="77777777">
        <w:tc>
          <w:tcPr>
            <w:tcW w:w="4508" w:type="dxa"/>
          </w:tcPr>
          <w:p w14:paraId="0CB74E18" w14:textId="77777777" w:rsidR="00C62245" w:rsidRDefault="00B94805">
            <w:r>
              <w:t>Project Name</w:t>
            </w:r>
          </w:p>
        </w:tc>
        <w:tc>
          <w:tcPr>
            <w:tcW w:w="4508" w:type="dxa"/>
          </w:tcPr>
          <w:p w14:paraId="6F3B9D2C" w14:textId="77777777" w:rsidR="00C62245" w:rsidRDefault="00B94805">
            <w:r>
              <w:t>Citizen AI – Intelligent Citizen Engagement Platform</w:t>
            </w:r>
          </w:p>
        </w:tc>
      </w:tr>
      <w:tr w:rsidR="00C62245" w14:paraId="2FB3E3B0" w14:textId="77777777">
        <w:tc>
          <w:tcPr>
            <w:tcW w:w="4508" w:type="dxa"/>
          </w:tcPr>
          <w:p w14:paraId="53461988" w14:textId="77777777" w:rsidR="00C62245" w:rsidRDefault="00B94805">
            <w:r>
              <w:t>Maximum Marks</w:t>
            </w:r>
          </w:p>
        </w:tc>
        <w:tc>
          <w:tcPr>
            <w:tcW w:w="4508" w:type="dxa"/>
          </w:tcPr>
          <w:p w14:paraId="434E58DD" w14:textId="77777777" w:rsidR="00C62245" w:rsidRDefault="00B94805">
            <w:r>
              <w:t>2 Marks</w:t>
            </w:r>
          </w:p>
        </w:tc>
      </w:tr>
    </w:tbl>
    <w:p w14:paraId="2332A2C4" w14:textId="77777777" w:rsidR="00C62245" w:rsidRDefault="00C62245">
      <w:pPr>
        <w:rPr>
          <w:b/>
          <w:sz w:val="24"/>
          <w:szCs w:val="24"/>
        </w:rPr>
      </w:pPr>
    </w:p>
    <w:p w14:paraId="689B0C26" w14:textId="77777777" w:rsidR="00C62245" w:rsidRDefault="00B9480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1F2DEA91" w14:textId="77777777" w:rsidR="00C62245" w:rsidRDefault="00B94805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Citizens of urban and rural </w:t>
      </w:r>
      <w:r>
        <w:rPr>
          <w:b/>
          <w:sz w:val="24"/>
          <w:szCs w:val="24"/>
        </w:rPr>
        <w:t>communities</w:t>
      </w:r>
      <w:r>
        <w:rPr>
          <w:sz w:val="24"/>
          <w:szCs w:val="24"/>
        </w:rPr>
        <w:t xml:space="preserve"> who rely on municipal services like waste collection, water supply, road maintenance, grievance redressal, and local governance updates.</w:t>
      </w:r>
    </w:p>
    <w:p w14:paraId="3F8C9192" w14:textId="77777777" w:rsidR="00C62245" w:rsidRDefault="00B9480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Citizens often face </w:t>
      </w:r>
      <w:r>
        <w:rPr>
          <w:b/>
          <w:sz w:val="24"/>
          <w:szCs w:val="24"/>
        </w:rPr>
        <w:t>inefficiencies, delays, or lack of transparency</w:t>
      </w:r>
      <w:r>
        <w:rPr>
          <w:sz w:val="24"/>
          <w:szCs w:val="24"/>
        </w:rPr>
        <w:t xml:space="preserve"> when interacting with municipal bodies. </w:t>
      </w:r>
      <w:r>
        <w:rPr>
          <w:b/>
          <w:sz w:val="24"/>
          <w:szCs w:val="24"/>
        </w:rPr>
        <w:t>Feedback channels are limited, unresponsive, or hard to access</w:t>
      </w:r>
      <w:r>
        <w:rPr>
          <w:sz w:val="24"/>
          <w:szCs w:val="24"/>
        </w:rPr>
        <w:t>, making it difficult for people to report issues, track progress, or feel heard in decision-making processes.</w:t>
      </w:r>
    </w:p>
    <w:p w14:paraId="0EB9602A" w14:textId="77777777" w:rsidR="00C62245" w:rsidRDefault="00B9480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occurs </w:t>
      </w:r>
      <w:r>
        <w:rPr>
          <w:b/>
          <w:sz w:val="24"/>
          <w:szCs w:val="24"/>
        </w:rPr>
        <w:t>across various service touchpoints</w:t>
      </w:r>
      <w:r>
        <w:rPr>
          <w:sz w:val="24"/>
          <w:szCs w:val="24"/>
        </w:rPr>
        <w:t xml:space="preserve"> — online portals, call centers, or physical offices — particularly when:</w:t>
      </w:r>
    </w:p>
    <w:p w14:paraId="78AAE1BA" w14:textId="77777777" w:rsidR="00C62245" w:rsidRDefault="00B94805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Submitting grievances or suggestions</w:t>
      </w:r>
      <w:r>
        <w:rPr>
          <w:sz w:val="24"/>
          <w:szCs w:val="24"/>
        </w:rPr>
        <w:br/>
      </w:r>
    </w:p>
    <w:p w14:paraId="4EA29ECC" w14:textId="77777777" w:rsidR="00C62245" w:rsidRDefault="00B9480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Seeking updates on service requests</w:t>
      </w:r>
      <w:r>
        <w:rPr>
          <w:sz w:val="24"/>
          <w:szCs w:val="24"/>
        </w:rPr>
        <w:br/>
      </w:r>
    </w:p>
    <w:p w14:paraId="4FB2C642" w14:textId="77777777" w:rsidR="00C62245" w:rsidRDefault="00B94805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Attending local civic meetings or accessing civic data</w:t>
      </w:r>
      <w:r>
        <w:rPr>
          <w:sz w:val="24"/>
          <w:szCs w:val="24"/>
        </w:rPr>
        <w:br/>
      </w:r>
    </w:p>
    <w:p w14:paraId="186CBD20" w14:textId="77777777" w:rsidR="00C62245" w:rsidRDefault="00C62245">
      <w:pPr>
        <w:spacing w:before="240" w:after="240"/>
        <w:jc w:val="both"/>
        <w:rPr>
          <w:sz w:val="24"/>
          <w:szCs w:val="24"/>
        </w:rPr>
      </w:pPr>
    </w:p>
    <w:p w14:paraId="1EA044BA" w14:textId="77777777" w:rsidR="00C62245" w:rsidRDefault="00B9480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B1BB32D" wp14:editId="40B574C7">
            <wp:extent cx="5731200" cy="7200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73D86" w14:textId="2C0639A9" w:rsidR="00C62245" w:rsidRPr="00272290" w:rsidRDefault="00C62245">
      <w:pPr>
        <w:rPr>
          <w:b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C62245" w14:paraId="52BA827A" w14:textId="77777777">
        <w:tc>
          <w:tcPr>
            <w:tcW w:w="1838" w:type="dxa"/>
          </w:tcPr>
          <w:p w14:paraId="3FF00191" w14:textId="77777777" w:rsidR="00C62245" w:rsidRDefault="00B948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7578E0E1" w14:textId="77777777" w:rsidR="00C62245" w:rsidRDefault="00B948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9580356" w14:textId="77777777" w:rsidR="00C62245" w:rsidRDefault="00B948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0084CDCB" w14:textId="77777777" w:rsidR="00C62245" w:rsidRDefault="00B948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1D7862B" w14:textId="77777777" w:rsidR="00C62245" w:rsidRDefault="00B948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4442D38C" w14:textId="77777777" w:rsidR="00C62245" w:rsidRDefault="00B948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Which makes me </w:t>
            </w:r>
            <w:r>
              <w:rPr>
                <w:b/>
                <w:sz w:val="24"/>
                <w:szCs w:val="24"/>
              </w:rPr>
              <w:t>feel</w:t>
            </w:r>
          </w:p>
        </w:tc>
      </w:tr>
      <w:tr w:rsidR="00C62245" w14:paraId="209B224B" w14:textId="77777777">
        <w:tc>
          <w:tcPr>
            <w:tcW w:w="1838" w:type="dxa"/>
          </w:tcPr>
          <w:p w14:paraId="582C6107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39933A29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citizen who expects modern, digital </w:t>
            </w:r>
            <w:r>
              <w:rPr>
                <w:sz w:val="24"/>
                <w:szCs w:val="24"/>
              </w:rPr>
              <w:lastRenderedPageBreak/>
              <w:t>convenience</w:t>
            </w:r>
          </w:p>
        </w:tc>
        <w:tc>
          <w:tcPr>
            <w:tcW w:w="1559" w:type="dxa"/>
          </w:tcPr>
          <w:p w14:paraId="602B10F5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Get immediate, personalized answers to my specific questions </w:t>
            </w:r>
            <w:r>
              <w:rPr>
                <w:sz w:val="24"/>
                <w:szCs w:val="24"/>
              </w:rPr>
              <w:lastRenderedPageBreak/>
              <w:t>about city services or local regulations at any time.</w:t>
            </w:r>
          </w:p>
        </w:tc>
        <w:tc>
          <w:tcPr>
            <w:tcW w:w="1207" w:type="dxa"/>
          </w:tcPr>
          <w:p w14:paraId="6F366D94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have to search through complex government </w:t>
            </w:r>
            <w:r>
              <w:rPr>
                <w:sz w:val="24"/>
                <w:szCs w:val="24"/>
              </w:rPr>
              <w:lastRenderedPageBreak/>
              <w:t>websites, wait for office hours to call, or navigate automated phone trees that don't understand my query.</w:t>
            </w:r>
          </w:p>
        </w:tc>
        <w:tc>
          <w:tcPr>
            <w:tcW w:w="1501" w:type="dxa"/>
          </w:tcPr>
          <w:p w14:paraId="1616BA28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Current government digital platforms lack an intelligent, </w:t>
            </w:r>
            <w:r>
              <w:rPr>
                <w:sz w:val="24"/>
                <w:szCs w:val="24"/>
              </w:rPr>
              <w:lastRenderedPageBreak/>
              <w:t>conversational interface and the ability to provide instant, tailored information.</w:t>
            </w:r>
          </w:p>
        </w:tc>
        <w:tc>
          <w:tcPr>
            <w:tcW w:w="2537" w:type="dxa"/>
          </w:tcPr>
          <w:p w14:paraId="00F05FE2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Frustrated, impatient, and like my time is being wasted on simple inquiries</w:t>
            </w:r>
          </w:p>
        </w:tc>
      </w:tr>
      <w:tr w:rsidR="00C62245" w14:paraId="5CEDF991" w14:textId="77777777">
        <w:tc>
          <w:tcPr>
            <w:tcW w:w="1838" w:type="dxa"/>
          </w:tcPr>
          <w:p w14:paraId="7A7F4BC5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08AB693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.A</w:t>
            </w:r>
            <w:r>
              <w:rPr>
                <w:sz w:val="24"/>
                <w:szCs w:val="24"/>
              </w:rPr>
              <w:t xml:space="preserve"> resident wanting to actively participate in local decision-making and civic life</w:t>
            </w:r>
          </w:p>
        </w:tc>
        <w:tc>
          <w:tcPr>
            <w:tcW w:w="1559" w:type="dxa"/>
          </w:tcPr>
          <w:p w14:paraId="648AD3C8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valuable feedback on proposed city projects or policies and feel that my input is genuinely considered</w:t>
            </w:r>
          </w:p>
        </w:tc>
        <w:tc>
          <w:tcPr>
            <w:tcW w:w="1207" w:type="dxa"/>
          </w:tcPr>
          <w:p w14:paraId="3CEB8A35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official public consultation processes are often hard to find, require attending inconvenient physical meetings, or my written submissions feel lost among many others without clear acknowledgment</w:t>
            </w:r>
          </w:p>
        </w:tc>
        <w:tc>
          <w:tcPr>
            <w:tcW w:w="1501" w:type="dxa"/>
          </w:tcPr>
          <w:p w14:paraId="3321DD6F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official public consultation processes are often hard to find, require attending inconvenient physical meetings, or my written submissions feel lost among many others without clear acknowledgment</w:t>
            </w:r>
          </w:p>
        </w:tc>
        <w:tc>
          <w:tcPr>
            <w:tcW w:w="2537" w:type="dxa"/>
          </w:tcPr>
          <w:p w14:paraId="3538BE6C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Disengaged, unheard, and as if my opinion doesn't truly contribute to civic outcomes</w:t>
            </w:r>
          </w:p>
        </w:tc>
      </w:tr>
    </w:tbl>
    <w:p w14:paraId="308C22B1" w14:textId="77777777" w:rsidR="00C62245" w:rsidRDefault="00C62245">
      <w:pPr>
        <w:rPr>
          <w:sz w:val="24"/>
          <w:szCs w:val="24"/>
        </w:rPr>
      </w:pPr>
    </w:p>
    <w:sectPr w:rsidR="00C6224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3F3F"/>
    <w:multiLevelType w:val="multilevel"/>
    <w:tmpl w:val="360CF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251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45"/>
    <w:rsid w:val="00272290"/>
    <w:rsid w:val="008C56C5"/>
    <w:rsid w:val="00B84776"/>
    <w:rsid w:val="00B94805"/>
    <w:rsid w:val="00C6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BC82"/>
  <w15:docId w15:val="{7651AFDB-ECF0-4A4B-A7F2-4D6EB91D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UECXrkogAFYHIEzxPoT9vI+Eng==">CgMxLjA4AHIhMTJIaTliN2tsMkR6SlI5OXZYX0tHVDdwY05MM2M2TXl1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Dronadula srilekha</cp:lastModifiedBy>
  <cp:revision>3</cp:revision>
  <dcterms:created xsi:type="dcterms:W3CDTF">2022-09-18T16:51:00Z</dcterms:created>
  <dcterms:modified xsi:type="dcterms:W3CDTF">2025-06-27T09:59:00Z</dcterms:modified>
</cp:coreProperties>
</file>