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678D" w14:textId="77777777" w:rsidR="009C350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ytka3olpso4" w:colFirst="0" w:colLast="0"/>
      <w:bookmarkEnd w:id="0"/>
      <w:r>
        <w:rPr>
          <w:b/>
          <w:color w:val="FF0000"/>
          <w:sz w:val="26"/>
          <w:szCs w:val="26"/>
        </w:rPr>
        <w:t>Scenario 1:</w:t>
      </w:r>
      <w:r>
        <w:rPr>
          <w:b/>
          <w:color w:val="000000"/>
          <w:sz w:val="26"/>
          <w:szCs w:val="26"/>
        </w:rPr>
        <w:t xml:space="preserve"> Delivery 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0DC537" wp14:editId="5D53B4CE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4C3D44" wp14:editId="5AD75243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7BB839" wp14:editId="52571B0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B5B256" wp14:editId="3F878DAB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2B3732" w14:textId="77777777" w:rsidR="009C35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BF145BF" w14:textId="77777777" w:rsidR="009C35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20D6CEF" w14:textId="77777777" w:rsidR="009C35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Time Analysis for an E-commerce Company</w:t>
      </w:r>
    </w:p>
    <w:p w14:paraId="3023847C" w14:textId="77777777" w:rsidR="009C3507" w:rsidRDefault="00000000">
      <w:pPr>
        <w:spacing w:before="240" w:after="240"/>
        <w:rPr>
          <w:rFonts w:ascii="Roboto Mono" w:eastAsia="Roboto Mono" w:hAnsi="Roboto Mono" w:cs="Roboto Mono"/>
        </w:rPr>
      </w:pPr>
      <w:r>
        <w:t>An e-commerce company tracks delivery times (in minutes) for 15 orders:</w:t>
      </w:r>
      <w:r>
        <w:br/>
        <w:t xml:space="preserve"> </w:t>
      </w:r>
      <w:r>
        <w:rPr>
          <w:rFonts w:ascii="Roboto Mono" w:eastAsia="Roboto Mono" w:hAnsi="Roboto Mono" w:cs="Roboto Mono"/>
        </w:rPr>
        <w:t>[25, 30, 35, 40, 45, 50, 55, 60, 65, 70, 75, 80, 85, 90, 95]</w:t>
      </w:r>
    </w:p>
    <w:p w14:paraId="5D9E50FA" w14:textId="77777777" w:rsidR="009C3507" w:rsidRDefault="00000000">
      <w:pPr>
        <w:spacing w:before="240" w:after="240"/>
      </w:pPr>
      <w:r>
        <w:t>The company wants to analyze the delivery performance using percentiles and detect if there are any unusual delivery times.</w:t>
      </w:r>
    </w:p>
    <w:p w14:paraId="1D956F0C" w14:textId="77777777" w:rsidR="009C3507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Calculate Q1 and Q3.</w:t>
      </w:r>
    </w:p>
    <w:p w14:paraId="08D1EC3D" w14:textId="77777777" w:rsidR="009C3507" w:rsidRDefault="00000000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Find the Interquartile Range (IQR).</w:t>
      </w:r>
    </w:p>
    <w:p w14:paraId="7860A192" w14:textId="77777777" w:rsidR="009C3507" w:rsidRDefault="00000000">
      <w:pPr>
        <w:spacing w:before="240" w:after="240"/>
      </w:pPr>
      <w:r>
        <w:t xml:space="preserve"> </w:t>
      </w:r>
      <w:r>
        <w:rPr>
          <w:b/>
        </w:rPr>
        <w:t>Question 3:</w:t>
      </w:r>
      <w:r>
        <w:rPr>
          <w:b/>
        </w:rPr>
        <w:br/>
      </w:r>
      <w:r>
        <w:t xml:space="preserve"> Detect Outliers using the IQR method.</w:t>
      </w:r>
    </w:p>
    <w:p w14:paraId="52D7F913" w14:textId="77777777" w:rsidR="00B901EC" w:rsidRDefault="00B901EC">
      <w:pPr>
        <w:spacing w:before="240" w:after="240"/>
      </w:pPr>
    </w:p>
    <w:p w14:paraId="0D736A60" w14:textId="15694774" w:rsidR="00B901EC" w:rsidRDefault="00B901EC">
      <w:pPr>
        <w:spacing w:before="240" w:after="240"/>
      </w:pPr>
      <w:r>
        <w:t xml:space="preserve">Create a pandas </w:t>
      </w:r>
      <w:proofErr w:type="spellStart"/>
      <w:r>
        <w:t>dataframe</w:t>
      </w:r>
      <w:proofErr w:type="spellEnd"/>
    </w:p>
    <w:p w14:paraId="6DFCBFA6" w14:textId="3553AC2C" w:rsidR="00E25226" w:rsidRDefault="00E25226">
      <w:pPr>
        <w:spacing w:before="240" w:after="240"/>
        <w:rPr>
          <w:lang w:val="en-IN"/>
        </w:rPr>
      </w:pPr>
      <w:r w:rsidRPr="00E25226">
        <w:rPr>
          <w:lang w:val="en-IN"/>
        </w:rPr>
        <w:t xml:space="preserve">Calculate Q1  </w:t>
      </w:r>
      <w:proofErr w:type="spellStart"/>
      <w:r w:rsidRPr="00E25226">
        <w:rPr>
          <w:lang w:val="en-IN"/>
        </w:rPr>
        <w:t>np.percentile</w:t>
      </w:r>
      <w:proofErr w:type="spellEnd"/>
      <w:r w:rsidRPr="00E25226">
        <w:rPr>
          <w:lang w:val="en-IN"/>
        </w:rPr>
        <w:t>(data, 25) 25th</w:t>
      </w:r>
      <w:r>
        <w:rPr>
          <w:lang w:val="en-IN"/>
        </w:rPr>
        <w:t xml:space="preserve"> percentile</w:t>
      </w:r>
    </w:p>
    <w:p w14:paraId="4CADA974" w14:textId="67B55F68" w:rsidR="00E25226" w:rsidRPr="00E25226" w:rsidRDefault="00E25226">
      <w:pPr>
        <w:spacing w:before="240" w:after="240"/>
        <w:rPr>
          <w:lang w:val="en-IN"/>
        </w:rPr>
      </w:pPr>
      <w:r>
        <w:rPr>
          <w:lang w:val="en-IN"/>
        </w:rPr>
        <w:t xml:space="preserve">Calculate Q3 </w:t>
      </w:r>
      <w:proofErr w:type="spellStart"/>
      <w:r>
        <w:rPr>
          <w:lang w:val="en-IN"/>
        </w:rPr>
        <w:t>np.percentile</w:t>
      </w:r>
      <w:proofErr w:type="spellEnd"/>
      <w:r>
        <w:rPr>
          <w:lang w:val="en-IN"/>
        </w:rPr>
        <w:t>(data, 75) 75</w:t>
      </w:r>
      <w:r w:rsidRPr="00E25226">
        <w:rPr>
          <w:vertAlign w:val="superscript"/>
          <w:lang w:val="en-IN"/>
        </w:rPr>
        <w:t>th</w:t>
      </w:r>
      <w:r>
        <w:rPr>
          <w:lang w:val="en-IN"/>
        </w:rPr>
        <w:t xml:space="preserve"> percentile</w:t>
      </w:r>
    </w:p>
    <w:p w14:paraId="6D720882" w14:textId="1D5213EE" w:rsidR="00B901EC" w:rsidRPr="00E25226" w:rsidRDefault="00B901EC">
      <w:pPr>
        <w:spacing w:before="240" w:after="240"/>
        <w:rPr>
          <w:lang w:val="fr-FR"/>
        </w:rPr>
      </w:pPr>
      <w:proofErr w:type="spellStart"/>
      <w:r w:rsidRPr="00E25226">
        <w:rPr>
          <w:lang w:val="fr-FR"/>
        </w:rPr>
        <w:t>Calculate</w:t>
      </w:r>
      <w:proofErr w:type="spellEnd"/>
      <w:r w:rsidRPr="00E25226">
        <w:rPr>
          <w:lang w:val="fr-FR"/>
        </w:rPr>
        <w:t xml:space="preserve"> interquartile range IQR = Q3 – Q1</w:t>
      </w:r>
    </w:p>
    <w:p w14:paraId="75EE4700" w14:textId="69FB5362" w:rsidR="00B901EC" w:rsidRDefault="00B901EC">
      <w:pPr>
        <w:spacing w:before="240" w:after="240"/>
      </w:pPr>
      <w:r>
        <w:t>Calculate the lower and upper bound ranges</w:t>
      </w:r>
    </w:p>
    <w:p w14:paraId="3EA19C16" w14:textId="71A3F8EC" w:rsidR="00B901EC" w:rsidRDefault="00B901EC">
      <w:pPr>
        <w:spacing w:before="240" w:after="240"/>
      </w:pPr>
      <w:r>
        <w:t>Lower bound = Q1 – 1.5 IQR</w:t>
      </w:r>
    </w:p>
    <w:p w14:paraId="37EB618D" w14:textId="17879374" w:rsidR="00B901EC" w:rsidRDefault="00B901EC">
      <w:pPr>
        <w:spacing w:before="240" w:after="240"/>
      </w:pPr>
      <w:r>
        <w:t>Upper bound = Q3 + 1.5 IQR</w:t>
      </w:r>
    </w:p>
    <w:p w14:paraId="2BB3595B" w14:textId="454F3806" w:rsidR="00B901EC" w:rsidRDefault="00B901EC">
      <w:pPr>
        <w:spacing w:before="240" w:after="240"/>
      </w:pPr>
      <w:r>
        <w:t>If value is lesser than lower bound then it is an lesser outlier</w:t>
      </w:r>
    </w:p>
    <w:p w14:paraId="3E927866" w14:textId="60A55859" w:rsidR="00B901EC" w:rsidRDefault="00B901EC">
      <w:pPr>
        <w:spacing w:before="240" w:after="240"/>
      </w:pPr>
      <w:r>
        <w:t>If value is greater than upper bound then it is an greater outlier</w:t>
      </w:r>
    </w:p>
    <w:p w14:paraId="2E234DD5" w14:textId="77777777" w:rsidR="009C3507" w:rsidRDefault="009C3507"/>
    <w:p w14:paraId="1B6DBE85" w14:textId="77777777" w:rsidR="009C350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ne9x2mwh8j3g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Student Score Analysis</w:t>
      </w:r>
    </w:p>
    <w:p w14:paraId="5C32BB7F" w14:textId="77777777" w:rsidR="009C3507" w:rsidRDefault="00000000">
      <w:pPr>
        <w:spacing w:before="240" w:after="240"/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>[45, 50, 55, 60, 60, 62, 63, 65, 90, 95]</w:t>
      </w:r>
    </w:p>
    <w:p w14:paraId="214FE668" w14:textId="77777777" w:rsidR="009C3507" w:rsidRDefault="00000000">
      <w:pPr>
        <w:spacing w:before="240" w:after="240"/>
      </w:pPr>
      <w:r>
        <w:rPr>
          <w:b/>
        </w:rPr>
        <w:t>Question 1:</w:t>
      </w:r>
      <w:r>
        <w:br/>
        <w:t xml:space="preserve"> Calculate the mean, median, and mode of the scores.</w:t>
      </w:r>
    </w:p>
    <w:p w14:paraId="1146F382" w14:textId="77777777" w:rsidR="009C3507" w:rsidRDefault="00000000">
      <w:pPr>
        <w:spacing w:before="240" w:after="240"/>
      </w:pPr>
      <w:r>
        <w:rPr>
          <w:b/>
        </w:rPr>
        <w:lastRenderedPageBreak/>
        <w:t>Question 2:</w:t>
      </w:r>
      <w:r>
        <w:rPr>
          <w:b/>
        </w:rPr>
        <w:br/>
      </w:r>
      <w:r>
        <w:t xml:space="preserve"> Explain why the median might be a better representation than the mean in this case.</w:t>
      </w:r>
    </w:p>
    <w:p w14:paraId="2B562FA0" w14:textId="67545F10" w:rsidR="00B901EC" w:rsidRDefault="00B901EC">
      <w:pPr>
        <w:spacing w:before="240" w:after="240"/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AA1701" wp14:editId="7F1F022D">
                <wp:simplePos x="0" y="0"/>
                <wp:positionH relativeFrom="page">
                  <wp:posOffset>0</wp:posOffset>
                </wp:positionH>
                <wp:positionV relativeFrom="paragraph">
                  <wp:posOffset>-907415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DD966" id="Freeform 4" o:spid="_x0000_s1026" style="position:absolute;margin-left:0;margin-top:-71.4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B+9ail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4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BBD337" wp14:editId="3D2A2E2B">
                <wp:simplePos x="0" y="0"/>
                <wp:positionH relativeFrom="column">
                  <wp:posOffset>4969510</wp:posOffset>
                </wp:positionH>
                <wp:positionV relativeFrom="paragraph">
                  <wp:posOffset>-904240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EF1AF" id="Freeform 3" o:spid="_x0000_s1026" style="position:absolute;margin-left:391.3pt;margin-top:-71.2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" path="m1884607,l,,,1866900r1884607,l1884607,xe" stroked="f">
                <v:fill r:id="rId14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52BFD9" wp14:editId="0CDA5447">
                <wp:simplePos x="0" y="0"/>
                <wp:positionH relativeFrom="column">
                  <wp:posOffset>1597025</wp:posOffset>
                </wp:positionH>
                <wp:positionV relativeFrom="paragraph">
                  <wp:posOffset>-956945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CFF33" id="Freeform 1" o:spid="_x0000_s1026" style="position:absolute;margin-left:125.75pt;margin-top:-75.3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B+9RO/4wAAAAs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5" o:title="" recolor="t" rotate="t" type="frame"/>
                <v:path arrowok="t"/>
              </v:shape>
            </w:pict>
          </mc:Fallback>
        </mc:AlternateContent>
      </w:r>
    </w:p>
    <w:p w14:paraId="24684441" w14:textId="0D94A345" w:rsidR="00B901EC" w:rsidRDefault="00B901EC">
      <w:pPr>
        <w:spacing w:before="240" w:after="240"/>
      </w:pPr>
      <w:r>
        <w:t xml:space="preserve">Create a </w:t>
      </w:r>
      <w:proofErr w:type="spellStart"/>
      <w:r>
        <w:t>numpy</w:t>
      </w:r>
      <w:proofErr w:type="spellEnd"/>
      <w:r>
        <w:t xml:space="preserve"> array using the dataset</w:t>
      </w:r>
    </w:p>
    <w:p w14:paraId="3B800B86" w14:textId="031C7A32" w:rsidR="00B901EC" w:rsidRDefault="00B901EC">
      <w:pPr>
        <w:spacing w:before="240" w:after="240"/>
      </w:pPr>
      <w:r>
        <w:t>Call the built in function</w:t>
      </w:r>
    </w:p>
    <w:p w14:paraId="2C1B51DB" w14:textId="2ACFD755" w:rsidR="00B901EC" w:rsidRDefault="00B901EC">
      <w:pPr>
        <w:spacing w:before="240" w:after="240"/>
      </w:pPr>
      <w:proofErr w:type="spellStart"/>
      <w:r>
        <w:t>Np.mean</w:t>
      </w:r>
      <w:proofErr w:type="spellEnd"/>
      <w:r>
        <w:t xml:space="preserve">(array), </w:t>
      </w:r>
      <w:proofErr w:type="spellStart"/>
      <w:r>
        <w:t>np.median</w:t>
      </w:r>
      <w:proofErr w:type="spellEnd"/>
      <w:r>
        <w:t xml:space="preserve">(array), </w:t>
      </w:r>
      <w:proofErr w:type="spellStart"/>
      <w:r>
        <w:t>np.mode</w:t>
      </w:r>
      <w:proofErr w:type="spellEnd"/>
      <w:r>
        <w:t>(array).mode</w:t>
      </w:r>
    </w:p>
    <w:p w14:paraId="69F87FE4" w14:textId="77777777" w:rsidR="009C3507" w:rsidRDefault="009C3507"/>
    <w:p w14:paraId="7D4F3A79" w14:textId="68609CB6" w:rsidR="009C350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bqrt1970zvfg" w:colFirst="0" w:colLast="0"/>
      <w:bookmarkEnd w:id="3"/>
      <w:r>
        <w:rPr>
          <w:b/>
          <w:color w:val="FF0000"/>
          <w:sz w:val="26"/>
          <w:szCs w:val="26"/>
        </w:rPr>
        <w:t>Scenario 3:</w:t>
      </w:r>
      <w:r>
        <w:rPr>
          <w:b/>
          <w:color w:val="000000"/>
          <w:sz w:val="26"/>
          <w:szCs w:val="26"/>
        </w:rPr>
        <w:t xml:space="preserve"> Grocery Store Customer Analysis</w:t>
      </w:r>
    </w:p>
    <w:p w14:paraId="63831C55" w14:textId="2762D23B" w:rsidR="009C3507" w:rsidRDefault="00000000">
      <w:pPr>
        <w:spacing w:before="240" w:after="240"/>
        <w:rPr>
          <w:rFonts w:ascii="Roboto Mono" w:eastAsia="Roboto Mono" w:hAnsi="Roboto Mono" w:cs="Roboto Mono"/>
        </w:rPr>
      </w:pPr>
      <w:r>
        <w:t>A grocery store manager tracks 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>[5, 10, 8, 15, 20, 5, 12, 14, 10, 18]</w:t>
      </w:r>
    </w:p>
    <w:p w14:paraId="37E2C3C5" w14:textId="0FFC16C3" w:rsidR="009C3507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Create a frequency distribution table for this data.</w:t>
      </w:r>
    </w:p>
    <w:p w14:paraId="581C6071" w14:textId="359C0BA7" w:rsidR="00DD6B95" w:rsidRDefault="00DD6B95">
      <w:pPr>
        <w:rPr>
          <w:lang w:val="en-IN"/>
        </w:rPr>
      </w:pPr>
      <w:r w:rsidRPr="00DD6B95">
        <w:rPr>
          <w:lang w:val="en-IN"/>
        </w:rPr>
        <w:t>Convert this list into a</w:t>
      </w:r>
      <w:r>
        <w:rPr>
          <w:lang w:val="en-IN"/>
        </w:rPr>
        <w:t xml:space="preserve"> pandas </w:t>
      </w:r>
      <w:proofErr w:type="spellStart"/>
      <w:r>
        <w:rPr>
          <w:lang w:val="en-IN"/>
        </w:rPr>
        <w:t>dataframe</w:t>
      </w:r>
      <w:proofErr w:type="spellEnd"/>
      <w:r>
        <w:rPr>
          <w:lang w:val="en-IN"/>
        </w:rPr>
        <w:t xml:space="preserve"> with a column name</w:t>
      </w:r>
    </w:p>
    <w:p w14:paraId="17C92FC6" w14:textId="551766E2" w:rsidR="00DD6B95" w:rsidRPr="00DD6B95" w:rsidRDefault="00DD6B95">
      <w:pPr>
        <w:rPr>
          <w:lang w:val="en-IN"/>
        </w:rPr>
      </w:pPr>
      <w:r>
        <w:rPr>
          <w:lang w:val="en-IN"/>
        </w:rPr>
        <w:t xml:space="preserve">Use the </w:t>
      </w:r>
      <w:proofErr w:type="spellStart"/>
      <w:r>
        <w:rPr>
          <w:lang w:val="en-IN"/>
        </w:rPr>
        <w:t>value_counts</w:t>
      </w:r>
      <w:proofErr w:type="spellEnd"/>
      <w:r>
        <w:rPr>
          <w:lang w:val="en-IN"/>
        </w:rPr>
        <w:t xml:space="preserve">() method for </w:t>
      </w:r>
      <w:proofErr w:type="spellStart"/>
      <w:r>
        <w:rPr>
          <w:lang w:val="en-IN"/>
        </w:rPr>
        <w:t>df</w:t>
      </w:r>
      <w:proofErr w:type="spellEnd"/>
      <w:r>
        <w:rPr>
          <w:lang w:val="en-IN"/>
        </w:rPr>
        <w:t>[‘</w:t>
      </w:r>
      <w:proofErr w:type="spellStart"/>
      <w:r>
        <w:rPr>
          <w:lang w:val="en-IN"/>
        </w:rPr>
        <w:t>columnname</w:t>
      </w:r>
      <w:proofErr w:type="spellEnd"/>
      <w:r>
        <w:rPr>
          <w:lang w:val="en-IN"/>
        </w:rPr>
        <w:t xml:space="preserve">’] to calculate the count of each values present in the </w:t>
      </w:r>
      <w:proofErr w:type="spellStart"/>
      <w:r>
        <w:rPr>
          <w:lang w:val="en-IN"/>
        </w:rPr>
        <w:t>dataframe</w:t>
      </w:r>
      <w:proofErr w:type="spellEnd"/>
    </w:p>
    <w:p w14:paraId="07C311D1" w14:textId="77777777" w:rsidR="009C3507" w:rsidRPr="00DD6B95" w:rsidRDefault="009C3507">
      <w:pPr>
        <w:pStyle w:val="Heading3"/>
        <w:keepNext w:val="0"/>
        <w:keepLines w:val="0"/>
        <w:spacing w:before="280"/>
        <w:rPr>
          <w:color w:val="000000"/>
          <w:sz w:val="26"/>
          <w:szCs w:val="26"/>
          <w:lang w:val="en-IN"/>
        </w:rPr>
      </w:pPr>
      <w:bookmarkStart w:id="4" w:name="_nt9focrjhzk2" w:colFirst="0" w:colLast="0"/>
      <w:bookmarkEnd w:id="4"/>
    </w:p>
    <w:p w14:paraId="618F2C08" w14:textId="63BFA970" w:rsidR="009C3507" w:rsidRPr="00DD6B9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es-ES"/>
        </w:rPr>
      </w:pPr>
      <w:bookmarkStart w:id="5" w:name="_d6y2s227brjq" w:colFirst="0" w:colLast="0"/>
      <w:bookmarkEnd w:id="5"/>
      <w:proofErr w:type="spellStart"/>
      <w:r w:rsidRPr="00DD6B95">
        <w:rPr>
          <w:b/>
          <w:color w:val="FF0000"/>
          <w:sz w:val="26"/>
          <w:szCs w:val="26"/>
          <w:lang w:val="es-ES"/>
        </w:rPr>
        <w:t>Scenario</w:t>
      </w:r>
      <w:proofErr w:type="spellEnd"/>
      <w:r w:rsidRPr="00DD6B95">
        <w:rPr>
          <w:b/>
          <w:color w:val="FF0000"/>
          <w:sz w:val="26"/>
          <w:szCs w:val="26"/>
          <w:lang w:val="es-ES"/>
        </w:rPr>
        <w:t xml:space="preserve"> 4:</w:t>
      </w:r>
      <w:r w:rsidRPr="00DD6B95">
        <w:rPr>
          <w:b/>
          <w:color w:val="000000"/>
          <w:sz w:val="26"/>
          <w:szCs w:val="26"/>
          <w:lang w:val="es-ES"/>
        </w:rPr>
        <w:t xml:space="preserve"> Real E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D7CD6" wp14:editId="1B7AF45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3D2B2A" w14:textId="77777777" w:rsidR="009C35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0ADBF73" w14:textId="77777777" w:rsidR="009C35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4968CC7" w14:textId="77777777" w:rsidR="009C350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F8418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38F48B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BF06F6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 w:rsidRPr="00DD6B95">
        <w:rPr>
          <w:b/>
          <w:color w:val="000000"/>
          <w:sz w:val="26"/>
          <w:szCs w:val="26"/>
          <w:lang w:val="es-ES"/>
        </w:rPr>
        <w:t xml:space="preserve">state Model </w:t>
      </w:r>
      <w:proofErr w:type="spellStart"/>
      <w:r w:rsidRPr="00DD6B95">
        <w:rPr>
          <w:b/>
          <w:color w:val="000000"/>
          <w:sz w:val="26"/>
          <w:szCs w:val="26"/>
          <w:lang w:val="es-ES"/>
        </w:rPr>
        <w:t>Analysis</w:t>
      </w:r>
      <w:proofErr w:type="spellEnd"/>
    </w:p>
    <w:p w14:paraId="4C991615" w14:textId="77777777" w:rsidR="009C3507" w:rsidRDefault="00000000">
      <w:pPr>
        <w:spacing w:before="240" w:after="240"/>
      </w:pPr>
      <w:r>
        <w:t>A real estate model has three variables:</w:t>
      </w:r>
    </w:p>
    <w:p w14:paraId="27F1020A" w14:textId="77777777" w:rsidR="009C3507" w:rsidRDefault="00000000">
      <w:pPr>
        <w:numPr>
          <w:ilvl w:val="0"/>
          <w:numId w:val="1"/>
        </w:numPr>
        <w:spacing w:before="240"/>
      </w:pPr>
      <w:r>
        <w:t>House Size</w:t>
      </w:r>
    </w:p>
    <w:p w14:paraId="63E80E60" w14:textId="77777777" w:rsidR="009C3507" w:rsidRDefault="00000000">
      <w:pPr>
        <w:numPr>
          <w:ilvl w:val="0"/>
          <w:numId w:val="1"/>
        </w:numPr>
      </w:pPr>
      <w:r>
        <w:t>Number of Rooms</w:t>
      </w:r>
    </w:p>
    <w:p w14:paraId="587C636C" w14:textId="77777777" w:rsidR="009C3507" w:rsidRDefault="00000000">
      <w:pPr>
        <w:numPr>
          <w:ilvl w:val="0"/>
          <w:numId w:val="1"/>
        </w:numPr>
        <w:spacing w:after="240"/>
      </w:pPr>
      <w:r>
        <w:t>Number of Bathrooms</w:t>
      </w:r>
    </w:p>
    <w:p w14:paraId="36FF0B50" w14:textId="77777777" w:rsidR="009C3507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you detect multicollinearity in this model?</w:t>
      </w:r>
    </w:p>
    <w:p w14:paraId="070EF900" w14:textId="0F89AB07" w:rsidR="00DD6B95" w:rsidRDefault="00DD6B95">
      <w:pPr>
        <w:spacing w:before="240" w:after="240"/>
      </w:pPr>
      <w:r>
        <w:t xml:space="preserve">Multicollinearity can be consider only if the two independent variables has the same correlation </w:t>
      </w:r>
    </w:p>
    <w:p w14:paraId="65279162" w14:textId="61F8B3BC" w:rsidR="00DD6B95" w:rsidRDefault="00DD6B95">
      <w:pPr>
        <w:spacing w:before="240" w:after="240"/>
      </w:pPr>
      <w:r>
        <w:t xml:space="preserve">It can be detected using VIF factor , </w:t>
      </w:r>
      <w:proofErr w:type="spellStart"/>
      <w:r>
        <w:t>upto</w:t>
      </w:r>
      <w:proofErr w:type="spellEnd"/>
      <w:r>
        <w:t xml:space="preserve"> </w:t>
      </w:r>
      <w:proofErr w:type="spellStart"/>
      <w:r>
        <w:t>vif</w:t>
      </w:r>
      <w:proofErr w:type="spellEnd"/>
      <w:r>
        <w:t xml:space="preserve"> &lt; 5 no action needed if </w:t>
      </w:r>
      <w:proofErr w:type="spellStart"/>
      <w:r>
        <w:t>vif</w:t>
      </w:r>
      <w:proofErr w:type="spellEnd"/>
      <w:r>
        <w:t xml:space="preserve">&gt;5 then </w:t>
      </w:r>
      <w:proofErr w:type="spellStart"/>
      <w:r>
        <w:t>servere</w:t>
      </w:r>
      <w:proofErr w:type="spellEnd"/>
      <w:r>
        <w:t xml:space="preserve"> multicollinearity it should be removed.</w:t>
      </w:r>
    </w:p>
    <w:p w14:paraId="26D297AC" w14:textId="1F4E07E8" w:rsidR="00DD6B95" w:rsidRDefault="00DD6B95">
      <w:pPr>
        <w:spacing w:before="240" w:after="240"/>
      </w:pPr>
      <w:r>
        <w:t xml:space="preserve">Declare the columns and its values in the </w:t>
      </w:r>
      <w:proofErr w:type="spellStart"/>
      <w:r>
        <w:t>dataframe</w:t>
      </w:r>
      <w:proofErr w:type="spellEnd"/>
    </w:p>
    <w:p w14:paraId="730175CC" w14:textId="3DA7F5FC" w:rsidR="00DD6B95" w:rsidRDefault="00DD6B95">
      <w:pPr>
        <w:spacing w:before="240" w:after="240"/>
      </w:pPr>
      <w:r>
        <w:t>Calculate the correlation</w:t>
      </w:r>
    </w:p>
    <w:p w14:paraId="30A1AF43" w14:textId="0AAF247E" w:rsidR="00DD6B95" w:rsidRDefault="00DD6B95">
      <w:pPr>
        <w:spacing w:before="240" w:after="240"/>
      </w:pPr>
      <w:r>
        <w:lastRenderedPageBreak/>
        <w:t xml:space="preserve">Calculate the </w:t>
      </w:r>
      <w:proofErr w:type="spellStart"/>
      <w:r>
        <w:t>vif</w:t>
      </w:r>
      <w:proofErr w:type="spellEnd"/>
      <w:r>
        <w:t xml:space="preserve"> factor</w:t>
      </w:r>
    </w:p>
    <w:p w14:paraId="640C138B" w14:textId="6EAEB3F2" w:rsidR="004373EC" w:rsidRDefault="004373EC">
      <w:pPr>
        <w:spacing w:before="240" w:after="240"/>
      </w:pPr>
      <w:r>
        <w:t xml:space="preserve">If the </w:t>
      </w:r>
      <w:proofErr w:type="spellStart"/>
      <w:r>
        <w:t>vif</w:t>
      </w:r>
      <w:proofErr w:type="spellEnd"/>
      <w:r>
        <w:t xml:space="preserve"> score &gt; 10 it is multicollinearity</w:t>
      </w:r>
    </w:p>
    <w:p w14:paraId="7161D72C" w14:textId="77777777" w:rsidR="009C3507" w:rsidRDefault="009C3507"/>
    <w:p w14:paraId="5188AE64" w14:textId="77777777" w:rsidR="009C350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gead4bqofdt" w:colFirst="0" w:colLast="0"/>
      <w:bookmarkEnd w:id="6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Medicine Effectiveness Study</w:t>
      </w:r>
    </w:p>
    <w:p w14:paraId="03971277" w14:textId="77777777" w:rsidR="009C3507" w:rsidRDefault="00000000">
      <w:pPr>
        <w:spacing w:before="240" w:after="240"/>
      </w:pPr>
      <w:r>
        <w:t>A company made a new medicine to lower blood pressure. They gave it to one group and gave a fake pill (placebo) to another group.</w:t>
      </w:r>
    </w:p>
    <w:p w14:paraId="55AC146E" w14:textId="77777777" w:rsidR="009C3507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the company check if the new medicine works?</w:t>
      </w:r>
    </w:p>
    <w:p w14:paraId="624109AC" w14:textId="09904F7B" w:rsidR="004373EC" w:rsidRDefault="004373EC">
      <w:pPr>
        <w:spacing w:before="240" w:after="240"/>
      </w:pPr>
      <w:r>
        <w:t>Between two groups medicine and placebo so t-test is eligible</w:t>
      </w:r>
    </w:p>
    <w:p w14:paraId="34746A46" w14:textId="711DCA0E" w:rsidR="00E25226" w:rsidRDefault="00E25226">
      <w:pPr>
        <w:spacing w:before="240" w:after="240"/>
      </w:pPr>
      <w:r>
        <w:t>Calculate the bp before medicine</w:t>
      </w:r>
    </w:p>
    <w:p w14:paraId="31511D52" w14:textId="0A559237" w:rsidR="00E25226" w:rsidRDefault="00E25226">
      <w:pPr>
        <w:spacing w:before="240" w:after="240"/>
      </w:pPr>
      <w:r>
        <w:t>Calculate the bp after medicine</w:t>
      </w:r>
    </w:p>
    <w:p w14:paraId="7FCCA368" w14:textId="77777777" w:rsidR="00E25226" w:rsidRDefault="00E25226">
      <w:pPr>
        <w:spacing w:before="240" w:after="240"/>
      </w:pPr>
      <w:r>
        <w:t xml:space="preserve">Find the difference </w:t>
      </w:r>
    </w:p>
    <w:p w14:paraId="14739C06" w14:textId="377ED73D" w:rsidR="004373EC" w:rsidRDefault="00E25226">
      <w:pPr>
        <w:spacing w:before="240" w:after="240"/>
      </w:pPr>
      <w:r>
        <w:t xml:space="preserve">Calculate </w:t>
      </w:r>
      <w:proofErr w:type="spellStart"/>
      <w:r>
        <w:t>ttest</w:t>
      </w:r>
      <w:proofErr w:type="spellEnd"/>
      <w:r>
        <w:t xml:space="preserve"> for two separate group</w:t>
      </w:r>
    </w:p>
    <w:p w14:paraId="45989874" w14:textId="7DD93679" w:rsidR="009C3507" w:rsidRDefault="00E25226">
      <w:r>
        <w:t>If p value is &lt; 0.05 reject h0 else accept h0</w:t>
      </w:r>
    </w:p>
    <w:p w14:paraId="0A1D617A" w14:textId="77777777" w:rsidR="009C350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tdlex57fgp4" w:colFirst="0" w:colLast="0"/>
      <w:bookmarkEnd w:id="7"/>
      <w:r>
        <w:rPr>
          <w:b/>
          <w:color w:val="FF0000"/>
          <w:sz w:val="26"/>
          <w:szCs w:val="26"/>
        </w:rPr>
        <w:t>Scenario 6:</w:t>
      </w:r>
      <w:r>
        <w:rPr>
          <w:b/>
          <w:color w:val="000000"/>
          <w:sz w:val="26"/>
          <w:szCs w:val="26"/>
        </w:rPr>
        <w:t xml:space="preserve"> Identifying Outliers in Sales Data</w:t>
      </w:r>
    </w:p>
    <w:p w14:paraId="243135CD" w14:textId="77777777" w:rsidR="009C3507" w:rsidRDefault="00000000">
      <w:pPr>
        <w:spacing w:before="240" w:after="240"/>
      </w:pPr>
      <w:r>
        <w:t>A company wants to find any unusual spikes in sales.</w:t>
      </w:r>
    </w:p>
    <w:p w14:paraId="0EE9C0F5" w14:textId="77777777" w:rsidR="009C3507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the company detect outliers in their sales data?</w:t>
      </w:r>
    </w:p>
    <w:p w14:paraId="1BAD21E9" w14:textId="77777777" w:rsidR="002B6BE0" w:rsidRDefault="002B6BE0" w:rsidP="002B6BE0">
      <w:pPr>
        <w:spacing w:before="240" w:after="240"/>
      </w:pPr>
      <w:r>
        <w:t xml:space="preserve">Create a pandas </w:t>
      </w:r>
      <w:proofErr w:type="spellStart"/>
      <w:r>
        <w:t>dataframe</w:t>
      </w:r>
      <w:proofErr w:type="spellEnd"/>
    </w:p>
    <w:p w14:paraId="5BFAA469" w14:textId="77777777" w:rsidR="002B6BE0" w:rsidRDefault="002B6BE0" w:rsidP="002B6BE0">
      <w:pPr>
        <w:spacing w:before="240" w:after="240"/>
        <w:rPr>
          <w:lang w:val="en-IN"/>
        </w:rPr>
      </w:pPr>
      <w:r w:rsidRPr="00E25226">
        <w:rPr>
          <w:lang w:val="en-IN"/>
        </w:rPr>
        <w:t xml:space="preserve">Calculate Q1  </w:t>
      </w:r>
      <w:proofErr w:type="spellStart"/>
      <w:r w:rsidRPr="00E25226">
        <w:rPr>
          <w:lang w:val="en-IN"/>
        </w:rPr>
        <w:t>np.percentile</w:t>
      </w:r>
      <w:proofErr w:type="spellEnd"/>
      <w:r w:rsidRPr="00E25226">
        <w:rPr>
          <w:lang w:val="en-IN"/>
        </w:rPr>
        <w:t>(data, 25) 25th</w:t>
      </w:r>
      <w:r>
        <w:rPr>
          <w:lang w:val="en-IN"/>
        </w:rPr>
        <w:t xml:space="preserve"> percentile</w:t>
      </w:r>
    </w:p>
    <w:p w14:paraId="398235E6" w14:textId="77777777" w:rsidR="002B6BE0" w:rsidRPr="00E25226" w:rsidRDefault="002B6BE0" w:rsidP="002B6BE0">
      <w:pPr>
        <w:spacing w:before="240" w:after="240"/>
        <w:rPr>
          <w:lang w:val="en-IN"/>
        </w:rPr>
      </w:pPr>
      <w:r>
        <w:rPr>
          <w:lang w:val="en-IN"/>
        </w:rPr>
        <w:t xml:space="preserve">Calculate Q3 </w:t>
      </w:r>
      <w:proofErr w:type="spellStart"/>
      <w:r>
        <w:rPr>
          <w:lang w:val="en-IN"/>
        </w:rPr>
        <w:t>np.percentile</w:t>
      </w:r>
      <w:proofErr w:type="spellEnd"/>
      <w:r>
        <w:rPr>
          <w:lang w:val="en-IN"/>
        </w:rPr>
        <w:t>(data, 75) 75</w:t>
      </w:r>
      <w:r w:rsidRPr="00E25226">
        <w:rPr>
          <w:vertAlign w:val="superscript"/>
          <w:lang w:val="en-IN"/>
        </w:rPr>
        <w:t>th</w:t>
      </w:r>
      <w:r>
        <w:rPr>
          <w:lang w:val="en-IN"/>
        </w:rPr>
        <w:t xml:space="preserve"> percentile</w:t>
      </w:r>
    </w:p>
    <w:p w14:paraId="535A85A8" w14:textId="77777777" w:rsidR="002B6BE0" w:rsidRPr="002B6BE0" w:rsidRDefault="002B6BE0" w:rsidP="002B6BE0">
      <w:pPr>
        <w:spacing w:before="240" w:after="240"/>
        <w:rPr>
          <w:lang w:val="en-IN"/>
        </w:rPr>
      </w:pPr>
      <w:r w:rsidRPr="002B6BE0">
        <w:rPr>
          <w:lang w:val="en-IN"/>
        </w:rPr>
        <w:t>Calculate interquartile range IQR = Q3 – Q1</w:t>
      </w:r>
    </w:p>
    <w:p w14:paraId="52C65459" w14:textId="77777777" w:rsidR="002B6BE0" w:rsidRDefault="002B6BE0" w:rsidP="002B6BE0">
      <w:pPr>
        <w:spacing w:before="240" w:after="240"/>
      </w:pPr>
      <w:r>
        <w:t>Calculate the lower and upper bound ranges</w:t>
      </w:r>
    </w:p>
    <w:p w14:paraId="1D9EBDC4" w14:textId="77777777" w:rsidR="002B6BE0" w:rsidRDefault="002B6BE0" w:rsidP="002B6BE0">
      <w:pPr>
        <w:spacing w:before="240" w:after="240"/>
      </w:pPr>
      <w:r>
        <w:t>Lower bound = Q1 – 1.5 IQR</w:t>
      </w:r>
    </w:p>
    <w:p w14:paraId="6DE2BD1A" w14:textId="77777777" w:rsidR="002B6BE0" w:rsidRDefault="002B6BE0" w:rsidP="002B6BE0">
      <w:pPr>
        <w:spacing w:before="240" w:after="240"/>
      </w:pPr>
      <w:r>
        <w:t>Upper bound = Q3 + 1.5 IQR</w:t>
      </w:r>
    </w:p>
    <w:p w14:paraId="2E7D716D" w14:textId="77777777" w:rsidR="002B6BE0" w:rsidRDefault="002B6BE0" w:rsidP="002B6BE0">
      <w:pPr>
        <w:spacing w:before="240" w:after="240"/>
      </w:pPr>
      <w:r>
        <w:lastRenderedPageBreak/>
        <w:t>If value is lesser than lower bound then it is an lesser outlier</w:t>
      </w:r>
    </w:p>
    <w:p w14:paraId="389C356C" w14:textId="0E30EAF0" w:rsidR="009C3507" w:rsidRDefault="002B6BE0" w:rsidP="002B6BE0">
      <w:r>
        <w:t>If value is greater than upper bound then it is an greater outlie</w:t>
      </w:r>
      <w:r>
        <w:t>r</w:t>
      </w:r>
    </w:p>
    <w:p w14:paraId="5BBA2F79" w14:textId="77777777" w:rsidR="009C350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mh66yz9h9tl" w:colFirst="0" w:colLast="0"/>
      <w:bookmarkEnd w:id="8"/>
      <w:r>
        <w:rPr>
          <w:b/>
          <w:color w:val="FF0000"/>
          <w:sz w:val="26"/>
          <w:szCs w:val="26"/>
        </w:rPr>
        <w:t>Scenario 7:</w:t>
      </w:r>
      <w:r>
        <w:rPr>
          <w:b/>
          <w:color w:val="000000"/>
          <w:sz w:val="26"/>
          <w:szCs w:val="26"/>
        </w:rPr>
        <w:t xml:space="preserve"> Understanding Customer Satisfaction</w:t>
      </w:r>
    </w:p>
    <w:p w14:paraId="10BC1A7D" w14:textId="77777777" w:rsidR="009C3507" w:rsidRDefault="00000000">
      <w:pPr>
        <w:spacing w:before="240" w:after="240"/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>[5, 4, 4, 5, 3, 4, 5, 2, 4, 3]</w:t>
      </w:r>
    </w:p>
    <w:p w14:paraId="1B50E59C" w14:textId="77777777" w:rsidR="009C3507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How can the restaurant summarize the overall satisfaction?</w:t>
      </w:r>
    </w:p>
    <w:p w14:paraId="0F3C24C6" w14:textId="087D004A" w:rsidR="002B6BE0" w:rsidRDefault="002B6BE0">
      <w:pPr>
        <w:spacing w:before="240" w:after="240"/>
      </w:pPr>
      <w:r>
        <w:t xml:space="preserve">Summarize means should calculate </w:t>
      </w:r>
      <w:r w:rsidR="002A7BC6">
        <w:t>mean, median, mode</w:t>
      </w:r>
    </w:p>
    <w:p w14:paraId="70CB5B77" w14:textId="77777777" w:rsidR="002A7BC6" w:rsidRDefault="002A7BC6">
      <w:pPr>
        <w:spacing w:before="240" w:after="240"/>
      </w:pPr>
    </w:p>
    <w:p w14:paraId="09854DFE" w14:textId="77777777" w:rsidR="009C3507" w:rsidRDefault="009C3507"/>
    <w:sectPr w:rsidR="009C3507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03A49" w14:textId="77777777" w:rsidR="00614FD5" w:rsidRDefault="00614FD5">
      <w:pPr>
        <w:spacing w:line="240" w:lineRule="auto"/>
      </w:pPr>
      <w:r>
        <w:separator/>
      </w:r>
    </w:p>
  </w:endnote>
  <w:endnote w:type="continuationSeparator" w:id="0">
    <w:p w14:paraId="03E4E250" w14:textId="77777777" w:rsidR="00614FD5" w:rsidRDefault="00614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4FDE9" w14:textId="77777777" w:rsidR="00614FD5" w:rsidRDefault="00614FD5">
      <w:r>
        <w:separator/>
      </w:r>
    </w:p>
  </w:footnote>
  <w:footnote w:type="continuationSeparator" w:id="0">
    <w:p w14:paraId="0495DB4F" w14:textId="77777777" w:rsidR="00614FD5" w:rsidRDefault="00614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3BC94" w14:textId="77777777" w:rsidR="009C3507" w:rsidRDefault="00000000">
    <w:pPr>
      <w:pStyle w:val="Header"/>
    </w:pPr>
    <w:r>
      <w:pict w14:anchorId="027DE7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220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07"/>
    <w:rsid w:val="002A7BC6"/>
    <w:rsid w:val="002B6BE0"/>
    <w:rsid w:val="004373EC"/>
    <w:rsid w:val="00597F0F"/>
    <w:rsid w:val="00614FD5"/>
    <w:rsid w:val="009C3507"/>
    <w:rsid w:val="00B901EC"/>
    <w:rsid w:val="00DD6B95"/>
    <w:rsid w:val="00E25226"/>
    <w:rsid w:val="3B7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6A807"/>
  <w15:docId w15:val="{D61E665C-89ED-4020-9819-DA5DA43E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2B6BE0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Srilekha J</cp:lastModifiedBy>
  <cp:revision>3</cp:revision>
  <dcterms:created xsi:type="dcterms:W3CDTF">2025-04-23T11:18:00Z</dcterms:created>
  <dcterms:modified xsi:type="dcterms:W3CDTF">2026-01-31T09:21:00Z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39D634244D2543D3820BFBFB1FF31815_12</vt:lpwstr>
  </property>
</Properties>
</file>