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0F4B" w14:textId="524306D5" w:rsidR="00DD40FE" w:rsidRDefault="00043641">
      <w:p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96"/>
          <w:szCs w:val="96"/>
          <w:lang w:val="en-US"/>
        </w:rPr>
        <w:t>REFLECTION</w:t>
      </w:r>
      <w:r>
        <w:rPr>
          <w:rFonts w:ascii="Arial" w:hAnsi="Arial" w:cs="Arial"/>
          <w:sz w:val="72"/>
          <w:szCs w:val="72"/>
          <w:lang w:val="en-US"/>
        </w:rPr>
        <w:t>:</w:t>
      </w:r>
    </w:p>
    <w:p w14:paraId="1CECDE21" w14:textId="77777777" w:rsidR="00043641" w:rsidRDefault="00043641">
      <w:pPr>
        <w:rPr>
          <w:rFonts w:ascii="Arial" w:hAnsi="Arial" w:cs="Arial"/>
          <w:sz w:val="72"/>
          <w:szCs w:val="72"/>
          <w:lang w:val="en-US"/>
        </w:rPr>
      </w:pPr>
    </w:p>
    <w:p w14:paraId="4EDBF20B" w14:textId="77777777" w:rsidR="001C4592" w:rsidRPr="001C4592" w:rsidRDefault="001C4592" w:rsidP="001C4592">
      <w:pPr>
        <w:rPr>
          <w:rFonts w:ascii="Times New Roman" w:hAnsi="Times New Roman" w:cs="Times New Roman"/>
          <w:sz w:val="24"/>
          <w:szCs w:val="24"/>
        </w:rPr>
      </w:pPr>
      <w:r w:rsidRPr="001C4592">
        <w:rPr>
          <w:rFonts w:ascii="Times New Roman" w:hAnsi="Times New Roman" w:cs="Times New Roman"/>
          <w:sz w:val="24"/>
          <w:szCs w:val="24"/>
        </w:rPr>
        <w:t>Establishing and updating my profiles on platforms such as GitHub, LinkedIn, Kaggle, and ResearchGate has been a significant step toward building a strong and professional digital presence. In today’s technology-driven world, maintaining an active and well-structured online profile is essential for showcasing skills, achievements, and career aspirations. Through this task, I was able to understand how each platform serves a unique purpose and contributes to my overall academic and professional development.</w:t>
      </w:r>
    </w:p>
    <w:p w14:paraId="66E16AF5" w14:textId="77777777" w:rsidR="001C4592" w:rsidRPr="001C4592" w:rsidRDefault="001C4592" w:rsidP="001C4592">
      <w:pPr>
        <w:rPr>
          <w:rFonts w:ascii="Times New Roman" w:hAnsi="Times New Roman" w:cs="Times New Roman"/>
          <w:sz w:val="24"/>
          <w:szCs w:val="24"/>
        </w:rPr>
      </w:pPr>
      <w:r w:rsidRPr="001C4592">
        <w:rPr>
          <w:rFonts w:ascii="Times New Roman" w:hAnsi="Times New Roman" w:cs="Times New Roman"/>
          <w:sz w:val="24"/>
          <w:szCs w:val="24"/>
        </w:rPr>
        <w:t>On GitHub, I created a detailed and personalized profile by adding a README that includes my educational background, technical interests, and project details. This not only enhances the visual appeal of my profile but also provides visitors with a clear overview of my work and goals. Updating my LinkedIn profile allowed me to present a formal and professional identity by including my current degree, institution, expected graduation year, and relevant skills. This platform plays a crucial role in networking and creating opportunities for internships and future employment.</w:t>
      </w:r>
    </w:p>
    <w:p w14:paraId="70D12679" w14:textId="77777777" w:rsidR="001C4592" w:rsidRPr="001C4592" w:rsidRDefault="001C4592" w:rsidP="001C4592">
      <w:pPr>
        <w:rPr>
          <w:rFonts w:ascii="Times New Roman" w:hAnsi="Times New Roman" w:cs="Times New Roman"/>
          <w:sz w:val="24"/>
          <w:szCs w:val="24"/>
        </w:rPr>
      </w:pPr>
      <w:r w:rsidRPr="001C4592">
        <w:rPr>
          <w:rFonts w:ascii="Times New Roman" w:hAnsi="Times New Roman" w:cs="Times New Roman"/>
          <w:sz w:val="24"/>
          <w:szCs w:val="24"/>
        </w:rPr>
        <w:t>In addition, updating my Kaggle profile enabled me to engage with a community focused on data science and analytics, where I can practice problem-solving and improve my technical skills through real-world datasets and competitions. Creating a ResearchGate account further expanded my exposure to academic research, allowing me to access scholarly papers and connect with researchers, which is especially valuable for developing a deeper understanding of my field.</w:t>
      </w:r>
    </w:p>
    <w:p w14:paraId="22BDD842" w14:textId="77777777" w:rsidR="001C4592" w:rsidRPr="001C4592" w:rsidRDefault="001C4592" w:rsidP="001C4592">
      <w:pPr>
        <w:rPr>
          <w:rFonts w:ascii="Times New Roman" w:hAnsi="Times New Roman" w:cs="Times New Roman"/>
          <w:sz w:val="24"/>
          <w:szCs w:val="24"/>
        </w:rPr>
      </w:pPr>
      <w:r w:rsidRPr="001C4592">
        <w:rPr>
          <w:rFonts w:ascii="Times New Roman" w:hAnsi="Times New Roman" w:cs="Times New Roman"/>
          <w:sz w:val="24"/>
          <w:szCs w:val="24"/>
        </w:rPr>
        <w:t xml:space="preserve">Overall, this experience has helped me recognize the importance of maintaining a consistent and professional online presence. Moving forward, I plan to regularly update these platforms with new projects, certifications, and accomplishments. I also aim to actively participate in competitions, contribute to open-source projects, and explore research opportunities. By doing so, I will be able to continuously enhance my skills, build a strong portfolio, and prepare effectively for future academic and professional </w:t>
      </w:r>
      <w:proofErr w:type="spellStart"/>
      <w:r w:rsidRPr="001C4592">
        <w:rPr>
          <w:rFonts w:ascii="Times New Roman" w:hAnsi="Times New Roman" w:cs="Times New Roman"/>
          <w:sz w:val="24"/>
          <w:szCs w:val="24"/>
        </w:rPr>
        <w:t>endeavors</w:t>
      </w:r>
      <w:proofErr w:type="spellEnd"/>
      <w:r w:rsidRPr="001C4592">
        <w:rPr>
          <w:rFonts w:ascii="Times New Roman" w:hAnsi="Times New Roman" w:cs="Times New Roman"/>
          <w:sz w:val="24"/>
          <w:szCs w:val="24"/>
        </w:rPr>
        <w:t>.</w:t>
      </w:r>
    </w:p>
    <w:p w14:paraId="3C968972" w14:textId="77777777" w:rsidR="00043641" w:rsidRPr="00043641" w:rsidRDefault="0004364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43641" w:rsidRPr="00043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411D"/>
    <w:multiLevelType w:val="hybridMultilevel"/>
    <w:tmpl w:val="64D4A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87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FE"/>
    <w:rsid w:val="00043641"/>
    <w:rsid w:val="001C4592"/>
    <w:rsid w:val="00346411"/>
    <w:rsid w:val="00740086"/>
    <w:rsid w:val="00896199"/>
    <w:rsid w:val="008A1F05"/>
    <w:rsid w:val="00AE0903"/>
    <w:rsid w:val="00DD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88E1"/>
  <w15:chartTrackingRefBased/>
  <w15:docId w15:val="{59CFCEA4-9336-4E44-9134-C687A4D5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Srilithi Gopisetti</dc:creator>
  <cp:keywords/>
  <dc:description/>
  <cp:lastModifiedBy>Srilithi Gopisetti</cp:lastModifiedBy>
  <cp:revision>4</cp:revision>
  <dcterms:created xsi:type="dcterms:W3CDTF">2026-03-26T10:45:00Z</dcterms:created>
  <dcterms:modified xsi:type="dcterms:W3CDTF">2026-03-26T19:44:00Z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a5c75484-414b-41ca-873d-3460b04fd3e6</vt:lpwstr>
  </property>
</Properties>
</file>