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6BE1A6" wp14:paraId="3787A7F1" wp14:textId="2F91AE68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266C98E0" w:rsidR="0AB962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Supply Chain Data Model</w:t>
      </w:r>
    </w:p>
    <w:p xmlns:wp14="http://schemas.microsoft.com/office/word/2010/wordml" w:rsidP="266C98E0" wp14:paraId="58CF5868" wp14:textId="303C3F76">
      <w:pPr>
        <w:pStyle w:val="Normal"/>
        <w:spacing w:before="281" w:beforeAutospacing="off" w:after="281" w:afterAutospacing="off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266C98E0" w:rsidR="4F382C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186BE1A6" wp14:paraId="0004E85B" wp14:textId="4A763C02">
      <w:pPr>
        <w:spacing w:before="240" w:beforeAutospacing="off" w:after="240" w:afterAutospacing="off"/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Design and implement a Supply Chain data model based on the provided dataset and mapping sheet, followed by development of a Power BI report with KPIs derived from the KPI sheet.</w:t>
      </w:r>
    </w:p>
    <w:p xmlns:wp14="http://schemas.microsoft.com/office/word/2010/wordml" w:rsidP="266C98E0" wp14:paraId="422A0427" wp14:textId="235927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66C98E0" w:rsidR="62AB72E7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color w:val="0F4761" w:themeColor="accent1" w:themeTint="FF" w:themeShade="BF"/>
          <w:sz w:val="28"/>
          <w:szCs w:val="28"/>
          <w:lang w:eastAsia="ja-JP" w:bidi="ar-SA"/>
        </w:rPr>
        <w:t>Note</w:t>
      </w:r>
      <w:r w:rsidRPr="266C98E0" w:rsidR="3364AA91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color w:val="0F4761" w:themeColor="accent1" w:themeTint="FF" w:themeShade="BF"/>
          <w:sz w:val="28"/>
          <w:szCs w:val="28"/>
          <w:lang w:eastAsia="ja-JP" w:bidi="ar-SA"/>
        </w:rPr>
        <w:t>:-</w:t>
      </w:r>
      <w:r w:rsidRPr="266C98E0" w:rsidR="3390D81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  <w:r w:rsidR="3364AA91">
        <w:rPr/>
        <w:t xml:space="preserve"> You do not need to </w:t>
      </w:r>
      <w:r w:rsidR="3364AA91">
        <w:rPr/>
        <w:t>establish</w:t>
      </w:r>
      <w:r w:rsidR="3364AA91">
        <w:rPr/>
        <w:t xml:space="preserve"> the connection. All the files will be provided to you</w:t>
      </w:r>
      <w:r w:rsidR="34212766">
        <w:rPr/>
        <w:t>.</w:t>
      </w:r>
      <w:r w:rsidR="6A8A7A2C">
        <w:rPr/>
        <w:t xml:space="preserve"> </w:t>
      </w:r>
      <w:r w:rsidR="6A8A7A2C">
        <w:rPr/>
        <w:t>Reference</w:t>
      </w:r>
      <w:r w:rsidR="6A8A7A2C">
        <w:rPr/>
        <w:t xml:space="preserve"> links are provided below.</w:t>
      </w:r>
      <w:r>
        <w:br/>
      </w:r>
      <w:r>
        <w:br/>
      </w:r>
      <w:r w:rsidRPr="266C98E0" w:rsidR="2602EC7F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auto"/>
          <w:sz w:val="28"/>
          <w:szCs w:val="28"/>
          <w:lang w:eastAsia="ja-JP" w:bidi="ar-SA"/>
        </w:rPr>
        <w:t>Design:-</w:t>
      </w:r>
      <w:r w:rsidRPr="266C98E0" w:rsidR="5593FD51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auto"/>
          <w:sz w:val="28"/>
          <w:szCs w:val="28"/>
          <w:lang w:eastAsia="ja-JP" w:bidi="ar-SA"/>
        </w:rPr>
        <w:t xml:space="preserve"> </w:t>
      </w:r>
      <w:r w:rsidR="5593FD51">
        <w:rPr/>
        <w:t>Metadata</w:t>
      </w:r>
      <w:r w:rsidR="7D05ECA8">
        <w:rPr/>
        <w:t>-</w:t>
      </w:r>
      <w:r w:rsidR="5593FD51">
        <w:rPr/>
        <w:t xml:space="preserve">driven framework / DLT workflows to ingest the data and perform </w:t>
      </w:r>
      <w:r w:rsidR="6898C195">
        <w:rPr/>
        <w:t>a 3-layer medallio</w:t>
      </w:r>
      <w:r w:rsidR="5593FD51">
        <w:rPr/>
        <w:t>n</w:t>
      </w:r>
      <w:r w:rsidR="5593FD51">
        <w:rPr/>
        <w:t xml:space="preserve"> </w:t>
      </w:r>
      <w:r w:rsidR="40BFB733">
        <w:rPr/>
        <w:t>architecture on Databricks.</w:t>
      </w:r>
    </w:p>
    <w:p xmlns:wp14="http://schemas.microsoft.com/office/word/2010/wordml" w:rsidP="186BE1A6" wp14:paraId="20B85F83" wp14:textId="6221F290">
      <w:pPr>
        <w:pStyle w:val="Heading3"/>
        <w:spacing w:before="281" w:beforeAutospacing="off" w:after="281" w:afterAutospacing="off"/>
      </w:pPr>
      <w:r w:rsidRPr="186BE1A6" w:rsidR="2B97A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Scope of Work</w:t>
      </w:r>
    </w:p>
    <w:p xmlns:wp14="http://schemas.microsoft.com/office/word/2010/wordml" w:rsidP="186BE1A6" wp14:paraId="788CC7FD" wp14:textId="417FCF85">
      <w:pPr>
        <w:pStyle w:val="Heading3"/>
        <w:spacing w:before="281" w:beforeAutospacing="off" w:after="281" w:afterAutospacing="off"/>
      </w:pPr>
      <w:r w:rsidRPr="186BE1A6" w:rsidR="2B97A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Data Understanding &amp; Mapping</w:t>
      </w:r>
    </w:p>
    <w:p xmlns:wp14="http://schemas.microsoft.com/office/word/2010/wordml" w:rsidP="186BE1A6" wp14:paraId="5ECF5190" wp14:textId="0AC20F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Review the shared supply chain dataset.</w:t>
      </w:r>
    </w:p>
    <w:p xmlns:wp14="http://schemas.microsoft.com/office/word/2010/wordml" w:rsidP="186BE1A6" wp14:paraId="6302510C" wp14:textId="4C403E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Analyze the provided mapping sheet.</w:t>
      </w:r>
    </w:p>
    <w:p xmlns:wp14="http://schemas.microsoft.com/office/word/2010/wordml" w:rsidP="186BE1A6" wp14:paraId="26C69D27" wp14:textId="4407AE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6C98E0" w:rsidR="085FD7FD">
        <w:rPr>
          <w:rFonts w:ascii="Aptos" w:hAnsi="Aptos" w:eastAsia="Aptos" w:cs="Aptos"/>
          <w:noProof w:val="0"/>
          <w:sz w:val="24"/>
          <w:szCs w:val="24"/>
          <w:lang w:val="en-US"/>
        </w:rPr>
        <w:t>Design</w:t>
      </w:r>
      <w:r w:rsidRPr="266C98E0" w:rsidR="4F382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186BE1A6" wp14:paraId="7DA4B568" wp14:textId="0789EDA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6C98E0" w:rsidR="4F382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Fact </w:t>
      </w:r>
      <w:r w:rsidRPr="266C98E0" w:rsidR="3F49938D">
        <w:rPr>
          <w:rFonts w:ascii="Aptos" w:hAnsi="Aptos" w:eastAsia="Aptos" w:cs="Aptos"/>
          <w:noProof w:val="0"/>
          <w:sz w:val="24"/>
          <w:szCs w:val="24"/>
          <w:lang w:val="en-US"/>
        </w:rPr>
        <w:t>tables:</w:t>
      </w:r>
      <w:r w:rsidRPr="266C98E0" w:rsidR="514F1EB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266C98E0" w:rsidR="4A97FD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66C98E0" wp14:paraId="4D68989A" wp14:textId="7AE534C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266C98E0" w:rsidR="4A97FDAD">
        <w:rPr>
          <w:noProof w:val="0"/>
          <w:lang w:val="en-US"/>
        </w:rPr>
        <w:t>fact_batch_release_extern</w:t>
      </w:r>
    </w:p>
    <w:p xmlns:wp14="http://schemas.microsoft.com/office/word/2010/wordml" w:rsidP="266C98E0" wp14:paraId="2966DC6E" wp14:textId="5D5CB2A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266C98E0" w:rsidR="4A97FDAD">
        <w:rPr>
          <w:noProof w:val="0"/>
          <w:lang w:val="en-US"/>
        </w:rPr>
        <w:t>fact_batch_release_internal</w:t>
      </w:r>
    </w:p>
    <w:p xmlns:wp14="http://schemas.microsoft.com/office/word/2010/wordml" w:rsidP="266C98E0" wp14:paraId="4876C95F" wp14:textId="774A315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266C98E0" w:rsidR="4A97FDAD">
        <w:rPr>
          <w:noProof w:val="0"/>
          <w:lang w:val="en-US"/>
        </w:rPr>
        <w:t>fact_inventory</w:t>
      </w:r>
    </w:p>
    <w:p xmlns:wp14="http://schemas.microsoft.com/office/word/2010/wordml" w:rsidP="266C98E0" wp14:paraId="2B2749BE" wp14:textId="422F1FA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266C98E0" w:rsidR="4A97FDAD">
        <w:rPr>
          <w:noProof w:val="0"/>
          <w:lang w:val="en-US"/>
        </w:rPr>
        <w:t>fact_inventory_month_end_stock</w:t>
      </w:r>
    </w:p>
    <w:p xmlns:wp14="http://schemas.microsoft.com/office/word/2010/wordml" w:rsidP="266C98E0" wp14:paraId="7263E8B8" wp14:textId="5F57D8C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266C98E0" w:rsidR="4A97FDAD">
        <w:rPr>
          <w:noProof w:val="0"/>
          <w:lang w:val="en-US"/>
        </w:rPr>
        <w:t>fact_inventory_monthly_snapshot</w:t>
      </w:r>
    </w:p>
    <w:p xmlns:wp14="http://schemas.microsoft.com/office/word/2010/wordml" w:rsidP="266C98E0" wp14:paraId="115A9C95" wp14:textId="58DDC4D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266C98E0" w:rsidR="4A97FDAD">
        <w:rPr>
          <w:noProof w:val="0"/>
          <w:lang w:val="en-US"/>
        </w:rPr>
        <w:t>fact_purchase_orde</w:t>
      </w:r>
      <w:r w:rsidRPr="266C98E0" w:rsidR="4A97FDAD">
        <w:rPr>
          <w:noProof w:val="0"/>
          <w:lang w:val="en-US"/>
        </w:rPr>
        <w:t>r</w:t>
      </w:r>
    </w:p>
    <w:p w:rsidR="146AB3A0" w:rsidP="266C98E0" w:rsidRDefault="146AB3A0" w14:paraId="09F9B241" w14:textId="20716D7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266C98E0" w:rsidR="146AB3A0">
        <w:rPr>
          <w:noProof w:val="0"/>
          <w:lang w:val="en-US"/>
        </w:rPr>
        <w:t>f</w:t>
      </w:r>
      <w:r w:rsidRPr="266C98E0" w:rsidR="3686F313">
        <w:rPr>
          <w:noProof w:val="0"/>
          <w:lang w:val="en-US"/>
        </w:rPr>
        <w:t>act_demand_actual</w:t>
      </w:r>
    </w:p>
    <w:p w:rsidR="1D0EFBF5" w:rsidP="266C98E0" w:rsidRDefault="1D0EFBF5" w14:paraId="698630A5" w14:textId="1CF6601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266C98E0" w:rsidR="1D0EFBF5">
        <w:rPr>
          <w:noProof w:val="0"/>
          <w:lang w:val="en-US"/>
        </w:rPr>
        <w:t>f</w:t>
      </w:r>
      <w:r w:rsidRPr="266C98E0" w:rsidR="3686F313">
        <w:rPr>
          <w:noProof w:val="0"/>
          <w:lang w:val="en-US"/>
        </w:rPr>
        <w:t>act_</w:t>
      </w:r>
      <w:r w:rsidRPr="266C98E0" w:rsidR="2632A18A">
        <w:rPr>
          <w:noProof w:val="0"/>
          <w:lang w:val="en-US"/>
        </w:rPr>
        <w:t>d</w:t>
      </w:r>
      <w:r w:rsidRPr="266C98E0" w:rsidR="3686F313">
        <w:rPr>
          <w:noProof w:val="0"/>
          <w:lang w:val="en-US"/>
        </w:rPr>
        <w:t>emand_Forecast</w:t>
      </w:r>
    </w:p>
    <w:p xmlns:wp14="http://schemas.microsoft.com/office/word/2010/wordml" w:rsidP="186BE1A6" wp14:paraId="6935C717" wp14:textId="4971DEB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6C98E0" w:rsidR="4F382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Dimension </w:t>
      </w:r>
      <w:r w:rsidRPr="266C98E0" w:rsidR="6A5B8283">
        <w:rPr>
          <w:rFonts w:ascii="Aptos" w:hAnsi="Aptos" w:eastAsia="Aptos" w:cs="Aptos"/>
          <w:noProof w:val="0"/>
          <w:sz w:val="24"/>
          <w:szCs w:val="24"/>
          <w:lang w:val="en-US"/>
        </w:rPr>
        <w:t>tables:-</w:t>
      </w:r>
      <w:r w:rsidRPr="266C98E0" w:rsidR="222F45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66C98E0" wp14:paraId="7554A67C" wp14:textId="5FF4EC2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6C98E0" w:rsidR="222F4505">
        <w:rPr>
          <w:noProof w:val="0"/>
          <w:lang w:val="en-US"/>
        </w:rPr>
        <w:t xml:space="preserve"> </w:t>
      </w:r>
      <w:r w:rsidRPr="266C98E0" w:rsidR="222F4505">
        <w:rPr>
          <w:noProof w:val="0"/>
          <w:lang w:val="en-US"/>
        </w:rPr>
        <w:t>dim_batch</w:t>
      </w:r>
    </w:p>
    <w:p xmlns:wp14="http://schemas.microsoft.com/office/word/2010/wordml" w:rsidP="266C98E0" wp14:paraId="656EB509" wp14:textId="6683489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6C98E0" w:rsidR="222F4505">
        <w:rPr>
          <w:noProof w:val="0"/>
          <w:lang w:val="en-US"/>
        </w:rPr>
        <w:t xml:space="preserve"> dim_currency</w:t>
      </w:r>
    </w:p>
    <w:p xmlns:wp14="http://schemas.microsoft.com/office/word/2010/wordml" w:rsidP="266C98E0" wp14:paraId="34365F93" wp14:textId="3FAAB3E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6C98E0" w:rsidR="222F4505">
        <w:rPr>
          <w:noProof w:val="0"/>
          <w:lang w:val="en-US"/>
        </w:rPr>
        <w:t xml:space="preserve"> dim_date</w:t>
      </w:r>
    </w:p>
    <w:p xmlns:wp14="http://schemas.microsoft.com/office/word/2010/wordml" w:rsidP="266C98E0" wp14:paraId="1FFF179E" wp14:textId="403CC22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6C98E0" w:rsidR="222F4505">
        <w:rPr>
          <w:noProof w:val="0"/>
          <w:lang w:val="en-US"/>
        </w:rPr>
        <w:t xml:space="preserve"> dim_product</w:t>
      </w:r>
    </w:p>
    <w:p xmlns:wp14="http://schemas.microsoft.com/office/word/2010/wordml" w:rsidP="266C98E0" wp14:paraId="5FD8A72E" wp14:textId="11FC74F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6C98E0" w:rsidR="222F4505">
        <w:rPr>
          <w:noProof w:val="0"/>
          <w:lang w:val="en-US"/>
        </w:rPr>
        <w:t xml:space="preserve"> dim_storage</w:t>
      </w:r>
    </w:p>
    <w:p xmlns:wp14="http://schemas.microsoft.com/office/word/2010/wordml" w:rsidP="266C98E0" wp14:paraId="3FDB2843" wp14:textId="4724147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6C98E0" w:rsidR="222F4505">
        <w:rPr>
          <w:noProof w:val="0"/>
          <w:lang w:val="en-US"/>
        </w:rPr>
        <w:t xml:space="preserve"> dim_supplier</w:t>
      </w:r>
    </w:p>
    <w:p xmlns:wp14="http://schemas.microsoft.com/office/word/2010/wordml" w:rsidP="266C98E0" wp14:paraId="2B88BC78" wp14:textId="38F79D8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6C98E0" w:rsidR="222F4505">
        <w:rPr>
          <w:noProof w:val="0"/>
          <w:lang w:val="en-US"/>
        </w:rPr>
        <w:t>dim_uom</w:t>
      </w:r>
    </w:p>
    <w:p w:rsidR="0F9BE481" w:rsidP="266C98E0" w:rsidRDefault="0F9BE481" w14:paraId="331AFE9D" w14:textId="4A76D49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66C98E0" w:rsidR="0F9BE481">
        <w:rPr>
          <w:rFonts w:ascii="Aptos" w:hAnsi="Aptos" w:eastAsia="Aptos" w:cs="Aptos"/>
          <w:noProof w:val="0"/>
          <w:sz w:val="24"/>
          <w:szCs w:val="24"/>
          <w:lang w:val="en-US"/>
        </w:rPr>
        <w:t>dim_</w:t>
      </w:r>
      <w:r w:rsidRPr="266C98E0" w:rsidR="185F5DC5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266C98E0" w:rsidR="185F5D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ustomer</w:t>
      </w:r>
    </w:p>
    <w:p w:rsidR="185F5DC5" w:rsidP="266C98E0" w:rsidRDefault="185F5DC5" w14:paraId="65D7AF18" w14:textId="57FD5EC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266C98E0" w:rsidR="185F5D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dim_customer_product</w:t>
      </w:r>
    </w:p>
    <w:p w:rsidR="185F5DC5" w:rsidP="266C98E0" w:rsidRDefault="185F5DC5" w14:paraId="4791C698" w14:textId="509EF13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266C98E0" w:rsidR="185F5D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dim_location</w:t>
      </w:r>
    </w:p>
    <w:p w:rsidR="185F5DC5" w:rsidP="266C98E0" w:rsidRDefault="185F5DC5" w14:paraId="155B2E5A" w14:textId="2FAF200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266C98E0" w:rsidR="185F5D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dim_location_product</w:t>
      </w:r>
    </w:p>
    <w:p w:rsidR="266C98E0" w:rsidP="266C98E0" w:rsidRDefault="266C98E0" w14:paraId="7E66EF50" w14:textId="2F55E54B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86BE1A6" wp14:paraId="18CD368D" wp14:textId="30B472E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Relationships and keys</w:t>
      </w:r>
    </w:p>
    <w:p xmlns:wp14="http://schemas.microsoft.com/office/word/2010/wordml" w:rsidP="186BE1A6" wp14:paraId="63036154" wp14:textId="11D1955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Required transformations</w:t>
      </w:r>
    </w:p>
    <w:p xmlns:wp14="http://schemas.microsoft.com/office/word/2010/wordml" w:rsidP="186BE1A6" wp14:paraId="48BC537A" wp14:textId="637C2FD8">
      <w:pPr>
        <w:pStyle w:val="Heading3"/>
        <w:spacing w:before="281" w:beforeAutospacing="off" w:after="281" w:afterAutospacing="off"/>
      </w:pPr>
      <w:r w:rsidRPr="266C98E0" w:rsidR="4F382C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Data Model Design</w:t>
      </w:r>
    </w:p>
    <w:p xmlns:wp14="http://schemas.microsoft.com/office/word/2010/wordml" w:rsidP="186BE1A6" wp14:paraId="7CB6A04C" wp14:textId="5143AC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Design a Star/Galaxy schema as per mapping document.</w:t>
      </w:r>
    </w:p>
    <w:p xmlns:wp14="http://schemas.microsoft.com/office/word/2010/wordml" w:rsidP="186BE1A6" wp14:paraId="5ABBA35E" wp14:textId="6E0F93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Create: </w:t>
      </w:r>
    </w:p>
    <w:p xmlns:wp14="http://schemas.microsoft.com/office/word/2010/wordml" w:rsidP="186BE1A6" wp14:paraId="36FBFB4D" wp14:textId="7CE764A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Fact tables </w:t>
      </w:r>
    </w:p>
    <w:p xmlns:wp14="http://schemas.microsoft.com/office/word/2010/wordml" w:rsidP="186BE1A6" wp14:paraId="327C3D29" wp14:textId="628F50F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Dimension tables </w:t>
      </w:r>
    </w:p>
    <w:p xmlns:wp14="http://schemas.microsoft.com/office/word/2010/wordml" w:rsidP="186BE1A6" wp14:paraId="0318F89C" wp14:textId="7BCA10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Define: </w:t>
      </w:r>
    </w:p>
    <w:p xmlns:wp14="http://schemas.microsoft.com/office/word/2010/wordml" w:rsidP="186BE1A6" wp14:paraId="71906F17" wp14:textId="4FBFF7E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Primary and foreign keys</w:t>
      </w:r>
    </w:p>
    <w:p xmlns:wp14="http://schemas.microsoft.com/office/word/2010/wordml" w:rsidP="186BE1A6" wp14:paraId="1BE28688" wp14:textId="7F2E0CC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Granularity of fact tables</w:t>
      </w:r>
    </w:p>
    <w:p xmlns:wp14="http://schemas.microsoft.com/office/word/2010/wordml" w:rsidP="186BE1A6" wp14:paraId="3871A6FE" wp14:textId="68667E0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Measures and aggregations</w:t>
      </w:r>
    </w:p>
    <w:p xmlns:wp14="http://schemas.microsoft.com/office/word/2010/wordml" w:rsidP="186BE1A6" wp14:paraId="2C5B0A4C" wp14:textId="60A1B7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Validate relationships and cardinality.</w:t>
      </w:r>
    </w:p>
    <w:p xmlns:wp14="http://schemas.microsoft.com/office/word/2010/wordml" wp14:paraId="31227AA2" wp14:textId="67CAAECC"/>
    <w:p xmlns:wp14="http://schemas.microsoft.com/office/word/2010/wordml" w:rsidP="186BE1A6" wp14:paraId="2F2E6DF0" wp14:textId="47F1B312">
      <w:pPr>
        <w:pStyle w:val="Heading3"/>
        <w:spacing w:before="281" w:beforeAutospacing="off" w:after="281" w:afterAutospacing="off"/>
      </w:pPr>
      <w:r w:rsidRPr="186BE1A6" w:rsidR="2B97A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Data Preparation</w:t>
      </w:r>
    </w:p>
    <w:p xmlns:wp14="http://schemas.microsoft.com/office/word/2010/wordml" w:rsidP="186BE1A6" wp14:paraId="3FAB8C4D" wp14:textId="61DB34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Clean and transform data as required.</w:t>
      </w:r>
    </w:p>
    <w:p xmlns:wp14="http://schemas.microsoft.com/office/word/2010/wordml" w:rsidP="186BE1A6" wp14:paraId="44442CA7" wp14:textId="445436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conformed dimensions </w:t>
      </w:r>
    </w:p>
    <w:p xmlns:wp14="http://schemas.microsoft.com/office/word/2010/wordml" w:rsidP="186BE1A6" wp14:paraId="0F2D1F63" wp14:textId="61B00F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Validate data accuracy against mapping logic.</w:t>
      </w:r>
    </w:p>
    <w:p xmlns:wp14="http://schemas.microsoft.com/office/word/2010/wordml" wp14:paraId="1AC0E692" wp14:textId="0AD13364"/>
    <w:p xmlns:wp14="http://schemas.microsoft.com/office/word/2010/wordml" w:rsidP="186BE1A6" wp14:paraId="5A5EC9A7" wp14:textId="7D274A3B">
      <w:pPr>
        <w:pStyle w:val="Heading3"/>
        <w:spacing w:before="281" w:beforeAutospacing="off" w:after="281" w:afterAutospacing="off"/>
      </w:pPr>
      <w:r w:rsidRPr="186BE1A6" w:rsidR="2B97A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Power BI Report Development</w:t>
      </w:r>
    </w:p>
    <w:p xmlns:wp14="http://schemas.microsoft.com/office/word/2010/wordml" w:rsidP="186BE1A6" wp14:paraId="179DA11C" wp14:textId="1512F00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Import modeled dataset into Power BI.</w:t>
      </w:r>
    </w:p>
    <w:p xmlns:wp14="http://schemas.microsoft.com/office/word/2010/wordml" w:rsidP="186BE1A6" wp14:paraId="40B7956C" wp14:textId="4B234EF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Implement proper relationships.</w:t>
      </w:r>
    </w:p>
    <w:p xmlns:wp14="http://schemas.microsoft.com/office/word/2010/wordml" w:rsidP="186BE1A6" wp14:paraId="5E4465F0" wp14:textId="230E46F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Create measures using DAX.</w:t>
      </w:r>
    </w:p>
    <w:p xmlns:wp14="http://schemas.microsoft.com/office/word/2010/wordml" w:rsidP="186BE1A6" wp14:paraId="7BDC3E10" wp14:textId="1FF9AD5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Develop interactive dashboards.</w:t>
      </w:r>
    </w:p>
    <w:p xmlns:wp14="http://schemas.microsoft.com/office/word/2010/wordml" wp14:paraId="11F01867" wp14:textId="16FE926F"/>
    <w:p xmlns:wp14="http://schemas.microsoft.com/office/word/2010/wordml" w:rsidP="186BE1A6" wp14:paraId="6743E633" wp14:textId="4F791283">
      <w:pPr>
        <w:pStyle w:val="Heading3"/>
        <w:spacing w:before="281" w:beforeAutospacing="off" w:after="281" w:afterAutospacing="off"/>
      </w:pPr>
      <w:r w:rsidRPr="186BE1A6" w:rsidR="2B97A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KPI Implementation</w:t>
      </w:r>
    </w:p>
    <w:p xmlns:wp14="http://schemas.microsoft.com/office/word/2010/wordml" w:rsidP="186BE1A6" wp14:paraId="4D0B44C3" wp14:textId="6A20CA2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KPI sheet to: </w:t>
      </w:r>
    </w:p>
    <w:p xmlns:wp14="http://schemas.microsoft.com/office/word/2010/wordml" w:rsidP="186BE1A6" wp14:paraId="5CB3CBD2" wp14:textId="16D3CA6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Identify defined KPIs</w:t>
      </w:r>
    </w:p>
    <w:p xmlns:wp14="http://schemas.microsoft.com/office/word/2010/wordml" w:rsidP="186BE1A6" wp14:paraId="1011BA59" wp14:textId="7A2304B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6C98E0" w:rsidR="4F382C48">
        <w:rPr>
          <w:rFonts w:ascii="Aptos" w:hAnsi="Aptos" w:eastAsia="Aptos" w:cs="Aptos"/>
          <w:noProof w:val="0"/>
          <w:sz w:val="24"/>
          <w:szCs w:val="24"/>
          <w:lang w:val="en-US"/>
        </w:rPr>
        <w:t>Implement KPI calculations in DAX</w:t>
      </w:r>
      <w:r w:rsidRPr="266C98E0" w:rsidR="45E3B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prompt engineering.</w:t>
      </w:r>
    </w:p>
    <w:p xmlns:wp14="http://schemas.microsoft.com/office/word/2010/wordml" w:rsidP="186BE1A6" wp14:paraId="5CF6870D" wp14:textId="09BFAA7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Design KPI cards and visual indicators</w:t>
      </w:r>
    </w:p>
    <w:p xmlns:wp14="http://schemas.microsoft.com/office/word/2010/wordml" w:rsidP="186BE1A6" wp14:paraId="167C5C05" wp14:textId="6E26D38E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BE1A6" w:rsidR="2B97A74E">
        <w:rPr>
          <w:rFonts w:ascii="Aptos" w:hAnsi="Aptos" w:eastAsia="Aptos" w:cs="Aptos"/>
          <w:noProof w:val="0"/>
          <w:sz w:val="24"/>
          <w:szCs w:val="24"/>
          <w:lang w:val="en-US"/>
        </w:rPr>
        <w:t>Apply targets and variance logic (if provided)</w:t>
      </w:r>
    </w:p>
    <w:p w:rsidR="4F382C48" w:rsidP="266C98E0" w:rsidRDefault="4F382C48" w14:paraId="4EADECCC" w14:textId="027D7B95">
      <w:pPr>
        <w:rPr>
          <w:rFonts w:ascii="Aptos" w:hAnsi="Aptos" w:eastAsia="" w:cs="" w:asciiTheme="minorAscii" w:hAnsiTheme="minorAscii" w:eastAsiaTheme="majorEastAsia" w:cstheme="majorBidi"/>
          <w:b w:val="1"/>
          <w:bCs w:val="1"/>
          <w:color w:val="0F4761" w:themeColor="accent1" w:themeTint="FF" w:themeShade="BF"/>
          <w:sz w:val="28"/>
          <w:szCs w:val="28"/>
          <w:lang w:eastAsia="ja-JP" w:bidi="ar-SA"/>
        </w:rPr>
      </w:pPr>
      <w:r w:rsidR="4F382C48">
        <w:rPr/>
        <w:t xml:space="preserve">     </w:t>
      </w:r>
      <w:r>
        <w:br/>
      </w:r>
      <w:r>
        <w:br/>
      </w:r>
      <w:r>
        <w:br/>
      </w:r>
      <w:r>
        <w:br/>
      </w:r>
      <w:r w:rsidRPr="266C98E0" w:rsidR="7E6ABFB0">
        <w:rPr>
          <w:rFonts w:ascii="Aptos" w:hAnsi="Aptos" w:eastAsia="" w:cs="" w:asciiTheme="minorAscii" w:hAnsiTheme="minorAscii" w:eastAsiaTheme="majorEastAsia" w:cstheme="majorBidi"/>
          <w:b w:val="1"/>
          <w:bCs w:val="1"/>
          <w:color w:val="0F4761" w:themeColor="accent1" w:themeTint="FF" w:themeShade="BF"/>
          <w:sz w:val="28"/>
          <w:szCs w:val="28"/>
          <w:lang w:eastAsia="ja-JP" w:bidi="ar-SA"/>
        </w:rPr>
        <w:t>Table Mapping Sheets</w:t>
      </w:r>
    </w:p>
    <w:p w:rsidR="186BE1A6" w:rsidP="266C98E0" w:rsidRDefault="186BE1A6" w14:paraId="77198FB2" w14:textId="27DF2B67">
      <w:pPr>
        <w:pStyle w:val="ListParagraph"/>
        <w:numPr>
          <w:ilvl w:val="0"/>
          <w:numId w:val="13"/>
        </w:numPr>
        <w:ind/>
        <w:rPr/>
      </w:pPr>
      <w:r w:rsidRPr="266C98E0" w:rsidR="56F13CD6">
        <w:rPr>
          <w:rFonts w:ascii="Aptos" w:hAnsi="Aptos" w:eastAsia="" w:cs="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 xml:space="preserve">  Use Folder:- (TABLE_MAPPING_SHEETS)</w:t>
      </w:r>
    </w:p>
    <w:p w:rsidR="266C98E0" w:rsidP="266C98E0" w:rsidRDefault="266C98E0" w14:paraId="75BF91BE" w14:textId="6A5FC62E">
      <w:pPr>
        <w:pStyle w:val="Normal"/>
        <w:ind w:left="0"/>
        <w:rPr>
          <w:rFonts w:ascii="Aptos" w:hAnsi="Aptos" w:eastAsia="" w:cs="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</w:p>
    <w:p w:rsidR="29A325FF" w:rsidP="266C98E0" w:rsidRDefault="29A325FF" w14:paraId="1569BD65" w14:textId="389549DE">
      <w:pPr>
        <w:pStyle w:val="Normal"/>
        <w:ind w:left="0"/>
        <w:rPr>
          <w:rFonts w:ascii="Aptos" w:hAnsi="Aptos" w:eastAsia="" w:cs="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266C98E0" w:rsidR="29A325FF">
        <w:rPr>
          <w:rFonts w:ascii="Aptos" w:hAnsi="Aptos" w:eastAsia="" w:cs="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Power BI Guide</w:t>
      </w:r>
    </w:p>
    <w:p w:rsidR="4EF14205" w:rsidP="266C98E0" w:rsidRDefault="4EF14205" w14:paraId="6982D949" w14:textId="4C0E545F">
      <w:pPr>
        <w:pStyle w:val="ListParagraph"/>
        <w:numPr>
          <w:ilvl w:val="0"/>
          <w:numId w:val="12"/>
        </w:numPr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66C98E0" w:rsidR="4EF1420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Use </w:t>
      </w:r>
      <w:r w:rsidRPr="266C98E0" w:rsidR="4EF14205">
        <w:rPr>
          <w:rFonts w:ascii="Aptos" w:hAnsi="Aptos" w:eastAsia="Aptos" w:cs="Aptos"/>
          <w:noProof w:val="0"/>
          <w:sz w:val="28"/>
          <w:szCs w:val="28"/>
          <w:lang w:val="en-US"/>
        </w:rPr>
        <w:t>Folder:-</w:t>
      </w:r>
      <w:r w:rsidRPr="266C98E0" w:rsidR="4EF1420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(POWER_BI_SETUP_GUIDE)</w:t>
      </w:r>
    </w:p>
    <w:p w:rsidR="266C98E0" w:rsidP="266C98E0" w:rsidRDefault="266C98E0" w14:paraId="417B202B" w14:textId="722F7E06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3FAAAC6" w:rsidP="186BE1A6" w:rsidRDefault="13FAAAC6" w14:paraId="5B60BB3A" w14:textId="5A070B07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86BE1A6" w:rsidR="13FAAA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KPI Mapping </w:t>
      </w:r>
      <w:r w:rsidRPr="186BE1A6" w:rsidR="3119A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Sheet</w:t>
      </w:r>
    </w:p>
    <w:p w:rsidR="1E1FDB72" w:rsidP="186BE1A6" w:rsidRDefault="1E1FDB72" w14:paraId="7F92164F" w14:textId="5BD754D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479682E7">
        <w:rPr/>
        <w:t xml:space="preserve">Use </w:t>
      </w:r>
      <w:r w:rsidR="479682E7">
        <w:rPr/>
        <w:t>Folder:-</w:t>
      </w:r>
      <w:r w:rsidR="479682E7">
        <w:rPr/>
        <w:t xml:space="preserve"> (TABLE_MAPPING_SHEETS)</w:t>
      </w:r>
    </w:p>
    <w:p w:rsidR="1E1FDB72" w:rsidP="266C98E0" w:rsidRDefault="1E1FDB72" w14:paraId="0E311DA1" w14:textId="76E30A91">
      <w:pPr>
        <w:pStyle w:val="Normal"/>
        <w:ind w:left="0"/>
        <w:rPr>
          <w:sz w:val="24"/>
          <w:szCs w:val="24"/>
        </w:rPr>
      </w:pPr>
      <w:r w:rsidR="4971B1DA">
        <w:rPr/>
        <w:t>NOTE:-</w:t>
      </w:r>
      <w:r w:rsidR="4971B1DA">
        <w:rPr/>
        <w:t xml:space="preserve">  </w:t>
      </w:r>
      <w:r w:rsidR="479682E7">
        <w:rPr/>
        <w:t>Under TABLE_MAPPING_SHEETS</w:t>
      </w:r>
      <w:r w:rsidR="3CFCBF50">
        <w:rPr/>
        <w:t>,</w:t>
      </w:r>
      <w:r w:rsidR="479682E7">
        <w:rPr/>
        <w:t xml:space="preserve"> there is </w:t>
      </w:r>
      <w:r w:rsidR="479682E7">
        <w:rPr/>
        <w:t>a</w:t>
      </w:r>
      <w:r w:rsidR="479682E7">
        <w:rPr/>
        <w:t xml:space="preserve"> file KPI Mapping.xls</w:t>
      </w:r>
      <w:r>
        <w:br/>
      </w:r>
    </w:p>
    <w:p w:rsidR="1F403E67" w:rsidP="186BE1A6" w:rsidRDefault="1F403E67" w14:paraId="626ACEA9" w14:textId="1E3CD184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86BE1A6" w:rsidR="1F403E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SAP Data Sets</w:t>
      </w:r>
    </w:p>
    <w:p w:rsidR="1F403E67" w:rsidP="266C98E0" w:rsidRDefault="1F403E67" w14:paraId="27C59738" w14:textId="034199D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28E9A773">
        <w:rPr/>
        <w:t xml:space="preserve">Use </w:t>
      </w:r>
      <w:r w:rsidR="28E9A773">
        <w:rPr/>
        <w:t>Folder:-</w:t>
      </w:r>
      <w:r w:rsidR="28E9A773">
        <w:rPr/>
        <w:t xml:space="preserve"> </w:t>
      </w:r>
      <w:r w:rsidR="28E9A773">
        <w:rPr/>
        <w:t>( SAP</w:t>
      </w:r>
      <w:r w:rsidR="28E9A773">
        <w:rPr/>
        <w:t>_RAW_DATA)</w:t>
      </w:r>
      <w:r>
        <w:br/>
      </w:r>
    </w:p>
    <w:p w:rsidR="7D03FE26" w:rsidP="186BE1A6" w:rsidRDefault="7D03FE26" w14:paraId="47313173" w14:textId="486E1E1E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86BE1A6" w:rsidR="7D03FE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SAP IBP Data Sets</w:t>
      </w:r>
    </w:p>
    <w:p w:rsidR="589B38E6" w:rsidP="186BE1A6" w:rsidRDefault="589B38E6" w14:paraId="229E077D" w14:textId="31172B46">
      <w:pPr>
        <w:pStyle w:val="ListParagraph"/>
        <w:numPr>
          <w:ilvl w:val="0"/>
          <w:numId w:val="9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6C98E0" w:rsidR="638247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266C98E0" w:rsidR="6382472F">
        <w:rPr>
          <w:rFonts w:ascii="Aptos" w:hAnsi="Aptos" w:eastAsia="Aptos" w:cs="Aptos"/>
          <w:noProof w:val="0"/>
          <w:sz w:val="24"/>
          <w:szCs w:val="24"/>
          <w:lang w:val="en-US"/>
        </w:rPr>
        <w:t>folder:-</w:t>
      </w:r>
      <w:r w:rsidRPr="266C98E0" w:rsidR="638247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66C98E0" w:rsidR="6382472F">
        <w:rPr>
          <w:rFonts w:ascii="Aptos" w:hAnsi="Aptos" w:eastAsia="Aptos" w:cs="Aptos"/>
          <w:noProof w:val="0"/>
          <w:sz w:val="24"/>
          <w:szCs w:val="24"/>
          <w:lang w:val="en-US"/>
        </w:rPr>
        <w:t>( SAP</w:t>
      </w:r>
      <w:r w:rsidRPr="266C98E0" w:rsidR="6382472F">
        <w:rPr>
          <w:rFonts w:ascii="Aptos" w:hAnsi="Aptos" w:eastAsia="Aptos" w:cs="Aptos"/>
          <w:noProof w:val="0"/>
          <w:sz w:val="24"/>
          <w:szCs w:val="24"/>
          <w:lang w:val="en-US"/>
        </w:rPr>
        <w:t>_IBP_RAW_DATA)</w:t>
      </w:r>
    </w:p>
    <w:p w:rsidR="186BE1A6" w:rsidP="186BE1A6" w:rsidRDefault="186BE1A6" w14:paraId="663F5684" w14:textId="30118922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6BE1A6" w:rsidP="186BE1A6" w:rsidRDefault="186BE1A6" w14:paraId="5F39230F" w14:textId="00B6BBD4">
      <w:pPr>
        <w:pStyle w:val="Normal"/>
        <w:ind w:left="0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</w:p>
    <w:p w:rsidR="186BE1A6" w:rsidP="186BE1A6" w:rsidRDefault="186BE1A6" w14:paraId="37F25CE3" w14:textId="71510B85">
      <w:pPr>
        <w:pStyle w:val="Normal"/>
        <w:ind w:left="0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f403e361e2341b1"/>
      <w:footerReference w:type="default" r:id="Rbd612c198b724b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6C98E0" w:rsidTr="266C98E0" w14:paraId="745AF9F8">
      <w:trPr>
        <w:trHeight w:val="300"/>
      </w:trPr>
      <w:tc>
        <w:tcPr>
          <w:tcW w:w="3120" w:type="dxa"/>
          <w:tcMar/>
        </w:tcPr>
        <w:p w:rsidR="266C98E0" w:rsidP="266C98E0" w:rsidRDefault="266C98E0" w14:paraId="658CA5BD" w14:textId="2C93647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6C98E0" w:rsidP="266C98E0" w:rsidRDefault="266C98E0" w14:paraId="1427FC42" w14:textId="75621D2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66C98E0" w:rsidP="266C98E0" w:rsidRDefault="266C98E0" w14:paraId="7E6D7183" w14:textId="01763A8D">
          <w:pPr>
            <w:pStyle w:val="Header"/>
            <w:bidi w:val="0"/>
            <w:ind w:right="-115"/>
            <w:jc w:val="right"/>
          </w:pPr>
        </w:p>
      </w:tc>
    </w:tr>
  </w:tbl>
  <w:p w:rsidR="266C98E0" w:rsidP="266C98E0" w:rsidRDefault="266C98E0" w14:paraId="447A465E" w14:textId="42B2E70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6C98E0" w:rsidTr="266C98E0" w14:paraId="49CD4011">
      <w:trPr>
        <w:trHeight w:val="300"/>
      </w:trPr>
      <w:tc>
        <w:tcPr>
          <w:tcW w:w="3120" w:type="dxa"/>
          <w:tcMar/>
        </w:tcPr>
        <w:p w:rsidR="266C98E0" w:rsidP="266C98E0" w:rsidRDefault="266C98E0" w14:paraId="53B68842" w14:textId="1229AD1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6C98E0" w:rsidP="266C98E0" w:rsidRDefault="266C98E0" w14:paraId="0DE2C9B0" w14:textId="7C264FD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66C98E0" w:rsidP="266C98E0" w:rsidRDefault="266C98E0" w14:paraId="6713CBBF" w14:textId="77642855">
          <w:pPr>
            <w:pStyle w:val="Header"/>
            <w:bidi w:val="0"/>
            <w:ind w:right="-115"/>
            <w:jc w:val="right"/>
          </w:pPr>
        </w:p>
      </w:tc>
    </w:tr>
  </w:tbl>
  <w:p w:rsidR="266C98E0" w:rsidP="266C98E0" w:rsidRDefault="266C98E0" w14:paraId="6DF96849" w14:textId="3FE5F8F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c664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d81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e240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b09f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917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6ac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3f9e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ed9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5b1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b41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de5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55d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d6f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6FF013"/>
    <w:rsid w:val="009A3522"/>
    <w:rsid w:val="00A7D403"/>
    <w:rsid w:val="015C70C9"/>
    <w:rsid w:val="016B4063"/>
    <w:rsid w:val="03E0A4FC"/>
    <w:rsid w:val="04402F7D"/>
    <w:rsid w:val="045A8B17"/>
    <w:rsid w:val="0516B6FE"/>
    <w:rsid w:val="05B2EC8F"/>
    <w:rsid w:val="05F01B2E"/>
    <w:rsid w:val="0825D2BB"/>
    <w:rsid w:val="085FD7FD"/>
    <w:rsid w:val="0A45F8FF"/>
    <w:rsid w:val="0A693B5C"/>
    <w:rsid w:val="0A999558"/>
    <w:rsid w:val="0AB9625E"/>
    <w:rsid w:val="0B4F3114"/>
    <w:rsid w:val="0D4FACBA"/>
    <w:rsid w:val="0DB66E04"/>
    <w:rsid w:val="0DFCB16A"/>
    <w:rsid w:val="0EC1FC20"/>
    <w:rsid w:val="0F39425B"/>
    <w:rsid w:val="0F9BE481"/>
    <w:rsid w:val="11943A6F"/>
    <w:rsid w:val="13FAAAC6"/>
    <w:rsid w:val="146AB3A0"/>
    <w:rsid w:val="14E3E14D"/>
    <w:rsid w:val="1846AA89"/>
    <w:rsid w:val="185F5DC5"/>
    <w:rsid w:val="186BE1A6"/>
    <w:rsid w:val="1929A3F7"/>
    <w:rsid w:val="1AC70812"/>
    <w:rsid w:val="1CA77EE4"/>
    <w:rsid w:val="1D0EFBF5"/>
    <w:rsid w:val="1DEA908B"/>
    <w:rsid w:val="1E1FDB72"/>
    <w:rsid w:val="1F403E67"/>
    <w:rsid w:val="1F7673BA"/>
    <w:rsid w:val="20639FA3"/>
    <w:rsid w:val="222F4505"/>
    <w:rsid w:val="23E25298"/>
    <w:rsid w:val="2417A0F9"/>
    <w:rsid w:val="2602EC7F"/>
    <w:rsid w:val="2632A18A"/>
    <w:rsid w:val="266C98E0"/>
    <w:rsid w:val="26E2AB10"/>
    <w:rsid w:val="28E9A773"/>
    <w:rsid w:val="29A325FF"/>
    <w:rsid w:val="2B97A74E"/>
    <w:rsid w:val="2BC00201"/>
    <w:rsid w:val="2C6E403F"/>
    <w:rsid w:val="2C9C6FB9"/>
    <w:rsid w:val="2CAA8A1B"/>
    <w:rsid w:val="2DCC9360"/>
    <w:rsid w:val="2EEC6264"/>
    <w:rsid w:val="3119AB36"/>
    <w:rsid w:val="31F0DBAE"/>
    <w:rsid w:val="32A5544F"/>
    <w:rsid w:val="3364AA91"/>
    <w:rsid w:val="3390D816"/>
    <w:rsid w:val="33CE228E"/>
    <w:rsid w:val="34212766"/>
    <w:rsid w:val="34FAD7C1"/>
    <w:rsid w:val="35201F61"/>
    <w:rsid w:val="35832087"/>
    <w:rsid w:val="3686F313"/>
    <w:rsid w:val="37C522E4"/>
    <w:rsid w:val="37D39A89"/>
    <w:rsid w:val="38821A7A"/>
    <w:rsid w:val="38A8501C"/>
    <w:rsid w:val="3C12B850"/>
    <w:rsid w:val="3CFCBF50"/>
    <w:rsid w:val="3D921B49"/>
    <w:rsid w:val="3E8B80B5"/>
    <w:rsid w:val="3E9EDFAD"/>
    <w:rsid w:val="3EFC4825"/>
    <w:rsid w:val="3F49938D"/>
    <w:rsid w:val="3F67C779"/>
    <w:rsid w:val="40BFB733"/>
    <w:rsid w:val="4494AEAB"/>
    <w:rsid w:val="4529C83F"/>
    <w:rsid w:val="45E3B84C"/>
    <w:rsid w:val="463DFC3F"/>
    <w:rsid w:val="479682E7"/>
    <w:rsid w:val="47B2C647"/>
    <w:rsid w:val="495E3D25"/>
    <w:rsid w:val="4971B1DA"/>
    <w:rsid w:val="4A97FDAD"/>
    <w:rsid w:val="4C1A22D6"/>
    <w:rsid w:val="4CE0A1CF"/>
    <w:rsid w:val="4EF14205"/>
    <w:rsid w:val="4EF3810F"/>
    <w:rsid w:val="4EFCEB99"/>
    <w:rsid w:val="4F382C48"/>
    <w:rsid w:val="4FE1A277"/>
    <w:rsid w:val="5018A463"/>
    <w:rsid w:val="50447519"/>
    <w:rsid w:val="514F1EB7"/>
    <w:rsid w:val="5179DBA2"/>
    <w:rsid w:val="52867563"/>
    <w:rsid w:val="5314434D"/>
    <w:rsid w:val="53F7A0D4"/>
    <w:rsid w:val="543AA2F5"/>
    <w:rsid w:val="5593FD51"/>
    <w:rsid w:val="55A38B20"/>
    <w:rsid w:val="55A67952"/>
    <w:rsid w:val="56DE894E"/>
    <w:rsid w:val="56F13CD6"/>
    <w:rsid w:val="572C8A41"/>
    <w:rsid w:val="57B56FC2"/>
    <w:rsid w:val="589B38E6"/>
    <w:rsid w:val="592493B6"/>
    <w:rsid w:val="62048A5D"/>
    <w:rsid w:val="62AB72E7"/>
    <w:rsid w:val="62B1A4E2"/>
    <w:rsid w:val="6382472F"/>
    <w:rsid w:val="6392CD43"/>
    <w:rsid w:val="63F2EC2D"/>
    <w:rsid w:val="660990C0"/>
    <w:rsid w:val="6870E0D7"/>
    <w:rsid w:val="6898C195"/>
    <w:rsid w:val="696D47A0"/>
    <w:rsid w:val="6A5B8283"/>
    <w:rsid w:val="6A8A7A2C"/>
    <w:rsid w:val="6ABC19E2"/>
    <w:rsid w:val="6F727CAC"/>
    <w:rsid w:val="6F883288"/>
    <w:rsid w:val="70A35269"/>
    <w:rsid w:val="710A10D7"/>
    <w:rsid w:val="71805F5B"/>
    <w:rsid w:val="7334BCDA"/>
    <w:rsid w:val="73848653"/>
    <w:rsid w:val="73D86C21"/>
    <w:rsid w:val="746408D2"/>
    <w:rsid w:val="76CB4B9B"/>
    <w:rsid w:val="7909D461"/>
    <w:rsid w:val="7ABD80B6"/>
    <w:rsid w:val="7AE93E87"/>
    <w:rsid w:val="7D03FE26"/>
    <w:rsid w:val="7D05ECA8"/>
    <w:rsid w:val="7E6ABFB0"/>
    <w:rsid w:val="7E6FF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F013"/>
  <w15:chartTrackingRefBased/>
  <w15:docId w15:val="{11997A83-993A-4AA7-9EA4-AD664A86AC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86BE1A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6BE1A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86BE1A6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66C98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66C98E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c177530635f485d" /><Relationship Type="http://schemas.openxmlformats.org/officeDocument/2006/relationships/header" Target="header.xml" Id="R2f403e361e2341b1" /><Relationship Type="http://schemas.openxmlformats.org/officeDocument/2006/relationships/footer" Target="footer.xml" Id="Rbd612c198b724b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2026-02-13T07:41:01.0739713Z</dcterms:created>
  <dcterms:modified xsi:type="dcterms:W3CDTF">2026-02-20T10:12:18.5268071Z</dcterms:modified>
  <dc:creator>Priyanshu Mathur</dc:creator>
  <lastModifiedBy>Priyanshu Mathur</lastModifiedBy>
</coreProperties>
</file>