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Interceptors</w:t>
      </w:r>
      <w:r w:rsidDel="00000000" w:rsidR="00000000" w:rsidRPr="00000000">
        <w:rPr>
          <w:rtl w:val="0"/>
        </w:rPr>
        <w:t xml:space="preserve"> are two mechanisms in Java and Spring frameworks used for intercepting and processing requests/responses. While they share some similarities, they differ in their purpose, scope, and implementation. Here’s a detailed comparison: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75wr0a39mfb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What is a Filter?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is part of the </w:t>
      </w:r>
      <w:r w:rsidDel="00000000" w:rsidR="00000000" w:rsidRPr="00000000">
        <w:rPr>
          <w:b w:val="1"/>
          <w:rtl w:val="0"/>
        </w:rPr>
        <w:t xml:space="preserve">Servlet API</w:t>
      </w:r>
      <w:r w:rsidDel="00000000" w:rsidR="00000000" w:rsidRPr="00000000">
        <w:rPr>
          <w:rtl w:val="0"/>
        </w:rPr>
        <w:t xml:space="preserve">. It is used to preprocess and postprocess HTTP requests and responses in a web application.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82ln9kvvc2po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 Characteristics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 of the Servlet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Operates at the servlet container level.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Can be applied to a wide range of web resources (e.g., servlets, JSPs, static resources).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Executes before the request reaches a servlet and after the servlet generates a response.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ho07efb7kfnw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Typical Use Cases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Authentication and authorization checks.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Logging and auditing.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Request/response compression (e.g., GZip).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Modifying request headers or parameters.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Managing CORS (Cross-Origin Resource Sharing).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e7n84esnofv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helyccgqk70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bfvapn5b28r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42r10n1yegq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rvpxswwpknm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7ie3ydrds0f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vsr6aco7xepi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Implementation Example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943600" cy="6972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Registration in Spring Boot</w:t>
      </w:r>
    </w:p>
    <w:p w:rsidR="00000000" w:rsidDel="00000000" w:rsidP="00000000" w:rsidRDefault="00000000" w:rsidRPr="00000000" w14:paraId="0000001A">
      <w:pPr>
        <w:spacing w:after="240" w:before="24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unxi808xnlmy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What is an Interceptor?</w:t>
      </w:r>
    </w:p>
    <w:p w:rsidR="00000000" w:rsidDel="00000000" w:rsidP="00000000" w:rsidRDefault="00000000" w:rsidRPr="00000000" w14:paraId="0000001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Interceptor</w:t>
      </w:r>
      <w:r w:rsidDel="00000000" w:rsidR="00000000" w:rsidRPr="00000000">
        <w:rPr>
          <w:rtl w:val="0"/>
        </w:rPr>
        <w:t xml:space="preserve"> is specific to the </w:t>
      </w:r>
      <w:r w:rsidDel="00000000" w:rsidR="00000000" w:rsidRPr="00000000">
        <w:rPr>
          <w:b w:val="1"/>
          <w:rtl w:val="0"/>
        </w:rPr>
        <w:t xml:space="preserve">Spring framework</w:t>
      </w:r>
      <w:r w:rsidDel="00000000" w:rsidR="00000000" w:rsidRPr="00000000">
        <w:rPr>
          <w:rtl w:val="0"/>
        </w:rPr>
        <w:t xml:space="preserve">. It is used to intercept requests in the context of a </w:t>
      </w:r>
      <w:r w:rsidDel="00000000" w:rsidR="00000000" w:rsidRPr="00000000">
        <w:rPr>
          <w:b w:val="1"/>
          <w:rtl w:val="0"/>
        </w:rPr>
        <w:t xml:space="preserve">HandlerMapping</w:t>
      </w:r>
      <w:r w:rsidDel="00000000" w:rsidR="00000000" w:rsidRPr="00000000">
        <w:rPr>
          <w:rtl w:val="0"/>
        </w:rPr>
        <w:t xml:space="preserve"> in a Spring MVC application.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v6q2cr67qmt3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 Characteristics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Part of the Spring framework.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Operates at the </w:t>
      </w:r>
      <w:r w:rsidDel="00000000" w:rsidR="00000000" w:rsidRPr="00000000">
        <w:rPr>
          <w:b w:val="1"/>
          <w:rtl w:val="0"/>
        </w:rPr>
        <w:t xml:space="preserve">Spring MVC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Can only intercept requests mapped to controllers.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Provides finer-grained control over pre-processing and post-processing of requests, including modifying the handler.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s6gm31cgtt0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fdeikcb1af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e70t9tarda58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Typical Use Cases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Pre-processing requests for authentication/authorization.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Logging and debugging at the application level.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Adding custom headers to responses.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Implementing application-specific logic (e.g., locale resolution).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mmn9dnxne5e5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Implementation Example</w:t>
      </w:r>
    </w:p>
    <w:p w:rsidR="00000000" w:rsidDel="00000000" w:rsidP="00000000" w:rsidRDefault="00000000" w:rsidRPr="00000000" w14:paraId="0000002B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019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Registration in Spring</w:t>
      </w:r>
    </w:p>
    <w:p w:rsidR="00000000" w:rsidDel="00000000" w:rsidP="00000000" w:rsidRDefault="00000000" w:rsidRPr="00000000" w14:paraId="0000002D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dabdawnfkd51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Key Differences Between Filter and Interceptor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rPr/>
      </w:pPr>
      <w:bookmarkStart w:colFirst="0" w:colLast="0" w:name="_a70uwq6gquv4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q8ivrw7mqt2e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When to Use What?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Filters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For cross-cutting concerns that apply to all types of requests, including static resources.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For tasks that must occur before any servlet-specific or Spring-specific logic (e.g., CORS, request compression).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Interceptors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For Spring MVC-specific logic that needs access to controllers, models, or specific URL patterns.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For tasks like modifying the handler, resolving locale, or customizing response headers in the MVC context.</w:t>
      </w:r>
    </w:p>
    <w:p w:rsidR="00000000" w:rsidDel="00000000" w:rsidP="00000000" w:rsidRDefault="00000000" w:rsidRPr="00000000" w14:paraId="00000039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7zosb8k7wcat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Example Workflow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Filter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DispatcherServlet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Interceptor (preHandle)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Controller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Interceptor (postHandle)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View Renderer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Interceptor (afterCompletion)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In reverse order through the same components.</w:t>
      </w:r>
    </w:p>
    <w:p w:rsidR="00000000" w:rsidDel="00000000" w:rsidP="00000000" w:rsidRDefault="00000000" w:rsidRPr="00000000" w14:paraId="0000003F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xm8nvvr3gjjb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Both Filters and Interceptors play vital roles in processing requests and responses in web applications. Filters are ideal for low-level, framework-agnostic concerns, while Interceptors excel in Spring-specific, application-layer concerns. Choose based on the task's scope and requirements.</w:t>
      </w:r>
    </w:p>
    <w:p w:rsidR="00000000" w:rsidDel="00000000" w:rsidP="00000000" w:rsidRDefault="00000000" w:rsidRPr="00000000" w14:paraId="0000004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