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Factory pattern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sz w:val="28"/>
          <w:szCs w:val="28"/>
          <w:rtl w:val="0"/>
        </w:rPr>
        <w:t xml:space="preserve">reates objects without exposing the instantiation logic to the client</w:t>
      </w:r>
      <w:r w:rsidDel="00000000" w:rsidR="00000000" w:rsidRPr="00000000">
        <w:rPr>
          <w:sz w:val="28"/>
          <w:szCs w:val="28"/>
          <w:rtl w:val="0"/>
        </w:rPr>
        <w:t xml:space="preserve">. Refers to the newly created object through a common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Static Factory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Static factory is a class with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Static Method to produce various subtypes</w:t>
      </w:r>
      <w:r w:rsidDel="00000000" w:rsidR="00000000" w:rsidRPr="00000000">
        <w:rPr>
          <w:sz w:val="28"/>
          <w:szCs w:val="28"/>
          <w:rtl w:val="0"/>
        </w:rPr>
        <w:t xml:space="preserve"> of Product.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0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Simple Factory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Simple factory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a class that can produce various subtypes</w:t>
      </w:r>
      <w:r w:rsidDel="00000000" w:rsidR="00000000" w:rsidRPr="00000000">
        <w:rPr>
          <w:sz w:val="28"/>
          <w:szCs w:val="28"/>
          <w:rtl w:val="0"/>
        </w:rPr>
        <w:t xml:space="preserve"> of Product. (It is better than the Static Factory. When new types are added the base Product class does not need to be changed only the Simple Factory Class).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38788" cy="419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Factory Method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Factory Method </w:t>
      </w:r>
      <w:r w:rsidDel="00000000" w:rsidR="00000000" w:rsidRPr="00000000">
        <w:rPr>
          <w:b w:val="1"/>
          <w:sz w:val="28"/>
          <w:szCs w:val="28"/>
          <w:rtl w:val="0"/>
        </w:rPr>
        <w:t xml:space="preserve">defines an interface for creating objects, but lets subclasses decide which class to instantiate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Contains one method to produce one type of product related to its type. (It is better than a Simple Factory because the type is deferred to a sub-class).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2213" cy="2790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 Factory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Factory </w:t>
      </w:r>
      <w:r w:rsidDel="00000000" w:rsidR="00000000" w:rsidRPr="00000000">
        <w:rPr>
          <w:b w:val="1"/>
          <w:sz w:val="28"/>
          <w:szCs w:val="28"/>
          <w:rtl w:val="0"/>
        </w:rPr>
        <w:t xml:space="preserve">defines the interface for creating a family of related objects, without explicitly specifying their classes</w:t>
      </w:r>
      <w:r w:rsidDel="00000000" w:rsidR="00000000" w:rsidRPr="00000000">
        <w:rPr>
          <w:sz w:val="28"/>
          <w:szCs w:val="28"/>
          <w:rtl w:val="0"/>
        </w:rPr>
        <w:t xml:space="preserve">. It is noticeably different from a Factory Method as it has more than one method of type it produces.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15075" cy="295205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952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