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Heap Memory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 instances and arrays are stored in heap memory</w:t>
      </w:r>
      <w:r w:rsidDel="00000000" w:rsidR="00000000" w:rsidRPr="00000000">
        <w:rPr>
          <w:sz w:val="28"/>
          <w:szCs w:val="28"/>
          <w:rtl w:val="0"/>
        </w:rPr>
        <w:t xml:space="preserve">. Heap memory is also called shared memory. As this is the place where multiple threads will share the same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1"/>
          <w:szCs w:val="2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Non-Heap Memory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It </w:t>
      </w:r>
      <w:r w:rsidDel="00000000" w:rsidR="00000000" w:rsidRPr="00000000">
        <w:rPr>
          <w:b w:val="1"/>
          <w:sz w:val="28"/>
          <w:szCs w:val="28"/>
          <w:rtl w:val="0"/>
        </w:rPr>
        <w:t xml:space="preserve">comprises of Method Area</w:t>
      </w:r>
      <w:r w:rsidDel="00000000" w:rsidR="00000000" w:rsidRPr="00000000">
        <w:rPr>
          <w:sz w:val="28"/>
          <w:szCs w:val="28"/>
          <w:rtl w:val="0"/>
        </w:rPr>
        <w:t xml:space="preserve"> and other memory required for internal processing. It </w:t>
      </w:r>
      <w:r w:rsidDel="00000000" w:rsidR="00000000" w:rsidRPr="00000000">
        <w:rPr>
          <w:b w:val="1"/>
          <w:sz w:val="28"/>
          <w:szCs w:val="28"/>
          <w:rtl w:val="0"/>
        </w:rPr>
        <w:t xml:space="preserve">stores runtime constants, static fields, code for methods and constructors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Memory Pool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Memory pools are created by JVM memory managers during runtime</w:t>
      </w:r>
      <w:r w:rsidDel="00000000" w:rsidR="00000000" w:rsidRPr="00000000">
        <w:rPr>
          <w:sz w:val="28"/>
          <w:szCs w:val="28"/>
          <w:rtl w:val="0"/>
        </w:rPr>
        <w:t xml:space="preserve">. Memory pool may belong to either heap or non-heap memory.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Runtime Constant Pool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 runtime constant pool is a per-class or per-interface run time representation of the constant_pool table in a class file</w:t>
      </w:r>
      <w:r w:rsidDel="00000000" w:rsidR="00000000" w:rsidRPr="00000000">
        <w:rPr>
          <w:sz w:val="28"/>
          <w:szCs w:val="28"/>
          <w:rtl w:val="0"/>
        </w:rPr>
        <w:t xml:space="preserve">. Each runtime constant pool is allocated from the Java virtual machines method area.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Java Stacks and Frames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Java stacks are created private to a thread. Every thread will have a program counter (PC) and a Java stack</w:t>
      </w:r>
      <w:r w:rsidDel="00000000" w:rsidR="00000000" w:rsidRPr="00000000">
        <w:rPr>
          <w:sz w:val="28"/>
          <w:szCs w:val="28"/>
          <w:rtl w:val="0"/>
        </w:rPr>
        <w:t xml:space="preserve">. PC will use the java stack to store the intermediate values, dynamic linking, return values for methods and dispatch exceptions. This is used in the place of registers.</w:t>
      </w:r>
    </w:p>
    <w:p w:rsidR="00000000" w:rsidDel="00000000" w:rsidP="00000000" w:rsidRDefault="00000000" w:rsidRPr="00000000" w14:paraId="0000000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032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Heap is divided into young and old generations</w:t>
      </w:r>
      <w:r w:rsidDel="00000000" w:rsidR="00000000" w:rsidRPr="00000000">
        <w:rPr>
          <w:sz w:val="28"/>
          <w:szCs w:val="28"/>
          <w:rtl w:val="0"/>
        </w:rPr>
        <w:t xml:space="preserve"> as follows: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Young Generation</w:t>
      </w:r>
      <w:r w:rsidDel="00000000" w:rsidR="00000000" w:rsidRPr="00000000">
        <w:rPr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It is a place where </w:t>
      </w:r>
      <w:r w:rsidDel="00000000" w:rsidR="00000000" w:rsidRPr="00000000">
        <w:rPr>
          <w:b w:val="1"/>
          <w:sz w:val="28"/>
          <w:szCs w:val="28"/>
          <w:rtl w:val="0"/>
        </w:rPr>
        <w:t xml:space="preserve">objects lived for a short period</w:t>
      </w:r>
      <w:r w:rsidDel="00000000" w:rsidR="00000000" w:rsidRPr="00000000">
        <w:rPr>
          <w:sz w:val="28"/>
          <w:szCs w:val="28"/>
          <w:rtl w:val="0"/>
        </w:rPr>
        <w:t xml:space="preserve"> and is divided into two spaces: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Eden Space</w:t>
      </w:r>
      <w:r w:rsidDel="00000000" w:rsidR="00000000" w:rsidRPr="00000000">
        <w:rPr>
          <w:sz w:val="28"/>
          <w:szCs w:val="28"/>
          <w:rtl w:val="0"/>
        </w:rPr>
        <w:t xml:space="preserve">: When </w:t>
      </w:r>
      <w:r w:rsidDel="00000000" w:rsidR="00000000" w:rsidRPr="00000000">
        <w:rPr>
          <w:b w:val="1"/>
          <w:sz w:val="28"/>
          <w:szCs w:val="28"/>
          <w:rtl w:val="0"/>
        </w:rPr>
        <w:t xml:space="preserve">object created using new</w:t>
      </w:r>
      <w:r w:rsidDel="00000000" w:rsidR="00000000" w:rsidRPr="00000000">
        <w:rPr>
          <w:sz w:val="28"/>
          <w:szCs w:val="28"/>
          <w:rtl w:val="0"/>
        </w:rPr>
        <w:t xml:space="preserve"> keyword memory allocated on this space.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Survivor Space</w:t>
      </w:r>
      <w:r w:rsidDel="00000000" w:rsidR="00000000" w:rsidRPr="00000000">
        <w:rPr>
          <w:sz w:val="28"/>
          <w:szCs w:val="28"/>
          <w:rtl w:val="0"/>
        </w:rPr>
        <w:t xml:space="preserve">: This is the pool that </w:t>
      </w:r>
      <w:r w:rsidDel="00000000" w:rsidR="00000000" w:rsidRPr="00000000">
        <w:rPr>
          <w:b w:val="1"/>
          <w:sz w:val="28"/>
          <w:szCs w:val="28"/>
          <w:rtl w:val="0"/>
        </w:rPr>
        <w:t xml:space="preserve">contains objects which have survived after java garbage collection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from Eden space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Old Generation</w:t>
      </w:r>
      <w:r w:rsidDel="00000000" w:rsidR="00000000" w:rsidRPr="00000000">
        <w:rPr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This pool basically </w:t>
      </w:r>
      <w:r w:rsidDel="00000000" w:rsidR="00000000" w:rsidRPr="00000000">
        <w:rPr>
          <w:b w:val="1"/>
          <w:sz w:val="28"/>
          <w:szCs w:val="28"/>
          <w:rtl w:val="0"/>
        </w:rPr>
        <w:t xml:space="preserve">contains tenured and virtual (reserved) space</w:t>
      </w:r>
      <w:r w:rsidDel="00000000" w:rsidR="00000000" w:rsidRPr="00000000">
        <w:rPr>
          <w:sz w:val="28"/>
          <w:szCs w:val="28"/>
          <w:rtl w:val="0"/>
        </w:rPr>
        <w:t xml:space="preserve"> and will be holding those </w:t>
      </w:r>
      <w:r w:rsidDel="00000000" w:rsidR="00000000" w:rsidRPr="00000000">
        <w:rPr>
          <w:b w:val="1"/>
          <w:sz w:val="28"/>
          <w:szCs w:val="28"/>
          <w:rtl w:val="0"/>
        </w:rPr>
        <w:t xml:space="preserve">objects which survived after garbage collection from Young Generation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Tenured Space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sz w:val="28"/>
          <w:szCs w:val="28"/>
          <w:rtl w:val="0"/>
        </w:rPr>
        <w:t xml:space="preserve"> This memory pool </w:t>
      </w:r>
      <w:r w:rsidDel="00000000" w:rsidR="00000000" w:rsidRPr="00000000">
        <w:rPr>
          <w:b w:val="1"/>
          <w:sz w:val="28"/>
          <w:szCs w:val="28"/>
          <w:rtl w:val="0"/>
        </w:rPr>
        <w:t xml:space="preserve">contains objects which survived after multiple garbage collections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means objects which survived after garbage collections from Survivor space.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Permanent Generation</w:t>
      </w:r>
      <w:r w:rsidDel="00000000" w:rsidR="00000000" w:rsidRPr="00000000">
        <w:rPr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This memory pool as the name also says </w:t>
      </w:r>
      <w:r w:rsidDel="00000000" w:rsidR="00000000" w:rsidRPr="00000000">
        <w:rPr>
          <w:b w:val="1"/>
          <w:sz w:val="28"/>
          <w:szCs w:val="28"/>
          <w:rtl w:val="0"/>
        </w:rPr>
        <w:t xml:space="preserve">contains permanent class metadata and descriptors information</w:t>
      </w:r>
      <w:r w:rsidDel="00000000" w:rsidR="00000000" w:rsidRPr="00000000">
        <w:rPr>
          <w:sz w:val="28"/>
          <w:szCs w:val="28"/>
          <w:rtl w:val="0"/>
        </w:rPr>
        <w:t xml:space="preserve"> so PermGen space is always </w:t>
      </w:r>
      <w:r w:rsidDel="00000000" w:rsidR="00000000" w:rsidRPr="00000000">
        <w:rPr>
          <w:b w:val="1"/>
          <w:sz w:val="28"/>
          <w:szCs w:val="28"/>
          <w:rtl w:val="0"/>
        </w:rPr>
        <w:t xml:space="preserve">reserved for classes</w:t>
      </w:r>
      <w:r w:rsidDel="00000000" w:rsidR="00000000" w:rsidRPr="00000000">
        <w:rPr>
          <w:sz w:val="28"/>
          <w:szCs w:val="28"/>
          <w:rtl w:val="0"/>
        </w:rPr>
        <w:t xml:space="preserve"> 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those that are tied to the classes</w:t>
      </w:r>
      <w:r w:rsidDel="00000000" w:rsidR="00000000" w:rsidRPr="00000000">
        <w:rPr>
          <w:sz w:val="28"/>
          <w:szCs w:val="28"/>
          <w:rtl w:val="0"/>
        </w:rPr>
        <w:t xml:space="preserve">, for example, </w:t>
      </w:r>
      <w:r w:rsidDel="00000000" w:rsidR="00000000" w:rsidRPr="00000000">
        <w:rPr>
          <w:b w:val="1"/>
          <w:sz w:val="28"/>
          <w:szCs w:val="28"/>
          <w:rtl w:val="0"/>
        </w:rPr>
        <w:t xml:space="preserve">static members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Java8 Update</w:t>
      </w:r>
      <w:r w:rsidDel="00000000" w:rsidR="00000000" w:rsidRPr="00000000">
        <w:rPr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PermGen</w:t>
      </w:r>
      <w:r w:rsidDel="00000000" w:rsidR="00000000" w:rsidRPr="00000000">
        <w:rPr>
          <w:sz w:val="28"/>
          <w:szCs w:val="28"/>
          <w:rtl w:val="0"/>
        </w:rPr>
        <w:t xml:space="preserve"> is </w:t>
      </w:r>
      <w:r w:rsidDel="00000000" w:rsidR="00000000" w:rsidRPr="00000000">
        <w:rPr>
          <w:b w:val="1"/>
          <w:sz w:val="28"/>
          <w:szCs w:val="28"/>
          <w:rtl w:val="0"/>
        </w:rPr>
        <w:t xml:space="preserve">replaced with Metaspace</w:t>
      </w:r>
      <w:r w:rsidDel="00000000" w:rsidR="00000000" w:rsidRPr="00000000">
        <w:rPr>
          <w:sz w:val="28"/>
          <w:szCs w:val="28"/>
          <w:rtl w:val="0"/>
        </w:rPr>
        <w:t xml:space="preserve"> which is very similar.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main difference is that Metaspace re-sizes dynamically</w:t>
      </w:r>
      <w:r w:rsidDel="00000000" w:rsidR="00000000" w:rsidRPr="00000000">
        <w:rPr>
          <w:sz w:val="28"/>
          <w:szCs w:val="28"/>
          <w:rtl w:val="0"/>
        </w:rPr>
        <w:t xml:space="preserve"> i.e., </w:t>
      </w:r>
      <w:r w:rsidDel="00000000" w:rsidR="00000000" w:rsidRPr="00000000">
        <w:rPr>
          <w:b w:val="1"/>
          <w:sz w:val="28"/>
          <w:szCs w:val="28"/>
          <w:rtl w:val="0"/>
        </w:rPr>
        <w:t xml:space="preserve">it can expand at runtime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Java Metaspace space: </w:t>
      </w:r>
      <w:r w:rsidDel="00000000" w:rsidR="00000000" w:rsidRPr="00000000">
        <w:rPr>
          <w:b w:val="1"/>
          <w:sz w:val="28"/>
          <w:szCs w:val="28"/>
          <w:rtl w:val="0"/>
        </w:rPr>
        <w:t xml:space="preserve">unbounded</w:t>
      </w:r>
      <w:r w:rsidDel="00000000" w:rsidR="00000000" w:rsidRPr="00000000">
        <w:rPr>
          <w:sz w:val="28"/>
          <w:szCs w:val="28"/>
          <w:rtl w:val="0"/>
        </w:rPr>
        <w:t xml:space="preserve"> (default)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 Cache (Virtual or reserved)</w:t>
      </w:r>
      <w:r w:rsidDel="00000000" w:rsidR="00000000" w:rsidRPr="00000000">
        <w:rPr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If you are using HotSpot JVM, this includes a </w:t>
      </w:r>
      <w:r w:rsidDel="00000000" w:rsidR="00000000" w:rsidRPr="00000000">
        <w:rPr>
          <w:b w:val="1"/>
          <w:sz w:val="28"/>
          <w:szCs w:val="28"/>
          <w:rtl w:val="0"/>
        </w:rPr>
        <w:t xml:space="preserve">code cache area</w:t>
      </w:r>
      <w:r w:rsidDel="00000000" w:rsidR="00000000" w:rsidRPr="00000000">
        <w:rPr>
          <w:sz w:val="28"/>
          <w:szCs w:val="28"/>
          <w:rtl w:val="0"/>
        </w:rPr>
        <w:t xml:space="preserve"> that </w:t>
      </w:r>
      <w:r w:rsidDel="00000000" w:rsidR="00000000" w:rsidRPr="00000000">
        <w:rPr>
          <w:b w:val="1"/>
          <w:sz w:val="28"/>
          <w:szCs w:val="28"/>
          <w:rtl w:val="0"/>
        </w:rPr>
        <w:t xml:space="preserve">contains memory that will be used for compilation and storage of native code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124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Method: protected void finalize() throws Throwable { }</w:t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Called by the garbage collector on an object</w:t>
      </w:r>
      <w:r w:rsidDel="00000000" w:rsidR="00000000" w:rsidRPr="00000000">
        <w:rPr>
          <w:sz w:val="28"/>
          <w:szCs w:val="28"/>
          <w:rtl w:val="0"/>
        </w:rPr>
        <w:t xml:space="preserve"> when garbage collection determines that </w:t>
      </w:r>
      <w:r w:rsidDel="00000000" w:rsidR="00000000" w:rsidRPr="00000000">
        <w:rPr>
          <w:b w:val="1"/>
          <w:sz w:val="28"/>
          <w:szCs w:val="28"/>
          <w:rtl w:val="0"/>
        </w:rPr>
        <w:t xml:space="preserve">there are no more references to the object</w:t>
      </w:r>
      <w:r w:rsidDel="00000000" w:rsidR="00000000" w:rsidRPr="00000000">
        <w:rPr>
          <w:sz w:val="28"/>
          <w:szCs w:val="28"/>
          <w:rtl w:val="0"/>
        </w:rPr>
        <w:t xml:space="preserve">. A </w:t>
      </w:r>
      <w:r w:rsidDel="00000000" w:rsidR="00000000" w:rsidRPr="00000000">
        <w:rPr>
          <w:b w:val="1"/>
          <w:sz w:val="28"/>
          <w:szCs w:val="28"/>
          <w:rtl w:val="0"/>
        </w:rPr>
        <w:t xml:space="preserve">subclass overrides the finalize() to dispose of system resources</w:t>
      </w:r>
      <w:r w:rsidDel="00000000" w:rsidR="00000000" w:rsidRPr="00000000">
        <w:rPr>
          <w:sz w:val="28"/>
          <w:szCs w:val="28"/>
          <w:rtl w:val="0"/>
        </w:rPr>
        <w:t xml:space="preserve"> or to perform other cleanups.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general contract of finalize() is that it is invoked if and when the JVM has determined that there is </w:t>
      </w:r>
      <w:r w:rsidDel="00000000" w:rsidR="00000000" w:rsidRPr="00000000">
        <w:rPr>
          <w:b w:val="1"/>
          <w:sz w:val="28"/>
          <w:szCs w:val="28"/>
          <w:rtl w:val="0"/>
        </w:rPr>
        <w:t xml:space="preserve">no longer any means by which this object can be accessed by any thread</w:t>
      </w:r>
      <w:r w:rsidDel="00000000" w:rsidR="00000000" w:rsidRPr="00000000">
        <w:rPr>
          <w:sz w:val="28"/>
          <w:szCs w:val="28"/>
          <w:rtl w:val="0"/>
        </w:rPr>
        <w:t xml:space="preserve"> that has not yet died, except as a result of an action taken by the finalization of some other object or class which is ready to be finalized.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Java programming language </w:t>
      </w:r>
      <w:r w:rsidDel="00000000" w:rsidR="00000000" w:rsidRPr="00000000">
        <w:rPr>
          <w:b w:val="1"/>
          <w:sz w:val="28"/>
          <w:szCs w:val="28"/>
          <w:rtl w:val="0"/>
        </w:rPr>
        <w:t xml:space="preserve">does not guarantee which thread will invoke the finalize() for any given object</w:t>
      </w:r>
      <w:r w:rsidDel="00000000" w:rsidR="00000000" w:rsidRPr="00000000">
        <w:rPr>
          <w:sz w:val="28"/>
          <w:szCs w:val="28"/>
          <w:rtl w:val="0"/>
        </w:rPr>
        <w:t xml:space="preserve">. It is guaranteed, however, that </w:t>
      </w:r>
      <w:r w:rsidDel="00000000" w:rsidR="00000000" w:rsidRPr="00000000">
        <w:rPr>
          <w:sz w:val="28"/>
          <w:szCs w:val="28"/>
          <w:rtl w:val="0"/>
        </w:rPr>
        <w:t xml:space="preserve">the thread that invokes finalize will not be holding any user-visible synchronization locks</w:t>
      </w:r>
      <w:r w:rsidDel="00000000" w:rsidR="00000000" w:rsidRPr="00000000">
        <w:rPr>
          <w:sz w:val="28"/>
          <w:szCs w:val="28"/>
          <w:rtl w:val="0"/>
        </w:rPr>
        <w:t xml:space="preserve"> when finalize is invoked. If an uncaught exception is thrown by the finalize method, the exception is ignored and the finalization of that object terminates.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finalize() is never invoked more than once by a Java virtual machine for any given object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292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Garbage Collectors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Serial collector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serial collector</w:t>
      </w:r>
      <w:r w:rsidDel="00000000" w:rsidR="00000000" w:rsidRPr="00000000">
        <w:rPr>
          <w:b w:val="1"/>
          <w:sz w:val="28"/>
          <w:szCs w:val="28"/>
          <w:rtl w:val="0"/>
        </w:rPr>
        <w:t xml:space="preserve"> uses a single thread to perform all garbage collection work</w:t>
      </w:r>
      <w:r w:rsidDel="00000000" w:rsidR="00000000" w:rsidRPr="00000000">
        <w:rPr>
          <w:sz w:val="28"/>
          <w:szCs w:val="28"/>
          <w:rtl w:val="0"/>
        </w:rPr>
        <w:t xml:space="preserve">, which makes it </w:t>
      </w:r>
      <w:r w:rsidDel="00000000" w:rsidR="00000000" w:rsidRPr="00000000">
        <w:rPr>
          <w:b w:val="1"/>
          <w:sz w:val="28"/>
          <w:szCs w:val="28"/>
          <w:rtl w:val="0"/>
        </w:rPr>
        <w:t xml:space="preserve">relatively efficient since there is no communication overhead between threads</w:t>
      </w:r>
      <w:r w:rsidDel="00000000" w:rsidR="00000000" w:rsidRPr="00000000">
        <w:rPr>
          <w:sz w:val="28"/>
          <w:szCs w:val="28"/>
          <w:rtl w:val="0"/>
        </w:rPr>
        <w:t xml:space="preserve">. It is </w:t>
      </w:r>
      <w:r w:rsidDel="00000000" w:rsidR="00000000" w:rsidRPr="00000000">
        <w:rPr>
          <w:b w:val="1"/>
          <w:sz w:val="28"/>
          <w:szCs w:val="28"/>
          <w:rtl w:val="0"/>
        </w:rPr>
        <w:t xml:space="preserve">best-suited to single-processor machines</w:t>
      </w:r>
      <w:r w:rsidDel="00000000" w:rsidR="00000000" w:rsidRPr="00000000">
        <w:rPr>
          <w:sz w:val="28"/>
          <w:szCs w:val="28"/>
          <w:rtl w:val="0"/>
        </w:rPr>
        <w:t xml:space="preserve"> since it cannot take advantage of multiprocessor hardware. The serial collector is explicitly enabled with the option </w:t>
      </w:r>
      <w:r w:rsidDel="00000000" w:rsidR="00000000" w:rsidRPr="00000000">
        <w:rPr>
          <w:b w:val="1"/>
          <w:sz w:val="28"/>
          <w:szCs w:val="28"/>
          <w:rtl w:val="0"/>
        </w:rPr>
        <w:t xml:space="preserve">-XX:+UseSerialGC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Parallel collector</w:t>
      </w:r>
    </w:p>
    <w:p w:rsidR="00000000" w:rsidDel="00000000" w:rsidP="00000000" w:rsidRDefault="00000000" w:rsidRPr="00000000" w14:paraId="0000003A">
      <w:pPr>
        <w:numPr>
          <w:ilvl w:val="1"/>
          <w:numId w:val="12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parallel collector</w:t>
      </w:r>
      <w:r w:rsidDel="00000000" w:rsidR="00000000" w:rsidRPr="00000000">
        <w:rPr>
          <w:b w:val="1"/>
          <w:sz w:val="28"/>
          <w:szCs w:val="28"/>
          <w:rtl w:val="0"/>
        </w:rPr>
        <w:t xml:space="preserve"> (also known as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throughput collector</w:t>
      </w:r>
      <w:r w:rsidDel="00000000" w:rsidR="00000000" w:rsidRPr="00000000">
        <w:rPr>
          <w:b w:val="1"/>
          <w:sz w:val="28"/>
          <w:szCs w:val="28"/>
          <w:rtl w:val="0"/>
        </w:rPr>
        <w:t xml:space="preserve">) performs minor collections in parallel, </w:t>
      </w:r>
      <w:r w:rsidDel="00000000" w:rsidR="00000000" w:rsidRPr="00000000">
        <w:rPr>
          <w:sz w:val="28"/>
          <w:szCs w:val="28"/>
          <w:rtl w:val="0"/>
        </w:rPr>
        <w:t xml:space="preserve">which can significantly reduce garbage collection overhead</w:t>
      </w:r>
      <w:r w:rsidDel="00000000" w:rsidR="00000000" w:rsidRPr="00000000">
        <w:rPr>
          <w:sz w:val="28"/>
          <w:szCs w:val="28"/>
          <w:rtl w:val="0"/>
        </w:rPr>
        <w:t xml:space="preserve">. It is </w:t>
      </w:r>
      <w:r w:rsidDel="00000000" w:rsidR="00000000" w:rsidRPr="00000000">
        <w:rPr>
          <w:b w:val="1"/>
          <w:sz w:val="28"/>
          <w:szCs w:val="28"/>
          <w:rtl w:val="0"/>
        </w:rPr>
        <w:t xml:space="preserve">intended for applications with medium-to-large-sized data sets that are run on multiprocessor or multi-threaded hardware</w:t>
      </w:r>
      <w:r w:rsidDel="00000000" w:rsidR="00000000" w:rsidRPr="00000000">
        <w:rPr>
          <w:sz w:val="28"/>
          <w:szCs w:val="28"/>
          <w:rtl w:val="0"/>
        </w:rPr>
        <w:t xml:space="preserve">. The parallel collector is explicitly enabled with the option </w:t>
      </w:r>
      <w:r w:rsidDel="00000000" w:rsidR="00000000" w:rsidRPr="00000000">
        <w:rPr>
          <w:b w:val="1"/>
          <w:sz w:val="28"/>
          <w:szCs w:val="28"/>
          <w:rtl w:val="0"/>
        </w:rPr>
        <w:t xml:space="preserve">-XX:+UseParallelGC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Concurrent collector</w:t>
      </w:r>
    </w:p>
    <w:p w:rsidR="00000000" w:rsidDel="00000000" w:rsidP="00000000" w:rsidRDefault="00000000" w:rsidRPr="00000000" w14:paraId="0000003C">
      <w:pPr>
        <w:numPr>
          <w:ilvl w:val="1"/>
          <w:numId w:val="12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concurrent collector</w:t>
      </w:r>
      <w:r w:rsidDel="00000000" w:rsidR="00000000" w:rsidRPr="00000000">
        <w:rPr>
          <w:b w:val="1"/>
          <w:sz w:val="28"/>
          <w:szCs w:val="28"/>
          <w:rtl w:val="0"/>
        </w:rPr>
        <w:t xml:space="preserve"> performs most of its work concurrently</w:t>
      </w:r>
      <w:r w:rsidDel="00000000" w:rsidR="00000000" w:rsidRPr="00000000">
        <w:rPr>
          <w:sz w:val="28"/>
          <w:szCs w:val="28"/>
          <w:rtl w:val="0"/>
        </w:rPr>
        <w:t xml:space="preserve"> (i.e., while the application is still running) </w:t>
      </w:r>
      <w:r w:rsidDel="00000000" w:rsidR="00000000" w:rsidRPr="00000000">
        <w:rPr>
          <w:b w:val="1"/>
          <w:sz w:val="28"/>
          <w:szCs w:val="28"/>
          <w:rtl w:val="0"/>
        </w:rPr>
        <w:t xml:space="preserve">to keep garbage collection pauses short</w:t>
      </w:r>
      <w:r w:rsidDel="00000000" w:rsidR="00000000" w:rsidRPr="00000000">
        <w:rPr>
          <w:sz w:val="28"/>
          <w:szCs w:val="28"/>
          <w:rtl w:val="0"/>
        </w:rPr>
        <w:t xml:space="preserve">. It is </w:t>
      </w:r>
      <w:r w:rsidDel="00000000" w:rsidR="00000000" w:rsidRPr="00000000">
        <w:rPr>
          <w:b w:val="1"/>
          <w:sz w:val="28"/>
          <w:szCs w:val="28"/>
          <w:rtl w:val="0"/>
        </w:rPr>
        <w:t xml:space="preserve">designed for applications with medium-to-large-sized data sets for which response time is more important than overall throughput</w:t>
      </w:r>
      <w:r w:rsidDel="00000000" w:rsidR="00000000" w:rsidRPr="00000000">
        <w:rPr>
          <w:sz w:val="28"/>
          <w:szCs w:val="28"/>
          <w:rtl w:val="0"/>
        </w:rPr>
        <w:t xml:space="preserve"> since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techniques used to minimize pauses can reduce application performance</w:t>
      </w:r>
      <w:r w:rsidDel="00000000" w:rsidR="00000000" w:rsidRPr="00000000">
        <w:rPr>
          <w:sz w:val="28"/>
          <w:szCs w:val="28"/>
          <w:rtl w:val="0"/>
        </w:rPr>
        <w:t xml:space="preserve">. The concurrent collector is enabled with the option </w:t>
      </w:r>
      <w:r w:rsidDel="00000000" w:rsidR="00000000" w:rsidRPr="00000000">
        <w:rPr>
          <w:b w:val="1"/>
          <w:sz w:val="28"/>
          <w:szCs w:val="28"/>
          <w:rtl w:val="0"/>
        </w:rPr>
        <w:t xml:space="preserve">-XX:+UseConcMarkSweepGC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Garbage first collector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2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garbage first collector </w:t>
      </w:r>
      <w:r w:rsidDel="00000000" w:rsidR="00000000" w:rsidRPr="00000000">
        <w:rPr>
          <w:b w:val="1"/>
          <w:sz w:val="28"/>
          <w:szCs w:val="28"/>
          <w:rtl w:val="0"/>
        </w:rPr>
        <w:t xml:space="preserve">is the low-pause, server-style generational garbage collector</w:t>
      </w:r>
      <w:r w:rsidDel="00000000" w:rsidR="00000000" w:rsidRPr="00000000">
        <w:rPr>
          <w:sz w:val="28"/>
          <w:szCs w:val="28"/>
          <w:rtl w:val="0"/>
        </w:rPr>
        <w:t xml:space="preserve">.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G1 GC uses concurrent and parallel phases to achieve its target pause time and to maintain good throughput</w:t>
      </w:r>
      <w:r w:rsidDel="00000000" w:rsidR="00000000" w:rsidRPr="00000000">
        <w:rPr>
          <w:sz w:val="28"/>
          <w:szCs w:val="28"/>
          <w:rtl w:val="0"/>
        </w:rPr>
        <w:t xml:space="preserve">. When G1 GC determines that a garbage collection is necessary, it </w:t>
      </w:r>
      <w:r w:rsidDel="00000000" w:rsidR="00000000" w:rsidRPr="00000000">
        <w:rPr>
          <w:b w:val="1"/>
          <w:sz w:val="28"/>
          <w:szCs w:val="28"/>
          <w:rtl w:val="0"/>
        </w:rPr>
        <w:t xml:space="preserve">collects the regions with the least live data first</w:t>
      </w:r>
      <w:r w:rsidDel="00000000" w:rsidR="00000000" w:rsidRPr="00000000">
        <w:rPr>
          <w:sz w:val="28"/>
          <w:szCs w:val="28"/>
          <w:rtl w:val="0"/>
        </w:rPr>
        <w:t xml:space="preserve"> (garbage first). The garbage first collector is enabled with the option </w:t>
      </w:r>
      <w:r w:rsidDel="00000000" w:rsidR="00000000" w:rsidRPr="00000000">
        <w:rPr>
          <w:b w:val="1"/>
          <w:sz w:val="28"/>
          <w:szCs w:val="28"/>
          <w:rtl w:val="0"/>
        </w:rPr>
        <w:t xml:space="preserve">-XX:+UseG1GC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G1 GC achieves automatic memory management </w:t>
      </w:r>
      <w:r w:rsidDel="00000000" w:rsidR="00000000" w:rsidRPr="00000000">
        <w:rPr>
          <w:sz w:val="28"/>
          <w:szCs w:val="28"/>
          <w:rtl w:val="0"/>
        </w:rPr>
        <w:t xml:space="preserve">through the following operations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Allocating objects to a young generation</w:t>
      </w:r>
      <w:r w:rsidDel="00000000" w:rsidR="00000000" w:rsidRPr="00000000">
        <w:rPr>
          <w:sz w:val="28"/>
          <w:szCs w:val="28"/>
          <w:rtl w:val="0"/>
        </w:rPr>
        <w:t xml:space="preserve"> 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promoting aged objects into an old generation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Finding live objects in the old generation through a concurrent (parallel) marking phase</w:t>
      </w:r>
      <w:r w:rsidDel="00000000" w:rsidR="00000000" w:rsidRPr="00000000">
        <w:rPr>
          <w:sz w:val="28"/>
          <w:szCs w:val="28"/>
          <w:rtl w:val="0"/>
        </w:rPr>
        <w:t xml:space="preserve">. The JVM triggers the marking phase when the total Java heap occupancy exceeds the threshold.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Recovering free memory by compacting live objects through parallel copying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G1 collector is designed for applications</w:t>
      </w:r>
      <w:r w:rsidDel="00000000" w:rsidR="00000000" w:rsidRPr="00000000">
        <w:rPr>
          <w:sz w:val="28"/>
          <w:szCs w:val="28"/>
          <w:rtl w:val="0"/>
        </w:rPr>
        <w:t xml:space="preserve"> that: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Can </w:t>
      </w:r>
      <w:r w:rsidDel="00000000" w:rsidR="00000000" w:rsidRPr="00000000">
        <w:rPr>
          <w:b w:val="1"/>
          <w:sz w:val="28"/>
          <w:szCs w:val="28"/>
          <w:rtl w:val="0"/>
        </w:rPr>
        <w:t xml:space="preserve">operate concurrently with applications threads</w:t>
      </w:r>
      <w:r w:rsidDel="00000000" w:rsidR="00000000" w:rsidRPr="00000000">
        <w:rPr>
          <w:sz w:val="28"/>
          <w:szCs w:val="28"/>
          <w:rtl w:val="0"/>
        </w:rPr>
        <w:t xml:space="preserve"> like CMS.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Compact free space without lengthy GC-induced pause times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Need more predictable GC pause durations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 not want to sacrifice a lot of throughput performance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