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Futures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Future is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used as a reference to the result of an asynchronous computation</w:t>
      </w:r>
      <w:r w:rsidDel="00000000" w:rsidR="00000000" w:rsidRPr="00000000">
        <w:rPr>
          <w:sz w:val="28"/>
          <w:szCs w:val="28"/>
          <w:rtl w:val="0"/>
        </w:rPr>
        <w:t xml:space="preserve">. It provides an </w:t>
      </w:r>
      <w:r w:rsidDel="00000000" w:rsidR="00000000" w:rsidRPr="00000000">
        <w:rPr>
          <w:b w:val="1"/>
          <w:sz w:val="28"/>
          <w:szCs w:val="28"/>
          <w:rtl w:val="0"/>
        </w:rPr>
        <w:t xml:space="preserve">isDone() </w:t>
      </w:r>
      <w:r w:rsidDel="00000000" w:rsidR="00000000" w:rsidRPr="00000000">
        <w:rPr>
          <w:sz w:val="28"/>
          <w:szCs w:val="28"/>
          <w:rtl w:val="0"/>
        </w:rPr>
        <w:t xml:space="preserve">method to check</w:t>
      </w:r>
      <w:r w:rsidDel="00000000" w:rsidR="00000000" w:rsidRPr="00000000">
        <w:rPr>
          <w:b w:val="1"/>
          <w:sz w:val="28"/>
          <w:szCs w:val="28"/>
          <w:rtl w:val="0"/>
        </w:rPr>
        <w:t xml:space="preserve"> whether the computation is done or not</w:t>
      </w:r>
      <w:r w:rsidDel="00000000" w:rsidR="00000000" w:rsidRPr="00000000">
        <w:rPr>
          <w:sz w:val="28"/>
          <w:szCs w:val="28"/>
          <w:rtl w:val="0"/>
        </w:rPr>
        <w:t xml:space="preserve">, and a </w:t>
      </w:r>
      <w:r w:rsidDel="00000000" w:rsidR="00000000" w:rsidRPr="00000000">
        <w:rPr>
          <w:b w:val="1"/>
          <w:sz w:val="28"/>
          <w:szCs w:val="28"/>
          <w:rtl w:val="0"/>
        </w:rPr>
        <w:t xml:space="preserve">blocking get() </w:t>
      </w:r>
      <w:r w:rsidDel="00000000" w:rsidR="00000000" w:rsidRPr="00000000">
        <w:rPr>
          <w:sz w:val="28"/>
          <w:szCs w:val="28"/>
          <w:rtl w:val="0"/>
        </w:rPr>
        <w:t xml:space="preserve">method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retrieve the result of the computation </w:t>
      </w:r>
      <w:r w:rsidDel="00000000" w:rsidR="00000000" w:rsidRPr="00000000">
        <w:rPr>
          <w:sz w:val="28"/>
          <w:szCs w:val="28"/>
          <w:rtl w:val="0"/>
        </w:rPr>
        <w:t xml:space="preserve">when it is done.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2639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18"/>
          <w:szCs w:val="1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CompletableFutures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CompletableFutures are Futures</w:t>
      </w:r>
      <w:r w:rsidDel="00000000" w:rsidR="00000000" w:rsidRPr="00000000">
        <w:rPr>
          <w:sz w:val="28"/>
          <w:szCs w:val="28"/>
          <w:rtl w:val="0"/>
        </w:rPr>
        <w:t xml:space="preserve"> that also </w:t>
      </w:r>
      <w:r w:rsidDel="00000000" w:rsidR="00000000" w:rsidRPr="00000000">
        <w:rPr>
          <w:b w:val="1"/>
          <w:sz w:val="28"/>
          <w:szCs w:val="28"/>
          <w:rtl w:val="0"/>
        </w:rPr>
        <w:t xml:space="preserve">allow you to string tasks together in a chain</w:t>
      </w:r>
      <w:r w:rsidDel="00000000" w:rsidR="00000000" w:rsidRPr="00000000">
        <w:rPr>
          <w:sz w:val="28"/>
          <w:szCs w:val="28"/>
          <w:rtl w:val="0"/>
        </w:rPr>
        <w:t xml:space="preserve">. You can use them to tell some worker thread to "go do some task X, and when you're done, go do this other thing using the result of X". </w:t>
      </w:r>
      <w:r w:rsidDel="00000000" w:rsidR="00000000" w:rsidRPr="00000000">
        <w:rPr>
          <w:b w:val="1"/>
          <w:sz w:val="28"/>
          <w:szCs w:val="28"/>
          <w:rtl w:val="0"/>
        </w:rPr>
        <w:t xml:space="preserve">Using CompletableFutures</w:t>
      </w:r>
      <w:r w:rsidDel="00000000" w:rsidR="00000000" w:rsidRPr="00000000">
        <w:rPr>
          <w:sz w:val="28"/>
          <w:szCs w:val="28"/>
          <w:rtl w:val="0"/>
        </w:rPr>
        <w:t xml:space="preserve">, you can</w:t>
      </w:r>
      <w:r w:rsidDel="00000000" w:rsidR="00000000" w:rsidRPr="00000000">
        <w:rPr>
          <w:b w:val="1"/>
          <w:sz w:val="28"/>
          <w:szCs w:val="28"/>
          <w:rtl w:val="0"/>
        </w:rPr>
        <w:t xml:space="preserve"> do something with the result of the operation without actually blocking a thread</w:t>
      </w:r>
      <w:r w:rsidDel="00000000" w:rsidR="00000000" w:rsidRPr="00000000">
        <w:rPr>
          <w:sz w:val="28"/>
          <w:szCs w:val="28"/>
          <w:rtl w:val="0"/>
        </w:rPr>
        <w:t xml:space="preserve"> to wait for the result.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51689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Syntax: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CompletableFuture&lt;Integer&gt; f = CompletableFuture.supplyAsync(new MySupplier(), exec);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  <w:t xml:space="preserve">// Waits until the "calculation" is done, then prints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CompletableFuture.supplyAsync()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takes a </w:t>
      </w:r>
      <w:hyperlink r:id="rId8">
        <w:r w:rsidDel="00000000" w:rsidR="00000000" w:rsidRPr="00000000">
          <w:rPr>
            <w:b w:val="1"/>
            <w:sz w:val="28"/>
            <w:szCs w:val="28"/>
            <w:rtl w:val="0"/>
          </w:rPr>
          <w:t xml:space="preserve">Supplier&lt;T&gt;</w:t>
        </w:r>
      </w:hyperlink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returns CompletableFuture&lt;T&gt;</w:t>
      </w:r>
      <w:r w:rsidDel="00000000" w:rsidR="00000000" w:rsidRPr="00000000">
        <w:rPr>
          <w:sz w:val="28"/>
          <w:szCs w:val="28"/>
          <w:rtl w:val="0"/>
        </w:rPr>
        <w:t xml:space="preserve"> where T is the type of the value obtained by calling the given supplier.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Supplier&lt;T&gt; is a simple functional interface that represents a supplier of results</w:t>
      </w:r>
      <w:r w:rsidDel="00000000" w:rsidR="00000000" w:rsidRPr="00000000">
        <w:rPr>
          <w:sz w:val="28"/>
          <w:szCs w:val="28"/>
          <w:rtl w:val="0"/>
        </w:rPr>
        <w:t xml:space="preserve">. It has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single get() method</w:t>
      </w:r>
      <w:r w:rsidDel="00000000" w:rsidR="00000000" w:rsidRPr="00000000">
        <w:rPr>
          <w:sz w:val="28"/>
          <w:szCs w:val="28"/>
          <w:rtl w:val="0"/>
        </w:rPr>
        <w:t xml:space="preserve"> where you can write your background task and return the result.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082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you want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run some background task asynchronously and don’t want to return anything from the task</w:t>
      </w:r>
      <w:r w:rsidDel="00000000" w:rsidR="00000000" w:rsidRPr="00000000">
        <w:rPr>
          <w:sz w:val="28"/>
          <w:szCs w:val="28"/>
          <w:rtl w:val="0"/>
        </w:rPr>
        <w:t xml:space="preserve">, then you can use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CompletableFuture.runAsync()</w:t>
      </w:r>
      <w:r w:rsidDel="00000000" w:rsidR="00000000" w:rsidRPr="00000000">
        <w:rPr>
          <w:sz w:val="28"/>
          <w:szCs w:val="28"/>
          <w:rtl w:val="0"/>
        </w:rPr>
        <w:t xml:space="preserve"> method. It </w:t>
      </w:r>
      <w:r w:rsidDel="00000000" w:rsidR="00000000" w:rsidRPr="00000000">
        <w:rPr>
          <w:b w:val="1"/>
          <w:sz w:val="28"/>
          <w:szCs w:val="28"/>
          <w:rtl w:val="0"/>
        </w:rPr>
        <w:t xml:space="preserve">takes a Runnable object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returns CompletableFuture&lt;Void&gt;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1209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40" w:lineRule="auto"/>
        <w:rPr>
          <w:sz w:val="21"/>
          <w:szCs w:val="21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Executors &amp; Thread pools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Thread pool</w:t>
      </w:r>
      <w:r w:rsidDel="00000000" w:rsidR="00000000" w:rsidRPr="00000000">
        <w:rPr>
          <w:sz w:val="28"/>
          <w:szCs w:val="28"/>
          <w:rtl w:val="0"/>
        </w:rPr>
        <w:t xml:space="preserve"> is a core concept in multithreaded programming which, simply put, </w:t>
      </w:r>
      <w:r w:rsidDel="00000000" w:rsidR="00000000" w:rsidRPr="00000000">
        <w:rPr>
          <w:b w:val="1"/>
          <w:sz w:val="28"/>
          <w:szCs w:val="28"/>
          <w:rtl w:val="0"/>
        </w:rPr>
        <w:t xml:space="preserve">represents a collection of idle threads that can be used to execute tasks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Creating and starting a thread can be an expensive process</w:t>
      </w:r>
      <w:r w:rsidDel="00000000" w:rsidR="00000000" w:rsidRPr="00000000">
        <w:rPr>
          <w:sz w:val="28"/>
          <w:szCs w:val="28"/>
          <w:rtl w:val="0"/>
        </w:rPr>
        <w:t xml:space="preserve">. By repeating this process every time we need to execute a task, we’re incurring a significant performance cost – which is exactly what we were attempting to improve by using thread pools.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Java provides</w:t>
      </w:r>
      <w:r w:rsidDel="00000000" w:rsidR="00000000" w:rsidRPr="00000000">
        <w:rPr>
          <w:sz w:val="28"/>
          <w:szCs w:val="28"/>
          <w:rtl w:val="0"/>
        </w:rPr>
        <w:t xml:space="preserve"> its </w:t>
      </w:r>
      <w:r w:rsidDel="00000000" w:rsidR="00000000" w:rsidRPr="00000000">
        <w:rPr>
          <w:b w:val="1"/>
          <w:sz w:val="28"/>
          <w:szCs w:val="28"/>
          <w:rtl w:val="0"/>
        </w:rPr>
        <w:t xml:space="preserve">own implementations of the thread pool pattern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through</w:t>
      </w:r>
      <w:r w:rsidDel="00000000" w:rsidR="00000000" w:rsidRPr="00000000">
        <w:rPr>
          <w:sz w:val="28"/>
          <w:szCs w:val="28"/>
          <w:rtl w:val="0"/>
        </w:rPr>
        <w:t xml:space="preserve"> objects called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executors</w:t>
      </w:r>
      <w:r w:rsidDel="00000000" w:rsidR="00000000" w:rsidRPr="00000000">
        <w:rPr>
          <w:sz w:val="28"/>
          <w:szCs w:val="28"/>
          <w:rtl w:val="0"/>
        </w:rPr>
        <w:t xml:space="preserve">. These can be used through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executor interfaces</w:t>
      </w:r>
      <w:r w:rsidDel="00000000" w:rsidR="00000000" w:rsidRPr="00000000">
        <w:rPr>
          <w:sz w:val="28"/>
          <w:szCs w:val="28"/>
          <w:rtl w:val="0"/>
        </w:rPr>
        <w:t xml:space="preserve"> or </w:t>
      </w:r>
      <w:r w:rsidDel="00000000" w:rsidR="00000000" w:rsidRPr="00000000">
        <w:rPr>
          <w:b w:val="1"/>
          <w:sz w:val="28"/>
          <w:szCs w:val="28"/>
          <w:rtl w:val="0"/>
        </w:rPr>
        <w:t xml:space="preserve">directly through thread pool implementations</w:t>
      </w:r>
      <w:r w:rsidDel="00000000" w:rsidR="00000000" w:rsidRPr="00000000">
        <w:rPr>
          <w:sz w:val="28"/>
          <w:szCs w:val="28"/>
          <w:rtl w:val="0"/>
        </w:rPr>
        <w:t xml:space="preserve"> – which does </w:t>
      </w:r>
      <w:r w:rsidDel="00000000" w:rsidR="00000000" w:rsidRPr="00000000">
        <w:rPr>
          <w:b w:val="1"/>
          <w:sz w:val="28"/>
          <w:szCs w:val="28"/>
          <w:rtl w:val="0"/>
        </w:rPr>
        <w:t xml:space="preserve">allow for finer-grained control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java.util.concurrent package</w:t>
      </w:r>
      <w:r w:rsidDel="00000000" w:rsidR="00000000" w:rsidRPr="00000000">
        <w:rPr>
          <w:sz w:val="28"/>
          <w:szCs w:val="28"/>
          <w:rtl w:val="0"/>
        </w:rPr>
        <w:t xml:space="preserve"> contains the following interfaces: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Executor</w:t>
      </w:r>
      <w:r w:rsidDel="00000000" w:rsidR="00000000" w:rsidRPr="00000000">
        <w:rPr>
          <w:sz w:val="28"/>
          <w:szCs w:val="28"/>
          <w:rtl w:val="0"/>
        </w:rPr>
        <w:t xml:space="preserve"> – a simple interface for executing tasks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ExecutorService</w:t>
      </w:r>
      <w:r w:rsidDel="00000000" w:rsidR="00000000" w:rsidRPr="00000000">
        <w:rPr>
          <w:sz w:val="28"/>
          <w:szCs w:val="28"/>
          <w:rtl w:val="0"/>
        </w:rPr>
        <w:t xml:space="preserve"> – a more complex interface that contains additional methods for managing the tasks and executor itself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ScheduledExecutorService</w:t>
      </w:r>
      <w:r w:rsidDel="00000000" w:rsidR="00000000" w:rsidRPr="00000000">
        <w:rPr>
          <w:sz w:val="28"/>
          <w:szCs w:val="28"/>
          <w:rtl w:val="0"/>
        </w:rPr>
        <w:t xml:space="preserve"> – extends ExecutorService with methods for scheduling the execution of a task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Executors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class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contains factory methods for creating different types of thread pools</w:t>
      </w:r>
      <w:r w:rsidDel="00000000" w:rsidR="00000000" w:rsidRPr="00000000">
        <w:rPr>
          <w:sz w:val="28"/>
          <w:szCs w:val="28"/>
          <w:rtl w:val="0"/>
        </w:rPr>
        <w:t xml:space="preserve">, while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Executor is the simplest thread pool interface</w:t>
      </w:r>
      <w:r w:rsidDel="00000000" w:rsidR="00000000" w:rsidRPr="00000000">
        <w:rPr>
          <w:sz w:val="28"/>
          <w:szCs w:val="28"/>
          <w:rtl w:val="0"/>
        </w:rPr>
        <w:t xml:space="preserve">, with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single execute() method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699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execute() method runs the statement if a worker thread is available</w:t>
      </w:r>
      <w:r w:rsidDel="00000000" w:rsidR="00000000" w:rsidRPr="00000000">
        <w:rPr>
          <w:sz w:val="28"/>
          <w:szCs w:val="28"/>
          <w:rtl w:val="0"/>
        </w:rPr>
        <w:t xml:space="preserve">, or </w:t>
      </w:r>
      <w:r w:rsidDel="00000000" w:rsidR="00000000" w:rsidRPr="00000000">
        <w:rPr>
          <w:b w:val="1"/>
          <w:sz w:val="28"/>
          <w:szCs w:val="28"/>
          <w:rtl w:val="0"/>
        </w:rPr>
        <w:t xml:space="preserve">places the Runnable task in a queue</w:t>
      </w:r>
      <w:r w:rsidDel="00000000" w:rsidR="00000000" w:rsidRPr="00000000">
        <w:rPr>
          <w:sz w:val="28"/>
          <w:szCs w:val="28"/>
          <w:rtl w:val="0"/>
        </w:rPr>
        <w:t xml:space="preserve"> to wait for a thread to become available.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factory methods</w:t>
      </w:r>
      <w:r w:rsidDel="00000000" w:rsidR="00000000" w:rsidRPr="00000000">
        <w:rPr>
          <w:sz w:val="28"/>
          <w:szCs w:val="28"/>
          <w:rtl w:val="0"/>
        </w:rPr>
        <w:t xml:space="preserve"> in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Executors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class</w:t>
      </w:r>
      <w:r w:rsidDel="00000000" w:rsidR="00000000" w:rsidRPr="00000000">
        <w:rPr>
          <w:sz w:val="28"/>
          <w:szCs w:val="28"/>
          <w:rtl w:val="0"/>
        </w:rPr>
        <w:t xml:space="preserve"> can create several types of thread pools: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newSingleThreadExecutor</w:t>
      </w:r>
      <w:r w:rsidDel="00000000" w:rsidR="00000000" w:rsidRPr="00000000">
        <w:rPr>
          <w:sz w:val="28"/>
          <w:szCs w:val="28"/>
          <w:rtl w:val="0"/>
        </w:rPr>
        <w:t xml:space="preserve">() – single background thread with an unbounded queue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newFixedThreadPool</w:t>
      </w:r>
      <w:r w:rsidDel="00000000" w:rsidR="00000000" w:rsidRPr="00000000">
        <w:rPr>
          <w:sz w:val="28"/>
          <w:szCs w:val="28"/>
          <w:rtl w:val="0"/>
        </w:rPr>
        <w:t xml:space="preserve">(int) – fixed-size thread pool that shares an unbounded queue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newCachedThreadPool</w:t>
      </w:r>
      <w:r w:rsidDel="00000000" w:rsidR="00000000" w:rsidRPr="00000000">
        <w:rPr>
          <w:sz w:val="28"/>
          <w:szCs w:val="28"/>
          <w:rtl w:val="0"/>
        </w:rPr>
        <w:t xml:space="preserve">() – an unbounded thread pool, with automatic thread reclamation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newScheduledThreadPool</w:t>
      </w:r>
      <w:r w:rsidDel="00000000" w:rsidR="00000000" w:rsidRPr="00000000">
        <w:rPr>
          <w:sz w:val="28"/>
          <w:szCs w:val="28"/>
          <w:rtl w:val="0"/>
        </w:rPr>
        <w:t xml:space="preserve">(int) – fixed-size thread pool with delayed &amp; periodic task execution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One way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create an ExecutorService</w:t>
      </w:r>
      <w:r w:rsidDel="00000000" w:rsidR="00000000" w:rsidRPr="00000000">
        <w:rPr>
          <w:sz w:val="28"/>
          <w:szCs w:val="28"/>
          <w:rtl w:val="0"/>
        </w:rPr>
        <w:t xml:space="preserve"> is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 the factory methods from the Executors class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667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Besides the execute() method,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ExecutorService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interface</w:t>
      </w:r>
      <w:r w:rsidDel="00000000" w:rsidR="00000000" w:rsidRPr="00000000">
        <w:rPr>
          <w:sz w:val="28"/>
          <w:szCs w:val="28"/>
          <w:rtl w:val="0"/>
        </w:rPr>
        <w:t xml:space="preserve"> also defines a similar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submit()</w:t>
      </w:r>
      <w:r w:rsidDel="00000000" w:rsidR="00000000" w:rsidRPr="00000000">
        <w:rPr>
          <w:sz w:val="28"/>
          <w:szCs w:val="28"/>
          <w:rtl w:val="0"/>
        </w:rPr>
        <w:t xml:space="preserve"> method that can </w:t>
      </w:r>
      <w:r w:rsidDel="00000000" w:rsidR="00000000" w:rsidRPr="00000000">
        <w:rPr>
          <w:b w:val="1"/>
          <w:sz w:val="28"/>
          <w:szCs w:val="28"/>
          <w:rtl w:val="0"/>
        </w:rPr>
        <w:t xml:space="preserve">return a Future object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4257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As you can see in the example above, the Future interface can return the result of a task for Callable objects, and can also show the status of task execution.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ExecutorService is not automatically destroyed when there are no tasks waiting to be executed, so to shut it down explicitly, you can use the shutdown() or shutdownNow() APIs: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94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ScheduledExecutorService</w:t>
      </w:r>
      <w:r w:rsidDel="00000000" w:rsidR="00000000" w:rsidRPr="00000000">
        <w:rPr>
          <w:sz w:val="28"/>
          <w:szCs w:val="28"/>
          <w:rtl w:val="0"/>
        </w:rPr>
        <w:t xml:space="preserve"> is a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subinterface of ExecutorService</w:t>
      </w:r>
      <w:r w:rsidDel="00000000" w:rsidR="00000000" w:rsidRPr="00000000">
        <w:rPr>
          <w:sz w:val="28"/>
          <w:szCs w:val="28"/>
          <w:rtl w:val="0"/>
        </w:rPr>
        <w:t xml:space="preserve"> – which adds methods for scheduling tasks: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94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schedule() </w:t>
      </w:r>
      <w:r w:rsidDel="00000000" w:rsidR="00000000" w:rsidRPr="00000000">
        <w:rPr>
          <w:sz w:val="28"/>
          <w:szCs w:val="28"/>
          <w:rtl w:val="0"/>
        </w:rPr>
        <w:t xml:space="preserve">method </w:t>
      </w:r>
      <w:r w:rsidDel="00000000" w:rsidR="00000000" w:rsidRPr="00000000">
        <w:rPr>
          <w:b w:val="1"/>
          <w:sz w:val="28"/>
          <w:szCs w:val="28"/>
          <w:rtl w:val="0"/>
        </w:rPr>
        <w:t xml:space="preserve">specifies a task to be executed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a delay value</w:t>
      </w:r>
      <w:r w:rsidDel="00000000" w:rsidR="00000000" w:rsidRPr="00000000">
        <w:rPr>
          <w:sz w:val="28"/>
          <w:szCs w:val="28"/>
          <w:rtl w:val="0"/>
        </w:rPr>
        <w:t xml:space="preserve">,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a TimeUnit for the value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94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scheduleAtFixedRate()</w:t>
      </w:r>
      <w:r w:rsidDel="00000000" w:rsidR="00000000" w:rsidRPr="00000000">
        <w:rPr>
          <w:sz w:val="28"/>
          <w:szCs w:val="28"/>
          <w:rtl w:val="0"/>
        </w:rPr>
        <w:t xml:space="preserve"> method executes the task after a 2 ms delay, then repeats it every 2 seconds. Similarly,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scheduleWithFixedDelay()</w:t>
      </w:r>
      <w:r w:rsidDel="00000000" w:rsidR="00000000" w:rsidRPr="00000000">
        <w:rPr>
          <w:sz w:val="28"/>
          <w:szCs w:val="28"/>
          <w:rtl w:val="0"/>
        </w:rPr>
        <w:t xml:space="preserve"> method starts the first execution after 2 ms, then repeats the task 2 seconds after the previous execution ends.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435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ThreadPoolExecutor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implementation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adds the ability to configure parameters, as well as extensibility hooks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Let’s consider the constructor that takes in the most arguments to instantiate the ThreadPoolExecutor class: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11176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37211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we use a queue such as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LinkedBlockingQueue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without a predefined capacity</w:t>
      </w:r>
      <w:r w:rsidDel="00000000" w:rsidR="00000000" w:rsidRPr="00000000">
        <w:rPr>
          <w:sz w:val="28"/>
          <w:szCs w:val="28"/>
          <w:rtl w:val="0"/>
        </w:rPr>
        <w:t xml:space="preserve">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queue can arbitrarily grow in size</w:t>
      </w:r>
      <w:r w:rsidDel="00000000" w:rsidR="00000000" w:rsidRPr="00000000">
        <w:rPr>
          <w:sz w:val="28"/>
          <w:szCs w:val="28"/>
          <w:rtl w:val="0"/>
        </w:rPr>
        <w:t xml:space="preserve">. The consequence is that </w:t>
      </w:r>
      <w:r w:rsidDel="00000000" w:rsidR="00000000" w:rsidRPr="00000000">
        <w:rPr>
          <w:b w:val="1"/>
          <w:sz w:val="28"/>
          <w:szCs w:val="28"/>
          <w:rtl w:val="0"/>
        </w:rPr>
        <w:t xml:space="preserve">tasks get added to the queue if all the corePoolSize threads are busy</w:t>
      </w:r>
      <w:r w:rsidDel="00000000" w:rsidR="00000000" w:rsidRPr="00000000">
        <w:rPr>
          <w:sz w:val="28"/>
          <w:szCs w:val="28"/>
          <w:rtl w:val="0"/>
        </w:rPr>
        <w:t xml:space="preserve">. Interestingly,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maximumPoolSize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setting takes no effect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only corePoolSize threads are ever created</w:t>
      </w:r>
      <w:r w:rsidDel="00000000" w:rsidR="00000000" w:rsidRPr="00000000">
        <w:rPr>
          <w:sz w:val="28"/>
          <w:szCs w:val="28"/>
          <w:rtl w:val="0"/>
        </w:rPr>
        <w:t xml:space="preserve">. Submitted tasks sit in the queue waiting for execution. Using this strategy we can see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queue size grow indefinitely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can also </w:t>
      </w:r>
      <w:r w:rsidDel="00000000" w:rsidR="00000000" w:rsidRPr="00000000">
        <w:rPr>
          <w:b w:val="1"/>
          <w:sz w:val="28"/>
          <w:szCs w:val="28"/>
          <w:rtl w:val="0"/>
        </w:rPr>
        <w:t xml:space="preserve">define a capacity</w:t>
      </w:r>
      <w:r w:rsidDel="00000000" w:rsidR="00000000" w:rsidRPr="00000000">
        <w:rPr>
          <w:sz w:val="28"/>
          <w:szCs w:val="28"/>
          <w:rtl w:val="0"/>
        </w:rPr>
        <w:t xml:space="preserve"> when passing in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LinkedBlockingQueue</w:t>
      </w:r>
      <w:r w:rsidDel="00000000" w:rsidR="00000000" w:rsidRPr="00000000">
        <w:rPr>
          <w:sz w:val="28"/>
          <w:szCs w:val="28"/>
          <w:rtl w:val="0"/>
        </w:rPr>
        <w:t xml:space="preserve">. In that scenario,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executor can reject newly submitted tasks if the queue has reached capacity</w:t>
      </w:r>
      <w:r w:rsidDel="00000000" w:rsidR="00000000" w:rsidRPr="00000000">
        <w:rPr>
          <w:sz w:val="28"/>
          <w:szCs w:val="28"/>
          <w:rtl w:val="0"/>
        </w:rPr>
        <w:t xml:space="preserve"> and </w:t>
      </w:r>
      <w:r w:rsidDel="00000000" w:rsidR="00000000" w:rsidRPr="00000000">
        <w:rPr>
          <w:b w:val="1"/>
          <w:sz w:val="28"/>
          <w:szCs w:val="28"/>
          <w:rtl w:val="0"/>
        </w:rPr>
        <w:t xml:space="preserve">maximumPoolSize threads have been created</w:t>
      </w:r>
      <w:r w:rsidDel="00000000" w:rsidR="00000000" w:rsidRPr="00000000">
        <w:rPr>
          <w:sz w:val="28"/>
          <w:szCs w:val="28"/>
          <w:rtl w:val="0"/>
        </w:rPr>
        <w:t xml:space="preserve"> and are busy executing other tasks. </w:t>
      </w:r>
      <w:r w:rsidDel="00000000" w:rsidR="00000000" w:rsidRPr="00000000">
        <w:rPr>
          <w:b w:val="1"/>
          <w:sz w:val="28"/>
          <w:szCs w:val="28"/>
          <w:rtl w:val="0"/>
        </w:rPr>
        <w:t xml:space="preserve">Note that with a defined capacity queue the setting maximumPoolSize becomes effective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If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executor becomes overwhelmed with tasks</w:t>
      </w:r>
      <w:r w:rsidDel="00000000" w:rsidR="00000000" w:rsidRPr="00000000">
        <w:rPr>
          <w:sz w:val="28"/>
          <w:szCs w:val="28"/>
          <w:rtl w:val="0"/>
        </w:rPr>
        <w:t xml:space="preserve">, it </w:t>
      </w:r>
      <w:r w:rsidDel="00000000" w:rsidR="00000000" w:rsidRPr="00000000">
        <w:rPr>
          <w:b w:val="1"/>
          <w:sz w:val="28"/>
          <w:szCs w:val="28"/>
          <w:rtl w:val="0"/>
        </w:rPr>
        <w:t xml:space="preserve">can reject newly submitted tasks</w:t>
      </w:r>
      <w:r w:rsidDel="00000000" w:rsidR="00000000" w:rsidRPr="00000000">
        <w:rPr>
          <w:sz w:val="28"/>
          <w:szCs w:val="28"/>
          <w:rtl w:val="0"/>
        </w:rPr>
        <w:t xml:space="preserve">. This occurs </w:t>
      </w:r>
      <w:r w:rsidDel="00000000" w:rsidR="00000000" w:rsidRPr="00000000">
        <w:rPr>
          <w:b w:val="1"/>
          <w:sz w:val="28"/>
          <w:szCs w:val="28"/>
          <w:rtl w:val="0"/>
        </w:rPr>
        <w:t xml:space="preserve">when the executor has a defined maximum pool size and a defined queue capacity and both resources hit their limits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are </w:t>
      </w:r>
      <w:r w:rsidDel="00000000" w:rsidR="00000000" w:rsidRPr="00000000">
        <w:rPr>
          <w:b w:val="1"/>
          <w:sz w:val="28"/>
          <w:szCs w:val="28"/>
          <w:rtl w:val="0"/>
        </w:rPr>
        <w:t xml:space="preserve">four different policies</w:t>
      </w:r>
      <w:r w:rsidDel="00000000" w:rsidR="00000000" w:rsidRPr="00000000">
        <w:rPr>
          <w:sz w:val="28"/>
          <w:szCs w:val="28"/>
          <w:rtl w:val="0"/>
        </w:rPr>
        <w:t xml:space="preserve"> that can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supplied to the executor</w:t>
      </w:r>
      <w:r w:rsidDel="00000000" w:rsidR="00000000" w:rsidRPr="00000000">
        <w:rPr>
          <w:sz w:val="28"/>
          <w:szCs w:val="28"/>
          <w:rtl w:val="0"/>
        </w:rPr>
        <w:t xml:space="preserve"> to determine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 of action when tasks can’t be accepted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anymore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ThreadPoolExecutor.AbortPolicy</w:t>
      </w:r>
      <w:r w:rsidDel="00000000" w:rsidR="00000000" w:rsidRPr="00000000">
        <w:rPr>
          <w:sz w:val="28"/>
          <w:szCs w:val="28"/>
          <w:rtl w:val="0"/>
        </w:rPr>
        <w:t xml:space="preserve"> - The abort policy simply throws the runtime </w:t>
      </w:r>
      <w:r w:rsidDel="00000000" w:rsidR="00000000" w:rsidRPr="00000000">
        <w:rPr>
          <w:b w:val="1"/>
          <w:sz w:val="28"/>
          <w:szCs w:val="28"/>
          <w:rtl w:val="0"/>
        </w:rPr>
        <w:t xml:space="preserve">RejectedExecutionException when a task can’t be accepted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ThreadPoolExecutor.CallerRunsPolicy</w:t>
      </w:r>
      <w:r w:rsidDel="00000000" w:rsidR="00000000" w:rsidRPr="00000000">
        <w:rPr>
          <w:sz w:val="28"/>
          <w:szCs w:val="28"/>
          <w:rtl w:val="0"/>
        </w:rPr>
        <w:t xml:space="preserve"> - According to this policy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thread invoking the execute() method of the executor itself runs the task</w:t>
      </w:r>
      <w:r w:rsidDel="00000000" w:rsidR="00000000" w:rsidRPr="00000000">
        <w:rPr>
          <w:sz w:val="28"/>
          <w:szCs w:val="28"/>
          <w:rtl w:val="0"/>
        </w:rPr>
        <w:t xml:space="preserve">. This mechanism serves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throttle the rate at which tasks are submitted</w:t>
      </w:r>
      <w:r w:rsidDel="00000000" w:rsidR="00000000" w:rsidRPr="00000000">
        <w:rPr>
          <w:sz w:val="28"/>
          <w:szCs w:val="28"/>
          <w:rtl w:val="0"/>
        </w:rPr>
        <w:t xml:space="preserve"> as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submitting threads themselves end up executing the tasks</w:t>
      </w:r>
      <w:r w:rsidDel="00000000" w:rsidR="00000000" w:rsidRPr="00000000">
        <w:rPr>
          <w:sz w:val="28"/>
          <w:szCs w:val="28"/>
          <w:rtl w:val="0"/>
        </w:rPr>
        <w:t xml:space="preserve"> they submit.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ThreadPoolExecutor.DiscardPolicy</w:t>
      </w:r>
      <w:r w:rsidDel="00000000" w:rsidR="00000000" w:rsidRPr="00000000">
        <w:rPr>
          <w:sz w:val="28"/>
          <w:szCs w:val="28"/>
          <w:rtl w:val="0"/>
        </w:rPr>
        <w:t xml:space="preserve"> - A </w:t>
      </w:r>
      <w:r w:rsidDel="00000000" w:rsidR="00000000" w:rsidRPr="00000000">
        <w:rPr>
          <w:b w:val="1"/>
          <w:sz w:val="28"/>
          <w:szCs w:val="28"/>
          <w:rtl w:val="0"/>
        </w:rPr>
        <w:t xml:space="preserve">task that can’t be executed is simply dropped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ThreadPoolExecutor.DiscardOldestPolicy</w:t>
      </w:r>
      <w:r w:rsidDel="00000000" w:rsidR="00000000" w:rsidRPr="00000000">
        <w:rPr>
          <w:sz w:val="28"/>
          <w:szCs w:val="28"/>
          <w:rtl w:val="0"/>
        </w:rPr>
        <w:t xml:space="preserve"> - When a task can’t be accepted for execution, this policy causes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oldest unhandled request/task to be discarded</w:t>
      </w:r>
      <w:r w:rsidDel="00000000" w:rsidR="00000000" w:rsidRPr="00000000">
        <w:rPr>
          <w:sz w:val="28"/>
          <w:szCs w:val="28"/>
          <w:rtl w:val="0"/>
        </w:rPr>
        <w:t xml:space="preserve"> and then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execution is retried for the just submitted task</w:t>
      </w:r>
      <w:r w:rsidDel="00000000" w:rsidR="00000000" w:rsidRPr="00000000">
        <w:rPr>
          <w:sz w:val="28"/>
          <w:szCs w:val="28"/>
          <w:rtl w:val="0"/>
        </w:rPr>
        <w:t xml:space="preserve">.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Generally, </w:t>
      </w:r>
      <w:r w:rsidDel="00000000" w:rsidR="00000000" w:rsidRPr="00000000">
        <w:rPr>
          <w:b w:val="1"/>
          <w:sz w:val="28"/>
          <w:szCs w:val="28"/>
          <w:rtl w:val="0"/>
        </w:rPr>
        <w:t xml:space="preserve">the use of the ThreadPoolExecutor class is discouraged</w:t>
      </w:r>
      <w:r w:rsidDel="00000000" w:rsidR="00000000" w:rsidRPr="00000000">
        <w:rPr>
          <w:sz w:val="28"/>
          <w:szCs w:val="28"/>
          <w:rtl w:val="0"/>
        </w:rPr>
        <w:t xml:space="preserve"> in the favor of thread pools that can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instantiated using the Executors factory methods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4699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However, the </w:t>
      </w:r>
      <w:r w:rsidDel="00000000" w:rsidR="00000000" w:rsidRPr="00000000">
        <w:rPr>
          <w:b w:val="1"/>
          <w:sz w:val="28"/>
          <w:szCs w:val="28"/>
          <w:rtl w:val="0"/>
        </w:rPr>
        <w:t xml:space="preserve">ThreadPoolExecutor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comes with several knobs and parameters</w:t>
      </w:r>
      <w:r w:rsidDel="00000000" w:rsidR="00000000" w:rsidRPr="00000000">
        <w:rPr>
          <w:sz w:val="28"/>
          <w:szCs w:val="28"/>
          <w:rtl w:val="0"/>
        </w:rPr>
        <w:t xml:space="preserve"> that can be </w:t>
      </w:r>
      <w:r w:rsidDel="00000000" w:rsidR="00000000" w:rsidRPr="00000000">
        <w:rPr>
          <w:b w:val="1"/>
          <w:sz w:val="28"/>
          <w:szCs w:val="28"/>
          <w:rtl w:val="0"/>
        </w:rPr>
        <w:t xml:space="preserve">fine-tuned to suit unusual use-cases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Blocking Queues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blocking queue</w:t>
      </w:r>
      <w:r w:rsidDel="00000000" w:rsidR="00000000" w:rsidRPr="00000000">
        <w:rPr>
          <w:sz w:val="28"/>
          <w:szCs w:val="28"/>
          <w:rtl w:val="0"/>
        </w:rPr>
        <w:t xml:space="preserve"> is a </w:t>
      </w:r>
      <w:r w:rsidDel="00000000" w:rsidR="00000000" w:rsidRPr="00000000">
        <w:rPr>
          <w:b w:val="1"/>
          <w:sz w:val="28"/>
          <w:szCs w:val="28"/>
          <w:rtl w:val="0"/>
        </w:rPr>
        <w:t xml:space="preserve">queue that blocks when you try to dequeue from it and the queue is empty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b w:val="1"/>
          <w:sz w:val="28"/>
          <w:szCs w:val="28"/>
          <w:rtl w:val="0"/>
        </w:rPr>
        <w:t xml:space="preserve">or if you try to enqueue items to it and the queue is already full</w:t>
      </w:r>
      <w:r w:rsidDel="00000000" w:rsidR="00000000" w:rsidRPr="00000000">
        <w:rPr>
          <w:sz w:val="28"/>
          <w:szCs w:val="28"/>
          <w:rtl w:val="0"/>
        </w:rPr>
        <w:t xml:space="preserve">. A thread trying to dequeue from an empty queue is blocked until some other thread inserts an item into the queue. A thread trying to enqueue an item in a full queue is blocked until some other thread makes space in the queue, either by dequeuing one or more items or clearing the queue completely.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Semaphore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.png"/><Relationship Id="rId18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hyperlink" Target="https://docs.oracle.com/javase/8/docs/api/java/util/function/Supplier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