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servlet</w:t>
      </w:r>
      <w:r w:rsidDel="00000000" w:rsidR="00000000" w:rsidRPr="00000000">
        <w:rPr>
          <w:sz w:val="28"/>
          <w:szCs w:val="28"/>
          <w:rtl w:val="0"/>
        </w:rPr>
        <w:t xml:space="preserve"> lifecycle is </w:t>
      </w:r>
      <w:r w:rsidDel="00000000" w:rsidR="00000000" w:rsidRPr="00000000">
        <w:rPr>
          <w:b w:val="1"/>
          <w:sz w:val="28"/>
          <w:szCs w:val="28"/>
          <w:rtl w:val="0"/>
        </w:rPr>
        <w:t xml:space="preserve">managed by the servlet container</w:t>
      </w:r>
      <w:r w:rsidDel="00000000" w:rsidR="00000000" w:rsidRPr="00000000">
        <w:rPr>
          <w:sz w:val="28"/>
          <w:szCs w:val="28"/>
          <w:rtl w:val="0"/>
        </w:rPr>
        <w:t xml:space="preserve">. The lifecycle contains the following steps: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8"/>
          <w:szCs w:val="28"/>
        </w:rPr>
      </w:pPr>
      <w:r w:rsidDel="00000000" w:rsidR="00000000" w:rsidRPr="00000000">
        <w:rPr>
          <w:sz w:val="28"/>
          <w:szCs w:val="28"/>
          <w:rtl w:val="0"/>
        </w:rPr>
        <w:t xml:space="preserve">Step 1: Load Servlet Class.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ab/>
        <w:t xml:space="preserve">Step 2: Create an Instance of Servlet.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ab/>
        <w:t xml:space="preserve">Step 3: Call the servlets </w:t>
      </w:r>
      <w:r w:rsidDel="00000000" w:rsidR="00000000" w:rsidRPr="00000000">
        <w:rPr>
          <w:b w:val="1"/>
          <w:sz w:val="28"/>
          <w:szCs w:val="28"/>
          <w:rtl w:val="0"/>
        </w:rPr>
        <w:t xml:space="preserve">init</w:t>
      </w:r>
      <w:r w:rsidDel="00000000" w:rsidR="00000000" w:rsidRPr="00000000">
        <w:rPr>
          <w:sz w:val="28"/>
          <w:szCs w:val="28"/>
          <w:rtl w:val="0"/>
        </w:rPr>
        <w:t xml:space="preserve"> method.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ab/>
        <w:t xml:space="preserve">Step 4: Call the servlet's </w:t>
      </w:r>
      <w:r w:rsidDel="00000000" w:rsidR="00000000" w:rsidRPr="00000000">
        <w:rPr>
          <w:b w:val="1"/>
          <w:sz w:val="28"/>
          <w:szCs w:val="28"/>
          <w:rtl w:val="0"/>
        </w:rPr>
        <w:t xml:space="preserve">service</w:t>
      </w:r>
      <w:r w:rsidDel="00000000" w:rsidR="00000000" w:rsidRPr="00000000">
        <w:rPr>
          <w:sz w:val="28"/>
          <w:szCs w:val="28"/>
          <w:rtl w:val="0"/>
        </w:rPr>
        <w:t xml:space="preserve"> method.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ab/>
        <w:t xml:space="preserve">Step 5: Call the servlet’s </w:t>
      </w:r>
      <w:r w:rsidDel="00000000" w:rsidR="00000000" w:rsidRPr="00000000">
        <w:rPr>
          <w:b w:val="1"/>
          <w:sz w:val="28"/>
          <w:szCs w:val="28"/>
          <w:rtl w:val="0"/>
        </w:rPr>
        <w:t xml:space="preserve">destroy</w:t>
      </w:r>
      <w:r w:rsidDel="00000000" w:rsidR="00000000" w:rsidRPr="00000000">
        <w:rPr>
          <w:sz w:val="28"/>
          <w:szCs w:val="28"/>
          <w:rtl w:val="0"/>
        </w:rPr>
        <w:t xml:space="preserve"> method.</w:t>
        <w:tab/>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Steps</w:t>
      </w:r>
      <w:r w:rsidDel="00000000" w:rsidR="00000000" w:rsidRPr="00000000">
        <w:rPr>
          <w:sz w:val="28"/>
          <w:szCs w:val="28"/>
          <w:rtl w:val="0"/>
        </w:rPr>
        <w:t xml:space="preserve"> </w:t>
      </w:r>
      <w:r w:rsidDel="00000000" w:rsidR="00000000" w:rsidRPr="00000000">
        <w:rPr>
          <w:b w:val="1"/>
          <w:sz w:val="28"/>
          <w:szCs w:val="28"/>
          <w:rtl w:val="0"/>
        </w:rPr>
        <w:t xml:space="preserve">1, 2 &amp; 3</w:t>
      </w:r>
      <w:r w:rsidDel="00000000" w:rsidR="00000000" w:rsidRPr="00000000">
        <w:rPr>
          <w:sz w:val="28"/>
          <w:szCs w:val="28"/>
          <w:rtl w:val="0"/>
        </w:rPr>
        <w:t xml:space="preserve"> are </w:t>
      </w:r>
      <w:r w:rsidDel="00000000" w:rsidR="00000000" w:rsidRPr="00000000">
        <w:rPr>
          <w:b w:val="1"/>
          <w:sz w:val="28"/>
          <w:szCs w:val="28"/>
          <w:rtl w:val="0"/>
        </w:rPr>
        <w:t xml:space="preserve">executed only once</w:t>
      </w:r>
      <w:r w:rsidDel="00000000" w:rsidR="00000000" w:rsidRPr="00000000">
        <w:rPr>
          <w:sz w:val="28"/>
          <w:szCs w:val="28"/>
          <w:rtl w:val="0"/>
        </w:rPr>
        <w:t xml:space="preserve"> when the </w:t>
      </w:r>
      <w:r w:rsidDel="00000000" w:rsidR="00000000" w:rsidRPr="00000000">
        <w:rPr>
          <w:b w:val="1"/>
          <w:sz w:val="28"/>
          <w:szCs w:val="28"/>
          <w:rtl w:val="0"/>
        </w:rPr>
        <w:t xml:space="preserve">servlet is initially loaded</w:t>
      </w:r>
      <w:r w:rsidDel="00000000" w:rsidR="00000000" w:rsidRPr="00000000">
        <w:rPr>
          <w:sz w:val="28"/>
          <w:szCs w:val="28"/>
          <w:rtl w:val="0"/>
        </w:rPr>
        <w:t xml:space="preserve">. By default, the servlet is not loaded until the first request is received for it. You can force the container to load the servlet when the container starts up though.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Step 4</w:t>
      </w:r>
      <w:r w:rsidDel="00000000" w:rsidR="00000000" w:rsidRPr="00000000">
        <w:rPr>
          <w:sz w:val="28"/>
          <w:szCs w:val="28"/>
          <w:rtl w:val="0"/>
        </w:rPr>
        <w:t xml:space="preserve"> is </w:t>
      </w:r>
      <w:r w:rsidDel="00000000" w:rsidR="00000000" w:rsidRPr="00000000">
        <w:rPr>
          <w:b w:val="1"/>
          <w:sz w:val="28"/>
          <w:szCs w:val="28"/>
          <w:rtl w:val="0"/>
        </w:rPr>
        <w:t xml:space="preserve">executed multiple times</w:t>
      </w:r>
      <w:r w:rsidDel="00000000" w:rsidR="00000000" w:rsidRPr="00000000">
        <w:rPr>
          <w:sz w:val="28"/>
          <w:szCs w:val="28"/>
          <w:rtl w:val="0"/>
        </w:rPr>
        <w:t xml:space="preserve"> - </w:t>
      </w:r>
      <w:r w:rsidDel="00000000" w:rsidR="00000000" w:rsidRPr="00000000">
        <w:rPr>
          <w:b w:val="1"/>
          <w:sz w:val="28"/>
          <w:szCs w:val="28"/>
          <w:rtl w:val="0"/>
        </w:rPr>
        <w:t xml:space="preserve">once for every HTTP request</w:t>
      </w:r>
      <w:r w:rsidDel="00000000" w:rsidR="00000000" w:rsidRPr="00000000">
        <w:rPr>
          <w:sz w:val="28"/>
          <w:szCs w:val="28"/>
          <w:rtl w:val="0"/>
        </w:rPr>
        <w:t xml:space="preserve"> to the servlet. The service method is the main method of handling the requests to the server. This method determines the type of the request (POST, GET, etc) and acts accordingly, by calling the specified methods like doPost() and doGet().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Step 5</w:t>
      </w:r>
      <w:r w:rsidDel="00000000" w:rsidR="00000000" w:rsidRPr="00000000">
        <w:rPr>
          <w:sz w:val="28"/>
          <w:szCs w:val="28"/>
          <w:rtl w:val="0"/>
        </w:rPr>
        <w:t xml:space="preserve"> is executed when the </w:t>
      </w:r>
      <w:r w:rsidDel="00000000" w:rsidR="00000000" w:rsidRPr="00000000">
        <w:rPr>
          <w:b w:val="1"/>
          <w:sz w:val="28"/>
          <w:szCs w:val="28"/>
          <w:rtl w:val="0"/>
        </w:rPr>
        <w:t xml:space="preserve">servlet container unloads servlet</w:t>
      </w:r>
      <w:r w:rsidDel="00000000" w:rsidR="00000000" w:rsidRPr="00000000">
        <w:rPr>
          <w:sz w:val="28"/>
          <w:szCs w:val="28"/>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