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b w:val="1"/>
          <w:sz w:val="28"/>
          <w:szCs w:val="28"/>
          <w:rtl w:val="0"/>
        </w:rPr>
        <w:t xml:space="preserve">OAuth2</w:t>
      </w:r>
      <w:r w:rsidDel="00000000" w:rsidR="00000000" w:rsidRPr="00000000">
        <w:rPr>
          <w:sz w:val="28"/>
          <w:szCs w:val="28"/>
          <w:rtl w:val="0"/>
        </w:rPr>
        <w:t xml:space="preserve"> </w:t>
      </w:r>
      <w:r w:rsidDel="00000000" w:rsidR="00000000" w:rsidRPr="00000000">
        <w:rPr>
          <w:b w:val="1"/>
          <w:sz w:val="28"/>
          <w:szCs w:val="28"/>
          <w:rtl w:val="0"/>
        </w:rPr>
        <w:t xml:space="preserve">is a</w:t>
      </w:r>
      <w:r w:rsidDel="00000000" w:rsidR="00000000" w:rsidRPr="00000000">
        <w:rPr>
          <w:sz w:val="28"/>
          <w:szCs w:val="28"/>
          <w:rtl w:val="0"/>
        </w:rPr>
        <w:t xml:space="preserve"> </w:t>
      </w:r>
      <w:r w:rsidDel="00000000" w:rsidR="00000000" w:rsidRPr="00000000">
        <w:rPr>
          <w:b w:val="1"/>
          <w:sz w:val="28"/>
          <w:szCs w:val="28"/>
          <w:rtl w:val="0"/>
        </w:rPr>
        <w:t xml:space="preserve">standard that describes how a third-party application can access data from an application on behalf of a user</w:t>
      </w:r>
      <w:r w:rsidDel="00000000" w:rsidR="00000000" w:rsidRPr="00000000">
        <w:rPr>
          <w:sz w:val="28"/>
          <w:szCs w:val="28"/>
          <w:rtl w:val="0"/>
        </w:rPr>
        <w:t xml:space="preserve">. OAuth2 doesn’t directly handle authentication and is a more </w:t>
      </w:r>
      <w:r w:rsidDel="00000000" w:rsidR="00000000" w:rsidRPr="00000000">
        <w:rPr>
          <w:b w:val="1"/>
          <w:sz w:val="28"/>
          <w:szCs w:val="28"/>
          <w:rtl w:val="0"/>
        </w:rPr>
        <w:t xml:space="preserve">general framework built primarily for authorization</w:t>
      </w:r>
      <w:r w:rsidDel="00000000" w:rsidR="00000000" w:rsidRPr="00000000">
        <w:rPr>
          <w:sz w:val="28"/>
          <w:szCs w:val="28"/>
          <w:rtl w:val="0"/>
        </w:rPr>
        <w:t xml:space="preserve">. For example, a user might grant application access to view their calendar in order to schedule a meeting for you. This would involve an OAuth2 interaction between the user, their calendar provider, and the scheduling application.</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OAuth defines four roles:</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8"/>
          <w:szCs w:val="28"/>
          <w:u w:val="none"/>
        </w:rPr>
      </w:pPr>
      <w:r w:rsidDel="00000000" w:rsidR="00000000" w:rsidRPr="00000000">
        <w:rPr>
          <w:b w:val="1"/>
          <w:sz w:val="28"/>
          <w:szCs w:val="28"/>
          <w:rtl w:val="0"/>
        </w:rPr>
        <w:t xml:space="preserve">Client</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8"/>
          <w:szCs w:val="28"/>
          <w:u w:val="none"/>
        </w:rPr>
      </w:pPr>
      <w:r w:rsidDel="00000000" w:rsidR="00000000" w:rsidRPr="00000000">
        <w:rPr>
          <w:b w:val="1"/>
          <w:sz w:val="28"/>
          <w:szCs w:val="28"/>
          <w:rtl w:val="0"/>
        </w:rPr>
        <w:t xml:space="preserve">The client is the application that wants to access the user’s account</w:t>
      </w:r>
      <w:r w:rsidDel="00000000" w:rsidR="00000000" w:rsidRPr="00000000">
        <w:rPr>
          <w:sz w:val="28"/>
          <w:szCs w:val="28"/>
          <w:rtl w:val="0"/>
        </w:rPr>
        <w:t xml:space="preserve">. Before it may do so, it must be authorized by the user, and authorization must be validated by the API.</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8"/>
          <w:szCs w:val="28"/>
        </w:rPr>
      </w:pP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8"/>
          <w:szCs w:val="28"/>
          <w:u w:val="none"/>
        </w:rPr>
      </w:pPr>
      <w:r w:rsidDel="00000000" w:rsidR="00000000" w:rsidRPr="00000000">
        <w:rPr>
          <w:b w:val="1"/>
          <w:sz w:val="28"/>
          <w:szCs w:val="28"/>
          <w:rtl w:val="0"/>
        </w:rPr>
        <w:t xml:space="preserve">Resource Owner</w:t>
      </w:r>
      <w:r w:rsidDel="00000000" w:rsidR="00000000" w:rsidRPr="00000000">
        <w:rPr>
          <w:sz w:val="28"/>
          <w:szCs w:val="28"/>
          <w:rtl w:val="0"/>
        </w:rPr>
        <w:t xml:space="preserve"> </w:t>
      </w:r>
    </w:p>
    <w:p w:rsidR="00000000" w:rsidDel="00000000" w:rsidP="00000000" w:rsidRDefault="00000000" w:rsidRPr="00000000" w14:paraId="0000000B">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8"/>
          <w:szCs w:val="28"/>
          <w:u w:val="none"/>
        </w:rPr>
      </w:pPr>
      <w:r w:rsidDel="00000000" w:rsidR="00000000" w:rsidRPr="00000000">
        <w:rPr>
          <w:b w:val="1"/>
          <w:sz w:val="28"/>
          <w:szCs w:val="28"/>
          <w:rtl w:val="0"/>
        </w:rPr>
        <w:t xml:space="preserve">The resource owner is the user who authorizes an application to access their account</w:t>
      </w:r>
      <w:r w:rsidDel="00000000" w:rsidR="00000000" w:rsidRPr="00000000">
        <w:rPr>
          <w:sz w:val="28"/>
          <w:szCs w:val="28"/>
          <w:rtl w:val="0"/>
        </w:rPr>
        <w:t xml:space="preserve">. The application’s access to the user’s account is </w:t>
      </w:r>
      <w:r w:rsidDel="00000000" w:rsidR="00000000" w:rsidRPr="00000000">
        <w:rPr>
          <w:b w:val="1"/>
          <w:sz w:val="28"/>
          <w:szCs w:val="28"/>
          <w:rtl w:val="0"/>
        </w:rPr>
        <w:t xml:space="preserve">limited to the scope of the authorization granted</w:t>
      </w:r>
      <w:r w:rsidDel="00000000" w:rsidR="00000000" w:rsidRPr="00000000">
        <w:rPr>
          <w:sz w:val="28"/>
          <w:szCs w:val="28"/>
          <w:rtl w:val="0"/>
        </w:rPr>
        <w:t xml:space="preserve"> (e.g. read or write access).</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8"/>
          <w:szCs w:val="28"/>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8"/>
          <w:szCs w:val="28"/>
          <w:u w:val="none"/>
        </w:rPr>
      </w:pPr>
      <w:r w:rsidDel="00000000" w:rsidR="00000000" w:rsidRPr="00000000">
        <w:rPr>
          <w:b w:val="1"/>
          <w:sz w:val="28"/>
          <w:szCs w:val="28"/>
          <w:rtl w:val="0"/>
        </w:rPr>
        <w:t xml:space="preserve">Authorization Server</w:t>
      </w: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8"/>
          <w:szCs w:val="28"/>
          <w:u w:val="none"/>
        </w:rPr>
      </w:pPr>
      <w:r w:rsidDel="00000000" w:rsidR="00000000" w:rsidRPr="00000000">
        <w:rPr>
          <w:b w:val="1"/>
          <w:sz w:val="28"/>
          <w:szCs w:val="28"/>
          <w:rtl w:val="0"/>
        </w:rPr>
        <w:t xml:space="preserve">The authorization server verifies the identity of the user</w:t>
      </w:r>
      <w:r w:rsidDel="00000000" w:rsidR="00000000" w:rsidRPr="00000000">
        <w:rPr>
          <w:sz w:val="28"/>
          <w:szCs w:val="28"/>
          <w:rtl w:val="0"/>
        </w:rPr>
        <w:t xml:space="preserve"> </w:t>
      </w:r>
      <w:r w:rsidDel="00000000" w:rsidR="00000000" w:rsidRPr="00000000">
        <w:rPr>
          <w:b w:val="1"/>
          <w:sz w:val="28"/>
          <w:szCs w:val="28"/>
          <w:rtl w:val="0"/>
        </w:rPr>
        <w:t xml:space="preserve">then issues access tokens to the application</w:t>
      </w:r>
      <w:r w:rsidDel="00000000" w:rsidR="00000000" w:rsidRPr="00000000">
        <w:rPr>
          <w:sz w:val="28"/>
          <w:szCs w:val="28"/>
          <w:rtl w:val="0"/>
        </w:rPr>
        <w:t xml:space="preserve">.</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8"/>
          <w:szCs w:val="28"/>
        </w:rPr>
      </w:pP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8"/>
          <w:szCs w:val="28"/>
          <w:u w:val="none"/>
        </w:rPr>
      </w:pPr>
      <w:r w:rsidDel="00000000" w:rsidR="00000000" w:rsidRPr="00000000">
        <w:rPr>
          <w:b w:val="1"/>
          <w:sz w:val="28"/>
          <w:szCs w:val="28"/>
          <w:rtl w:val="0"/>
        </w:rPr>
        <w:t xml:space="preserve">Resource Server</w:t>
      </w: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8"/>
          <w:szCs w:val="28"/>
          <w:u w:val="none"/>
        </w:rPr>
      </w:pPr>
      <w:r w:rsidDel="00000000" w:rsidR="00000000" w:rsidRPr="00000000">
        <w:rPr>
          <w:b w:val="1"/>
          <w:sz w:val="28"/>
          <w:szCs w:val="28"/>
          <w:rtl w:val="0"/>
        </w:rPr>
        <w:t xml:space="preserve">The resource server hosts the protected user accounts</w:t>
      </w:r>
      <w:r w:rsidDel="00000000" w:rsidR="00000000" w:rsidRPr="00000000">
        <w:rPr>
          <w:sz w:val="28"/>
          <w:szCs w:val="28"/>
          <w:rtl w:val="0"/>
        </w:rPr>
        <w:t xml:space="preserve">.</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Now that we have an idea of what the OAuth roles are, let’s look at a diagram of how they generally interact with each other:</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Pr>
        <w:drawing>
          <wp:inline distB="114300" distT="114300" distL="114300" distR="114300">
            <wp:extent cx="5343525" cy="35433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343525"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Here is a more detailed explanation of the steps in the diagram:</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8"/>
          <w:szCs w:val="28"/>
          <w:u w:val="none"/>
        </w:rPr>
      </w:pPr>
      <w:r w:rsidDel="00000000" w:rsidR="00000000" w:rsidRPr="00000000">
        <w:rPr>
          <w:sz w:val="28"/>
          <w:szCs w:val="28"/>
          <w:rtl w:val="0"/>
        </w:rPr>
        <w:t xml:space="preserve">The </w:t>
      </w:r>
      <w:r w:rsidDel="00000000" w:rsidR="00000000" w:rsidRPr="00000000">
        <w:rPr>
          <w:b w:val="1"/>
          <w:sz w:val="28"/>
          <w:szCs w:val="28"/>
          <w:rtl w:val="0"/>
        </w:rPr>
        <w:t xml:space="preserve">application requests authorization to access service resources</w:t>
      </w:r>
      <w:r w:rsidDel="00000000" w:rsidR="00000000" w:rsidRPr="00000000">
        <w:rPr>
          <w:sz w:val="28"/>
          <w:szCs w:val="28"/>
          <w:rtl w:val="0"/>
        </w:rPr>
        <w:t xml:space="preserve"> from the user</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8"/>
          <w:szCs w:val="28"/>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8"/>
          <w:szCs w:val="28"/>
          <w:u w:val="none"/>
        </w:rPr>
      </w:pPr>
      <w:r w:rsidDel="00000000" w:rsidR="00000000" w:rsidRPr="00000000">
        <w:rPr>
          <w:b w:val="1"/>
          <w:sz w:val="28"/>
          <w:szCs w:val="28"/>
          <w:rtl w:val="0"/>
        </w:rPr>
        <w:t xml:space="preserve">If the user authorized the request</w:t>
      </w:r>
      <w:r w:rsidDel="00000000" w:rsidR="00000000" w:rsidRPr="00000000">
        <w:rPr>
          <w:sz w:val="28"/>
          <w:szCs w:val="28"/>
          <w:rtl w:val="0"/>
        </w:rPr>
        <w:t xml:space="preserve">, the </w:t>
      </w:r>
      <w:r w:rsidDel="00000000" w:rsidR="00000000" w:rsidRPr="00000000">
        <w:rPr>
          <w:b w:val="1"/>
          <w:sz w:val="28"/>
          <w:szCs w:val="28"/>
          <w:rtl w:val="0"/>
        </w:rPr>
        <w:t xml:space="preserve">application receives an authorization grant</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8"/>
          <w:szCs w:val="28"/>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8"/>
          <w:szCs w:val="28"/>
          <w:u w:val="none"/>
        </w:rPr>
      </w:pPr>
      <w:r w:rsidDel="00000000" w:rsidR="00000000" w:rsidRPr="00000000">
        <w:rPr>
          <w:sz w:val="28"/>
          <w:szCs w:val="28"/>
          <w:rtl w:val="0"/>
        </w:rPr>
        <w:t xml:space="preserve">The </w:t>
      </w:r>
      <w:r w:rsidDel="00000000" w:rsidR="00000000" w:rsidRPr="00000000">
        <w:rPr>
          <w:b w:val="1"/>
          <w:sz w:val="28"/>
          <w:szCs w:val="28"/>
          <w:rtl w:val="0"/>
        </w:rPr>
        <w:t xml:space="preserve">application requests an access token from the authorization server</w:t>
      </w:r>
      <w:r w:rsidDel="00000000" w:rsidR="00000000" w:rsidRPr="00000000">
        <w:rPr>
          <w:sz w:val="28"/>
          <w:szCs w:val="28"/>
          <w:rtl w:val="0"/>
        </w:rPr>
        <w:t xml:space="preserve"> </w:t>
      </w:r>
      <w:r w:rsidDel="00000000" w:rsidR="00000000" w:rsidRPr="00000000">
        <w:rPr>
          <w:b w:val="1"/>
          <w:sz w:val="28"/>
          <w:szCs w:val="28"/>
          <w:rtl w:val="0"/>
        </w:rPr>
        <w:t xml:space="preserve">by presenting authentication of its own identity, and the authorization grant</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8"/>
          <w:szCs w:val="28"/>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8"/>
          <w:szCs w:val="28"/>
          <w:u w:val="none"/>
        </w:rPr>
      </w:pPr>
      <w:r w:rsidDel="00000000" w:rsidR="00000000" w:rsidRPr="00000000">
        <w:rPr>
          <w:b w:val="1"/>
          <w:sz w:val="28"/>
          <w:szCs w:val="28"/>
          <w:rtl w:val="0"/>
        </w:rPr>
        <w:t xml:space="preserve">If the application identity is authenticated and the authorization grant is valid</w:t>
      </w:r>
      <w:r w:rsidDel="00000000" w:rsidR="00000000" w:rsidRPr="00000000">
        <w:rPr>
          <w:sz w:val="28"/>
          <w:szCs w:val="28"/>
          <w:rtl w:val="0"/>
        </w:rPr>
        <w:t xml:space="preserve">, the </w:t>
      </w:r>
      <w:r w:rsidDel="00000000" w:rsidR="00000000" w:rsidRPr="00000000">
        <w:rPr>
          <w:b w:val="1"/>
          <w:sz w:val="28"/>
          <w:szCs w:val="28"/>
          <w:rtl w:val="0"/>
        </w:rPr>
        <w:t xml:space="preserve">authorization server issues an access token</w:t>
      </w:r>
      <w:r w:rsidDel="00000000" w:rsidR="00000000" w:rsidRPr="00000000">
        <w:rPr>
          <w:sz w:val="28"/>
          <w:szCs w:val="28"/>
          <w:rtl w:val="0"/>
        </w:rPr>
        <w:t xml:space="preserve"> </w:t>
      </w:r>
      <w:r w:rsidDel="00000000" w:rsidR="00000000" w:rsidRPr="00000000">
        <w:rPr>
          <w:b w:val="1"/>
          <w:sz w:val="28"/>
          <w:szCs w:val="28"/>
          <w:rtl w:val="0"/>
        </w:rPr>
        <w:t xml:space="preserve">to the application</w:t>
      </w:r>
      <w:r w:rsidDel="00000000" w:rsidR="00000000" w:rsidRPr="00000000">
        <w:rPr>
          <w:sz w:val="28"/>
          <w:szCs w:val="28"/>
          <w:rtl w:val="0"/>
        </w:rPr>
        <w:t xml:space="preserve">. Authorization is complete.</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8"/>
          <w:szCs w:val="28"/>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8"/>
          <w:szCs w:val="28"/>
          <w:u w:val="none"/>
        </w:rPr>
      </w:pPr>
      <w:r w:rsidDel="00000000" w:rsidR="00000000" w:rsidRPr="00000000">
        <w:rPr>
          <w:sz w:val="28"/>
          <w:szCs w:val="28"/>
          <w:rtl w:val="0"/>
        </w:rPr>
        <w:t xml:space="preserve">The </w:t>
      </w:r>
      <w:r w:rsidDel="00000000" w:rsidR="00000000" w:rsidRPr="00000000">
        <w:rPr>
          <w:b w:val="1"/>
          <w:sz w:val="28"/>
          <w:szCs w:val="28"/>
          <w:rtl w:val="0"/>
        </w:rPr>
        <w:t xml:space="preserve">application requests the resource from the resource server and presents the access token for authentication</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8"/>
          <w:szCs w:val="28"/>
        </w:rPr>
      </w:pP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8"/>
          <w:szCs w:val="28"/>
          <w:u w:val="none"/>
        </w:rPr>
      </w:pPr>
      <w:r w:rsidDel="00000000" w:rsidR="00000000" w:rsidRPr="00000000">
        <w:rPr>
          <w:b w:val="1"/>
          <w:sz w:val="28"/>
          <w:szCs w:val="28"/>
          <w:rtl w:val="0"/>
        </w:rPr>
        <w:t xml:space="preserve">If the access token is valid</w:t>
      </w:r>
      <w:r w:rsidDel="00000000" w:rsidR="00000000" w:rsidRPr="00000000">
        <w:rPr>
          <w:sz w:val="28"/>
          <w:szCs w:val="28"/>
          <w:rtl w:val="0"/>
        </w:rPr>
        <w:t xml:space="preserve">, </w:t>
      </w:r>
      <w:r w:rsidDel="00000000" w:rsidR="00000000" w:rsidRPr="00000000">
        <w:rPr>
          <w:b w:val="1"/>
          <w:sz w:val="28"/>
          <w:szCs w:val="28"/>
          <w:rtl w:val="0"/>
        </w:rPr>
        <w:t xml:space="preserve">the resource server serves the resource to the application</w:t>
      </w:r>
    </w:p>
    <w:p w:rsidR="00000000" w:rsidDel="00000000" w:rsidP="00000000" w:rsidRDefault="00000000" w:rsidRPr="00000000" w14:paraId="00000023">
      <w:pPr>
        <w:rPr>
          <w:b w:val="1"/>
          <w:sz w:val="28"/>
          <w:szCs w:val="28"/>
        </w:rPr>
      </w:pPr>
      <w:r w:rsidDel="00000000" w:rsidR="00000000" w:rsidRPr="00000000">
        <w:rPr>
          <w:b w:val="1"/>
          <w:sz w:val="28"/>
          <w:szCs w:val="28"/>
          <w:rtl w:val="0"/>
        </w:rPr>
        <w:t xml:space="preserve">Application Registration</w:t>
      </w:r>
      <w:r w:rsidDel="00000000" w:rsidR="00000000" w:rsidRPr="00000000">
        <w:rPr>
          <w:rtl w:val="0"/>
        </w:rPr>
      </w:r>
    </w:p>
    <w:p w:rsidR="00000000" w:rsidDel="00000000" w:rsidP="00000000" w:rsidRDefault="00000000" w:rsidRPr="00000000" w14:paraId="00000024">
      <w:pPr>
        <w:numPr>
          <w:ilvl w:val="0"/>
          <w:numId w:val="2"/>
        </w:numPr>
        <w:ind w:left="720" w:hanging="360"/>
        <w:rPr>
          <w:sz w:val="28"/>
          <w:szCs w:val="28"/>
          <w:u w:val="none"/>
        </w:rPr>
      </w:pPr>
      <w:r w:rsidDel="00000000" w:rsidR="00000000" w:rsidRPr="00000000">
        <w:rPr>
          <w:sz w:val="28"/>
          <w:szCs w:val="28"/>
          <w:rtl w:val="0"/>
        </w:rPr>
        <w:t xml:space="preserve">Before using OAuth with our application, </w:t>
      </w:r>
      <w:r w:rsidDel="00000000" w:rsidR="00000000" w:rsidRPr="00000000">
        <w:rPr>
          <w:b w:val="1"/>
          <w:sz w:val="28"/>
          <w:szCs w:val="28"/>
          <w:rtl w:val="0"/>
        </w:rPr>
        <w:t xml:space="preserve">we must register our application with the service</w:t>
      </w:r>
      <w:r w:rsidDel="00000000" w:rsidR="00000000" w:rsidRPr="00000000">
        <w:rPr>
          <w:sz w:val="28"/>
          <w:szCs w:val="28"/>
          <w:rtl w:val="0"/>
        </w:rPr>
        <w:t xml:space="preserve">. This is </w:t>
      </w:r>
      <w:r w:rsidDel="00000000" w:rsidR="00000000" w:rsidRPr="00000000">
        <w:rPr>
          <w:b w:val="1"/>
          <w:sz w:val="28"/>
          <w:szCs w:val="28"/>
          <w:rtl w:val="0"/>
        </w:rPr>
        <w:t xml:space="preserve">done through a registration form in the developer or API portion of the service’s website</w:t>
      </w:r>
      <w:r w:rsidDel="00000000" w:rsidR="00000000" w:rsidRPr="00000000">
        <w:rPr>
          <w:sz w:val="28"/>
          <w:szCs w:val="28"/>
          <w:rtl w:val="0"/>
        </w:rPr>
        <w:t xml:space="preserve">, where we </w:t>
      </w:r>
      <w:r w:rsidDel="00000000" w:rsidR="00000000" w:rsidRPr="00000000">
        <w:rPr>
          <w:b w:val="1"/>
          <w:sz w:val="28"/>
          <w:szCs w:val="28"/>
          <w:rtl w:val="0"/>
        </w:rPr>
        <w:t xml:space="preserve">need to provide the following information</w:t>
      </w:r>
      <w:r w:rsidDel="00000000" w:rsidR="00000000" w:rsidRPr="00000000">
        <w:rPr>
          <w:sz w:val="28"/>
          <w:szCs w:val="28"/>
          <w:rtl w:val="0"/>
        </w:rPr>
        <w:t xml:space="preserve">:</w:t>
      </w:r>
    </w:p>
    <w:p w:rsidR="00000000" w:rsidDel="00000000" w:rsidP="00000000" w:rsidRDefault="00000000" w:rsidRPr="00000000" w14:paraId="0000002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1"/>
          <w:sz w:val="28"/>
          <w:szCs w:val="28"/>
          <w:u w:val="none"/>
        </w:rPr>
      </w:pPr>
      <w:r w:rsidDel="00000000" w:rsidR="00000000" w:rsidRPr="00000000">
        <w:rPr>
          <w:b w:val="1"/>
          <w:sz w:val="28"/>
          <w:szCs w:val="28"/>
          <w:rtl w:val="0"/>
        </w:rPr>
        <w:t xml:space="preserve">Application Name</w:t>
      </w:r>
    </w:p>
    <w:p w:rsidR="00000000" w:rsidDel="00000000" w:rsidP="00000000" w:rsidRDefault="00000000" w:rsidRPr="00000000" w14:paraId="0000002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1"/>
          <w:sz w:val="28"/>
          <w:szCs w:val="28"/>
          <w:u w:val="none"/>
        </w:rPr>
      </w:pPr>
      <w:r w:rsidDel="00000000" w:rsidR="00000000" w:rsidRPr="00000000">
        <w:rPr>
          <w:b w:val="1"/>
          <w:sz w:val="28"/>
          <w:szCs w:val="28"/>
          <w:rtl w:val="0"/>
        </w:rPr>
        <w:t xml:space="preserve">Application Website</w:t>
      </w:r>
    </w:p>
    <w:p w:rsidR="00000000" w:rsidDel="00000000" w:rsidP="00000000" w:rsidRDefault="00000000" w:rsidRPr="00000000" w14:paraId="0000002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1"/>
          <w:sz w:val="28"/>
          <w:szCs w:val="28"/>
          <w:u w:val="none"/>
        </w:rPr>
      </w:pPr>
      <w:r w:rsidDel="00000000" w:rsidR="00000000" w:rsidRPr="00000000">
        <w:rPr>
          <w:b w:val="1"/>
          <w:sz w:val="28"/>
          <w:szCs w:val="28"/>
          <w:rtl w:val="0"/>
        </w:rPr>
        <w:t xml:space="preserve">Redirect URI or Callback URL</w:t>
      </w:r>
      <w:r w:rsidDel="00000000" w:rsidR="00000000" w:rsidRPr="00000000">
        <w:rPr>
          <w:rtl w:val="0"/>
        </w:rPr>
      </w:r>
    </w:p>
    <w:p w:rsidR="00000000" w:rsidDel="00000000" w:rsidP="00000000" w:rsidRDefault="00000000" w:rsidRPr="00000000" w14:paraId="00000028">
      <w:pPr>
        <w:numPr>
          <w:ilvl w:val="0"/>
          <w:numId w:val="5"/>
        </w:numPr>
        <w:ind w:left="720" w:hanging="360"/>
        <w:rPr>
          <w:sz w:val="28"/>
          <w:szCs w:val="28"/>
          <w:u w:val="none"/>
        </w:rPr>
      </w:pPr>
      <w:r w:rsidDel="00000000" w:rsidR="00000000" w:rsidRPr="00000000">
        <w:rPr>
          <w:sz w:val="28"/>
          <w:szCs w:val="28"/>
          <w:rtl w:val="0"/>
        </w:rPr>
        <w:t xml:space="preserve">The </w:t>
      </w:r>
      <w:r w:rsidDel="00000000" w:rsidR="00000000" w:rsidRPr="00000000">
        <w:rPr>
          <w:b w:val="1"/>
          <w:sz w:val="28"/>
          <w:szCs w:val="28"/>
          <w:rtl w:val="0"/>
        </w:rPr>
        <w:t xml:space="preserve">redirect URI is where the service will redirect the user after they authorize/deny our application</w:t>
      </w:r>
      <w:r w:rsidDel="00000000" w:rsidR="00000000" w:rsidRPr="00000000">
        <w:rPr>
          <w:sz w:val="28"/>
          <w:szCs w:val="28"/>
          <w:rtl w:val="0"/>
        </w:rPr>
        <w:t xml:space="preserve">, and therefore the part of our application that will </w:t>
      </w:r>
      <w:r w:rsidDel="00000000" w:rsidR="00000000" w:rsidRPr="00000000">
        <w:rPr>
          <w:b w:val="1"/>
          <w:sz w:val="28"/>
          <w:szCs w:val="28"/>
          <w:rtl w:val="0"/>
        </w:rPr>
        <w:t xml:space="preserve">handle authorization codes or access tokens</w:t>
      </w:r>
      <w:r w:rsidDel="00000000" w:rsidR="00000000" w:rsidRPr="00000000">
        <w:rPr>
          <w:sz w:val="28"/>
          <w:szCs w:val="28"/>
          <w:rtl w:val="0"/>
        </w:rPr>
        <w:t xml:space="preserve">.</w:t>
      </w:r>
    </w:p>
    <w:p w:rsidR="00000000" w:rsidDel="00000000" w:rsidP="00000000" w:rsidRDefault="00000000" w:rsidRPr="00000000" w14:paraId="00000029">
      <w:pPr>
        <w:rPr>
          <w:b w:val="1"/>
          <w:sz w:val="28"/>
          <w:szCs w:val="28"/>
        </w:rPr>
      </w:pPr>
      <w:r w:rsidDel="00000000" w:rsidR="00000000" w:rsidRPr="00000000">
        <w:rPr>
          <w:rtl w:val="0"/>
        </w:rPr>
      </w:r>
    </w:p>
    <w:p w:rsidR="00000000" w:rsidDel="00000000" w:rsidP="00000000" w:rsidRDefault="00000000" w:rsidRPr="00000000" w14:paraId="0000002A">
      <w:pPr>
        <w:rPr>
          <w:b w:val="1"/>
          <w:sz w:val="28"/>
          <w:szCs w:val="28"/>
        </w:rPr>
      </w:pPr>
      <w:r w:rsidDel="00000000" w:rsidR="00000000" w:rsidRPr="00000000">
        <w:rPr>
          <w:b w:val="1"/>
          <w:sz w:val="28"/>
          <w:szCs w:val="28"/>
          <w:rtl w:val="0"/>
        </w:rPr>
        <w:t xml:space="preserve">Client ID and Client Secret</w:t>
      </w:r>
    </w:p>
    <w:p w:rsidR="00000000" w:rsidDel="00000000" w:rsidP="00000000" w:rsidRDefault="00000000" w:rsidRPr="00000000" w14:paraId="0000002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8"/>
          <w:szCs w:val="28"/>
          <w:u w:val="none"/>
        </w:rPr>
      </w:pPr>
      <w:r w:rsidDel="00000000" w:rsidR="00000000" w:rsidRPr="00000000">
        <w:rPr>
          <w:sz w:val="28"/>
          <w:szCs w:val="28"/>
          <w:rtl w:val="0"/>
        </w:rPr>
        <w:t xml:space="preserve">Once your application is registered</w:t>
      </w:r>
      <w:r w:rsidDel="00000000" w:rsidR="00000000" w:rsidRPr="00000000">
        <w:rPr>
          <w:b w:val="1"/>
          <w:sz w:val="28"/>
          <w:szCs w:val="28"/>
          <w:rtl w:val="0"/>
        </w:rPr>
        <w:t xml:space="preserve">, </w:t>
      </w:r>
      <w:r w:rsidDel="00000000" w:rsidR="00000000" w:rsidRPr="00000000">
        <w:rPr>
          <w:sz w:val="28"/>
          <w:szCs w:val="28"/>
          <w:rtl w:val="0"/>
        </w:rPr>
        <w:t xml:space="preserve">the </w:t>
      </w:r>
      <w:r w:rsidDel="00000000" w:rsidR="00000000" w:rsidRPr="00000000">
        <w:rPr>
          <w:b w:val="1"/>
          <w:sz w:val="28"/>
          <w:szCs w:val="28"/>
          <w:rtl w:val="0"/>
        </w:rPr>
        <w:t xml:space="preserve">service will issue client credentials</w:t>
      </w:r>
      <w:r w:rsidDel="00000000" w:rsidR="00000000" w:rsidRPr="00000000">
        <w:rPr>
          <w:sz w:val="28"/>
          <w:szCs w:val="28"/>
          <w:rtl w:val="0"/>
        </w:rPr>
        <w:t xml:space="preserve"> in the form of </w:t>
      </w:r>
      <w:r w:rsidDel="00000000" w:rsidR="00000000" w:rsidRPr="00000000">
        <w:rPr>
          <w:b w:val="1"/>
          <w:sz w:val="28"/>
          <w:szCs w:val="28"/>
          <w:rtl w:val="0"/>
        </w:rPr>
        <w:t xml:space="preserve">a client identifier </w:t>
      </w:r>
      <w:r w:rsidDel="00000000" w:rsidR="00000000" w:rsidRPr="00000000">
        <w:rPr>
          <w:sz w:val="28"/>
          <w:szCs w:val="28"/>
          <w:rtl w:val="0"/>
        </w:rPr>
        <w:t xml:space="preserve">and</w:t>
      </w:r>
      <w:r w:rsidDel="00000000" w:rsidR="00000000" w:rsidRPr="00000000">
        <w:rPr>
          <w:b w:val="1"/>
          <w:sz w:val="28"/>
          <w:szCs w:val="28"/>
          <w:rtl w:val="0"/>
        </w:rPr>
        <w:t xml:space="preserve"> a client secret</w:t>
      </w:r>
      <w:r w:rsidDel="00000000" w:rsidR="00000000" w:rsidRPr="00000000">
        <w:rPr>
          <w:sz w:val="28"/>
          <w:szCs w:val="28"/>
          <w:rtl w:val="0"/>
        </w:rPr>
        <w:t xml:space="preserve">.</w:t>
      </w:r>
    </w:p>
    <w:p w:rsidR="00000000" w:rsidDel="00000000" w:rsidP="00000000" w:rsidRDefault="00000000" w:rsidRPr="00000000" w14:paraId="0000002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8"/>
          <w:szCs w:val="28"/>
          <w:u w:val="none"/>
        </w:rPr>
      </w:pPr>
      <w:r w:rsidDel="00000000" w:rsidR="00000000" w:rsidRPr="00000000">
        <w:rPr>
          <w:sz w:val="28"/>
          <w:szCs w:val="28"/>
          <w:rtl w:val="0"/>
        </w:rPr>
        <w:t xml:space="preserve">The </w:t>
      </w:r>
      <w:r w:rsidDel="00000000" w:rsidR="00000000" w:rsidRPr="00000000">
        <w:rPr>
          <w:b w:val="1"/>
          <w:sz w:val="28"/>
          <w:szCs w:val="28"/>
          <w:rtl w:val="0"/>
        </w:rPr>
        <w:t xml:space="preserve">Client ID </w:t>
      </w:r>
      <w:r w:rsidDel="00000000" w:rsidR="00000000" w:rsidRPr="00000000">
        <w:rPr>
          <w:sz w:val="28"/>
          <w:szCs w:val="28"/>
          <w:rtl w:val="0"/>
        </w:rPr>
        <w:t xml:space="preserve">is a</w:t>
      </w:r>
      <w:r w:rsidDel="00000000" w:rsidR="00000000" w:rsidRPr="00000000">
        <w:rPr>
          <w:b w:val="1"/>
          <w:sz w:val="28"/>
          <w:szCs w:val="28"/>
          <w:rtl w:val="0"/>
        </w:rPr>
        <w:t xml:space="preserve"> publicly exposed string </w:t>
      </w:r>
      <w:r w:rsidDel="00000000" w:rsidR="00000000" w:rsidRPr="00000000">
        <w:rPr>
          <w:sz w:val="28"/>
          <w:szCs w:val="28"/>
          <w:rtl w:val="0"/>
        </w:rPr>
        <w:t xml:space="preserve">that is </w:t>
      </w:r>
      <w:r w:rsidDel="00000000" w:rsidR="00000000" w:rsidRPr="00000000">
        <w:rPr>
          <w:b w:val="1"/>
          <w:sz w:val="28"/>
          <w:szCs w:val="28"/>
          <w:rtl w:val="0"/>
        </w:rPr>
        <w:t xml:space="preserve">used by the service API to identify the application </w:t>
      </w:r>
      <w:r w:rsidDel="00000000" w:rsidR="00000000" w:rsidRPr="00000000">
        <w:rPr>
          <w:sz w:val="28"/>
          <w:szCs w:val="28"/>
          <w:rtl w:val="0"/>
        </w:rPr>
        <w:t xml:space="preserve">and is also</w:t>
      </w:r>
      <w:r w:rsidDel="00000000" w:rsidR="00000000" w:rsidRPr="00000000">
        <w:rPr>
          <w:b w:val="1"/>
          <w:sz w:val="28"/>
          <w:szCs w:val="28"/>
          <w:rtl w:val="0"/>
        </w:rPr>
        <w:t xml:space="preserve"> used to build authorization URLs that are presented to users</w:t>
      </w:r>
      <w:r w:rsidDel="00000000" w:rsidR="00000000" w:rsidRPr="00000000">
        <w:rPr>
          <w:sz w:val="28"/>
          <w:szCs w:val="28"/>
          <w:rtl w:val="0"/>
        </w:rPr>
        <w:t xml:space="preserve">. </w:t>
      </w:r>
    </w:p>
    <w:p w:rsidR="00000000" w:rsidDel="00000000" w:rsidP="00000000" w:rsidRDefault="00000000" w:rsidRPr="00000000" w14:paraId="0000002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8"/>
          <w:szCs w:val="28"/>
          <w:u w:val="none"/>
        </w:rPr>
      </w:pPr>
      <w:r w:rsidDel="00000000" w:rsidR="00000000" w:rsidRPr="00000000">
        <w:rPr>
          <w:sz w:val="28"/>
          <w:szCs w:val="28"/>
          <w:rtl w:val="0"/>
        </w:rPr>
        <w:t xml:space="preserve">The </w:t>
      </w:r>
      <w:r w:rsidDel="00000000" w:rsidR="00000000" w:rsidRPr="00000000">
        <w:rPr>
          <w:b w:val="1"/>
          <w:sz w:val="28"/>
          <w:szCs w:val="28"/>
          <w:rtl w:val="0"/>
        </w:rPr>
        <w:t xml:space="preserve">Client Secret</w:t>
      </w:r>
      <w:r w:rsidDel="00000000" w:rsidR="00000000" w:rsidRPr="00000000">
        <w:rPr>
          <w:sz w:val="28"/>
          <w:szCs w:val="28"/>
          <w:rtl w:val="0"/>
        </w:rPr>
        <w:t xml:space="preserve"> is </w:t>
      </w:r>
      <w:r w:rsidDel="00000000" w:rsidR="00000000" w:rsidRPr="00000000">
        <w:rPr>
          <w:b w:val="1"/>
          <w:sz w:val="28"/>
          <w:szCs w:val="28"/>
          <w:rtl w:val="0"/>
        </w:rPr>
        <w:t xml:space="preserve">used to authenticate the identity of the application</w:t>
      </w:r>
      <w:r w:rsidDel="00000000" w:rsidR="00000000" w:rsidRPr="00000000">
        <w:rPr>
          <w:sz w:val="28"/>
          <w:szCs w:val="28"/>
          <w:rtl w:val="0"/>
        </w:rPr>
        <w:t xml:space="preserve"> to the service API </w:t>
      </w:r>
      <w:r w:rsidDel="00000000" w:rsidR="00000000" w:rsidRPr="00000000">
        <w:rPr>
          <w:b w:val="1"/>
          <w:sz w:val="28"/>
          <w:szCs w:val="28"/>
          <w:rtl w:val="0"/>
        </w:rPr>
        <w:t xml:space="preserve">when the application requests to access a user’s account</w:t>
      </w:r>
      <w:r w:rsidDel="00000000" w:rsidR="00000000" w:rsidRPr="00000000">
        <w:rPr>
          <w:sz w:val="28"/>
          <w:szCs w:val="28"/>
          <w:rtl w:val="0"/>
        </w:rPr>
        <w:t xml:space="preserve"> and </w:t>
      </w:r>
      <w:r w:rsidDel="00000000" w:rsidR="00000000" w:rsidRPr="00000000">
        <w:rPr>
          <w:b w:val="1"/>
          <w:sz w:val="28"/>
          <w:szCs w:val="28"/>
          <w:rtl w:val="0"/>
        </w:rPr>
        <w:t xml:space="preserve">must be kept private between the application and the API</w:t>
      </w:r>
      <w:r w:rsidDel="00000000" w:rsidR="00000000" w:rsidRPr="00000000">
        <w:rPr>
          <w:sz w:val="28"/>
          <w:szCs w:val="28"/>
          <w:rtl w:val="0"/>
        </w:rPr>
        <w:t xml:space="preserve">.</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b w:val="1"/>
          <w:sz w:val="28"/>
          <w:szCs w:val="28"/>
          <w:rtl w:val="0"/>
        </w:rPr>
        <w:t xml:space="preserve">Authorization Grant</w:t>
      </w:r>
    </w:p>
    <w:p w:rsidR="00000000" w:rsidDel="00000000" w:rsidP="00000000" w:rsidRDefault="00000000" w:rsidRPr="00000000" w14:paraId="0000003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8"/>
          <w:szCs w:val="28"/>
          <w:u w:val="none"/>
        </w:rPr>
      </w:pPr>
      <w:r w:rsidDel="00000000" w:rsidR="00000000" w:rsidRPr="00000000">
        <w:rPr>
          <w:sz w:val="28"/>
          <w:szCs w:val="28"/>
          <w:rtl w:val="0"/>
        </w:rPr>
        <w:t xml:space="preserve">In the Abstract Protocol Flow outlined previously, the first four steps cover obtaining an authorization grant and access token. The </w:t>
      </w:r>
      <w:r w:rsidDel="00000000" w:rsidR="00000000" w:rsidRPr="00000000">
        <w:rPr>
          <w:b w:val="1"/>
          <w:sz w:val="28"/>
          <w:szCs w:val="28"/>
          <w:rtl w:val="0"/>
        </w:rPr>
        <w:t xml:space="preserve">authorization grant type depends on the method used by the application to request authorization, and the grant types supported by the API</w:t>
      </w:r>
      <w:r w:rsidDel="00000000" w:rsidR="00000000" w:rsidRPr="00000000">
        <w:rPr>
          <w:sz w:val="28"/>
          <w:szCs w:val="28"/>
          <w:rtl w:val="0"/>
        </w:rPr>
        <w:t xml:space="preserve">. </w:t>
      </w:r>
      <w:r w:rsidDel="00000000" w:rsidR="00000000" w:rsidRPr="00000000">
        <w:rPr>
          <w:b w:val="1"/>
          <w:sz w:val="28"/>
          <w:szCs w:val="28"/>
          <w:rtl w:val="0"/>
        </w:rPr>
        <w:t xml:space="preserve">OAuth 2 defines three primary grant types</w:t>
      </w:r>
      <w:r w:rsidDel="00000000" w:rsidR="00000000" w:rsidRPr="00000000">
        <w:rPr>
          <w:sz w:val="28"/>
          <w:szCs w:val="28"/>
          <w:rtl w:val="0"/>
        </w:rPr>
        <w:t xml:space="preserve">, each of which is useful in different cases:</w:t>
      </w:r>
    </w:p>
    <w:p w:rsidR="00000000" w:rsidDel="00000000" w:rsidP="00000000" w:rsidRDefault="00000000" w:rsidRPr="00000000" w14:paraId="0000003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8"/>
          <w:szCs w:val="28"/>
          <w:u w:val="none"/>
        </w:rPr>
      </w:pPr>
      <w:r w:rsidDel="00000000" w:rsidR="00000000" w:rsidRPr="00000000">
        <w:rPr>
          <w:b w:val="1"/>
          <w:sz w:val="28"/>
          <w:szCs w:val="28"/>
          <w:rtl w:val="0"/>
        </w:rPr>
        <w:t xml:space="preserve">Authorization Code</w:t>
      </w:r>
      <w:r w:rsidDel="00000000" w:rsidR="00000000" w:rsidRPr="00000000">
        <w:rPr>
          <w:sz w:val="28"/>
          <w:szCs w:val="28"/>
          <w:rtl w:val="0"/>
        </w:rPr>
        <w:t xml:space="preserve">: </w:t>
      </w:r>
      <w:r w:rsidDel="00000000" w:rsidR="00000000" w:rsidRPr="00000000">
        <w:rPr>
          <w:b w:val="1"/>
          <w:sz w:val="28"/>
          <w:szCs w:val="28"/>
          <w:rtl w:val="0"/>
        </w:rPr>
        <w:t xml:space="preserve">used with server-side applications</w:t>
      </w:r>
    </w:p>
    <w:p w:rsidR="00000000" w:rsidDel="00000000" w:rsidP="00000000" w:rsidRDefault="00000000" w:rsidRPr="00000000" w14:paraId="0000003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8"/>
          <w:szCs w:val="28"/>
          <w:u w:val="none"/>
        </w:rPr>
      </w:pPr>
      <w:r w:rsidDel="00000000" w:rsidR="00000000" w:rsidRPr="00000000">
        <w:rPr>
          <w:b w:val="1"/>
          <w:sz w:val="28"/>
          <w:szCs w:val="28"/>
          <w:rtl w:val="0"/>
        </w:rPr>
        <w:t xml:space="preserve">Client Credentials</w:t>
      </w:r>
      <w:r w:rsidDel="00000000" w:rsidR="00000000" w:rsidRPr="00000000">
        <w:rPr>
          <w:sz w:val="28"/>
          <w:szCs w:val="28"/>
          <w:rtl w:val="0"/>
        </w:rPr>
        <w:t xml:space="preserve">: </w:t>
      </w:r>
      <w:r w:rsidDel="00000000" w:rsidR="00000000" w:rsidRPr="00000000">
        <w:rPr>
          <w:b w:val="1"/>
          <w:sz w:val="28"/>
          <w:szCs w:val="28"/>
          <w:rtl w:val="0"/>
        </w:rPr>
        <w:t xml:space="preserve">used with applications that have API access</w:t>
      </w:r>
    </w:p>
    <w:p w:rsidR="00000000" w:rsidDel="00000000" w:rsidP="00000000" w:rsidRDefault="00000000" w:rsidRPr="00000000" w14:paraId="0000003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8"/>
          <w:szCs w:val="28"/>
          <w:u w:val="none"/>
        </w:rPr>
      </w:pPr>
      <w:r w:rsidDel="00000000" w:rsidR="00000000" w:rsidRPr="00000000">
        <w:rPr>
          <w:b w:val="1"/>
          <w:sz w:val="28"/>
          <w:szCs w:val="28"/>
          <w:rtl w:val="0"/>
        </w:rPr>
        <w:t xml:space="preserve">Device Code</w:t>
      </w:r>
      <w:r w:rsidDel="00000000" w:rsidR="00000000" w:rsidRPr="00000000">
        <w:rPr>
          <w:sz w:val="28"/>
          <w:szCs w:val="28"/>
          <w:rtl w:val="0"/>
        </w:rPr>
        <w:t xml:space="preserve">: </w:t>
      </w:r>
      <w:r w:rsidDel="00000000" w:rsidR="00000000" w:rsidRPr="00000000">
        <w:rPr>
          <w:b w:val="1"/>
          <w:sz w:val="28"/>
          <w:szCs w:val="28"/>
          <w:rtl w:val="0"/>
        </w:rPr>
        <w:t xml:space="preserve">used for devices that lack browsers or have input limitations</w:t>
      </w:r>
    </w:p>
    <w:p w:rsidR="00000000" w:rsidDel="00000000" w:rsidP="00000000" w:rsidRDefault="00000000" w:rsidRPr="00000000" w14:paraId="00000034">
      <w:pPr>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b w:val="1"/>
          <w:sz w:val="28"/>
          <w:szCs w:val="28"/>
          <w:rtl w:val="0"/>
        </w:rPr>
        <w:t xml:space="preserve">Grant Type: Authorization Code</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37">
      <w:pPr>
        <w:rPr>
          <w:sz w:val="28"/>
          <w:szCs w:val="28"/>
        </w:rPr>
      </w:pPr>
      <w:r w:rsidDel="00000000" w:rsidR="00000000" w:rsidRPr="00000000">
        <w:rPr>
          <w:sz w:val="28"/>
          <w:szCs w:val="28"/>
          <w:rtl w:val="0"/>
        </w:rPr>
        <w:t xml:space="preserve">The </w:t>
      </w:r>
      <w:r w:rsidDel="00000000" w:rsidR="00000000" w:rsidRPr="00000000">
        <w:rPr>
          <w:b w:val="1"/>
          <w:sz w:val="28"/>
          <w:szCs w:val="28"/>
          <w:rtl w:val="0"/>
        </w:rPr>
        <w:t xml:space="preserve">authorization code grant type</w:t>
      </w:r>
      <w:r w:rsidDel="00000000" w:rsidR="00000000" w:rsidRPr="00000000">
        <w:rPr>
          <w:sz w:val="28"/>
          <w:szCs w:val="28"/>
          <w:rtl w:val="0"/>
        </w:rPr>
        <w:t xml:space="preserve"> is the </w:t>
      </w:r>
      <w:r w:rsidDel="00000000" w:rsidR="00000000" w:rsidRPr="00000000">
        <w:rPr>
          <w:b w:val="1"/>
          <w:sz w:val="28"/>
          <w:szCs w:val="28"/>
          <w:rtl w:val="0"/>
        </w:rPr>
        <w:t xml:space="preserve">most commonly used</w:t>
      </w:r>
      <w:r w:rsidDel="00000000" w:rsidR="00000000" w:rsidRPr="00000000">
        <w:rPr>
          <w:sz w:val="28"/>
          <w:szCs w:val="28"/>
          <w:rtl w:val="0"/>
        </w:rPr>
        <w:t xml:space="preserve"> because it is </w:t>
      </w:r>
      <w:r w:rsidDel="00000000" w:rsidR="00000000" w:rsidRPr="00000000">
        <w:rPr>
          <w:b w:val="1"/>
          <w:sz w:val="28"/>
          <w:szCs w:val="28"/>
          <w:rtl w:val="0"/>
        </w:rPr>
        <w:t xml:space="preserve">optimized for server-side applications</w:t>
      </w:r>
      <w:r w:rsidDel="00000000" w:rsidR="00000000" w:rsidRPr="00000000">
        <w:rPr>
          <w:sz w:val="28"/>
          <w:szCs w:val="28"/>
          <w:rtl w:val="0"/>
        </w:rPr>
        <w:t xml:space="preserve">, where </w:t>
      </w:r>
      <w:r w:rsidDel="00000000" w:rsidR="00000000" w:rsidRPr="00000000">
        <w:rPr>
          <w:b w:val="1"/>
          <w:sz w:val="28"/>
          <w:szCs w:val="28"/>
          <w:rtl w:val="0"/>
        </w:rPr>
        <w:t xml:space="preserve">source code is not publicly exposed</w:t>
      </w:r>
      <w:r w:rsidDel="00000000" w:rsidR="00000000" w:rsidRPr="00000000">
        <w:rPr>
          <w:sz w:val="28"/>
          <w:szCs w:val="28"/>
          <w:rtl w:val="0"/>
        </w:rPr>
        <w:t xml:space="preserve">, and </w:t>
      </w:r>
      <w:r w:rsidDel="00000000" w:rsidR="00000000" w:rsidRPr="00000000">
        <w:rPr>
          <w:b w:val="1"/>
          <w:sz w:val="28"/>
          <w:szCs w:val="28"/>
          <w:rtl w:val="0"/>
        </w:rPr>
        <w:t xml:space="preserve">Client Secret confidentiality can be maintained</w:t>
      </w:r>
      <w:r w:rsidDel="00000000" w:rsidR="00000000" w:rsidRPr="00000000">
        <w:rPr>
          <w:sz w:val="28"/>
          <w:szCs w:val="28"/>
          <w:rtl w:val="0"/>
        </w:rPr>
        <w:t xml:space="preserve">. This is a </w:t>
      </w:r>
      <w:r w:rsidDel="00000000" w:rsidR="00000000" w:rsidRPr="00000000">
        <w:rPr>
          <w:b w:val="1"/>
          <w:sz w:val="28"/>
          <w:szCs w:val="28"/>
          <w:rtl w:val="0"/>
        </w:rPr>
        <w:t xml:space="preserve">redirection-based flow</w:t>
      </w:r>
      <w:r w:rsidDel="00000000" w:rsidR="00000000" w:rsidRPr="00000000">
        <w:rPr>
          <w:sz w:val="28"/>
          <w:szCs w:val="28"/>
          <w:rtl w:val="0"/>
        </w:rPr>
        <w:t xml:space="preserve">, which means that the </w:t>
      </w:r>
      <w:r w:rsidDel="00000000" w:rsidR="00000000" w:rsidRPr="00000000">
        <w:rPr>
          <w:b w:val="1"/>
          <w:sz w:val="28"/>
          <w:szCs w:val="28"/>
          <w:rtl w:val="0"/>
        </w:rPr>
        <w:t xml:space="preserve">application must be capable of interacting with the user-agent</w:t>
      </w:r>
      <w:r w:rsidDel="00000000" w:rsidR="00000000" w:rsidRPr="00000000">
        <w:rPr>
          <w:sz w:val="28"/>
          <w:szCs w:val="28"/>
          <w:rtl w:val="0"/>
        </w:rPr>
        <w:t xml:space="preserve"> (web browser) and receiving API</w:t>
      </w:r>
      <w:r w:rsidDel="00000000" w:rsidR="00000000" w:rsidRPr="00000000">
        <w:rPr>
          <w:b w:val="1"/>
          <w:sz w:val="28"/>
          <w:szCs w:val="28"/>
          <w:rtl w:val="0"/>
        </w:rPr>
        <w:t xml:space="preserve"> authorization codes</w:t>
      </w:r>
      <w:r w:rsidDel="00000000" w:rsidR="00000000" w:rsidRPr="00000000">
        <w:rPr>
          <w:sz w:val="28"/>
          <w:szCs w:val="28"/>
          <w:rtl w:val="0"/>
        </w:rPr>
        <w:t xml:space="preserve"> that </w:t>
      </w:r>
      <w:r w:rsidDel="00000000" w:rsidR="00000000" w:rsidRPr="00000000">
        <w:rPr>
          <w:b w:val="1"/>
          <w:sz w:val="28"/>
          <w:szCs w:val="28"/>
          <w:rtl w:val="0"/>
        </w:rPr>
        <w:t xml:space="preserve">are routed through the user-agent</w:t>
      </w:r>
      <w:r w:rsidDel="00000000" w:rsidR="00000000" w:rsidRPr="00000000">
        <w:rPr>
          <w:sz w:val="28"/>
          <w:szCs w:val="28"/>
          <w:rtl w:val="0"/>
        </w:rPr>
        <w:t xml:space="preserve">.</w:t>
      </w:r>
    </w:p>
    <w:p w:rsidR="00000000" w:rsidDel="00000000" w:rsidP="00000000" w:rsidRDefault="00000000" w:rsidRPr="00000000" w14:paraId="00000038">
      <w:pPr>
        <w:ind w:left="720" w:firstLine="0"/>
        <w:rPr>
          <w:sz w:val="28"/>
          <w:szCs w:val="28"/>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sz w:val="28"/>
          <w:szCs w:val="28"/>
        </w:rPr>
        <w:drawing>
          <wp:inline distB="114300" distT="114300" distL="114300" distR="114300">
            <wp:extent cx="5731200" cy="33020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b w:val="1"/>
          <w:sz w:val="28"/>
          <w:szCs w:val="28"/>
          <w:rtl w:val="0"/>
        </w:rPr>
        <w:t xml:space="preserve">Step 1 — Authorization Code Link</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28"/>
          <w:szCs w:val="28"/>
        </w:rPr>
      </w:pPr>
      <w:r w:rsidDel="00000000" w:rsidR="00000000" w:rsidRPr="00000000">
        <w:rPr>
          <w:sz w:val="28"/>
          <w:szCs w:val="28"/>
          <w:rtl w:val="0"/>
        </w:rPr>
        <w:t xml:space="preserve">First, the user is given an authorization code link that looks like:</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28"/>
          <w:szCs w:val="28"/>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1155cc"/>
          <w:sz w:val="24"/>
          <w:szCs w:val="24"/>
          <w:u w:val="single"/>
        </w:rPr>
      </w:pPr>
      <w:hyperlink r:id="rId8">
        <w:r w:rsidDel="00000000" w:rsidR="00000000" w:rsidRPr="00000000">
          <w:rPr>
            <w:b w:val="1"/>
            <w:color w:val="1155cc"/>
            <w:sz w:val="24"/>
            <w:szCs w:val="24"/>
            <w:u w:val="single"/>
            <w:rtl w:val="0"/>
          </w:rPr>
          <w:t xml:space="preserve">https://cloud.digitalocean.com/v1/oauth/authorize?response_type=code&amp;client_id=CLIENT_ID&amp;redirect_uri=CALLBACK_URL&amp;scope=read</w:t>
        </w:r>
      </w:hyperlink>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Here is an explanation of the link’s components:</w:t>
      </w:r>
    </w:p>
    <w:p w:rsidR="00000000" w:rsidDel="00000000" w:rsidP="00000000" w:rsidRDefault="00000000" w:rsidRPr="00000000" w14:paraId="0000004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8"/>
          <w:szCs w:val="28"/>
          <w:u w:val="none"/>
        </w:rPr>
      </w:pPr>
      <w:r w:rsidDel="00000000" w:rsidR="00000000" w:rsidRPr="00000000">
        <w:rPr>
          <w:b w:val="1"/>
          <w:sz w:val="28"/>
          <w:szCs w:val="28"/>
          <w:rtl w:val="0"/>
        </w:rPr>
        <w:t xml:space="preserve">response_type=code</w:t>
      </w:r>
      <w:r w:rsidDel="00000000" w:rsidR="00000000" w:rsidRPr="00000000">
        <w:rPr>
          <w:sz w:val="28"/>
          <w:szCs w:val="28"/>
          <w:rtl w:val="0"/>
        </w:rPr>
        <w:t xml:space="preserve">: specifies that your </w:t>
      </w:r>
      <w:r w:rsidDel="00000000" w:rsidR="00000000" w:rsidRPr="00000000">
        <w:rPr>
          <w:b w:val="1"/>
          <w:sz w:val="28"/>
          <w:szCs w:val="28"/>
          <w:rtl w:val="0"/>
        </w:rPr>
        <w:t xml:space="preserve">application is requesting an authorization code grant</w:t>
      </w:r>
    </w:p>
    <w:p w:rsidR="00000000" w:rsidDel="00000000" w:rsidP="00000000" w:rsidRDefault="00000000" w:rsidRPr="00000000" w14:paraId="0000004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8"/>
          <w:szCs w:val="28"/>
          <w:u w:val="none"/>
        </w:rPr>
      </w:pPr>
      <w:hyperlink r:id="rId9">
        <w:r w:rsidDel="00000000" w:rsidR="00000000" w:rsidRPr="00000000">
          <w:rPr>
            <w:b w:val="1"/>
            <w:sz w:val="28"/>
            <w:szCs w:val="28"/>
            <w:rtl w:val="0"/>
          </w:rPr>
          <w:t xml:space="preserve">https://cloud.digitalocean.com/v1/oauth/authorize</w:t>
        </w:r>
      </w:hyperlink>
      <w:r w:rsidDel="00000000" w:rsidR="00000000" w:rsidRPr="00000000">
        <w:rPr>
          <w:sz w:val="28"/>
          <w:szCs w:val="28"/>
          <w:rtl w:val="0"/>
        </w:rPr>
        <w:t xml:space="preserve">: the API </w:t>
      </w:r>
      <w:r w:rsidDel="00000000" w:rsidR="00000000" w:rsidRPr="00000000">
        <w:rPr>
          <w:b w:val="1"/>
          <w:sz w:val="28"/>
          <w:szCs w:val="28"/>
          <w:rtl w:val="0"/>
        </w:rPr>
        <w:t xml:space="preserve">authorization endpoint</w:t>
      </w:r>
    </w:p>
    <w:p w:rsidR="00000000" w:rsidDel="00000000" w:rsidP="00000000" w:rsidRDefault="00000000" w:rsidRPr="00000000" w14:paraId="0000004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8"/>
          <w:szCs w:val="28"/>
          <w:u w:val="none"/>
        </w:rPr>
      </w:pPr>
      <w:r w:rsidDel="00000000" w:rsidR="00000000" w:rsidRPr="00000000">
        <w:rPr>
          <w:sz w:val="28"/>
          <w:szCs w:val="28"/>
          <w:rtl w:val="0"/>
        </w:rPr>
        <w:t xml:space="preserve">c</w:t>
      </w:r>
      <w:r w:rsidDel="00000000" w:rsidR="00000000" w:rsidRPr="00000000">
        <w:rPr>
          <w:b w:val="1"/>
          <w:sz w:val="28"/>
          <w:szCs w:val="28"/>
          <w:rtl w:val="0"/>
        </w:rPr>
        <w:t xml:space="preserve">lient_id=client_id</w:t>
      </w:r>
      <w:r w:rsidDel="00000000" w:rsidR="00000000" w:rsidRPr="00000000">
        <w:rPr>
          <w:sz w:val="28"/>
          <w:szCs w:val="28"/>
          <w:rtl w:val="0"/>
        </w:rPr>
        <w:t xml:space="preserve">: the </w:t>
      </w:r>
      <w:r w:rsidDel="00000000" w:rsidR="00000000" w:rsidRPr="00000000">
        <w:rPr>
          <w:b w:val="1"/>
          <w:sz w:val="28"/>
          <w:szCs w:val="28"/>
          <w:rtl w:val="0"/>
        </w:rPr>
        <w:t xml:space="preserve">application’s client ID</w:t>
      </w:r>
      <w:r w:rsidDel="00000000" w:rsidR="00000000" w:rsidRPr="00000000">
        <w:rPr>
          <w:sz w:val="28"/>
          <w:szCs w:val="28"/>
          <w:rtl w:val="0"/>
        </w:rPr>
        <w:t xml:space="preserve"> (how the API identifies the application)</w:t>
      </w:r>
    </w:p>
    <w:p w:rsidR="00000000" w:rsidDel="00000000" w:rsidP="00000000" w:rsidRDefault="00000000" w:rsidRPr="00000000" w14:paraId="0000004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8"/>
          <w:szCs w:val="28"/>
          <w:u w:val="none"/>
        </w:rPr>
      </w:pPr>
      <w:r w:rsidDel="00000000" w:rsidR="00000000" w:rsidRPr="00000000">
        <w:rPr>
          <w:b w:val="1"/>
          <w:sz w:val="28"/>
          <w:szCs w:val="28"/>
          <w:rtl w:val="0"/>
        </w:rPr>
        <w:t xml:space="preserve">redirect_uri=CALLBACK_URL</w:t>
      </w:r>
      <w:r w:rsidDel="00000000" w:rsidR="00000000" w:rsidRPr="00000000">
        <w:rPr>
          <w:sz w:val="28"/>
          <w:szCs w:val="28"/>
          <w:rtl w:val="0"/>
        </w:rPr>
        <w:t xml:space="preserve">: where the</w:t>
      </w:r>
      <w:r w:rsidDel="00000000" w:rsidR="00000000" w:rsidRPr="00000000">
        <w:rPr>
          <w:b w:val="1"/>
          <w:sz w:val="28"/>
          <w:szCs w:val="28"/>
          <w:rtl w:val="0"/>
        </w:rPr>
        <w:t xml:space="preserve"> service redirects the user-agent after an authorization code is granted</w:t>
      </w:r>
    </w:p>
    <w:p w:rsidR="00000000" w:rsidDel="00000000" w:rsidP="00000000" w:rsidRDefault="00000000" w:rsidRPr="00000000" w14:paraId="0000004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8"/>
          <w:szCs w:val="28"/>
          <w:u w:val="none"/>
        </w:rPr>
      </w:pPr>
      <w:r w:rsidDel="00000000" w:rsidR="00000000" w:rsidRPr="00000000">
        <w:rPr>
          <w:b w:val="1"/>
          <w:sz w:val="28"/>
          <w:szCs w:val="28"/>
          <w:rtl w:val="0"/>
        </w:rPr>
        <w:t xml:space="preserve">scope=read</w:t>
      </w:r>
      <w:r w:rsidDel="00000000" w:rsidR="00000000" w:rsidRPr="00000000">
        <w:rPr>
          <w:sz w:val="28"/>
          <w:szCs w:val="28"/>
          <w:rtl w:val="0"/>
        </w:rPr>
        <w:t xml:space="preserve">: specifies the </w:t>
      </w:r>
      <w:r w:rsidDel="00000000" w:rsidR="00000000" w:rsidRPr="00000000">
        <w:rPr>
          <w:b w:val="1"/>
          <w:sz w:val="28"/>
          <w:szCs w:val="28"/>
          <w:rtl w:val="0"/>
        </w:rPr>
        <w:t xml:space="preserve">level of access that the application is requesting</w:t>
      </w:r>
    </w:p>
    <w:p w:rsidR="00000000" w:rsidDel="00000000" w:rsidP="00000000" w:rsidRDefault="00000000" w:rsidRPr="00000000" w14:paraId="00000047">
      <w:pPr>
        <w:rPr>
          <w:b w:val="1"/>
          <w:sz w:val="28"/>
          <w:szCs w:val="28"/>
        </w:rPr>
      </w:pPr>
      <w:r w:rsidDel="00000000" w:rsidR="00000000" w:rsidRPr="00000000">
        <w:rPr>
          <w:rtl w:val="0"/>
        </w:rPr>
      </w:r>
    </w:p>
    <w:p w:rsidR="00000000" w:rsidDel="00000000" w:rsidP="00000000" w:rsidRDefault="00000000" w:rsidRPr="00000000" w14:paraId="00000048">
      <w:pPr>
        <w:rPr>
          <w:b w:val="1"/>
          <w:sz w:val="28"/>
          <w:szCs w:val="28"/>
        </w:rPr>
      </w:pPr>
      <w:r w:rsidDel="00000000" w:rsidR="00000000" w:rsidRPr="00000000">
        <w:rPr>
          <w:rtl w:val="0"/>
        </w:rPr>
      </w:r>
    </w:p>
    <w:p w:rsidR="00000000" w:rsidDel="00000000" w:rsidP="00000000" w:rsidRDefault="00000000" w:rsidRPr="00000000" w14:paraId="00000049">
      <w:pPr>
        <w:rPr>
          <w:b w:val="1"/>
          <w:sz w:val="28"/>
          <w:szCs w:val="28"/>
        </w:rPr>
      </w:pPr>
      <w:r w:rsidDel="00000000" w:rsidR="00000000" w:rsidRPr="00000000">
        <w:rPr>
          <w:b w:val="1"/>
          <w:sz w:val="28"/>
          <w:szCs w:val="28"/>
          <w:rtl w:val="0"/>
        </w:rPr>
        <w:t xml:space="preserve">Step 2 — User Authorizes Application</w:t>
      </w:r>
    </w:p>
    <w:p w:rsidR="00000000" w:rsidDel="00000000" w:rsidP="00000000" w:rsidRDefault="00000000" w:rsidRPr="00000000" w14:paraId="0000004A">
      <w:pPr>
        <w:rPr>
          <w:b w:val="1"/>
          <w:sz w:val="28"/>
          <w:szCs w:val="28"/>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When the user clicks the link, they must </w:t>
      </w:r>
      <w:r w:rsidDel="00000000" w:rsidR="00000000" w:rsidRPr="00000000">
        <w:rPr>
          <w:b w:val="1"/>
          <w:sz w:val="28"/>
          <w:szCs w:val="28"/>
          <w:rtl w:val="0"/>
        </w:rPr>
        <w:t xml:space="preserve">first log in to the service to authenticate their identity</w:t>
      </w:r>
      <w:r w:rsidDel="00000000" w:rsidR="00000000" w:rsidRPr="00000000">
        <w:rPr>
          <w:sz w:val="28"/>
          <w:szCs w:val="28"/>
          <w:rtl w:val="0"/>
        </w:rPr>
        <w:t xml:space="preserve"> (unless they are already logged in). Then they will be </w:t>
      </w:r>
      <w:r w:rsidDel="00000000" w:rsidR="00000000" w:rsidRPr="00000000">
        <w:rPr>
          <w:b w:val="1"/>
          <w:sz w:val="28"/>
          <w:szCs w:val="28"/>
          <w:rtl w:val="0"/>
        </w:rPr>
        <w:t xml:space="preserve">prompted by the service to authorize or deny the application access to their account</w:t>
      </w:r>
      <w:r w:rsidDel="00000000" w:rsidR="00000000" w:rsidRPr="00000000">
        <w:rPr>
          <w:sz w:val="28"/>
          <w:szCs w:val="28"/>
          <w:rtl w:val="0"/>
        </w:rPr>
        <w:t xml:space="preserve">. </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Here is an example authorize application prompt:</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sz w:val="28"/>
          <w:szCs w:val="28"/>
        </w:rPr>
        <w:drawing>
          <wp:inline distB="114300" distT="114300" distL="114300" distR="114300">
            <wp:extent cx="5731200" cy="1930400"/>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19304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b w:val="1"/>
          <w:sz w:val="28"/>
          <w:szCs w:val="28"/>
          <w:rtl w:val="0"/>
        </w:rPr>
        <w:t xml:space="preserve">Step 3 — Application Receives Authorization Code</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If the </w:t>
      </w:r>
      <w:r w:rsidDel="00000000" w:rsidR="00000000" w:rsidRPr="00000000">
        <w:rPr>
          <w:b w:val="1"/>
          <w:sz w:val="28"/>
          <w:szCs w:val="28"/>
          <w:rtl w:val="0"/>
        </w:rPr>
        <w:t xml:space="preserve">user clicks Authorize Application</w:t>
      </w:r>
      <w:r w:rsidDel="00000000" w:rsidR="00000000" w:rsidRPr="00000000">
        <w:rPr>
          <w:sz w:val="28"/>
          <w:szCs w:val="28"/>
          <w:rtl w:val="0"/>
        </w:rPr>
        <w:t xml:space="preserve"> the service </w:t>
      </w:r>
      <w:r w:rsidDel="00000000" w:rsidR="00000000" w:rsidRPr="00000000">
        <w:rPr>
          <w:b w:val="1"/>
          <w:sz w:val="28"/>
          <w:szCs w:val="28"/>
          <w:rtl w:val="0"/>
        </w:rPr>
        <w:t xml:space="preserve">redirects the user-agent to the application redirect URI</w:t>
      </w:r>
      <w:r w:rsidDel="00000000" w:rsidR="00000000" w:rsidRPr="00000000">
        <w:rPr>
          <w:sz w:val="28"/>
          <w:szCs w:val="28"/>
          <w:rtl w:val="0"/>
        </w:rPr>
        <w:t xml:space="preserve">, which was specified during the client registration, </w:t>
      </w:r>
      <w:r w:rsidDel="00000000" w:rsidR="00000000" w:rsidRPr="00000000">
        <w:rPr>
          <w:b w:val="1"/>
          <w:sz w:val="28"/>
          <w:szCs w:val="28"/>
          <w:rtl w:val="0"/>
        </w:rPr>
        <w:t xml:space="preserve">along with an authorization code</w:t>
      </w:r>
      <w:r w:rsidDel="00000000" w:rsidR="00000000" w:rsidRPr="00000000">
        <w:rPr>
          <w:sz w:val="28"/>
          <w:szCs w:val="28"/>
          <w:rtl w:val="0"/>
        </w:rPr>
        <w:t xml:space="preserve">. </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The redirect URI would look something like this (assuming the application is </w:t>
      </w:r>
      <w:hyperlink r:id="rId11">
        <w:r w:rsidDel="00000000" w:rsidR="00000000" w:rsidRPr="00000000">
          <w:rPr>
            <w:sz w:val="28"/>
            <w:szCs w:val="28"/>
            <w:rtl w:val="0"/>
          </w:rPr>
          <w:t xml:space="preserve">dropletbook.com</w:t>
        </w:r>
      </w:hyperlink>
      <w:r w:rsidDel="00000000" w:rsidR="00000000" w:rsidRPr="00000000">
        <w:rPr>
          <w:sz w:val="28"/>
          <w:szCs w:val="28"/>
          <w:rtl w:val="0"/>
        </w:rPr>
        <w:t xml:space="preserve">):</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58">
      <w:pPr>
        <w:ind w:left="0" w:firstLine="0"/>
        <w:rPr>
          <w:sz w:val="28"/>
          <w:szCs w:val="28"/>
        </w:rPr>
      </w:pPr>
      <w:hyperlink r:id="rId12">
        <w:r w:rsidDel="00000000" w:rsidR="00000000" w:rsidRPr="00000000">
          <w:rPr>
            <w:b w:val="1"/>
            <w:color w:val="1155cc"/>
            <w:sz w:val="24"/>
            <w:szCs w:val="24"/>
            <w:u w:val="single"/>
            <w:rtl w:val="0"/>
          </w:rPr>
          <w:t xml:space="preserve">https://dropletbook.com/callback?code=AUTHORIZATION_CODE</w:t>
        </w:r>
      </w:hyperlink>
      <w:r w:rsidDel="00000000" w:rsidR="00000000" w:rsidRPr="00000000">
        <w:rPr>
          <w:rtl w:val="0"/>
        </w:rPr>
      </w:r>
    </w:p>
    <w:p w:rsidR="00000000" w:rsidDel="00000000" w:rsidP="00000000" w:rsidRDefault="00000000" w:rsidRPr="00000000" w14:paraId="00000059">
      <w:pPr>
        <w:rPr>
          <w:b w:val="1"/>
          <w:sz w:val="28"/>
          <w:szCs w:val="28"/>
        </w:rPr>
      </w:pPr>
      <w:r w:rsidDel="00000000" w:rsidR="00000000" w:rsidRPr="00000000">
        <w:rPr>
          <w:rtl w:val="0"/>
        </w:rPr>
      </w:r>
    </w:p>
    <w:p w:rsidR="00000000" w:rsidDel="00000000" w:rsidP="00000000" w:rsidRDefault="00000000" w:rsidRPr="00000000" w14:paraId="0000005A">
      <w:pPr>
        <w:rPr>
          <w:b w:val="1"/>
          <w:sz w:val="28"/>
          <w:szCs w:val="28"/>
        </w:rPr>
      </w:pPr>
      <w:r w:rsidDel="00000000" w:rsidR="00000000" w:rsidRPr="00000000">
        <w:rPr>
          <w:b w:val="1"/>
          <w:sz w:val="28"/>
          <w:szCs w:val="28"/>
          <w:rtl w:val="0"/>
        </w:rPr>
        <w:t xml:space="preserve">Step 4 — Application Requests Access Token</w:t>
      </w:r>
    </w:p>
    <w:p w:rsidR="00000000" w:rsidDel="00000000" w:rsidP="00000000" w:rsidRDefault="00000000" w:rsidRPr="00000000" w14:paraId="0000005B">
      <w:pPr>
        <w:rPr>
          <w:b w:val="1"/>
          <w:sz w:val="28"/>
          <w:szCs w:val="28"/>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The </w:t>
      </w:r>
      <w:r w:rsidDel="00000000" w:rsidR="00000000" w:rsidRPr="00000000">
        <w:rPr>
          <w:b w:val="1"/>
          <w:sz w:val="28"/>
          <w:szCs w:val="28"/>
          <w:rtl w:val="0"/>
        </w:rPr>
        <w:t xml:space="preserve">application requests an access token from the API by passing the authorization code along with authentication details</w:t>
      </w:r>
      <w:r w:rsidDel="00000000" w:rsidR="00000000" w:rsidRPr="00000000">
        <w:rPr>
          <w:sz w:val="28"/>
          <w:szCs w:val="28"/>
          <w:rtl w:val="0"/>
        </w:rPr>
        <w:t xml:space="preserve">, </w:t>
      </w:r>
      <w:r w:rsidDel="00000000" w:rsidR="00000000" w:rsidRPr="00000000">
        <w:rPr>
          <w:b w:val="1"/>
          <w:sz w:val="28"/>
          <w:szCs w:val="28"/>
          <w:rtl w:val="0"/>
        </w:rPr>
        <w:t xml:space="preserve">including the client secret, to the API token endpoint</w:t>
      </w:r>
      <w:r w:rsidDel="00000000" w:rsidR="00000000" w:rsidRPr="00000000">
        <w:rPr>
          <w:sz w:val="28"/>
          <w:szCs w:val="28"/>
          <w:rtl w:val="0"/>
        </w:rPr>
        <w:t xml:space="preserve">. </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Here is an example POST request to DigitalOcean’s token endpoint:</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60">
      <w:pPr>
        <w:ind w:left="0" w:firstLine="0"/>
        <w:rPr>
          <w:rFonts w:ascii="Times New Roman" w:cs="Times New Roman" w:eastAsia="Times New Roman" w:hAnsi="Times New Roman"/>
          <w:color w:val="1155cc"/>
          <w:sz w:val="18"/>
          <w:szCs w:val="18"/>
          <w:u w:val="single"/>
        </w:rPr>
      </w:pPr>
      <w:hyperlink r:id="rId13">
        <w:r w:rsidDel="00000000" w:rsidR="00000000" w:rsidRPr="00000000">
          <w:rPr>
            <w:b w:val="1"/>
            <w:color w:val="1155cc"/>
            <w:sz w:val="24"/>
            <w:szCs w:val="24"/>
            <w:u w:val="single"/>
            <w:rtl w:val="0"/>
          </w:rPr>
          <w:t xml:space="preserve">https://cloud.digitalocean.com/v1/oauth/token?client_id=CLIENT_ID&amp;client_secret=CLIENT_SECRET&amp;grant_type=authorization_code&amp;code=AUTHORIZATION_CODE&amp;redirect_uri=CALLBACK_URL</w:t>
        </w:r>
      </w:hyperlink>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63">
      <w:pPr>
        <w:rPr>
          <w:b w:val="1"/>
          <w:sz w:val="28"/>
          <w:szCs w:val="28"/>
        </w:rPr>
      </w:pPr>
      <w:r w:rsidDel="00000000" w:rsidR="00000000" w:rsidRPr="00000000">
        <w:rPr>
          <w:b w:val="1"/>
          <w:sz w:val="28"/>
          <w:szCs w:val="28"/>
          <w:rtl w:val="0"/>
        </w:rPr>
        <w:t xml:space="preserve">Step 5 — Application Receives Access Token</w:t>
      </w:r>
    </w:p>
    <w:p w:rsidR="00000000" w:rsidDel="00000000" w:rsidP="00000000" w:rsidRDefault="00000000" w:rsidRPr="00000000" w14:paraId="00000064">
      <w:pPr>
        <w:rPr>
          <w:b w:val="1"/>
          <w:sz w:val="28"/>
          <w:szCs w:val="28"/>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If the </w:t>
      </w:r>
      <w:r w:rsidDel="00000000" w:rsidR="00000000" w:rsidRPr="00000000">
        <w:rPr>
          <w:b w:val="1"/>
          <w:sz w:val="28"/>
          <w:szCs w:val="28"/>
          <w:rtl w:val="0"/>
        </w:rPr>
        <w:t xml:space="preserve">authorization is valid</w:t>
      </w:r>
      <w:r w:rsidDel="00000000" w:rsidR="00000000" w:rsidRPr="00000000">
        <w:rPr>
          <w:sz w:val="28"/>
          <w:szCs w:val="28"/>
          <w:rtl w:val="0"/>
        </w:rPr>
        <w:t xml:space="preserve">, the </w:t>
      </w:r>
      <w:r w:rsidDel="00000000" w:rsidR="00000000" w:rsidRPr="00000000">
        <w:rPr>
          <w:b w:val="1"/>
          <w:sz w:val="28"/>
          <w:szCs w:val="28"/>
          <w:rtl w:val="0"/>
        </w:rPr>
        <w:t xml:space="preserve">API will send a response containing the access token</w:t>
      </w:r>
      <w:r w:rsidDel="00000000" w:rsidR="00000000" w:rsidRPr="00000000">
        <w:rPr>
          <w:sz w:val="28"/>
          <w:szCs w:val="28"/>
          <w:rtl w:val="0"/>
        </w:rPr>
        <w:t xml:space="preserve"> (and </w:t>
      </w:r>
      <w:r w:rsidDel="00000000" w:rsidR="00000000" w:rsidRPr="00000000">
        <w:rPr>
          <w:b w:val="1"/>
          <w:sz w:val="28"/>
          <w:szCs w:val="28"/>
          <w:rtl w:val="0"/>
        </w:rPr>
        <w:t xml:space="preserve">optionally, a refresh token</w:t>
      </w:r>
      <w:r w:rsidDel="00000000" w:rsidR="00000000" w:rsidRPr="00000000">
        <w:rPr>
          <w:sz w:val="28"/>
          <w:szCs w:val="28"/>
          <w:rtl w:val="0"/>
        </w:rPr>
        <w:t xml:space="preserve">) to the application. </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The entire response will look something like this:</w:t>
      </w:r>
    </w:p>
    <w:p w:rsidR="00000000" w:rsidDel="00000000" w:rsidP="00000000" w:rsidRDefault="00000000" w:rsidRPr="00000000" w14:paraId="00000068">
      <w:pPr>
        <w:rPr>
          <w:color w:val="315385"/>
          <w:sz w:val="24"/>
          <w:szCs w:val="24"/>
        </w:rPr>
      </w:pPr>
      <w:r w:rsidDel="00000000" w:rsidR="00000000" w:rsidRPr="00000000">
        <w:rPr>
          <w:rtl w:val="0"/>
        </w:rPr>
      </w:r>
    </w:p>
    <w:p w:rsidR="00000000" w:rsidDel="00000000" w:rsidP="00000000" w:rsidRDefault="00000000" w:rsidRPr="00000000" w14:paraId="00000069">
      <w:pPr>
        <w:rPr>
          <w:color w:val="315385"/>
          <w:sz w:val="24"/>
          <w:szCs w:val="24"/>
        </w:rPr>
      </w:pPr>
      <w:r w:rsidDel="00000000" w:rsidR="00000000" w:rsidRPr="00000000">
        <w:rPr>
          <w:color w:val="315385"/>
          <w:sz w:val="24"/>
          <w:szCs w:val="24"/>
          <w:rtl w:val="0"/>
        </w:rPr>
        <w:t xml:space="preserve">{</w:t>
      </w:r>
    </w:p>
    <w:p w:rsidR="00000000" w:rsidDel="00000000" w:rsidP="00000000" w:rsidRDefault="00000000" w:rsidRPr="00000000" w14:paraId="0000006A">
      <w:pPr>
        <w:ind w:left="720" w:firstLine="0"/>
        <w:rPr>
          <w:color w:val="315385"/>
          <w:sz w:val="24"/>
          <w:szCs w:val="24"/>
        </w:rPr>
      </w:pPr>
      <w:r w:rsidDel="00000000" w:rsidR="00000000" w:rsidRPr="00000000">
        <w:rPr>
          <w:color w:val="315385"/>
          <w:sz w:val="24"/>
          <w:szCs w:val="24"/>
          <w:rtl w:val="0"/>
        </w:rPr>
        <w:t xml:space="preserve">“access_token":"ACCESS_TOKEN",</w:t>
      </w:r>
    </w:p>
    <w:p w:rsidR="00000000" w:rsidDel="00000000" w:rsidP="00000000" w:rsidRDefault="00000000" w:rsidRPr="00000000" w14:paraId="0000006B">
      <w:pPr>
        <w:ind w:left="720" w:firstLine="0"/>
        <w:rPr>
          <w:color w:val="315385"/>
          <w:sz w:val="24"/>
          <w:szCs w:val="24"/>
        </w:rPr>
      </w:pPr>
      <w:r w:rsidDel="00000000" w:rsidR="00000000" w:rsidRPr="00000000">
        <w:rPr>
          <w:color w:val="315385"/>
          <w:sz w:val="24"/>
          <w:szCs w:val="24"/>
          <w:rtl w:val="0"/>
        </w:rPr>
        <w:t xml:space="preserve">“token_type":"bearer",</w:t>
      </w:r>
    </w:p>
    <w:p w:rsidR="00000000" w:rsidDel="00000000" w:rsidP="00000000" w:rsidRDefault="00000000" w:rsidRPr="00000000" w14:paraId="0000006C">
      <w:pPr>
        <w:ind w:left="720" w:firstLine="0"/>
        <w:rPr>
          <w:color w:val="315385"/>
          <w:sz w:val="24"/>
          <w:szCs w:val="24"/>
        </w:rPr>
      </w:pPr>
      <w:r w:rsidDel="00000000" w:rsidR="00000000" w:rsidRPr="00000000">
        <w:rPr>
          <w:color w:val="315385"/>
          <w:sz w:val="24"/>
          <w:szCs w:val="24"/>
          <w:rtl w:val="0"/>
        </w:rPr>
        <w:t xml:space="preserve">“expires_in":2592000,</w:t>
      </w:r>
    </w:p>
    <w:p w:rsidR="00000000" w:rsidDel="00000000" w:rsidP="00000000" w:rsidRDefault="00000000" w:rsidRPr="00000000" w14:paraId="0000006D">
      <w:pPr>
        <w:ind w:left="720" w:firstLine="0"/>
        <w:rPr>
          <w:color w:val="315385"/>
          <w:sz w:val="24"/>
          <w:szCs w:val="24"/>
        </w:rPr>
      </w:pPr>
      <w:r w:rsidDel="00000000" w:rsidR="00000000" w:rsidRPr="00000000">
        <w:rPr>
          <w:color w:val="315385"/>
          <w:sz w:val="24"/>
          <w:szCs w:val="24"/>
          <w:rtl w:val="0"/>
        </w:rPr>
        <w:t xml:space="preserve">“refresh_token":"REFRESH_TOKEN",</w:t>
      </w:r>
    </w:p>
    <w:p w:rsidR="00000000" w:rsidDel="00000000" w:rsidP="00000000" w:rsidRDefault="00000000" w:rsidRPr="00000000" w14:paraId="0000006E">
      <w:pPr>
        <w:ind w:left="720" w:firstLine="0"/>
        <w:rPr>
          <w:color w:val="315385"/>
          <w:sz w:val="24"/>
          <w:szCs w:val="24"/>
        </w:rPr>
      </w:pPr>
      <w:r w:rsidDel="00000000" w:rsidR="00000000" w:rsidRPr="00000000">
        <w:rPr>
          <w:color w:val="315385"/>
          <w:sz w:val="24"/>
          <w:szCs w:val="24"/>
          <w:rtl w:val="0"/>
        </w:rPr>
        <w:t xml:space="preserve">“scope”:"read",</w:t>
      </w:r>
    </w:p>
    <w:p w:rsidR="00000000" w:rsidDel="00000000" w:rsidP="00000000" w:rsidRDefault="00000000" w:rsidRPr="00000000" w14:paraId="0000006F">
      <w:pPr>
        <w:ind w:left="720" w:firstLine="0"/>
        <w:rPr>
          <w:color w:val="315385"/>
          <w:sz w:val="24"/>
          <w:szCs w:val="24"/>
        </w:rPr>
      </w:pPr>
      <w:r w:rsidDel="00000000" w:rsidR="00000000" w:rsidRPr="00000000">
        <w:rPr>
          <w:color w:val="315385"/>
          <w:sz w:val="24"/>
          <w:szCs w:val="24"/>
          <w:rtl w:val="0"/>
        </w:rPr>
        <w:t xml:space="preserve">"uid":100101,</w:t>
      </w:r>
    </w:p>
    <w:p w:rsidR="00000000" w:rsidDel="00000000" w:rsidP="00000000" w:rsidRDefault="00000000" w:rsidRPr="00000000" w14:paraId="00000070">
      <w:pPr>
        <w:ind w:left="720" w:firstLine="0"/>
        <w:rPr>
          <w:color w:val="315385"/>
          <w:sz w:val="24"/>
          <w:szCs w:val="24"/>
        </w:rPr>
      </w:pPr>
      <w:r w:rsidDel="00000000" w:rsidR="00000000" w:rsidRPr="00000000">
        <w:rPr>
          <w:color w:val="315385"/>
          <w:sz w:val="24"/>
          <w:szCs w:val="24"/>
          <w:rtl w:val="0"/>
        </w:rPr>
        <w:t xml:space="preserve">"info":{"name":"Mark E. Mark”,"email":"mark@thefunkybunch.com"}</w:t>
      </w:r>
    </w:p>
    <w:p w:rsidR="00000000" w:rsidDel="00000000" w:rsidP="00000000" w:rsidRDefault="00000000" w:rsidRPr="00000000" w14:paraId="00000071">
      <w:pPr>
        <w:rPr>
          <w:color w:val="315385"/>
          <w:sz w:val="24"/>
          <w:szCs w:val="24"/>
        </w:rPr>
      </w:pPr>
      <w:r w:rsidDel="00000000" w:rsidR="00000000" w:rsidRPr="00000000">
        <w:rPr>
          <w:color w:val="315385"/>
          <w:sz w:val="24"/>
          <w:szCs w:val="24"/>
          <w:rtl w:val="0"/>
        </w:rPr>
        <w:t xml:space="preserve">}</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Now the </w:t>
      </w:r>
      <w:r w:rsidDel="00000000" w:rsidR="00000000" w:rsidRPr="00000000">
        <w:rPr>
          <w:b w:val="1"/>
          <w:sz w:val="28"/>
          <w:szCs w:val="28"/>
          <w:rtl w:val="0"/>
        </w:rPr>
        <w:t xml:space="preserve">application is authorized</w:t>
      </w:r>
      <w:r w:rsidDel="00000000" w:rsidR="00000000" w:rsidRPr="00000000">
        <w:rPr>
          <w:sz w:val="28"/>
          <w:szCs w:val="28"/>
          <w:rtl w:val="0"/>
        </w:rPr>
        <w:t xml:space="preserve">. It may </w:t>
      </w:r>
      <w:r w:rsidDel="00000000" w:rsidR="00000000" w:rsidRPr="00000000">
        <w:rPr>
          <w:b w:val="1"/>
          <w:sz w:val="28"/>
          <w:szCs w:val="28"/>
          <w:rtl w:val="0"/>
        </w:rPr>
        <w:t xml:space="preserve">use the token to access the user’s account via the service API</w:t>
      </w:r>
      <w:r w:rsidDel="00000000" w:rsidR="00000000" w:rsidRPr="00000000">
        <w:rPr>
          <w:sz w:val="28"/>
          <w:szCs w:val="28"/>
          <w:rtl w:val="0"/>
        </w:rPr>
        <w:t xml:space="preserve">, </w:t>
      </w:r>
      <w:r w:rsidDel="00000000" w:rsidR="00000000" w:rsidRPr="00000000">
        <w:rPr>
          <w:b w:val="1"/>
          <w:sz w:val="28"/>
          <w:szCs w:val="28"/>
          <w:rtl w:val="0"/>
        </w:rPr>
        <w:t xml:space="preserve">limited to the scope of access until the token expires or is revoked</w:t>
      </w:r>
      <w:r w:rsidDel="00000000" w:rsidR="00000000" w:rsidRPr="00000000">
        <w:rPr>
          <w:sz w:val="28"/>
          <w:szCs w:val="28"/>
          <w:rtl w:val="0"/>
        </w:rPr>
        <w:t xml:space="preserve">. </w:t>
      </w:r>
      <w:r w:rsidDel="00000000" w:rsidR="00000000" w:rsidRPr="00000000">
        <w:rPr>
          <w:b w:val="1"/>
          <w:sz w:val="28"/>
          <w:szCs w:val="28"/>
          <w:rtl w:val="0"/>
        </w:rPr>
        <w:t xml:space="preserve">If a refresh token was issued, it may be used to request new access tokens if the original token has expired</w:t>
      </w:r>
      <w:r w:rsidDel="00000000" w:rsidR="00000000" w:rsidRPr="00000000">
        <w:rPr>
          <w:sz w:val="28"/>
          <w:szCs w:val="28"/>
          <w:rtl w:val="0"/>
        </w:rPr>
        <w:t xml:space="preserve">.</w:t>
      </w:r>
    </w:p>
    <w:p w:rsidR="00000000" w:rsidDel="00000000" w:rsidP="00000000" w:rsidRDefault="00000000" w:rsidRPr="00000000" w14:paraId="00000075">
      <w:pPr>
        <w:spacing w:after="40" w:lineRule="auto"/>
        <w:rPr>
          <w:b w:val="1"/>
          <w:sz w:val="28"/>
          <w:szCs w:val="28"/>
        </w:rPr>
      </w:pPr>
      <w:r w:rsidDel="00000000" w:rsidR="00000000" w:rsidRPr="00000000">
        <w:rPr>
          <w:rtl w:val="0"/>
        </w:rPr>
      </w:r>
    </w:p>
    <w:p w:rsidR="00000000" w:rsidDel="00000000" w:rsidP="00000000" w:rsidRDefault="00000000" w:rsidRPr="00000000" w14:paraId="00000076">
      <w:pPr>
        <w:spacing w:after="40" w:lineRule="auto"/>
        <w:rPr>
          <w:b w:val="1"/>
          <w:sz w:val="28"/>
          <w:szCs w:val="28"/>
        </w:rPr>
      </w:pPr>
      <w:r w:rsidDel="00000000" w:rsidR="00000000" w:rsidRPr="00000000">
        <w:rPr>
          <w:rtl w:val="0"/>
        </w:rPr>
      </w:r>
    </w:p>
    <w:p w:rsidR="00000000" w:rsidDel="00000000" w:rsidP="00000000" w:rsidRDefault="00000000" w:rsidRPr="00000000" w14:paraId="00000077">
      <w:pPr>
        <w:spacing w:after="40" w:lineRule="auto"/>
        <w:rPr>
          <w:sz w:val="21"/>
          <w:szCs w:val="21"/>
        </w:rPr>
      </w:pPr>
      <w:r w:rsidDel="00000000" w:rsidR="00000000" w:rsidRPr="00000000">
        <w:rPr>
          <w:b w:val="1"/>
          <w:sz w:val="28"/>
          <w:szCs w:val="28"/>
          <w:rtl w:val="0"/>
        </w:rPr>
        <w:t xml:space="preserve">Note Regarding Proof Key for Code Exchange</w:t>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b w:val="1"/>
          <w:sz w:val="28"/>
          <w:szCs w:val="28"/>
          <w:rtl w:val="0"/>
        </w:rPr>
        <w:t xml:space="preserve">If a public client is using the Authorization Code grant type</w:t>
      </w:r>
      <w:r w:rsidDel="00000000" w:rsidR="00000000" w:rsidRPr="00000000">
        <w:rPr>
          <w:sz w:val="28"/>
          <w:szCs w:val="28"/>
          <w:rtl w:val="0"/>
        </w:rPr>
        <w:t xml:space="preserve">, there’s </w:t>
      </w:r>
      <w:r w:rsidDel="00000000" w:rsidR="00000000" w:rsidRPr="00000000">
        <w:rPr>
          <w:b w:val="1"/>
          <w:sz w:val="28"/>
          <w:szCs w:val="28"/>
          <w:rtl w:val="0"/>
        </w:rPr>
        <w:t xml:space="preserve">a chance that the authorization code could be intercepted</w:t>
      </w:r>
      <w:r w:rsidDel="00000000" w:rsidR="00000000" w:rsidRPr="00000000">
        <w:rPr>
          <w:sz w:val="28"/>
          <w:szCs w:val="28"/>
          <w:rtl w:val="0"/>
        </w:rPr>
        <w:t xml:space="preserve">. The </w:t>
      </w:r>
      <w:r w:rsidDel="00000000" w:rsidR="00000000" w:rsidRPr="00000000">
        <w:rPr>
          <w:b w:val="1"/>
          <w:sz w:val="28"/>
          <w:szCs w:val="28"/>
          <w:rtl w:val="0"/>
        </w:rPr>
        <w:t xml:space="preserve">Proof Key for Code Exchange</w:t>
      </w:r>
      <w:r w:rsidDel="00000000" w:rsidR="00000000" w:rsidRPr="00000000">
        <w:rPr>
          <w:sz w:val="28"/>
          <w:szCs w:val="28"/>
          <w:rtl w:val="0"/>
        </w:rPr>
        <w:t xml:space="preserve"> (or </w:t>
      </w:r>
      <w:r w:rsidDel="00000000" w:rsidR="00000000" w:rsidRPr="00000000">
        <w:rPr>
          <w:b w:val="1"/>
          <w:sz w:val="28"/>
          <w:szCs w:val="28"/>
          <w:rtl w:val="0"/>
        </w:rPr>
        <w:t xml:space="preserve">PKCE</w:t>
      </w:r>
      <w:r w:rsidDel="00000000" w:rsidR="00000000" w:rsidRPr="00000000">
        <w:rPr>
          <w:sz w:val="28"/>
          <w:szCs w:val="28"/>
          <w:rtl w:val="0"/>
        </w:rPr>
        <w:t xml:space="preserve">, pronounced like </w:t>
      </w:r>
      <w:r w:rsidDel="00000000" w:rsidR="00000000" w:rsidRPr="00000000">
        <w:rPr>
          <w:b w:val="1"/>
          <w:sz w:val="28"/>
          <w:szCs w:val="28"/>
          <w:rtl w:val="0"/>
        </w:rPr>
        <w:t xml:space="preserve">“pixie”</w:t>
      </w:r>
      <w:r w:rsidDel="00000000" w:rsidR="00000000" w:rsidRPr="00000000">
        <w:rPr>
          <w:sz w:val="28"/>
          <w:szCs w:val="28"/>
          <w:rtl w:val="0"/>
        </w:rPr>
        <w:t xml:space="preserve">) is an</w:t>
      </w:r>
      <w:r w:rsidDel="00000000" w:rsidR="00000000" w:rsidRPr="00000000">
        <w:rPr>
          <w:b w:val="1"/>
          <w:sz w:val="28"/>
          <w:szCs w:val="28"/>
          <w:rtl w:val="0"/>
        </w:rPr>
        <w:t xml:space="preserve"> extension to the Authorization Code flow that helps to mitigate this kind of attack</w:t>
      </w:r>
      <w:r w:rsidDel="00000000" w:rsidR="00000000" w:rsidRPr="00000000">
        <w:rPr>
          <w:sz w:val="28"/>
          <w:szCs w:val="28"/>
          <w:rtl w:val="0"/>
        </w:rPr>
        <w:t xml:space="preserve">.</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The </w:t>
      </w:r>
      <w:r w:rsidDel="00000000" w:rsidR="00000000" w:rsidRPr="00000000">
        <w:rPr>
          <w:b w:val="1"/>
          <w:sz w:val="28"/>
          <w:szCs w:val="28"/>
          <w:rtl w:val="0"/>
        </w:rPr>
        <w:t xml:space="preserve">PKCE extension</w:t>
      </w:r>
      <w:r w:rsidDel="00000000" w:rsidR="00000000" w:rsidRPr="00000000">
        <w:rPr>
          <w:sz w:val="28"/>
          <w:szCs w:val="28"/>
          <w:rtl w:val="0"/>
        </w:rPr>
        <w:t xml:space="preserve"> involves the </w:t>
      </w:r>
      <w:r w:rsidDel="00000000" w:rsidR="00000000" w:rsidRPr="00000000">
        <w:rPr>
          <w:b w:val="1"/>
          <w:sz w:val="28"/>
          <w:szCs w:val="28"/>
          <w:rtl w:val="0"/>
        </w:rPr>
        <w:t xml:space="preserve">client creating and recording a secret key</w:t>
      </w:r>
      <w:r w:rsidDel="00000000" w:rsidR="00000000" w:rsidRPr="00000000">
        <w:rPr>
          <w:sz w:val="28"/>
          <w:szCs w:val="28"/>
          <w:rtl w:val="0"/>
        </w:rPr>
        <w:t xml:space="preserve"> — known as </w:t>
      </w:r>
      <w:r w:rsidDel="00000000" w:rsidR="00000000" w:rsidRPr="00000000">
        <w:rPr>
          <w:b w:val="1"/>
          <w:sz w:val="28"/>
          <w:szCs w:val="28"/>
          <w:rtl w:val="0"/>
        </w:rPr>
        <w:t xml:space="preserve">a code verifier</w:t>
      </w:r>
      <w:r w:rsidDel="00000000" w:rsidR="00000000" w:rsidRPr="00000000">
        <w:rPr>
          <w:sz w:val="28"/>
          <w:szCs w:val="28"/>
          <w:rtl w:val="0"/>
        </w:rPr>
        <w:t xml:space="preserve"> —</w:t>
      </w:r>
      <w:r w:rsidDel="00000000" w:rsidR="00000000" w:rsidRPr="00000000">
        <w:rPr>
          <w:b w:val="1"/>
          <w:sz w:val="28"/>
          <w:szCs w:val="28"/>
          <w:rtl w:val="0"/>
        </w:rPr>
        <w:t xml:space="preserve"> for every authorization request</w:t>
      </w:r>
      <w:r w:rsidDel="00000000" w:rsidR="00000000" w:rsidRPr="00000000">
        <w:rPr>
          <w:sz w:val="28"/>
          <w:szCs w:val="28"/>
          <w:rtl w:val="0"/>
        </w:rPr>
        <w:t xml:space="preserve">. The client then </w:t>
      </w:r>
      <w:r w:rsidDel="00000000" w:rsidR="00000000" w:rsidRPr="00000000">
        <w:rPr>
          <w:b w:val="1"/>
          <w:sz w:val="28"/>
          <w:szCs w:val="28"/>
          <w:rtl w:val="0"/>
        </w:rPr>
        <w:t xml:space="preserve">transforms the code verifier into a code challenge</w:t>
      </w:r>
      <w:r w:rsidDel="00000000" w:rsidR="00000000" w:rsidRPr="00000000">
        <w:rPr>
          <w:sz w:val="28"/>
          <w:szCs w:val="28"/>
          <w:rtl w:val="0"/>
        </w:rPr>
        <w:t xml:space="preserve"> and </w:t>
      </w:r>
      <w:r w:rsidDel="00000000" w:rsidR="00000000" w:rsidRPr="00000000">
        <w:rPr>
          <w:b w:val="1"/>
          <w:sz w:val="28"/>
          <w:szCs w:val="28"/>
          <w:rtl w:val="0"/>
        </w:rPr>
        <w:t xml:space="preserve">sends the code verifier, the code challenge, and the transformation method to the authorization endpoint in the same authorization request</w:t>
      </w:r>
      <w:r w:rsidDel="00000000" w:rsidR="00000000" w:rsidRPr="00000000">
        <w:rPr>
          <w:sz w:val="28"/>
          <w:szCs w:val="28"/>
          <w:rtl w:val="0"/>
        </w:rPr>
        <w:t xml:space="preserve">.</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The </w:t>
      </w:r>
      <w:r w:rsidDel="00000000" w:rsidR="00000000" w:rsidRPr="00000000">
        <w:rPr>
          <w:b w:val="1"/>
          <w:sz w:val="28"/>
          <w:szCs w:val="28"/>
          <w:rtl w:val="0"/>
        </w:rPr>
        <w:t xml:space="preserve">authorization endpoint records the code challenge and the transformation method</w:t>
      </w:r>
      <w:r w:rsidDel="00000000" w:rsidR="00000000" w:rsidRPr="00000000">
        <w:rPr>
          <w:sz w:val="28"/>
          <w:szCs w:val="28"/>
          <w:rtl w:val="0"/>
        </w:rPr>
        <w:t xml:space="preserve"> and </w:t>
      </w:r>
      <w:r w:rsidDel="00000000" w:rsidR="00000000" w:rsidRPr="00000000">
        <w:rPr>
          <w:b w:val="1"/>
          <w:sz w:val="28"/>
          <w:szCs w:val="28"/>
          <w:rtl w:val="0"/>
        </w:rPr>
        <w:t xml:space="preserve">responds with the authorization code</w:t>
      </w:r>
      <w:r w:rsidDel="00000000" w:rsidR="00000000" w:rsidRPr="00000000">
        <w:rPr>
          <w:sz w:val="28"/>
          <w:szCs w:val="28"/>
          <w:rtl w:val="0"/>
        </w:rPr>
        <w:t xml:space="preserve"> as outlined previously. The </w:t>
      </w:r>
      <w:r w:rsidDel="00000000" w:rsidR="00000000" w:rsidRPr="00000000">
        <w:rPr>
          <w:b w:val="1"/>
          <w:sz w:val="28"/>
          <w:szCs w:val="28"/>
          <w:rtl w:val="0"/>
        </w:rPr>
        <w:t xml:space="preserve">client then sends in the access token request</w:t>
      </w:r>
      <w:r w:rsidDel="00000000" w:rsidR="00000000" w:rsidRPr="00000000">
        <w:rPr>
          <w:sz w:val="28"/>
          <w:szCs w:val="28"/>
          <w:rtl w:val="0"/>
        </w:rPr>
        <w:t xml:space="preserve"> </w:t>
      </w:r>
      <w:r w:rsidDel="00000000" w:rsidR="00000000" w:rsidRPr="00000000">
        <w:rPr>
          <w:b w:val="1"/>
          <w:sz w:val="28"/>
          <w:szCs w:val="28"/>
          <w:rtl w:val="0"/>
        </w:rPr>
        <w:t xml:space="preserve">which includes the code verifier it originally generated</w:t>
      </w:r>
      <w:r w:rsidDel="00000000" w:rsidR="00000000" w:rsidRPr="00000000">
        <w:rPr>
          <w:sz w:val="28"/>
          <w:szCs w:val="28"/>
          <w:rtl w:val="0"/>
        </w:rPr>
        <w:t xml:space="preserve">.</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b w:val="1"/>
          <w:sz w:val="28"/>
          <w:szCs w:val="28"/>
          <w:rtl w:val="0"/>
        </w:rPr>
        <w:t xml:space="preserve">After receiving the code verifier</w:t>
      </w:r>
      <w:r w:rsidDel="00000000" w:rsidR="00000000" w:rsidRPr="00000000">
        <w:rPr>
          <w:sz w:val="28"/>
          <w:szCs w:val="28"/>
          <w:rtl w:val="0"/>
        </w:rPr>
        <w:t xml:space="preserve">, the </w:t>
      </w:r>
      <w:r w:rsidDel="00000000" w:rsidR="00000000" w:rsidRPr="00000000">
        <w:rPr>
          <w:b w:val="1"/>
          <w:sz w:val="28"/>
          <w:szCs w:val="28"/>
          <w:rtl w:val="0"/>
        </w:rPr>
        <w:t xml:space="preserve">authorization server transforms it into the code challenge using the transformation method first shared by the client</w:t>
      </w:r>
      <w:r w:rsidDel="00000000" w:rsidR="00000000" w:rsidRPr="00000000">
        <w:rPr>
          <w:sz w:val="28"/>
          <w:szCs w:val="28"/>
          <w:rtl w:val="0"/>
        </w:rPr>
        <w:t xml:space="preserve">. If the code challenge derived from the code verifier sent by the client doesn’t match the one originally recorded by the authorization server, then the authorization server will deny the client access.</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It’s recommended that every client use the PKCE extension for improved security.</w:t>
      </w:r>
    </w:p>
    <w:p w:rsidR="00000000" w:rsidDel="00000000" w:rsidP="00000000" w:rsidRDefault="00000000" w:rsidRPr="00000000" w14:paraId="00000082">
      <w:pPr>
        <w:rPr>
          <w:b w:val="1"/>
          <w:sz w:val="28"/>
          <w:szCs w:val="28"/>
        </w:rPr>
      </w:pPr>
      <w:r w:rsidDel="00000000" w:rsidR="00000000" w:rsidRPr="00000000">
        <w:rPr>
          <w:rtl w:val="0"/>
        </w:rPr>
      </w:r>
    </w:p>
    <w:p w:rsidR="00000000" w:rsidDel="00000000" w:rsidP="00000000" w:rsidRDefault="00000000" w:rsidRPr="00000000" w14:paraId="00000083">
      <w:pPr>
        <w:rPr>
          <w:b w:val="1"/>
          <w:sz w:val="28"/>
          <w:szCs w:val="28"/>
        </w:rPr>
      </w:pPr>
      <w:r w:rsidDel="00000000" w:rsidR="00000000" w:rsidRPr="00000000">
        <w:rPr>
          <w:rtl w:val="0"/>
        </w:rPr>
      </w:r>
    </w:p>
    <w:p w:rsidR="00000000" w:rsidDel="00000000" w:rsidP="00000000" w:rsidRDefault="00000000" w:rsidRPr="00000000" w14:paraId="00000084">
      <w:pPr>
        <w:rPr>
          <w:b w:val="1"/>
          <w:sz w:val="28"/>
          <w:szCs w:val="28"/>
        </w:rPr>
      </w:pPr>
      <w:r w:rsidDel="00000000" w:rsidR="00000000" w:rsidRPr="00000000">
        <w:rPr>
          <w:b w:val="1"/>
          <w:sz w:val="28"/>
          <w:szCs w:val="28"/>
          <w:rtl w:val="0"/>
        </w:rPr>
        <w:t xml:space="preserve">Grant Type: Client Credentials</w:t>
      </w:r>
    </w:p>
    <w:p w:rsidR="00000000" w:rsidDel="00000000" w:rsidP="00000000" w:rsidRDefault="00000000" w:rsidRPr="00000000" w14:paraId="00000085">
      <w:pPr>
        <w:rPr>
          <w:b w:val="1"/>
          <w:sz w:val="28"/>
          <w:szCs w:val="28"/>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The </w:t>
      </w:r>
      <w:r w:rsidDel="00000000" w:rsidR="00000000" w:rsidRPr="00000000">
        <w:rPr>
          <w:b w:val="1"/>
          <w:sz w:val="28"/>
          <w:szCs w:val="28"/>
          <w:rtl w:val="0"/>
        </w:rPr>
        <w:t xml:space="preserve">client credentials grant type provides an application a way to access its own service account</w:t>
      </w:r>
      <w:r w:rsidDel="00000000" w:rsidR="00000000" w:rsidRPr="00000000">
        <w:rPr>
          <w:sz w:val="28"/>
          <w:szCs w:val="28"/>
          <w:rtl w:val="0"/>
        </w:rPr>
        <w:t xml:space="preserve">. Examples of when this might be useful include if an </w:t>
      </w:r>
      <w:r w:rsidDel="00000000" w:rsidR="00000000" w:rsidRPr="00000000">
        <w:rPr>
          <w:b w:val="1"/>
          <w:sz w:val="28"/>
          <w:szCs w:val="28"/>
          <w:rtl w:val="0"/>
        </w:rPr>
        <w:t xml:space="preserve">application wants to update its registered description or redirect URI or access other data stored in its service account</w:t>
      </w:r>
      <w:r w:rsidDel="00000000" w:rsidR="00000000" w:rsidRPr="00000000">
        <w:rPr>
          <w:sz w:val="28"/>
          <w:szCs w:val="28"/>
          <w:rtl w:val="0"/>
        </w:rPr>
        <w:t xml:space="preserve"> via the API.</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The </w:t>
      </w:r>
      <w:r w:rsidDel="00000000" w:rsidR="00000000" w:rsidRPr="00000000">
        <w:rPr>
          <w:b w:val="1"/>
          <w:sz w:val="28"/>
          <w:szCs w:val="28"/>
          <w:rtl w:val="0"/>
        </w:rPr>
        <w:t xml:space="preserve">application requests an access token by sending its credentials, its client ID, and client secret, to the authorization server</w:t>
      </w:r>
      <w:r w:rsidDel="00000000" w:rsidR="00000000" w:rsidRPr="00000000">
        <w:rPr>
          <w:sz w:val="28"/>
          <w:szCs w:val="28"/>
          <w:rtl w:val="0"/>
        </w:rPr>
        <w:t xml:space="preserve">. </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An example POST request might look like the following:</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8C">
      <w:pPr>
        <w:ind w:left="0" w:firstLine="0"/>
        <w:rPr>
          <w:sz w:val="28"/>
          <w:szCs w:val="28"/>
        </w:rPr>
      </w:pPr>
      <w:hyperlink r:id="rId14">
        <w:r w:rsidDel="00000000" w:rsidR="00000000" w:rsidRPr="00000000">
          <w:rPr>
            <w:color w:val="1155cc"/>
            <w:sz w:val="24"/>
            <w:szCs w:val="24"/>
            <w:u w:val="single"/>
            <w:rtl w:val="0"/>
          </w:rPr>
          <w:t xml:space="preserve">https://oauth.example.com/token?grant_type=client_credentials&amp;client_id=CLIENT_ID&amp;client_secret=CLIENT_SECRET</w:t>
        </w:r>
      </w:hyperlink>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If the application credentials check out, the </w:t>
      </w:r>
      <w:r w:rsidDel="00000000" w:rsidR="00000000" w:rsidRPr="00000000">
        <w:rPr>
          <w:b w:val="1"/>
          <w:sz w:val="28"/>
          <w:szCs w:val="28"/>
          <w:rtl w:val="0"/>
        </w:rPr>
        <w:t xml:space="preserve">authorization server returns an access token to the application</w:t>
      </w:r>
      <w:r w:rsidDel="00000000" w:rsidR="00000000" w:rsidRPr="00000000">
        <w:rPr>
          <w:sz w:val="28"/>
          <w:szCs w:val="28"/>
          <w:rtl w:val="0"/>
        </w:rPr>
        <w:t xml:space="preserve">. Now the </w:t>
      </w:r>
      <w:r w:rsidDel="00000000" w:rsidR="00000000" w:rsidRPr="00000000">
        <w:rPr>
          <w:b w:val="1"/>
          <w:sz w:val="28"/>
          <w:szCs w:val="28"/>
          <w:rtl w:val="0"/>
        </w:rPr>
        <w:t xml:space="preserve">application is authorized to use its own account</w:t>
      </w:r>
      <w:r w:rsidDel="00000000" w:rsidR="00000000" w:rsidRPr="00000000">
        <w:rPr>
          <w:sz w:val="28"/>
          <w:szCs w:val="28"/>
          <w:rtl w:val="0"/>
        </w:rPr>
        <w:t xml:space="preserve">.</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b w:val="1"/>
          <w:sz w:val="18"/>
          <w:szCs w:val="18"/>
        </w:rPr>
      </w:pPr>
      <w:r w:rsidDel="00000000" w:rsidR="00000000" w:rsidRPr="00000000">
        <w:rPr>
          <w:b w:val="1"/>
          <w:sz w:val="28"/>
          <w:szCs w:val="28"/>
          <w:rtl w:val="0"/>
        </w:rPr>
        <w:t xml:space="preserve">Grant Type: Device Code</w:t>
      </w: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The </w:t>
      </w:r>
      <w:r w:rsidDel="00000000" w:rsidR="00000000" w:rsidRPr="00000000">
        <w:rPr>
          <w:b w:val="1"/>
          <w:sz w:val="28"/>
          <w:szCs w:val="28"/>
          <w:rtl w:val="0"/>
        </w:rPr>
        <w:t xml:space="preserve">device code grant type</w:t>
      </w:r>
      <w:r w:rsidDel="00000000" w:rsidR="00000000" w:rsidRPr="00000000">
        <w:rPr>
          <w:sz w:val="28"/>
          <w:szCs w:val="28"/>
          <w:rtl w:val="0"/>
        </w:rPr>
        <w:t xml:space="preserve"> provides a means for </w:t>
      </w:r>
      <w:r w:rsidDel="00000000" w:rsidR="00000000" w:rsidRPr="00000000">
        <w:rPr>
          <w:b w:val="1"/>
          <w:sz w:val="28"/>
          <w:szCs w:val="28"/>
          <w:rtl w:val="0"/>
        </w:rPr>
        <w:t xml:space="preserve">devices that lack a browser or have limited inputs to obtain an access token and access a user’s account</w:t>
      </w:r>
      <w:r w:rsidDel="00000000" w:rsidR="00000000" w:rsidRPr="00000000">
        <w:rPr>
          <w:sz w:val="28"/>
          <w:szCs w:val="28"/>
          <w:rtl w:val="0"/>
        </w:rPr>
        <w:t xml:space="preserve">. The purpose of this grant type is to make it easier for users to easily authorize applications on such devices to access their accounts. Examples of when this might be useful include if a </w:t>
      </w:r>
      <w:r w:rsidDel="00000000" w:rsidR="00000000" w:rsidRPr="00000000">
        <w:rPr>
          <w:b w:val="1"/>
          <w:sz w:val="28"/>
          <w:szCs w:val="28"/>
          <w:rtl w:val="0"/>
        </w:rPr>
        <w:t xml:space="preserve">user wants to sign into a video streaming app</w:t>
      </w:r>
      <w:r w:rsidDel="00000000" w:rsidR="00000000" w:rsidRPr="00000000">
        <w:rPr>
          <w:sz w:val="28"/>
          <w:szCs w:val="28"/>
          <w:rtl w:val="0"/>
        </w:rPr>
        <w:t xml:space="preserve"> </w:t>
      </w:r>
      <w:r w:rsidDel="00000000" w:rsidR="00000000" w:rsidRPr="00000000">
        <w:rPr>
          <w:b w:val="1"/>
          <w:sz w:val="28"/>
          <w:szCs w:val="28"/>
          <w:rtl w:val="0"/>
        </w:rPr>
        <w:t xml:space="preserve">on a device that doesn’t have a typical keyboard input</w:t>
      </w:r>
      <w:r w:rsidDel="00000000" w:rsidR="00000000" w:rsidRPr="00000000">
        <w:rPr>
          <w:sz w:val="28"/>
          <w:szCs w:val="28"/>
          <w:rtl w:val="0"/>
        </w:rPr>
        <w:t xml:space="preserve">, such as a smart television or a video game console.</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The </w:t>
      </w:r>
      <w:r w:rsidDel="00000000" w:rsidR="00000000" w:rsidRPr="00000000">
        <w:rPr>
          <w:b w:val="1"/>
          <w:sz w:val="28"/>
          <w:szCs w:val="28"/>
          <w:rtl w:val="0"/>
        </w:rPr>
        <w:t xml:space="preserve">user starts an application on their browserless or input-limited device</w:t>
      </w:r>
      <w:r w:rsidDel="00000000" w:rsidR="00000000" w:rsidRPr="00000000">
        <w:rPr>
          <w:sz w:val="28"/>
          <w:szCs w:val="28"/>
          <w:rtl w:val="0"/>
        </w:rPr>
        <w:t xml:space="preserve">, such as a television or a set-top box. The </w:t>
      </w:r>
      <w:r w:rsidDel="00000000" w:rsidR="00000000" w:rsidRPr="00000000">
        <w:rPr>
          <w:b w:val="1"/>
          <w:sz w:val="28"/>
          <w:szCs w:val="28"/>
          <w:rtl w:val="0"/>
        </w:rPr>
        <w:t xml:space="preserve">application submits a POST request to a device authorization endpoint</w:t>
      </w:r>
      <w:r w:rsidDel="00000000" w:rsidR="00000000" w:rsidRPr="00000000">
        <w:rPr>
          <w:sz w:val="28"/>
          <w:szCs w:val="28"/>
          <w:rtl w:val="0"/>
        </w:rPr>
        <w:t xml:space="preserve">.</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An example device code POST request might look like the following:</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155cc"/>
          <w:sz w:val="24"/>
          <w:szCs w:val="24"/>
          <w:u w:val="single"/>
        </w:rPr>
      </w:pPr>
      <w:r w:rsidDel="00000000" w:rsidR="00000000" w:rsidRPr="00000000">
        <w:rPr>
          <w:color w:val="1155cc"/>
          <w:sz w:val="24"/>
          <w:szCs w:val="24"/>
          <w:rtl w:val="0"/>
        </w:rPr>
        <w:t xml:space="preserve">POST</w:t>
      </w:r>
      <w:hyperlink r:id="rId15">
        <w:r w:rsidDel="00000000" w:rsidR="00000000" w:rsidRPr="00000000">
          <w:rPr>
            <w:color w:val="1155cc"/>
            <w:sz w:val="24"/>
            <w:szCs w:val="24"/>
            <w:rtl w:val="0"/>
          </w:rPr>
          <w:t xml:space="preserve"> </w:t>
        </w:r>
      </w:hyperlink>
      <w:hyperlink r:id="rId16">
        <w:r w:rsidDel="00000000" w:rsidR="00000000" w:rsidRPr="00000000">
          <w:rPr>
            <w:color w:val="1155cc"/>
            <w:sz w:val="24"/>
            <w:szCs w:val="24"/>
            <w:u w:val="single"/>
            <w:rtl w:val="0"/>
          </w:rPr>
          <w:t xml:space="preserve">https://oauth.example.com/device</w:t>
        </w:r>
      </w:hyperlink>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color w:val="1155cc"/>
          <w:sz w:val="24"/>
          <w:szCs w:val="24"/>
          <w:u w:val="single"/>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315385"/>
          <w:sz w:val="18"/>
          <w:szCs w:val="18"/>
        </w:rPr>
      </w:pPr>
      <w:r w:rsidDel="00000000" w:rsidR="00000000" w:rsidRPr="00000000">
        <w:rPr>
          <w:color w:val="1155cc"/>
          <w:sz w:val="24"/>
          <w:szCs w:val="24"/>
          <w:rtl w:val="0"/>
        </w:rPr>
        <w:t xml:space="preserve">client_id=CLIENT_id</w:t>
      </w: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The device authorization endpoint is different from the authentication server, as </w:t>
      </w:r>
      <w:r w:rsidDel="00000000" w:rsidR="00000000" w:rsidRPr="00000000">
        <w:rPr>
          <w:b w:val="1"/>
          <w:sz w:val="28"/>
          <w:szCs w:val="28"/>
          <w:rtl w:val="0"/>
        </w:rPr>
        <w:t xml:space="preserve">the device authorization endpoint doesn’t actually authenticate the device</w:t>
      </w:r>
      <w:r w:rsidDel="00000000" w:rsidR="00000000" w:rsidRPr="00000000">
        <w:rPr>
          <w:sz w:val="28"/>
          <w:szCs w:val="28"/>
          <w:rtl w:val="0"/>
        </w:rPr>
        <w:t xml:space="preserve">. Instead, it </w:t>
      </w:r>
      <w:r w:rsidDel="00000000" w:rsidR="00000000" w:rsidRPr="00000000">
        <w:rPr>
          <w:b w:val="1"/>
          <w:sz w:val="28"/>
          <w:szCs w:val="28"/>
          <w:rtl w:val="0"/>
        </w:rPr>
        <w:t xml:space="preserve">returns a unique device code, which is used to identify the device</w:t>
      </w:r>
      <w:r w:rsidDel="00000000" w:rsidR="00000000" w:rsidRPr="00000000">
        <w:rPr>
          <w:sz w:val="28"/>
          <w:szCs w:val="28"/>
          <w:rtl w:val="0"/>
        </w:rPr>
        <w:t xml:space="preserve">; </w:t>
      </w:r>
      <w:r w:rsidDel="00000000" w:rsidR="00000000" w:rsidRPr="00000000">
        <w:rPr>
          <w:b w:val="1"/>
          <w:sz w:val="28"/>
          <w:szCs w:val="28"/>
          <w:rtl w:val="0"/>
        </w:rPr>
        <w:t xml:space="preserve">a user code, which the user can enter on a machine on which it’s easier to authenticate</w:t>
      </w:r>
      <w:r w:rsidDel="00000000" w:rsidR="00000000" w:rsidRPr="00000000">
        <w:rPr>
          <w:sz w:val="28"/>
          <w:szCs w:val="28"/>
          <w:rtl w:val="0"/>
        </w:rPr>
        <w:t xml:space="preserve">, such as a laptop or mobile device; and</w:t>
      </w:r>
      <w:r w:rsidDel="00000000" w:rsidR="00000000" w:rsidRPr="00000000">
        <w:rPr>
          <w:b w:val="1"/>
          <w:sz w:val="28"/>
          <w:szCs w:val="28"/>
          <w:rtl w:val="0"/>
        </w:rPr>
        <w:t xml:space="preserve"> the URL the user should visit to enter the user code and authenticate their device</w:t>
      </w:r>
      <w:r w:rsidDel="00000000" w:rsidR="00000000" w:rsidRPr="00000000">
        <w:rPr>
          <w:sz w:val="28"/>
          <w:szCs w:val="28"/>
          <w:rtl w:val="0"/>
        </w:rPr>
        <w:t xml:space="preserve">.</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Here’s what an example response from the device authorization endpoint might look like:</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color w:val="315385"/>
          <w:sz w:val="24"/>
          <w:szCs w:val="24"/>
        </w:rPr>
      </w:pPr>
      <w:r w:rsidDel="00000000" w:rsidR="00000000" w:rsidRPr="00000000">
        <w:rPr>
          <w:color w:val="315385"/>
          <w:sz w:val="24"/>
          <w:szCs w:val="24"/>
          <w:rtl w:val="0"/>
        </w:rPr>
        <w:t xml:space="preserve">{</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color w:val="315385"/>
          <w:sz w:val="24"/>
          <w:szCs w:val="24"/>
        </w:rPr>
      </w:pPr>
      <w:r w:rsidDel="00000000" w:rsidR="00000000" w:rsidRPr="00000000">
        <w:rPr>
          <w:color w:val="315385"/>
          <w:sz w:val="24"/>
          <w:szCs w:val="24"/>
          <w:rtl w:val="0"/>
        </w:rPr>
        <w:t xml:space="preserve">  "device_code": "IO2RUI3SAH0IQuESHAEBAeYOO8UPAI",</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color w:val="315385"/>
          <w:sz w:val="24"/>
          <w:szCs w:val="24"/>
        </w:rPr>
      </w:pPr>
      <w:r w:rsidDel="00000000" w:rsidR="00000000" w:rsidRPr="00000000">
        <w:rPr>
          <w:color w:val="315385"/>
          <w:sz w:val="24"/>
          <w:szCs w:val="24"/>
          <w:rtl w:val="0"/>
        </w:rPr>
        <w:t xml:space="preserve">  "user_code": "RSIK-KRAM",</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color w:val="315385"/>
          <w:sz w:val="24"/>
          <w:szCs w:val="24"/>
        </w:rPr>
      </w:pPr>
      <w:r w:rsidDel="00000000" w:rsidR="00000000" w:rsidRPr="00000000">
        <w:rPr>
          <w:color w:val="315385"/>
          <w:sz w:val="24"/>
          <w:szCs w:val="24"/>
          <w:rtl w:val="0"/>
        </w:rPr>
        <w:t xml:space="preserve">  "verification_uri": "https://example.okta.com/device",</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color w:val="315385"/>
          <w:sz w:val="24"/>
          <w:szCs w:val="24"/>
        </w:rPr>
      </w:pPr>
      <w:r w:rsidDel="00000000" w:rsidR="00000000" w:rsidRPr="00000000">
        <w:rPr>
          <w:color w:val="315385"/>
          <w:sz w:val="24"/>
          <w:szCs w:val="24"/>
          <w:rtl w:val="0"/>
        </w:rPr>
        <w:t xml:space="preserve">  "interval": 10,</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color w:val="315385"/>
          <w:sz w:val="24"/>
          <w:szCs w:val="24"/>
        </w:rPr>
      </w:pPr>
      <w:r w:rsidDel="00000000" w:rsidR="00000000" w:rsidRPr="00000000">
        <w:rPr>
          <w:color w:val="315385"/>
          <w:sz w:val="24"/>
          <w:szCs w:val="24"/>
          <w:rtl w:val="0"/>
        </w:rPr>
        <w:t xml:space="preserve">  "expires_in": 1600</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color w:val="315385"/>
          <w:sz w:val="24"/>
          <w:szCs w:val="24"/>
        </w:rPr>
      </w:pPr>
      <w:r w:rsidDel="00000000" w:rsidR="00000000" w:rsidRPr="00000000">
        <w:rPr>
          <w:color w:val="315385"/>
          <w:sz w:val="24"/>
          <w:szCs w:val="24"/>
          <w:rtl w:val="0"/>
        </w:rPr>
        <w:t xml:space="preserve">}</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Note that the </w:t>
      </w:r>
      <w:r w:rsidDel="00000000" w:rsidR="00000000" w:rsidRPr="00000000">
        <w:rPr>
          <w:b w:val="1"/>
          <w:sz w:val="28"/>
          <w:szCs w:val="28"/>
          <w:rtl w:val="0"/>
        </w:rPr>
        <w:t xml:space="preserve">device code could also be a QR code that the reader can scan on a mobile device</w:t>
      </w:r>
      <w:r w:rsidDel="00000000" w:rsidR="00000000" w:rsidRPr="00000000">
        <w:rPr>
          <w:sz w:val="28"/>
          <w:szCs w:val="28"/>
          <w:rtl w:val="0"/>
        </w:rPr>
        <w:t xml:space="preserve">.</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The </w:t>
      </w:r>
      <w:r w:rsidDel="00000000" w:rsidR="00000000" w:rsidRPr="00000000">
        <w:rPr>
          <w:b w:val="1"/>
          <w:sz w:val="28"/>
          <w:szCs w:val="28"/>
          <w:rtl w:val="0"/>
        </w:rPr>
        <w:t xml:space="preserve">user then enters the user code at the specified URL</w:t>
      </w:r>
      <w:r w:rsidDel="00000000" w:rsidR="00000000" w:rsidRPr="00000000">
        <w:rPr>
          <w:sz w:val="28"/>
          <w:szCs w:val="28"/>
          <w:rtl w:val="0"/>
        </w:rPr>
        <w:t xml:space="preserve"> and </w:t>
      </w:r>
      <w:r w:rsidDel="00000000" w:rsidR="00000000" w:rsidRPr="00000000">
        <w:rPr>
          <w:b w:val="1"/>
          <w:sz w:val="28"/>
          <w:szCs w:val="28"/>
          <w:rtl w:val="0"/>
        </w:rPr>
        <w:t xml:space="preserve">signs into their account</w:t>
      </w:r>
      <w:r w:rsidDel="00000000" w:rsidR="00000000" w:rsidRPr="00000000">
        <w:rPr>
          <w:sz w:val="28"/>
          <w:szCs w:val="28"/>
          <w:rtl w:val="0"/>
        </w:rPr>
        <w:t xml:space="preserve">. They are then </w:t>
      </w:r>
      <w:r w:rsidDel="00000000" w:rsidR="00000000" w:rsidRPr="00000000">
        <w:rPr>
          <w:b w:val="1"/>
          <w:sz w:val="28"/>
          <w:szCs w:val="28"/>
          <w:rtl w:val="0"/>
        </w:rPr>
        <w:t xml:space="preserve">presented with a consent screen where they can authorize the device to access their account</w:t>
      </w:r>
      <w:r w:rsidDel="00000000" w:rsidR="00000000" w:rsidRPr="00000000">
        <w:rPr>
          <w:sz w:val="28"/>
          <w:szCs w:val="28"/>
          <w:rtl w:val="0"/>
        </w:rPr>
        <w:t xml:space="preserve">.</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While the </w:t>
      </w:r>
      <w:r w:rsidDel="00000000" w:rsidR="00000000" w:rsidRPr="00000000">
        <w:rPr>
          <w:b w:val="1"/>
          <w:sz w:val="28"/>
          <w:szCs w:val="28"/>
          <w:rtl w:val="0"/>
        </w:rPr>
        <w:t xml:space="preserve">user visits the verification URL and enters their code</w:t>
      </w:r>
      <w:r w:rsidDel="00000000" w:rsidR="00000000" w:rsidRPr="00000000">
        <w:rPr>
          <w:sz w:val="28"/>
          <w:szCs w:val="28"/>
          <w:rtl w:val="0"/>
        </w:rPr>
        <w:t xml:space="preserve">, the </w:t>
      </w:r>
      <w:r w:rsidDel="00000000" w:rsidR="00000000" w:rsidRPr="00000000">
        <w:rPr>
          <w:b w:val="1"/>
          <w:sz w:val="28"/>
          <w:szCs w:val="28"/>
          <w:rtl w:val="0"/>
        </w:rPr>
        <w:t xml:space="preserve">device will poll the access endpoint until it returns an error or an authentication token</w:t>
      </w:r>
      <w:r w:rsidDel="00000000" w:rsidR="00000000" w:rsidRPr="00000000">
        <w:rPr>
          <w:sz w:val="28"/>
          <w:szCs w:val="28"/>
          <w:rtl w:val="0"/>
        </w:rPr>
        <w:t xml:space="preserve">. The </w:t>
      </w:r>
      <w:r w:rsidDel="00000000" w:rsidR="00000000" w:rsidRPr="00000000">
        <w:rPr>
          <w:b w:val="1"/>
          <w:sz w:val="28"/>
          <w:szCs w:val="28"/>
          <w:rtl w:val="0"/>
        </w:rPr>
        <w:t xml:space="preserve">access endpoint will return errors</w:t>
      </w:r>
      <w:r w:rsidDel="00000000" w:rsidR="00000000" w:rsidRPr="00000000">
        <w:rPr>
          <w:sz w:val="28"/>
          <w:szCs w:val="28"/>
          <w:rtl w:val="0"/>
        </w:rPr>
        <w:t xml:space="preserve"> if the </w:t>
      </w:r>
      <w:r w:rsidDel="00000000" w:rsidR="00000000" w:rsidRPr="00000000">
        <w:rPr>
          <w:b w:val="1"/>
          <w:sz w:val="28"/>
          <w:szCs w:val="28"/>
          <w:rtl w:val="0"/>
        </w:rPr>
        <w:t xml:space="preserve">device is polling too frequently</w:t>
      </w:r>
      <w:r w:rsidDel="00000000" w:rsidR="00000000" w:rsidRPr="00000000">
        <w:rPr>
          <w:sz w:val="28"/>
          <w:szCs w:val="28"/>
          <w:rtl w:val="0"/>
        </w:rPr>
        <w:t xml:space="preserve"> (the </w:t>
      </w:r>
      <w:r w:rsidDel="00000000" w:rsidR="00000000" w:rsidRPr="00000000">
        <w:rPr>
          <w:b w:val="1"/>
          <w:sz w:val="28"/>
          <w:szCs w:val="28"/>
          <w:rtl w:val="0"/>
        </w:rPr>
        <w:t xml:space="preserve">slow_down</w:t>
      </w:r>
      <w:r w:rsidDel="00000000" w:rsidR="00000000" w:rsidRPr="00000000">
        <w:rPr>
          <w:sz w:val="28"/>
          <w:szCs w:val="28"/>
          <w:rtl w:val="0"/>
        </w:rPr>
        <w:t xml:space="preserve"> error) if the </w:t>
      </w:r>
      <w:r w:rsidDel="00000000" w:rsidR="00000000" w:rsidRPr="00000000">
        <w:rPr>
          <w:b w:val="1"/>
          <w:sz w:val="28"/>
          <w:szCs w:val="28"/>
          <w:rtl w:val="0"/>
        </w:rPr>
        <w:t xml:space="preserve">user hasn’t yet approved or denied the request</w:t>
      </w:r>
      <w:r w:rsidDel="00000000" w:rsidR="00000000" w:rsidRPr="00000000">
        <w:rPr>
          <w:sz w:val="28"/>
          <w:szCs w:val="28"/>
          <w:rtl w:val="0"/>
        </w:rPr>
        <w:t xml:space="preserve"> (the </w:t>
      </w:r>
      <w:r w:rsidDel="00000000" w:rsidR="00000000" w:rsidRPr="00000000">
        <w:rPr>
          <w:b w:val="1"/>
          <w:sz w:val="28"/>
          <w:szCs w:val="28"/>
          <w:rtl w:val="0"/>
        </w:rPr>
        <w:t xml:space="preserve">authorization_pending</w:t>
      </w:r>
      <w:r w:rsidDel="00000000" w:rsidR="00000000" w:rsidRPr="00000000">
        <w:rPr>
          <w:sz w:val="28"/>
          <w:szCs w:val="28"/>
          <w:rtl w:val="0"/>
        </w:rPr>
        <w:t xml:space="preserve"> error), if the </w:t>
      </w:r>
      <w:r w:rsidDel="00000000" w:rsidR="00000000" w:rsidRPr="00000000">
        <w:rPr>
          <w:b w:val="1"/>
          <w:sz w:val="28"/>
          <w:szCs w:val="28"/>
          <w:rtl w:val="0"/>
        </w:rPr>
        <w:t xml:space="preserve">user has denied the request</w:t>
      </w:r>
      <w:r w:rsidDel="00000000" w:rsidR="00000000" w:rsidRPr="00000000">
        <w:rPr>
          <w:sz w:val="28"/>
          <w:szCs w:val="28"/>
          <w:rtl w:val="0"/>
        </w:rPr>
        <w:t xml:space="preserve"> (the </w:t>
      </w:r>
      <w:r w:rsidDel="00000000" w:rsidR="00000000" w:rsidRPr="00000000">
        <w:rPr>
          <w:b w:val="1"/>
          <w:sz w:val="28"/>
          <w:szCs w:val="28"/>
          <w:rtl w:val="0"/>
        </w:rPr>
        <w:t xml:space="preserve">access_denied</w:t>
      </w:r>
      <w:r w:rsidDel="00000000" w:rsidR="00000000" w:rsidRPr="00000000">
        <w:rPr>
          <w:sz w:val="28"/>
          <w:szCs w:val="28"/>
          <w:rtl w:val="0"/>
        </w:rPr>
        <w:t xml:space="preserve"> error), or if the </w:t>
      </w:r>
      <w:r w:rsidDel="00000000" w:rsidR="00000000" w:rsidRPr="00000000">
        <w:rPr>
          <w:b w:val="1"/>
          <w:sz w:val="28"/>
          <w:szCs w:val="28"/>
          <w:rtl w:val="0"/>
        </w:rPr>
        <w:t xml:space="preserve">token has expired</w:t>
      </w:r>
      <w:r w:rsidDel="00000000" w:rsidR="00000000" w:rsidRPr="00000000">
        <w:rPr>
          <w:sz w:val="28"/>
          <w:szCs w:val="28"/>
          <w:rtl w:val="0"/>
        </w:rPr>
        <w:t xml:space="preserve"> (the </w:t>
      </w:r>
      <w:r w:rsidDel="00000000" w:rsidR="00000000" w:rsidRPr="00000000">
        <w:rPr>
          <w:b w:val="1"/>
          <w:sz w:val="28"/>
          <w:szCs w:val="28"/>
          <w:rtl w:val="0"/>
        </w:rPr>
        <w:t xml:space="preserve">expired_token</w:t>
      </w:r>
      <w:r w:rsidDel="00000000" w:rsidR="00000000" w:rsidRPr="00000000">
        <w:rPr>
          <w:sz w:val="28"/>
          <w:szCs w:val="28"/>
          <w:rtl w:val="0"/>
        </w:rPr>
        <w:t xml:space="preserve"> error).</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b w:val="1"/>
          <w:sz w:val="28"/>
          <w:szCs w:val="28"/>
          <w:rtl w:val="0"/>
        </w:rPr>
        <w:t xml:space="preserve">If the user approves the request, though, the access endpoint will return an authentication token.</w:t>
      </w:r>
    </w:p>
    <w:p w:rsidR="00000000" w:rsidDel="00000000" w:rsidP="00000000" w:rsidRDefault="00000000" w:rsidRPr="00000000" w14:paraId="000000AF">
      <w:pPr>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B0">
      <w:pPr>
        <w:rPr>
          <w:b w:val="1"/>
          <w:sz w:val="28"/>
          <w:szCs w:val="28"/>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b w:val="1"/>
          <w:sz w:val="18"/>
          <w:szCs w:val="18"/>
        </w:rPr>
      </w:pPr>
      <w:r w:rsidDel="00000000" w:rsidR="00000000" w:rsidRPr="00000000">
        <w:rPr>
          <w:b w:val="1"/>
          <w:sz w:val="28"/>
          <w:szCs w:val="28"/>
          <w:rtl w:val="0"/>
        </w:rPr>
        <w:t xml:space="preserve">Example Access Token Usage</w:t>
      </w: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Once the application has an access token, it may use the token to access the user’s account via the API, limited to the scope of access, until the token expires or is revoked.</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Here is an example of an API request, using </w:t>
      </w:r>
      <w:r w:rsidDel="00000000" w:rsidR="00000000" w:rsidRPr="00000000">
        <w:rPr>
          <w:sz w:val="28"/>
          <w:szCs w:val="28"/>
          <w:rtl w:val="0"/>
        </w:rPr>
        <w:t xml:space="preserve">curl</w:t>
      </w:r>
      <w:r w:rsidDel="00000000" w:rsidR="00000000" w:rsidRPr="00000000">
        <w:rPr>
          <w:sz w:val="28"/>
          <w:szCs w:val="28"/>
          <w:rtl w:val="0"/>
        </w:rPr>
        <w:t xml:space="preserve">. Note that it includes the access token:</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B7">
      <w:pPr>
        <w:ind w:left="0" w:firstLine="0"/>
        <w:rPr>
          <w:rFonts w:ascii="Times New Roman" w:cs="Times New Roman" w:eastAsia="Times New Roman" w:hAnsi="Times New Roman"/>
          <w:color w:val="315385"/>
          <w:sz w:val="18"/>
          <w:szCs w:val="18"/>
        </w:rPr>
      </w:pPr>
      <w:r w:rsidDel="00000000" w:rsidR="00000000" w:rsidRPr="00000000">
        <w:rPr>
          <w:color w:val="1155cc"/>
          <w:sz w:val="24"/>
          <w:szCs w:val="24"/>
          <w:rtl w:val="0"/>
        </w:rPr>
        <w:t xml:space="preserve">curl -X POST -H "Authorization: Bearer ACCESS_TOKEN" </w:t>
      </w:r>
      <w:r w:rsidDel="00000000" w:rsidR="00000000" w:rsidRPr="00000000">
        <w:rPr>
          <w:color w:val="1155cc"/>
          <w:sz w:val="24"/>
          <w:szCs w:val="24"/>
          <w:u w:val="single"/>
          <w:rtl w:val="0"/>
        </w:rPr>
        <w:t xml:space="preserve">"https://api.digitalocean.com/v2/$OBJECT"</w:t>
      </w: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Assuming the access token is valid, the API will process the request according to its API specifications. If the </w:t>
      </w:r>
      <w:r w:rsidDel="00000000" w:rsidR="00000000" w:rsidRPr="00000000">
        <w:rPr>
          <w:b w:val="1"/>
          <w:sz w:val="28"/>
          <w:szCs w:val="28"/>
          <w:rtl w:val="0"/>
        </w:rPr>
        <w:t xml:space="preserve">access token is expired or invalid</w:t>
      </w:r>
      <w:r w:rsidDel="00000000" w:rsidR="00000000" w:rsidRPr="00000000">
        <w:rPr>
          <w:sz w:val="28"/>
          <w:szCs w:val="28"/>
          <w:rtl w:val="0"/>
        </w:rPr>
        <w:t xml:space="preserve">, the API will return an </w:t>
      </w:r>
      <w:r w:rsidDel="00000000" w:rsidR="00000000" w:rsidRPr="00000000">
        <w:rPr>
          <w:b w:val="1"/>
          <w:sz w:val="28"/>
          <w:szCs w:val="28"/>
          <w:rtl w:val="0"/>
        </w:rPr>
        <w:t xml:space="preserve">invalid_request</w:t>
      </w:r>
      <w:r w:rsidDel="00000000" w:rsidR="00000000" w:rsidRPr="00000000">
        <w:rPr>
          <w:sz w:val="28"/>
          <w:szCs w:val="28"/>
          <w:rtl w:val="0"/>
        </w:rPr>
        <w:t xml:space="preserve"> error.</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After an access token expires, using it to make a request from the API will result in an </w:t>
      </w:r>
      <w:r w:rsidDel="00000000" w:rsidR="00000000" w:rsidRPr="00000000">
        <w:rPr>
          <w:b w:val="1"/>
          <w:sz w:val="28"/>
          <w:szCs w:val="28"/>
          <w:rtl w:val="0"/>
        </w:rPr>
        <w:t xml:space="preserve">invalid_token</w:t>
      </w:r>
      <w:r w:rsidDel="00000000" w:rsidR="00000000" w:rsidRPr="00000000">
        <w:rPr>
          <w:sz w:val="28"/>
          <w:szCs w:val="28"/>
          <w:rtl w:val="0"/>
        </w:rPr>
        <w:t xml:space="preserve"> Error. At this point, if a </w:t>
      </w:r>
      <w:r w:rsidDel="00000000" w:rsidR="00000000" w:rsidRPr="00000000">
        <w:rPr>
          <w:b w:val="1"/>
          <w:sz w:val="28"/>
          <w:szCs w:val="28"/>
          <w:rtl w:val="0"/>
        </w:rPr>
        <w:t xml:space="preserve">refresh token</w:t>
      </w:r>
      <w:r w:rsidDel="00000000" w:rsidR="00000000" w:rsidRPr="00000000">
        <w:rPr>
          <w:sz w:val="28"/>
          <w:szCs w:val="28"/>
          <w:rtl w:val="0"/>
        </w:rPr>
        <w:t xml:space="preserve"> was included when the original access token was issued, it </w:t>
      </w:r>
      <w:r w:rsidDel="00000000" w:rsidR="00000000" w:rsidRPr="00000000">
        <w:rPr>
          <w:b w:val="1"/>
          <w:sz w:val="28"/>
          <w:szCs w:val="28"/>
          <w:rtl w:val="0"/>
        </w:rPr>
        <w:t xml:space="preserve">can be used to request a fresh access token from the authorization server</w:t>
      </w:r>
      <w:r w:rsidDel="00000000" w:rsidR="00000000" w:rsidRPr="00000000">
        <w:rPr>
          <w:sz w:val="28"/>
          <w:szCs w:val="28"/>
          <w:rtl w:val="0"/>
        </w:rPr>
        <w:t xml:space="preserve">.</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Here is an example POST request, using a refresh token to obtain a new access token:</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315385"/>
          <w:sz w:val="18"/>
          <w:szCs w:val="18"/>
        </w:rPr>
      </w:pPr>
      <w:r w:rsidDel="00000000" w:rsidR="00000000" w:rsidRPr="00000000">
        <w:rPr>
          <w:color w:val="1155cc"/>
          <w:sz w:val="24"/>
          <w:szCs w:val="24"/>
          <w:u w:val="single"/>
          <w:rtl w:val="0"/>
        </w:rPr>
        <w:t xml:space="preserve">https://cloud.digitalocean.com/v1/oauth/token?grant_type=refresh_token&amp;client_id=CLIENT_ID&amp;client_secret=CLIENT_SECRET&amp;refresh_token=REFRESH_TOKEN</w:t>
      </w: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dropletbook.com" TargetMode="External"/><Relationship Id="rId10" Type="http://schemas.openxmlformats.org/officeDocument/2006/relationships/image" Target="media/image3.png"/><Relationship Id="rId13" Type="http://schemas.openxmlformats.org/officeDocument/2006/relationships/hyperlink" Target="https://cloud.digitalocean.com/v1/oauth/token?client_id=CLIENT_ID&amp;client_secret=CLIENT_SECRET&amp;grant_type=authorization_code&amp;code=AUTHORIZATION_CODE&amp;redirect_uri=CALLBACK_URL" TargetMode="External"/><Relationship Id="rId12" Type="http://schemas.openxmlformats.org/officeDocument/2006/relationships/hyperlink" Target="https://dropletbook.com/callback?code=AUTHORIZATION_COD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loud.digitalocean.com/v1/oauth/authorize" TargetMode="External"/><Relationship Id="rId15" Type="http://schemas.openxmlformats.org/officeDocument/2006/relationships/hyperlink" Target="https://oauth.example.com/device" TargetMode="External"/><Relationship Id="rId14" Type="http://schemas.openxmlformats.org/officeDocument/2006/relationships/hyperlink" Target="https://oauth.example.com/token?grant_type=client_credentials&amp;client_id=CLIENT_ID&amp;client_secret=CLIENT_SECRET" TargetMode="External"/><Relationship Id="rId16" Type="http://schemas.openxmlformats.org/officeDocument/2006/relationships/hyperlink" Target="https://oauth.example.com/device"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cloud.digitalocean.com/v1/oauth/authorize?response_type=code&amp;client_id=CLIENT_ID&amp;redirect_uri=CALLBACK_URL&amp;scope=re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