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Always use TLS for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Every web API should use TLS (Transport Layer Security)</w:t>
      </w:r>
      <w:r w:rsidDel="00000000" w:rsidR="00000000" w:rsidRPr="00000000">
        <w:rPr>
          <w:sz w:val="28"/>
          <w:szCs w:val="28"/>
          <w:rtl w:val="0"/>
        </w:rPr>
        <w:t xml:space="preserve">. TLS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protects the information our API sends</w:t>
      </w:r>
      <w:r w:rsidDel="00000000" w:rsidR="00000000" w:rsidRPr="00000000">
        <w:rPr>
          <w:sz w:val="28"/>
          <w:szCs w:val="28"/>
          <w:rtl w:val="0"/>
        </w:rPr>
        <w:t xml:space="preserve"> (and the information that users send to your API) </w:t>
      </w:r>
      <w:r w:rsidDel="00000000" w:rsidR="00000000" w:rsidRPr="00000000">
        <w:rPr>
          <w:b w:val="1"/>
          <w:sz w:val="28"/>
          <w:szCs w:val="28"/>
          <w:rtl w:val="0"/>
        </w:rPr>
        <w:t xml:space="preserve">by encrypting the messages while they’re in transit</w:t>
      </w:r>
      <w:r w:rsidDel="00000000" w:rsidR="00000000" w:rsidRPr="00000000">
        <w:rPr>
          <w:sz w:val="28"/>
          <w:szCs w:val="28"/>
          <w:rtl w:val="0"/>
        </w:rPr>
        <w:t xml:space="preserve">. We might know TLS by its predecessor’s name, SSL. We’ll know a </w:t>
      </w:r>
      <w:r w:rsidDel="00000000" w:rsidR="00000000" w:rsidRPr="00000000">
        <w:rPr>
          <w:b w:val="1"/>
          <w:sz w:val="28"/>
          <w:szCs w:val="28"/>
          <w:rtl w:val="0"/>
        </w:rPr>
        <w:t xml:space="preserve">website has TLS enabled when its URL starts with https://</w:t>
      </w:r>
      <w:r w:rsidDel="00000000" w:rsidR="00000000" w:rsidRPr="00000000">
        <w:rPr>
          <w:sz w:val="28"/>
          <w:szCs w:val="28"/>
          <w:rtl w:val="0"/>
        </w:rPr>
        <w:t xml:space="preserve"> instead of http://.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Without TLS</w:t>
      </w:r>
      <w:r w:rsidDel="00000000" w:rsidR="00000000" w:rsidRPr="00000000">
        <w:rPr>
          <w:sz w:val="28"/>
          <w:szCs w:val="28"/>
          <w:rtl w:val="0"/>
        </w:rPr>
        <w:t xml:space="preserve">, a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third party could intercept and read sensitive information in transit</w:t>
      </w:r>
      <w:r w:rsidDel="00000000" w:rsidR="00000000" w:rsidRPr="00000000">
        <w:rPr>
          <w:sz w:val="28"/>
          <w:szCs w:val="28"/>
          <w:rtl w:val="0"/>
        </w:rPr>
        <w:t xml:space="preserve">, like API credentials and private data! That undermines any of the authentication measures we put in place.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TLS requires a certificate issued by a certificate authority</w:t>
      </w:r>
      <w:r w:rsidDel="00000000" w:rsidR="00000000" w:rsidRPr="00000000">
        <w:rPr>
          <w:sz w:val="28"/>
          <w:szCs w:val="28"/>
          <w:rtl w:val="0"/>
        </w:rPr>
        <w:t xml:space="preserve">, which also </w:t>
      </w:r>
      <w:r w:rsidDel="00000000" w:rsidR="00000000" w:rsidRPr="00000000">
        <w:rPr>
          <w:b w:val="1"/>
          <w:sz w:val="28"/>
          <w:szCs w:val="28"/>
          <w:rtl w:val="0"/>
        </w:rPr>
        <w:t xml:space="preserve">lets users know that the API is legitimate and protected</w:t>
      </w:r>
      <w:r w:rsidDel="00000000" w:rsidR="00000000" w:rsidRPr="00000000">
        <w:rPr>
          <w:sz w:val="28"/>
          <w:szCs w:val="28"/>
          <w:rtl w:val="0"/>
        </w:rPr>
        <w:t xml:space="preserve">. Most cloud providers and hosting services will manage the certificates and enable TLS for us. If we can, </w:t>
      </w:r>
      <w:r w:rsidDel="00000000" w:rsidR="00000000" w:rsidRPr="00000000">
        <w:rPr>
          <w:b w:val="1"/>
          <w:sz w:val="28"/>
          <w:szCs w:val="28"/>
          <w:rtl w:val="0"/>
        </w:rPr>
        <w:t xml:space="preserve">let our host manage the certificates for us</w:t>
      </w:r>
      <w:r w:rsidDel="00000000" w:rsidR="00000000" w:rsidRPr="00000000">
        <w:rPr>
          <w:sz w:val="28"/>
          <w:szCs w:val="28"/>
          <w:rtl w:val="0"/>
        </w:rPr>
        <w:t xml:space="preserve">—it means no hassle at all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every API call will be automatically secured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