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2840"/>
        <w:spacing w:after="0" w:line="19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2"/>
          <w:szCs w:val="122"/>
          <w:color w:val="666666"/>
          <w:vertAlign w:val="subscript"/>
        </w:rPr>
        <w:t>Debarghya Das</w:t>
      </w:r>
      <w:r>
        <w:rPr>
          <w:rFonts w:ascii="Arial" w:cs="Arial" w:eastAsia="Arial" w:hAnsi="Arial"/>
          <w:sz w:val="14"/>
          <w:szCs w:val="14"/>
          <w:color w:val="666666"/>
          <w:vertAlign w:val="subscript"/>
        </w:rPr>
        <w:t xml:space="preserve"> </w:t>
      </w:r>
      <w:r>
        <w:rPr>
          <w:rFonts w:ascii="Arial" w:cs="Arial" w:eastAsia="Arial" w:hAnsi="Arial"/>
          <w:sz w:val="14"/>
          <w:szCs w:val="14"/>
          <w:color w:val="666666"/>
        </w:rPr>
        <w:t>Last Updated on 21st June 2019</w:t>
      </w:r>
    </w:p>
    <w:p>
      <w:pPr>
        <w:spacing w:after="0" w:line="67" w:lineRule="exact"/>
        <w:rPr>
          <w:sz w:val="24"/>
          <w:szCs w:val="24"/>
          <w:color w:val="auto"/>
        </w:rPr>
      </w:pPr>
    </w:p>
    <w:p>
      <w:pPr>
        <w:jc w:val="center"/>
        <w:ind w:right="-59"/>
        <w:spacing w:after="0"/>
        <w:rPr>
          <w:rFonts w:ascii="Arial" w:cs="Arial" w:eastAsia="Arial" w:hAnsi="Arial"/>
          <w:sz w:val="22"/>
          <w:szCs w:val="22"/>
          <w:color w:val="6A6A6A"/>
        </w:rPr>
      </w:pPr>
      <w:hyperlink r:id="rId12">
        <w:r>
          <w:rPr>
            <w:rFonts w:ascii="Arial" w:cs="Arial" w:eastAsia="Arial" w:hAnsi="Arial"/>
            <w:sz w:val="22"/>
            <w:szCs w:val="22"/>
            <w:color w:val="6A6A6A"/>
          </w:rPr>
          <w:t xml:space="preserve">debarghyadas.com| </w:t>
        </w:r>
      </w:hyperlink>
      <w:hyperlink r:id="rId13">
        <w:r>
          <w:rPr>
            <w:rFonts w:ascii="Arial" w:cs="Arial" w:eastAsia="Arial" w:hAnsi="Arial"/>
            <w:sz w:val="22"/>
            <w:szCs w:val="22"/>
            <w:color w:val="6A6A6A"/>
          </w:rPr>
          <w:t>fb.co/dd</w:t>
        </w:r>
      </w:hyperlink>
    </w:p>
    <w:p>
      <w:pPr>
        <w:jc w:val="center"/>
        <w:ind w:right="-19"/>
        <w:spacing w:after="0"/>
        <w:rPr>
          <w:rFonts w:ascii="Arial" w:cs="Arial" w:eastAsia="Arial" w:hAnsi="Arial"/>
          <w:sz w:val="22"/>
          <w:szCs w:val="22"/>
          <w:color w:val="6A6A6A"/>
        </w:rPr>
      </w:pPr>
      <w:hyperlink r:id="rId14">
        <w:r>
          <w:rPr>
            <w:rFonts w:ascii="Arial" w:cs="Arial" w:eastAsia="Arial" w:hAnsi="Arial"/>
            <w:sz w:val="22"/>
            <w:szCs w:val="22"/>
            <w:color w:val="6A6A6A"/>
          </w:rPr>
          <w:t xml:space="preserve">deedy@fb.com </w:t>
        </w:r>
      </w:hyperlink>
      <w:r>
        <w:rPr>
          <w:rFonts w:ascii="Arial" w:cs="Arial" w:eastAsia="Arial" w:hAnsi="Arial"/>
          <w:sz w:val="22"/>
          <w:szCs w:val="22"/>
          <w:color w:val="6A6A6A"/>
        </w:rPr>
        <w:t xml:space="preserve">| 607.379.5733 | </w:t>
      </w:r>
      <w:hyperlink r:id="rId15">
        <w:r>
          <w:rPr>
            <w:rFonts w:ascii="Arial" w:cs="Arial" w:eastAsia="Arial" w:hAnsi="Arial"/>
            <w:sz w:val="22"/>
            <w:szCs w:val="22"/>
            <w:color w:val="6A6A6A"/>
          </w:rPr>
          <w:t>dd367@cornell.edu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-444500</wp:posOffset>
                </wp:positionH>
                <wp:positionV relativeFrom="paragraph">
                  <wp:posOffset>119380</wp:posOffset>
                </wp:positionV>
                <wp:extent cx="77724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60">
                          <a:solidFill>
                            <a:srgbClr val="6A6A6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5pt,9.4pt" to="577pt,9.4pt" o:allowincell="f" strokecolor="#6A6A6A" strokeweight="0.3984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10780"/>
          </w:cols>
          <w:pgMar w:left="700" w:top="0" w:right="760" w:bottom="45" w:gutter="0" w:footer="0" w:header="0"/>
        </w:sectPr>
      </w:pP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6A6A6A"/>
        </w:rPr>
        <w:t>EDUCATION</w:t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3333"/>
        </w:rPr>
        <w:t>CORNELL UNIVERSITY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333333"/>
        </w:rPr>
        <w:t>MENG IN COMPUTER SCIENCE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A6A6A"/>
        </w:rPr>
        <w:t>Dec 2014 | Ithaca, NY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3333"/>
        </w:rPr>
        <w:t>CORNELL UNIVERSITY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333333"/>
        </w:rPr>
        <w:t>BS IN COMPUTER SCIENCE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A6A6A"/>
        </w:rPr>
        <w:t>May 2014 | Ithaca, NY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right="108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2B2B2B"/>
        </w:rPr>
        <w:t>College of Engineering Magna Cum Laude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A6A6A"/>
        </w:rPr>
        <w:t>Cum. GPA: 3.83 / 4.0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A6A6A"/>
        </w:rPr>
        <w:t>Major GPA: 3.9 / 4.0</w:t>
      </w: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333333"/>
        </w:rPr>
        <w:t>LA MARTINIERE FOR BOYS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A6A6A"/>
        </w:rPr>
        <w:t>Grad. May 2011| Kolkata, India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6A6A6A"/>
        </w:rPr>
        <w:t>LINKS</w:t>
      </w:r>
    </w:p>
    <w:p>
      <w:pPr>
        <w:spacing w:after="0" w:line="66" w:lineRule="exact"/>
        <w:rPr>
          <w:sz w:val="20"/>
          <w:szCs w:val="20"/>
          <w:color w:val="auto"/>
        </w:rPr>
      </w:pPr>
    </w:p>
    <w:p>
      <w:pPr>
        <w:ind w:right="660"/>
        <w:spacing w:after="0" w:line="247" w:lineRule="auto"/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 xml:space="preserve">Facebook:// </w:t>
      </w:r>
      <w:hyperlink r:id="rId16">
        <w:r>
          <w:rPr>
            <w:rFonts w:ascii="Arial" w:cs="Arial" w:eastAsia="Arial" w:hAnsi="Arial"/>
            <w:sz w:val="20"/>
            <w:szCs w:val="20"/>
            <w:color w:val="2B2B2B"/>
          </w:rPr>
          <w:t>dd</w:t>
        </w:r>
      </w:hyperlink>
      <w:r>
        <w:rPr>
          <w:rFonts w:ascii="Arial" w:cs="Arial" w:eastAsia="Arial" w:hAnsi="Arial"/>
          <w:sz w:val="20"/>
          <w:szCs w:val="20"/>
          <w:color w:val="2B2B2B"/>
        </w:rPr>
        <w:t xml:space="preserve"> Github:// </w:t>
      </w:r>
      <w:hyperlink r:id="rId17">
        <w:r>
          <w:rPr>
            <w:rFonts w:ascii="Arial" w:cs="Arial" w:eastAsia="Arial" w:hAnsi="Arial"/>
            <w:sz w:val="20"/>
            <w:szCs w:val="20"/>
            <w:color w:val="2B2B2B"/>
          </w:rPr>
          <w:t>deedydas</w:t>
        </w:r>
      </w:hyperlink>
      <w:r>
        <w:rPr>
          <w:rFonts w:ascii="Arial" w:cs="Arial" w:eastAsia="Arial" w:hAnsi="Arial"/>
          <w:sz w:val="20"/>
          <w:szCs w:val="20"/>
          <w:color w:val="2B2B2B"/>
        </w:rPr>
        <w:t xml:space="preserve"> LinkedIn:// </w:t>
      </w:r>
      <w:hyperlink r:id="rId18">
        <w:r>
          <w:rPr>
            <w:rFonts w:ascii="Arial" w:cs="Arial" w:eastAsia="Arial" w:hAnsi="Arial"/>
            <w:sz w:val="20"/>
            <w:szCs w:val="20"/>
            <w:color w:val="2B2B2B"/>
          </w:rPr>
          <w:t>debarghyadas</w:t>
        </w:r>
      </w:hyperlink>
      <w:r>
        <w:rPr>
          <w:rFonts w:ascii="Arial" w:cs="Arial" w:eastAsia="Arial" w:hAnsi="Arial"/>
          <w:sz w:val="20"/>
          <w:szCs w:val="20"/>
          <w:color w:val="2B2B2B"/>
        </w:rPr>
        <w:t xml:space="preserve"> YouTube:// </w:t>
      </w:r>
      <w:hyperlink r:id="rId19">
        <w:r>
          <w:rPr>
            <w:rFonts w:ascii="Arial" w:cs="Arial" w:eastAsia="Arial" w:hAnsi="Arial"/>
            <w:sz w:val="20"/>
            <w:szCs w:val="20"/>
            <w:color w:val="2B2B2B"/>
          </w:rPr>
          <w:t>DeedyDash007</w:t>
        </w:r>
      </w:hyperlink>
      <w:r>
        <w:rPr>
          <w:rFonts w:ascii="Arial" w:cs="Arial" w:eastAsia="Arial" w:hAnsi="Arial"/>
          <w:sz w:val="20"/>
          <w:szCs w:val="20"/>
          <w:color w:val="2B2B2B"/>
        </w:rPr>
        <w:t xml:space="preserve"> Twitter:// </w:t>
      </w:r>
      <w:hyperlink r:id="rId20">
        <w:r>
          <w:rPr>
            <w:rFonts w:ascii="Arial" w:cs="Arial" w:eastAsia="Arial" w:hAnsi="Arial"/>
            <w:sz w:val="20"/>
            <w:szCs w:val="20"/>
            <w:color w:val="2B2B2B"/>
          </w:rPr>
          <w:t>@debarghya_das</w:t>
        </w:r>
      </w:hyperlink>
      <w:r>
        <w:rPr>
          <w:rFonts w:ascii="Arial" w:cs="Arial" w:eastAsia="Arial" w:hAnsi="Arial"/>
          <w:sz w:val="20"/>
          <w:szCs w:val="20"/>
          <w:color w:val="2B2B2B"/>
        </w:rPr>
        <w:t xml:space="preserve"> Quora:// </w:t>
      </w:r>
      <w:hyperlink r:id="rId21">
        <w:r>
          <w:rPr>
            <w:rFonts w:ascii="Arial" w:cs="Arial" w:eastAsia="Arial" w:hAnsi="Arial"/>
            <w:sz w:val="20"/>
            <w:szCs w:val="20"/>
            <w:color w:val="2B2B2B"/>
          </w:rPr>
          <w:t>Debarghya-Das</w:t>
        </w:r>
      </w:hyperlink>
    </w:p>
    <w:p>
      <w:pPr>
        <w:spacing w:after="0" w:line="20" w:lineRule="exact"/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br w:type="column"/>
      </w:r>
    </w:p>
    <w:p>
      <w:pPr>
        <w:spacing w:after="0" w:line="380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6A6A6A"/>
        </w:rPr>
        <w:t>EXPERIENCE</w:t>
      </w:r>
    </w:p>
    <w:p>
      <w:pPr>
        <w:spacing w:after="0" w:line="50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3333"/>
        </w:rPr>
        <w:t>FACEBOOK</w:t>
      </w:r>
      <w:r>
        <w:rPr>
          <w:rFonts w:ascii="Arial" w:cs="Arial" w:eastAsia="Arial" w:hAnsi="Arial"/>
          <w:sz w:val="21"/>
          <w:szCs w:val="21"/>
          <w:color w:val="333333"/>
        </w:rPr>
        <w:t xml:space="preserve"> | SOFTWARE ENGINEER</w:t>
      </w:r>
    </w:p>
    <w:p>
      <w:pPr>
        <w:spacing w:after="0" w:line="2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A6A6A"/>
        </w:rPr>
        <w:t>Jan 2015 - Present | New York, NY</w:t>
      </w:r>
    </w:p>
    <w:p>
      <w:pPr>
        <w:spacing w:after="0" w:line="150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3333"/>
        </w:rPr>
        <w:t>COURSERA</w:t>
      </w:r>
      <w:r>
        <w:rPr>
          <w:rFonts w:ascii="Arial" w:cs="Arial" w:eastAsia="Arial" w:hAnsi="Arial"/>
          <w:sz w:val="21"/>
          <w:szCs w:val="21"/>
          <w:color w:val="333333"/>
        </w:rPr>
        <w:t xml:space="preserve"> | KPCB FELLOW + SOFTWARE ENGINEERING INTERN</w:t>
      </w:r>
    </w:p>
    <w:p>
      <w:pPr>
        <w:spacing w:after="0" w:line="2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A6A6A"/>
        </w:rPr>
        <w:t>June 2014 – Sep 2014 | Mountain View, CA</w:t>
      </w:r>
    </w:p>
    <w:p>
      <w:pPr>
        <w:spacing w:after="0" w:line="4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ind w:left="500" w:hanging="207"/>
        <w:spacing w:after="0"/>
        <w:tabs>
          <w:tab w:leader="none" w:pos="50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52 out of 2500 applicants chosen to be a KPCB Fellow 2014.</w:t>
      </w:r>
    </w:p>
    <w:p>
      <w:pPr>
        <w:spacing w:after="0" w:line="29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ind w:left="500" w:hanging="207"/>
        <w:spacing w:after="0"/>
        <w:tabs>
          <w:tab w:leader="none" w:pos="50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Led and shipped Yoda - the admin interface for the new Phoenix platform.</w:t>
      </w:r>
    </w:p>
    <w:p>
      <w:pPr>
        <w:spacing w:after="0" w:line="44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ind w:left="500" w:right="200" w:hanging="207"/>
        <w:spacing w:after="0" w:line="236" w:lineRule="auto"/>
        <w:tabs>
          <w:tab w:leader="none" w:pos="50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Full-stack developer - Wrote and reviewed code for JS using Backbone, Jade, Stylus and Require and Scala using Play</w:t>
      </w:r>
    </w:p>
    <w:p>
      <w:pPr>
        <w:spacing w:after="0" w:line="196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3333"/>
        </w:rPr>
        <w:t>GOOGLE</w:t>
      </w:r>
      <w:r>
        <w:rPr>
          <w:rFonts w:ascii="Arial" w:cs="Arial" w:eastAsia="Arial" w:hAnsi="Arial"/>
          <w:sz w:val="21"/>
          <w:szCs w:val="21"/>
          <w:color w:val="333333"/>
        </w:rPr>
        <w:t xml:space="preserve"> | SOFTWARE ENGINEERING INTERN</w:t>
      </w:r>
    </w:p>
    <w:p>
      <w:pPr>
        <w:spacing w:after="0" w:line="2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A6A6A"/>
        </w:rPr>
        <w:t>May 2013 – Aug 2013 | Mountain View, CA</w:t>
      </w:r>
    </w:p>
    <w:p>
      <w:pPr>
        <w:spacing w:after="0" w:line="60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ind w:left="500" w:hanging="207"/>
        <w:spacing w:after="0" w:line="241" w:lineRule="auto"/>
        <w:tabs>
          <w:tab w:leader="none" w:pos="50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Worked on the YouTube Captions team, in Javascript and Python to plan, to design and develop the full stack to add and edit Automatic Speech Recognition captions. In production.</w:t>
      </w:r>
    </w:p>
    <w:p>
      <w:pPr>
        <w:spacing w:after="0" w:line="28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ind w:left="500" w:hanging="207"/>
        <w:spacing w:after="0"/>
        <w:tabs>
          <w:tab w:leader="none" w:pos="50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Created a backbone.js-like framework for the Captions editor.</w:t>
      </w:r>
    </w:p>
    <w:p>
      <w:pPr>
        <w:spacing w:after="0" w:line="194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3333"/>
        </w:rPr>
        <w:t>PHABRICATOR</w:t>
      </w:r>
      <w:r>
        <w:rPr>
          <w:rFonts w:ascii="Arial" w:cs="Arial" w:eastAsia="Arial" w:hAnsi="Arial"/>
          <w:sz w:val="21"/>
          <w:szCs w:val="21"/>
          <w:color w:val="333333"/>
        </w:rPr>
        <w:t xml:space="preserve"> | OPEN SOURCE CONTRIBUTOR &amp; TEAM LEADER</w:t>
      </w:r>
    </w:p>
    <w:p>
      <w:pPr>
        <w:spacing w:after="0" w:line="2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A6A6A"/>
        </w:rPr>
        <w:t>Jan 2013 – May 2013 | Palo Alto, CA &amp; Ithaca, NY</w:t>
      </w:r>
    </w:p>
    <w:p>
      <w:pPr>
        <w:spacing w:after="0" w:line="44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ind w:left="500" w:hanging="207"/>
        <w:spacing w:after="0"/>
        <w:tabs>
          <w:tab w:leader="none" w:pos="50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Phabricator is used daily by Facebook, Dropbox, Quora, Asana and more.</w:t>
      </w:r>
    </w:p>
    <w:p>
      <w:pPr>
        <w:spacing w:after="0" w:line="29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ind w:left="500" w:hanging="207"/>
        <w:spacing w:after="0"/>
        <w:tabs>
          <w:tab w:leader="none" w:pos="50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I created the Meme generator and more in PHP and Shell.</w:t>
      </w:r>
    </w:p>
    <w:p>
      <w:pPr>
        <w:spacing w:after="0" w:line="29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ind w:left="500" w:hanging="207"/>
        <w:spacing w:after="0"/>
        <w:tabs>
          <w:tab w:leader="none" w:pos="50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>Led a team from MIT, Cornell, IC London and UHelsinki for the project.</w:t>
      </w:r>
    </w:p>
    <w:p>
      <w:pPr>
        <w:spacing w:after="0" w:line="165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sectPr>
          <w:pgSz w:w="12240" w:h="15840" w:orient="portrait"/>
          <w:cols w:equalWidth="0" w:num="2">
            <w:col w:w="3000" w:space="640"/>
            <w:col w:w="7140"/>
          </w:cols>
          <w:pgMar w:left="700" w:top="0" w:right="760" w:bottom="45" w:gutter="0" w:footer="0" w:header="0"/>
          <w:type w:val="continuous"/>
        </w:sect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6A6A6A"/>
        </w:rPr>
        <w:t>COURSEWORK</w:t>
      </w:r>
    </w:p>
    <w:p>
      <w:pPr>
        <w:spacing w:after="0" w:line="46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3333"/>
        </w:rPr>
        <w:t>GRADUATE</w:t>
      </w:r>
    </w:p>
    <w:p>
      <w:pPr>
        <w:spacing w:after="0" w:line="1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2B2B2B"/>
        </w:rPr>
        <w:t>Advanced Machine Learning</w:t>
      </w:r>
    </w:p>
    <w:p>
      <w:pPr>
        <w:spacing w:after="0" w:line="25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2B2B2B"/>
        </w:rPr>
        <w:t>Open Source Software Engineering</w:t>
      </w:r>
    </w:p>
    <w:p>
      <w:pPr>
        <w:spacing w:after="0" w:line="17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2B2B2B"/>
        </w:rPr>
        <w:t>Advanced Interactive Graphics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2B2B2B"/>
        </w:rPr>
        <w:t>Compilers + Practicum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2B2B2B"/>
        </w:rPr>
        <w:t>Cloud Computing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2B2B2B"/>
        </w:rPr>
        <w:t>Evolutionary Computation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2B2B2B"/>
        </w:rPr>
        <w:t>Defending Computer Networks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2B2B2B"/>
        </w:rPr>
        <w:t>Machine Learning</w:t>
      </w:r>
    </w:p>
    <w:p>
      <w:pPr>
        <w:spacing w:after="0" w:line="131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3333"/>
        </w:rPr>
        <w:t>UNDERGRADUATE</w:t>
      </w:r>
    </w:p>
    <w:p>
      <w:pPr>
        <w:spacing w:after="0" w:line="1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2B2B2B"/>
        </w:rPr>
        <w:t>Information Retrieval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2B2B2B"/>
        </w:rPr>
        <w:t>Operating Systems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2B2B2B"/>
        </w:rPr>
        <w:t>Artificial Intelligence + Practicum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2B2B2B"/>
        </w:rPr>
        <w:t>Functional Programming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2B2B2B"/>
        </w:rPr>
        <w:t>Computer Graphics + Practicum</w:t>
      </w:r>
    </w:p>
    <w:p>
      <w:pPr>
        <w:spacing w:after="0" w:line="55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2B2B2B"/>
        </w:rPr>
        <w:t>(Research Asst. &amp; Teaching Asst 2x)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2B2B2B"/>
        </w:rPr>
        <w:t>Unix Tools and Scripting</w:t>
      </w:r>
    </w:p>
    <w:p>
      <w:pPr>
        <w:spacing w:after="0" w:line="134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6A6A6A"/>
        </w:rPr>
        <w:t>SKILLS</w:t>
      </w:r>
    </w:p>
    <w:p>
      <w:pPr>
        <w:spacing w:after="0" w:line="46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3333"/>
        </w:rPr>
        <w:t>PROGRAMMING</w:t>
      </w:r>
    </w:p>
    <w:p>
      <w:pPr>
        <w:spacing w:after="0" w:line="6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A6A6A"/>
        </w:rPr>
        <w:t>Over 5000 lines:</w:t>
      </w:r>
    </w:p>
    <w:p>
      <w:pPr>
        <w:spacing w:after="0" w:line="4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2B2B2B"/>
        </w:rPr>
        <w:t>Java • Shell • Python • Javascript</w:t>
      </w:r>
    </w:p>
    <w:p>
      <w:pPr>
        <w:ind w:right="400"/>
        <w:spacing w:after="0" w:line="18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2B2B2B"/>
        </w:rPr>
        <w:t>OCaml • Matlab • Rails • L</w:t>
      </w:r>
      <w:r>
        <w:rPr>
          <w:rFonts w:ascii="Arial" w:cs="Arial" w:eastAsia="Arial" w:hAnsi="Arial"/>
          <w:sz w:val="13"/>
          <w:szCs w:val="13"/>
          <w:color w:val="2B2B2B"/>
        </w:rPr>
        <w:t>A</w:t>
      </w:r>
      <w:r>
        <w:rPr>
          <w:rFonts w:ascii="Arial" w:cs="Arial" w:eastAsia="Arial" w:hAnsi="Arial"/>
          <w:sz w:val="19"/>
          <w:szCs w:val="19"/>
          <w:color w:val="2B2B2B"/>
        </w:rPr>
        <w:t>T</w:t>
      </w:r>
      <w:r>
        <w:rPr>
          <w:rFonts w:ascii="Arial" w:cs="Arial" w:eastAsia="Arial" w:hAnsi="Arial"/>
          <w:sz w:val="37"/>
          <w:szCs w:val="37"/>
          <w:color w:val="2B2B2B"/>
          <w:vertAlign w:val="subscript"/>
        </w:rPr>
        <w:t>E</w:t>
      </w:r>
      <w:r>
        <w:rPr>
          <w:rFonts w:ascii="Arial" w:cs="Arial" w:eastAsia="Arial" w:hAnsi="Arial"/>
          <w:sz w:val="19"/>
          <w:szCs w:val="19"/>
          <w:color w:val="2B2B2B"/>
        </w:rPr>
        <w:t xml:space="preserve">X </w:t>
      </w:r>
      <w:r>
        <w:rPr>
          <w:rFonts w:ascii="Arial" w:cs="Arial" w:eastAsia="Arial" w:hAnsi="Arial"/>
          <w:sz w:val="19"/>
          <w:szCs w:val="19"/>
          <w:color w:val="6A6A6A"/>
        </w:rPr>
        <w:t>Over 1000 lines:</w:t>
      </w:r>
    </w:p>
    <w:p>
      <w:pPr>
        <w:spacing w:after="0" w:line="17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ind w:right="140"/>
        <w:spacing w:after="0" w:line="24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2B2B2B"/>
        </w:rPr>
        <w:t xml:space="preserve">C • C++ • CSS • PHP • Assembly </w:t>
      </w:r>
      <w:r>
        <w:rPr>
          <w:rFonts w:ascii="Arial" w:cs="Arial" w:eastAsia="Arial" w:hAnsi="Arial"/>
          <w:sz w:val="20"/>
          <w:szCs w:val="20"/>
          <w:color w:val="6A6A6A"/>
        </w:rPr>
        <w:t>Familiar:</w:t>
      </w:r>
    </w:p>
    <w:p>
      <w:pPr>
        <w:spacing w:after="0" w:line="1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2B2B2B"/>
        </w:rPr>
        <w:t>AS3 • iOS • Android • MySQL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br w:type="column"/>
      </w:r>
    </w:p>
    <w:p>
      <w:pPr>
        <w:spacing w:after="0" w:line="148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6A6A6A"/>
        </w:rPr>
        <w:t>RESEARCH</w:t>
      </w:r>
    </w:p>
    <w:p>
      <w:pPr>
        <w:spacing w:after="0" w:line="50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3333"/>
        </w:rPr>
        <w:t>CORNELL ROBOT LEARNING LAB</w:t>
      </w:r>
      <w:r>
        <w:rPr>
          <w:rFonts w:ascii="Arial" w:cs="Arial" w:eastAsia="Arial" w:hAnsi="Arial"/>
          <w:sz w:val="21"/>
          <w:szCs w:val="21"/>
          <w:color w:val="333333"/>
        </w:rPr>
        <w:t xml:space="preserve"> | RESEARCHER</w:t>
      </w:r>
    </w:p>
    <w:p>
      <w:pPr>
        <w:spacing w:after="0" w:line="2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A6A6A"/>
        </w:rPr>
        <w:t>Jan 2014 – Jan 2015 | Ithaca, NY</w:t>
      </w:r>
    </w:p>
    <w:p>
      <w:pPr>
        <w:spacing w:after="0" w:line="14" w:lineRule="exact"/>
        <w:rPr>
          <w:rFonts w:ascii="Arial" w:cs="Arial" w:eastAsia="Arial" w:hAnsi="Arial"/>
          <w:sz w:val="20"/>
          <w:szCs w:val="20"/>
          <w:color w:val="2B2B2B"/>
        </w:rPr>
      </w:pPr>
    </w:p>
    <w:p>
      <w:pPr>
        <w:ind w:right="100"/>
        <w:spacing w:after="0" w:line="244" w:lineRule="auto"/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 xml:space="preserve">Worked with </w:t>
      </w:r>
      <w:hyperlink r:id="rId22">
        <w:r>
          <w:rPr>
            <w:rFonts w:ascii="Arial" w:cs="Arial" w:eastAsia="Arial" w:hAnsi="Arial"/>
            <w:sz w:val="20"/>
            <w:szCs w:val="20"/>
            <w:color w:val="2B2B2B"/>
          </w:rPr>
          <w:t xml:space="preserve">Ashesh Jain </w:t>
        </w:r>
      </w:hyperlink>
      <w:r>
        <w:rPr>
          <w:rFonts w:ascii="Arial" w:cs="Arial" w:eastAsia="Arial" w:hAnsi="Arial"/>
          <w:sz w:val="20"/>
          <w:szCs w:val="20"/>
          <w:color w:val="2B2B2B"/>
        </w:rPr>
        <w:t xml:space="preserve">and </w:t>
      </w:r>
      <w:hyperlink r:id="rId23">
        <w:r>
          <w:rPr>
            <w:rFonts w:ascii="Arial" w:cs="Arial" w:eastAsia="Arial" w:hAnsi="Arial"/>
            <w:sz w:val="20"/>
            <w:szCs w:val="20"/>
            <w:color w:val="2B2B2B"/>
          </w:rPr>
          <w:t xml:space="preserve">Prof Ashutosh Saxena </w:t>
        </w:r>
      </w:hyperlink>
      <w:r>
        <w:rPr>
          <w:rFonts w:ascii="Arial" w:cs="Arial" w:eastAsia="Arial" w:hAnsi="Arial"/>
          <w:sz w:val="20"/>
          <w:szCs w:val="20"/>
          <w:color w:val="2B2B2B"/>
        </w:rPr>
        <w:t>to create PlanIt, a tool which learns from large scale user preference feedback to plan robot trajectories in human environments.</w:t>
      </w:r>
    </w:p>
    <w:p>
      <w:pPr>
        <w:spacing w:after="0" w:line="1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333333"/>
        </w:rPr>
        <w:t>CORNELL PHONETICS LAB</w:t>
      </w:r>
      <w:r>
        <w:rPr>
          <w:rFonts w:ascii="Arial" w:cs="Arial" w:eastAsia="Arial" w:hAnsi="Arial"/>
          <w:sz w:val="20"/>
          <w:szCs w:val="20"/>
          <w:color w:val="333333"/>
        </w:rPr>
        <w:t xml:space="preserve"> | HEAD UNDERGRADUATE RESEARCHER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6A6A6A"/>
        </w:rPr>
        <w:t>Mar 2012 – May 2013 | Ithaca, NY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right="20"/>
        <w:spacing w:after="0" w:line="239" w:lineRule="auto"/>
        <w:rPr>
          <w:rFonts w:ascii="Arial" w:cs="Arial" w:eastAsia="Arial" w:hAnsi="Arial"/>
          <w:sz w:val="20"/>
          <w:szCs w:val="20"/>
          <w:color w:val="2B2B2B"/>
        </w:rPr>
      </w:pPr>
      <w:r>
        <w:rPr>
          <w:rFonts w:ascii="Arial" w:cs="Arial" w:eastAsia="Arial" w:hAnsi="Arial"/>
          <w:sz w:val="20"/>
          <w:szCs w:val="20"/>
          <w:color w:val="2B2B2B"/>
        </w:rPr>
        <w:t xml:space="preserve">Led the development of QuickTongue, the first ever breakthrough tongue-controlled game with </w:t>
      </w:r>
      <w:hyperlink r:id="rId24">
        <w:r>
          <w:rPr>
            <w:rFonts w:ascii="Arial" w:cs="Arial" w:eastAsia="Arial" w:hAnsi="Arial"/>
            <w:sz w:val="20"/>
            <w:szCs w:val="20"/>
            <w:color w:val="2B2B2B"/>
          </w:rPr>
          <w:t xml:space="preserve">Prof Sam Tilsen </w:t>
        </w:r>
      </w:hyperlink>
      <w:r>
        <w:rPr>
          <w:rFonts w:ascii="Arial" w:cs="Arial" w:eastAsia="Arial" w:hAnsi="Arial"/>
          <w:sz w:val="20"/>
          <w:szCs w:val="20"/>
          <w:color w:val="2B2B2B"/>
        </w:rPr>
        <w:t>to aid in Linguistics research.</w:t>
      </w: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6A6A6A"/>
        </w:rPr>
        <w:t>AWARDS</w:t>
      </w:r>
    </w:p>
    <w:p>
      <w:pPr>
        <w:spacing w:after="0" w:line="77" w:lineRule="exact"/>
        <w:rPr>
          <w:sz w:val="20"/>
          <w:szCs w:val="20"/>
          <w:color w:val="auto"/>
        </w:rPr>
      </w:pPr>
    </w:p>
    <w:tbl>
      <w:tblPr>
        <w:tblLayout w:type="fixed"/>
        <w:tblInd w:w="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0"/>
        </w:trPr>
        <w:tc>
          <w:tcPr>
            <w:tcW w:w="600" w:type="dxa"/>
            <w:vAlign w:val="bottom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2B2B2B"/>
              </w:rPr>
              <w:t>2014</w:t>
            </w:r>
          </w:p>
        </w:tc>
        <w:tc>
          <w:tcPr>
            <w:tcW w:w="13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2B2B2B"/>
              </w:rPr>
              <w:t>top 52/2500</w:t>
            </w:r>
          </w:p>
        </w:tc>
        <w:tc>
          <w:tcPr>
            <w:tcW w:w="48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2B2B2B"/>
              </w:rPr>
              <w:t>KPCB Engineering Fellow</w:t>
            </w:r>
          </w:p>
        </w:tc>
      </w:tr>
      <w:tr>
        <w:trPr>
          <w:trHeight w:val="264"/>
        </w:trPr>
        <w:tc>
          <w:tcPr>
            <w:tcW w:w="600" w:type="dxa"/>
            <w:vAlign w:val="bottom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2B2B2B"/>
              </w:rPr>
              <w:t>2014</w:t>
            </w:r>
          </w:p>
        </w:tc>
        <w:tc>
          <w:tcPr>
            <w:tcW w:w="1320" w:type="dxa"/>
            <w:vAlign w:val="bottom"/>
          </w:tcPr>
          <w:p>
            <w:pPr>
              <w:ind w:left="12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2B2B2B"/>
              </w:rPr>
              <w:t>1</w:t>
            </w:r>
            <w:r>
              <w:rPr>
                <w:rFonts w:ascii="Arial" w:cs="Arial" w:eastAsia="Arial" w:hAnsi="Arial"/>
                <w:sz w:val="27"/>
                <w:szCs w:val="27"/>
                <w:color w:val="2B2B2B"/>
                <w:vertAlign w:val="superscript"/>
              </w:rPr>
              <w:t>st</w:t>
            </w:r>
            <w:r>
              <w:rPr>
                <w:rFonts w:ascii="Arial" w:cs="Arial" w:eastAsia="Arial" w:hAnsi="Arial"/>
                <w:sz w:val="20"/>
                <w:szCs w:val="20"/>
                <w:color w:val="2B2B2B"/>
              </w:rPr>
              <w:t>/50</w:t>
            </w:r>
          </w:p>
        </w:tc>
        <w:tc>
          <w:tcPr>
            <w:tcW w:w="48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2B2B2B"/>
              </w:rPr>
              <w:t>Microsoft Coding Competition, Cornell</w:t>
            </w:r>
          </w:p>
        </w:tc>
      </w:tr>
      <w:tr>
        <w:trPr>
          <w:trHeight w:val="214"/>
        </w:trPr>
        <w:tc>
          <w:tcPr>
            <w:tcW w:w="600" w:type="dxa"/>
            <w:vAlign w:val="bottom"/>
          </w:tcPr>
          <w:p>
            <w:pPr>
              <w:jc w:val="right"/>
              <w:ind w:righ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2B2B2B"/>
              </w:rPr>
              <w:t>2013</w:t>
            </w:r>
          </w:p>
        </w:tc>
        <w:tc>
          <w:tcPr>
            <w:tcW w:w="1320" w:type="dxa"/>
            <w:vAlign w:val="bottom"/>
          </w:tcPr>
          <w:p>
            <w:pPr>
              <w:ind w:left="1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2B2B2B"/>
              </w:rPr>
              <w:t>National</w:t>
            </w:r>
          </w:p>
        </w:tc>
        <w:tc>
          <w:tcPr>
            <w:tcW w:w="4800" w:type="dxa"/>
            <w:vAlign w:val="bottom"/>
          </w:tcPr>
          <w:p>
            <w:pPr>
              <w:ind w:left="1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2B2B2B"/>
              </w:rPr>
              <w:t>Jump Trading Challenge Finalist</w:t>
            </w:r>
          </w:p>
        </w:tc>
      </w:tr>
      <w:tr>
        <w:trPr>
          <w:trHeight w:val="256"/>
        </w:trPr>
        <w:tc>
          <w:tcPr>
            <w:tcW w:w="600" w:type="dxa"/>
            <w:vAlign w:val="bottom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2B2B2B"/>
              </w:rPr>
              <w:t>2013</w:t>
            </w:r>
          </w:p>
        </w:tc>
        <w:tc>
          <w:tcPr>
            <w:tcW w:w="1320" w:type="dxa"/>
            <w:vAlign w:val="bottom"/>
          </w:tcPr>
          <w:p>
            <w:pPr>
              <w:ind w:left="120"/>
              <w:spacing w:after="0" w:line="25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2B2B2B"/>
              </w:rPr>
              <w:t>7</w:t>
            </w:r>
            <w:r>
              <w:rPr>
                <w:rFonts w:ascii="Arial" w:cs="Arial" w:eastAsia="Arial" w:hAnsi="Arial"/>
                <w:sz w:val="27"/>
                <w:szCs w:val="27"/>
                <w:color w:val="2B2B2B"/>
                <w:vertAlign w:val="superscript"/>
              </w:rPr>
              <w:t>th</w:t>
            </w:r>
            <w:r>
              <w:rPr>
                <w:rFonts w:ascii="Arial" w:cs="Arial" w:eastAsia="Arial" w:hAnsi="Arial"/>
                <w:sz w:val="20"/>
                <w:szCs w:val="20"/>
                <w:color w:val="2B2B2B"/>
              </w:rPr>
              <w:t>/120</w:t>
            </w:r>
          </w:p>
        </w:tc>
        <w:tc>
          <w:tcPr>
            <w:tcW w:w="48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2B2B2B"/>
              </w:rPr>
              <w:t>CS 3410 Cache Race Bot Tournament</w:t>
            </w:r>
          </w:p>
        </w:tc>
      </w:tr>
      <w:tr>
        <w:trPr>
          <w:trHeight w:val="259"/>
        </w:trPr>
        <w:tc>
          <w:tcPr>
            <w:tcW w:w="600" w:type="dxa"/>
            <w:vAlign w:val="bottom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2B2B2B"/>
              </w:rPr>
              <w:t>2012</w:t>
            </w:r>
          </w:p>
        </w:tc>
        <w:tc>
          <w:tcPr>
            <w:tcW w:w="1320" w:type="dxa"/>
            <w:vAlign w:val="bottom"/>
          </w:tcPr>
          <w:p>
            <w:pPr>
              <w:ind w:left="120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2B2B2B"/>
              </w:rPr>
              <w:t>2</w:t>
            </w:r>
            <w:r>
              <w:rPr>
                <w:rFonts w:ascii="Arial" w:cs="Arial" w:eastAsia="Arial" w:hAnsi="Arial"/>
                <w:sz w:val="27"/>
                <w:szCs w:val="27"/>
                <w:color w:val="2B2B2B"/>
                <w:vertAlign w:val="superscript"/>
              </w:rPr>
              <w:t>nd</w:t>
            </w:r>
            <w:r>
              <w:rPr>
                <w:rFonts w:ascii="Arial" w:cs="Arial" w:eastAsia="Arial" w:hAnsi="Arial"/>
                <w:sz w:val="20"/>
                <w:szCs w:val="20"/>
                <w:color w:val="2B2B2B"/>
              </w:rPr>
              <w:t>/150</w:t>
            </w:r>
          </w:p>
        </w:tc>
        <w:tc>
          <w:tcPr>
            <w:tcW w:w="48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2B2B2B"/>
              </w:rPr>
              <w:t>CS 3110 Biannual Intra-Class Bot Tournament</w:t>
            </w:r>
          </w:p>
        </w:tc>
      </w:tr>
      <w:tr>
        <w:trPr>
          <w:trHeight w:val="214"/>
        </w:trPr>
        <w:tc>
          <w:tcPr>
            <w:tcW w:w="600" w:type="dxa"/>
            <w:vAlign w:val="bottom"/>
          </w:tcPr>
          <w:p>
            <w:pPr>
              <w:jc w:val="right"/>
              <w:ind w:righ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2B2B2B"/>
              </w:rPr>
              <w:t>2011</w:t>
            </w:r>
          </w:p>
        </w:tc>
        <w:tc>
          <w:tcPr>
            <w:tcW w:w="1320" w:type="dxa"/>
            <w:vAlign w:val="bottom"/>
          </w:tcPr>
          <w:p>
            <w:pPr>
              <w:ind w:left="1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2B2B2B"/>
              </w:rPr>
              <w:t>National</w:t>
            </w:r>
          </w:p>
        </w:tc>
        <w:tc>
          <w:tcPr>
            <w:tcW w:w="4800" w:type="dxa"/>
            <w:vAlign w:val="bottom"/>
          </w:tcPr>
          <w:p>
            <w:pPr>
              <w:ind w:left="1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2B2B2B"/>
                <w:w w:val="96"/>
              </w:rPr>
              <w:t>Indian National Mathematics Olympiad (INMO) Finalist</w:t>
            </w:r>
          </w:p>
        </w:tc>
      </w:tr>
    </w:tbl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6A6A6A"/>
        </w:rPr>
        <w:t>PUBLICATIONS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ind w:left="340" w:right="200" w:hanging="330"/>
        <w:spacing w:after="0" w:line="297" w:lineRule="auto"/>
        <w:tabs>
          <w:tab w:leader="none" w:pos="340" w:val="left"/>
        </w:tabs>
        <w:numPr>
          <w:ilvl w:val="0"/>
          <w:numId w:val="4"/>
        </w:numPr>
        <w:rPr>
          <w:rFonts w:ascii="Arial" w:cs="Arial" w:eastAsia="Arial" w:hAnsi="Arial"/>
          <w:sz w:val="18"/>
          <w:szCs w:val="18"/>
          <w:color w:val="2B2B2B"/>
        </w:rPr>
      </w:pPr>
      <w:r>
        <w:rPr>
          <w:rFonts w:ascii="Arial" w:cs="Arial" w:eastAsia="Arial" w:hAnsi="Arial"/>
          <w:sz w:val="18"/>
          <w:szCs w:val="18"/>
          <w:color w:val="2B2B2B"/>
        </w:rPr>
        <w:t xml:space="preserve">A. Jain, D. Das, and A. Saxena. Planit: A crowdsourcing approach for learning to plan paths from large scale preference feedback. </w:t>
      </w:r>
      <w:r>
        <w:rPr>
          <w:rFonts w:ascii="Arial" w:cs="Arial" w:eastAsia="Arial" w:hAnsi="Arial"/>
          <w:sz w:val="18"/>
          <w:szCs w:val="18"/>
          <w:i w:val="1"/>
          <w:iCs w:val="1"/>
          <w:color w:val="2B2B2B"/>
        </w:rPr>
        <w:t>Tech Report, ICRA</w:t>
      </w:r>
      <w:r>
        <w:rPr>
          <w:rFonts w:ascii="Arial" w:cs="Arial" w:eastAsia="Arial" w:hAnsi="Arial"/>
          <w:sz w:val="18"/>
          <w:szCs w:val="18"/>
          <w:color w:val="2B2B2B"/>
        </w:rPr>
        <w:t>, in press.</w:t>
      </w:r>
    </w:p>
    <w:p>
      <w:pPr>
        <w:spacing w:after="0" w:line="125" w:lineRule="exact"/>
        <w:rPr>
          <w:rFonts w:ascii="Arial" w:cs="Arial" w:eastAsia="Arial" w:hAnsi="Arial"/>
          <w:sz w:val="18"/>
          <w:szCs w:val="18"/>
          <w:color w:val="2B2B2B"/>
        </w:rPr>
      </w:pPr>
    </w:p>
    <w:p>
      <w:pPr>
        <w:ind w:left="340" w:right="800" w:hanging="330"/>
        <w:spacing w:after="0" w:line="269" w:lineRule="auto"/>
        <w:tabs>
          <w:tab w:leader="none" w:pos="340" w:val="left"/>
        </w:tabs>
        <w:numPr>
          <w:ilvl w:val="0"/>
          <w:numId w:val="4"/>
        </w:numPr>
        <w:rPr>
          <w:rFonts w:ascii="Arial" w:cs="Arial" w:eastAsia="Arial" w:hAnsi="Arial"/>
          <w:sz w:val="19"/>
          <w:szCs w:val="19"/>
          <w:color w:val="2B2B2B"/>
        </w:rPr>
      </w:pPr>
      <w:r>
        <w:rPr>
          <w:rFonts w:ascii="Arial" w:cs="Arial" w:eastAsia="Arial" w:hAnsi="Arial"/>
          <w:sz w:val="19"/>
          <w:szCs w:val="19"/>
          <w:color w:val="2B2B2B"/>
        </w:rPr>
        <w:t xml:space="preserve">S. Tilsen, D. Das, and B. McKee. Real-time articulatory biofeedback with electromagnetic articulography. </w:t>
      </w:r>
      <w:r>
        <w:rPr>
          <w:rFonts w:ascii="Arial" w:cs="Arial" w:eastAsia="Arial" w:hAnsi="Arial"/>
          <w:sz w:val="19"/>
          <w:szCs w:val="19"/>
          <w:i w:val="1"/>
          <w:iCs w:val="1"/>
          <w:color w:val="2B2B2B"/>
        </w:rPr>
        <w:t>Linguistics Vanguard</w:t>
      </w:r>
      <w:r>
        <w:rPr>
          <w:rFonts w:ascii="Arial" w:cs="Arial" w:eastAsia="Arial" w:hAnsi="Arial"/>
          <w:sz w:val="19"/>
          <w:szCs w:val="19"/>
          <w:color w:val="2B2B2B"/>
        </w:rPr>
        <w:t>, in press.</w:t>
      </w:r>
    </w:p>
    <w:sectPr>
      <w:pgSz w:w="12240" w:h="15840" w:orient="portrait"/>
      <w:cols w:equalWidth="0" w:num="2">
        <w:col w:w="2980" w:space="660"/>
        <w:col w:w="7140"/>
      </w:cols>
      <w:pgMar w:left="700" w:top="0" w:right="760" w:bottom="45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19495CFF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2AE8944A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625558EC"/>
    <w:multiLevelType w:val="hybridMultilevel"/>
    <w:lvl w:ilvl="0">
      <w:lvlJc w:val="left"/>
      <w:lvlText w:val="[%1]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http://debarghyadas.com" TargetMode="External"/><Relationship Id="rId13" Type="http://schemas.openxmlformats.org/officeDocument/2006/relationships/hyperlink" Target="http://fb.co/dd" TargetMode="External"/><Relationship Id="rId14" Type="http://schemas.openxmlformats.org/officeDocument/2006/relationships/hyperlink" Target="mailto:deedy@fb.com" TargetMode="External"/><Relationship Id="rId15" Type="http://schemas.openxmlformats.org/officeDocument/2006/relationships/hyperlink" Target="mailto:dd367@cornell.edu" TargetMode="External"/><Relationship Id="rId16" Type="http://schemas.openxmlformats.org/officeDocument/2006/relationships/hyperlink" Target="https://facebook/dd" TargetMode="External"/><Relationship Id="rId17" Type="http://schemas.openxmlformats.org/officeDocument/2006/relationships/hyperlink" Target="https://github.com/deedydas" TargetMode="External"/><Relationship Id="rId18" Type="http://schemas.openxmlformats.org/officeDocument/2006/relationships/hyperlink" Target="https://www.linkedin.com/in/debarghyadas" TargetMode="External"/><Relationship Id="rId19" Type="http://schemas.openxmlformats.org/officeDocument/2006/relationships/hyperlink" Target="https://www.youtube.com/user/DeedyDash007" TargetMode="External"/><Relationship Id="rId20" Type="http://schemas.openxmlformats.org/officeDocument/2006/relationships/hyperlink" Target="https://twitter.com/debarghya_das" TargetMode="External"/><Relationship Id="rId21" Type="http://schemas.openxmlformats.org/officeDocument/2006/relationships/hyperlink" Target="https://www.quora.com/Debarghya-Das" TargetMode="External"/><Relationship Id="rId22" Type="http://schemas.openxmlformats.org/officeDocument/2006/relationships/hyperlink" Target="http://www.cs.cornell.edu/~ashesh/" TargetMode="External"/><Relationship Id="rId23" Type="http://schemas.openxmlformats.org/officeDocument/2006/relationships/hyperlink" Target="http://www.cs.cornell.edu/~asaxena/" TargetMode="External"/><Relationship Id="rId24" Type="http://schemas.openxmlformats.org/officeDocument/2006/relationships/hyperlink" Target="http://conf.ling.cornell.edu/~tilsen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2025-04-06T08:53:17Z</dcterms:created>
  <dcterms:modified xsi:type="dcterms:W3CDTF">2025-04-06T08:53:17Z</dcterms:modified>
</cp:coreProperties>
</file>