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NO:26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cv2.imread("strawberry.png")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text = "COMPUTER VISION"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position = (30, 50)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font = cv2.FONT_HERSHEY_SIMPLEX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cv2.putText(img, text, position, font, 1,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(255, 255, 255), 2)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cv2.imshow("Watermarked Strawberry", img)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