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Sri Mounika Puvvada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Advanced Programming Languages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GRAMMAR 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/************************************************************************************************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grammar is to construct a recursive descent parser for a C programming language.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&lt;programStart&gt; </w:t>
        <w:tab/>
        <w:tab/>
        <w:t xml:space="preserve">:= VOID MAIN() {   &lt;statements&gt;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&lt;statements&gt;           </w:t>
        <w:tab/>
        <w:t xml:space="preserve">:= &lt;statement&gt;&lt;statements&gt; |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&lt;statement&gt;             </w:t>
        <w:tab/>
        <w:t xml:space="preserve">:= &lt;assignment&gt;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  <w:tab/>
        <w:t xml:space="preserve"> </w:t>
        <w:tab/>
        <w:t xml:space="preserve">    &lt;declarations&gt;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  <w:tab/>
        <w:t xml:space="preserve"> </w:t>
        <w:tab/>
        <w:t xml:space="preserve">   &lt;selector&gt;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  <w:tab/>
        <w:t xml:space="preserve">  </w:t>
        <w:tab/>
        <w:t xml:space="preserve">   &lt;iterator&gt;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&lt;assignment&gt; </w:t>
        <w:tab/>
        <w:tab/>
        <w:t xml:space="preserve">:=&lt;id&gt; = &lt;expr&gt;;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&lt;id&gt;                </w:t>
        <w:tab/>
        <w:tab/>
        <w:t xml:space="preserve">:=&lt;alphabet&gt;&lt;id_tail&gt;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&lt;id_tail&gt;</w:t>
        <w:tab/>
        <w:t xml:space="preserve">         </w:t>
        <w:tab/>
        <w:t xml:space="preserve">           :=&lt;underscore&gt;&lt;alphanumeric&gt;&lt;underscore&gt;&lt;id_tail&gt; |  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&lt;underscore&gt; </w:t>
        <w:tab/>
        <w:tab/>
        <w:t xml:space="preserve">:= _ |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&lt;alphanumeric&gt; </w:t>
        <w:tab/>
        <w:tab/>
        <w:t xml:space="preserve">:= A-Z | 0-9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&lt;expr&gt;            </w:t>
        <w:tab/>
        <w:tab/>
        <w:t xml:space="preserve">:=&lt;term&gt;&lt;expr_tail&gt;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&lt;expr_tail&gt;              </w:t>
        <w:tab/>
        <w:t xml:space="preserve">:=&lt;expr_operation&gt;&lt;expr&gt; |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&lt;expr_operation&gt;    </w:t>
        <w:tab/>
        <w:t xml:space="preserve">:=+ |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&lt;term&gt;            </w:t>
        <w:tab/>
        <w:tab/>
        <w:t xml:space="preserve">:=&lt;factor&gt;&lt;term_operation&gt;&lt;term&gt; |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&lt;term_operation&gt;    </w:t>
        <w:tab/>
        <w:t xml:space="preserve">:= * | 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&lt;factor&gt;          </w:t>
        <w:tab/>
        <w:tab/>
        <w:t xml:space="preserve">:= &lt;id&gt; | &lt;num&gt;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&lt;num&gt;            </w:t>
        <w:tab/>
        <w:tab/>
        <w:t xml:space="preserve">:=&lt;integer&gt;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&lt;declarations&gt;</w:t>
        <w:tab/>
        <w:tab/>
        <w:t xml:space="preserve">:=INT &lt;id&gt; &lt;id_list&gt;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&lt;id_list&gt;         </w:t>
        <w:tab/>
        <w:tab/>
        <w:t xml:space="preserve">:= ,&lt;id&gt; |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&lt;selector&gt;       </w:t>
        <w:tab/>
        <w:tab/>
        <w:t xml:space="preserve">:= IF&lt;condition&gt;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{&lt;statements&gt;}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{&lt;statements&gt;}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&lt;statements&gt;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&lt;condition&gt;             </w:t>
        <w:tab/>
        <w:t xml:space="preserve">:=(&lt;operand&gt;&lt;comparator&gt;&lt;operand&gt;)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&lt;operand&gt;      </w:t>
        <w:tab/>
        <w:tab/>
        <w:t xml:space="preserve">:=&lt;id&gt; | &lt;num&gt;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&lt;comparator&gt; </w:t>
        <w:tab/>
        <w:tab/>
        <w:t xml:space="preserve">:=&lt; | &lt;= | &gt; | &gt;= | == | &lt;&gt;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&lt;iterator&gt;        </w:t>
        <w:tab/>
        <w:tab/>
        <w:t xml:space="preserve">:=WHILE &lt;condition&gt; 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{&lt;statements&gt;}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&lt;statements&gt;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