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A4D30" w14:textId="1466C260" w:rsidR="00522237" w:rsidRPr="00DE656A" w:rsidRDefault="00DD5461" w:rsidP="00DE656A">
      <w:pPr>
        <w:spacing w:line="480" w:lineRule="auto"/>
        <w:ind w:left="288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E656A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set -3</w:t>
      </w:r>
    </w:p>
    <w:p w14:paraId="453B8C9B" w14:textId="188DE4D6" w:rsidR="002752FA" w:rsidRPr="00DE656A" w:rsidRDefault="002752FA" w:rsidP="00DE656A">
      <w:pPr>
        <w:spacing w:line="480" w:lineRule="auto"/>
        <w:ind w:left="288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90A702" w14:textId="78979012" w:rsidR="002752FA" w:rsidRPr="00DE656A" w:rsidRDefault="002752FA" w:rsidP="00DE656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E656A">
        <w:rPr>
          <w:rFonts w:ascii="Times New Roman" w:hAnsi="Times New Roman" w:cs="Times New Roman"/>
          <w:b/>
          <w:bCs/>
          <w:sz w:val="24"/>
          <w:szCs w:val="24"/>
          <w:u w:val="single"/>
        </w:rPr>
        <w:t>Length of stay tab</w:t>
      </w:r>
    </w:p>
    <w:p w14:paraId="697EF254" w14:textId="5A69C84F" w:rsidR="002752FA" w:rsidRPr="00DE656A" w:rsidRDefault="002752FA" w:rsidP="00DE656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E65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F2631E" wp14:editId="0A041A18">
            <wp:extent cx="5943600" cy="2523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6461" w14:textId="5ED9E988" w:rsidR="002752FA" w:rsidRPr="00DE656A" w:rsidRDefault="002752FA" w:rsidP="00DE656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E0F9DE" w14:textId="142919F8" w:rsidR="002752FA" w:rsidRPr="00DE656A" w:rsidRDefault="002752FA" w:rsidP="00DE656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E656A">
        <w:rPr>
          <w:rFonts w:ascii="Times New Roman" w:hAnsi="Times New Roman" w:cs="Times New Roman"/>
          <w:b/>
          <w:bCs/>
          <w:sz w:val="24"/>
          <w:szCs w:val="24"/>
          <w:u w:val="single"/>
        </w:rPr>
        <w:t>Wait time tab</w:t>
      </w:r>
    </w:p>
    <w:p w14:paraId="606A1BF6" w14:textId="5907328E" w:rsidR="002752FA" w:rsidRPr="00DE656A" w:rsidRDefault="002752FA" w:rsidP="00DE656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E65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3D943F" wp14:editId="0088A549">
            <wp:extent cx="5943600" cy="2434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60EF" w14:textId="7B468E2A" w:rsidR="003A21E4" w:rsidRPr="00DE656A" w:rsidRDefault="003A21E4" w:rsidP="00DE656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36AD1C" w14:textId="209A6EFB" w:rsidR="00DD5461" w:rsidRPr="00DE656A" w:rsidRDefault="00147975" w:rsidP="00DE656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656A">
        <w:rPr>
          <w:rFonts w:ascii="Times New Roman" w:hAnsi="Times New Roman" w:cs="Times New Roman"/>
          <w:sz w:val="24"/>
          <w:szCs w:val="24"/>
        </w:rPr>
        <w:lastRenderedPageBreak/>
        <w:t>What specialty had the least duration of wait times?</w:t>
      </w:r>
    </w:p>
    <w:p w14:paraId="102060D5" w14:textId="77777777" w:rsidR="00522237" w:rsidRPr="00DE656A" w:rsidRDefault="00147975" w:rsidP="00DE656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656A">
        <w:rPr>
          <w:rFonts w:ascii="Times New Roman" w:hAnsi="Times New Roman" w:cs="Times New Roman"/>
          <w:b/>
          <w:bCs/>
          <w:sz w:val="24"/>
          <w:szCs w:val="24"/>
          <w:u w:val="single"/>
        </w:rPr>
        <w:t>Ans:</w:t>
      </w:r>
      <w:r w:rsidRPr="00DE65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AA7BC0" w14:textId="5FDD0841" w:rsidR="00880AE7" w:rsidRPr="00DE656A" w:rsidRDefault="00880AE7" w:rsidP="00DE656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656A">
        <w:rPr>
          <w:rFonts w:ascii="Times New Roman" w:hAnsi="Times New Roman" w:cs="Times New Roman"/>
          <w:sz w:val="24"/>
          <w:szCs w:val="24"/>
        </w:rPr>
        <w:t>For Clinical Hematology has least wait time of 0.0078</w:t>
      </w:r>
    </w:p>
    <w:p w14:paraId="357D8E18" w14:textId="3DBDEFA0" w:rsidR="00573D76" w:rsidRPr="00DE656A" w:rsidRDefault="00573D76" w:rsidP="00DE656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656A">
        <w:rPr>
          <w:rFonts w:ascii="Times New Roman" w:hAnsi="Times New Roman" w:cs="Times New Roman"/>
          <w:sz w:val="24"/>
          <w:szCs w:val="24"/>
        </w:rPr>
        <w:t>What was the average wait time for Pain Management patients in December of 2008- 2009?</w:t>
      </w:r>
    </w:p>
    <w:p w14:paraId="79DE95EA" w14:textId="0FCBCCB6" w:rsidR="00871F1B" w:rsidRPr="00DE656A" w:rsidRDefault="00573D76" w:rsidP="00DE656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656A">
        <w:rPr>
          <w:rFonts w:ascii="Times New Roman" w:hAnsi="Times New Roman" w:cs="Times New Roman"/>
          <w:sz w:val="24"/>
          <w:szCs w:val="24"/>
        </w:rPr>
        <w:t>Ans:</w:t>
      </w:r>
      <w:r w:rsidR="00871F1B" w:rsidRPr="00DE656A">
        <w:rPr>
          <w:rFonts w:ascii="Times New Roman" w:hAnsi="Times New Roman" w:cs="Times New Roman"/>
          <w:sz w:val="24"/>
          <w:szCs w:val="24"/>
        </w:rPr>
        <w:t xml:space="preserve"> Day case admissions – 90.34375.</w:t>
      </w:r>
    </w:p>
    <w:p w14:paraId="6C13A196" w14:textId="44D5CEC1" w:rsidR="00871F1B" w:rsidRPr="00DE656A" w:rsidRDefault="00871F1B" w:rsidP="00DE656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65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030478" wp14:editId="72D55821">
            <wp:extent cx="5943600" cy="2332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A132" w14:textId="4459E842" w:rsidR="00AC2EBD" w:rsidRPr="00DE656A" w:rsidRDefault="00AC2EBD" w:rsidP="00DE656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83017CC" w14:textId="4202C584" w:rsidR="00AC2EBD" w:rsidRPr="00DE656A" w:rsidRDefault="00FA2D01" w:rsidP="00DE656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656A">
        <w:rPr>
          <w:rFonts w:ascii="Times New Roman" w:hAnsi="Times New Roman" w:cs="Times New Roman"/>
          <w:sz w:val="24"/>
          <w:szCs w:val="24"/>
        </w:rPr>
        <w:t>What is the average wait time for plastic surgery patient’s ages 19 -30?</w:t>
      </w:r>
    </w:p>
    <w:p w14:paraId="597A28B6" w14:textId="0DDBE758" w:rsidR="006570F2" w:rsidRPr="00DE656A" w:rsidRDefault="00FA2D01" w:rsidP="00DE65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656A">
        <w:rPr>
          <w:rFonts w:ascii="Times New Roman" w:hAnsi="Times New Roman" w:cs="Times New Roman"/>
          <w:sz w:val="24"/>
          <w:szCs w:val="24"/>
        </w:rPr>
        <w:t xml:space="preserve">Ans: </w:t>
      </w:r>
      <w:r w:rsidR="006570F2" w:rsidRPr="00DE656A">
        <w:rPr>
          <w:rFonts w:ascii="Times New Roman" w:hAnsi="Times New Roman" w:cs="Times New Roman"/>
          <w:sz w:val="24"/>
          <w:szCs w:val="24"/>
        </w:rPr>
        <w:t>Average wait time for plastic surgery patients is 40.614</w:t>
      </w:r>
    </w:p>
    <w:p w14:paraId="434B7CE2" w14:textId="1063A33E" w:rsidR="00FA2D01" w:rsidRPr="00DE656A" w:rsidRDefault="00FA2D01" w:rsidP="00DE65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656A">
        <w:rPr>
          <w:rFonts w:ascii="Times New Roman" w:hAnsi="Times New Roman" w:cs="Times New Roman"/>
          <w:sz w:val="24"/>
          <w:szCs w:val="24"/>
        </w:rPr>
        <w:t xml:space="preserve"> For day case admission – 57.53</w:t>
      </w:r>
    </w:p>
    <w:p w14:paraId="60C91A9B" w14:textId="4D5451AF" w:rsidR="00FA2D01" w:rsidRPr="00DE656A" w:rsidRDefault="00FA2D01" w:rsidP="00DE65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656A">
        <w:rPr>
          <w:rFonts w:ascii="Times New Roman" w:hAnsi="Times New Roman" w:cs="Times New Roman"/>
          <w:sz w:val="24"/>
          <w:szCs w:val="24"/>
        </w:rPr>
        <w:t>Ordinary admission – 31.91</w:t>
      </w:r>
    </w:p>
    <w:p w14:paraId="66C4290B" w14:textId="783B2767" w:rsidR="006570F2" w:rsidRPr="00DE656A" w:rsidRDefault="006570F2" w:rsidP="00DE65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BB1CF6" w14:textId="6C06C053" w:rsidR="00FA2D01" w:rsidRPr="00DE656A" w:rsidRDefault="00FA2D01" w:rsidP="00DE65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656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0D2D0E" wp14:editId="1414B1F6">
            <wp:extent cx="5943600" cy="2308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AA22" w14:textId="77777777" w:rsidR="002E24C3" w:rsidRPr="00DE656A" w:rsidRDefault="002E24C3" w:rsidP="00DE656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3068FF6" w14:textId="78548E65" w:rsidR="00FA2D01" w:rsidRPr="00DE656A" w:rsidRDefault="00573D76" w:rsidP="00DE656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656A">
        <w:rPr>
          <w:rFonts w:ascii="Times New Roman" w:hAnsi="Times New Roman" w:cs="Times New Roman"/>
          <w:sz w:val="24"/>
          <w:szCs w:val="24"/>
        </w:rPr>
        <w:t xml:space="preserve"> </w:t>
      </w:r>
      <w:r w:rsidR="00FA2D01" w:rsidRPr="00DE656A">
        <w:rPr>
          <w:rFonts w:ascii="Times New Roman" w:hAnsi="Times New Roman" w:cs="Times New Roman"/>
          <w:sz w:val="24"/>
          <w:szCs w:val="24"/>
        </w:rPr>
        <w:t xml:space="preserve">4) What was the average wait time for day case admission in October of 2009 – 2010 </w:t>
      </w:r>
    </w:p>
    <w:p w14:paraId="59B79141" w14:textId="18DEC990" w:rsidR="00FA2D01" w:rsidRPr="00DE656A" w:rsidRDefault="00FA2D01" w:rsidP="00DE656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656A">
        <w:rPr>
          <w:rFonts w:ascii="Times New Roman" w:hAnsi="Times New Roman" w:cs="Times New Roman"/>
          <w:sz w:val="24"/>
          <w:szCs w:val="24"/>
        </w:rPr>
        <w:t>Ans: Wait time is 38.50</w:t>
      </w:r>
    </w:p>
    <w:p w14:paraId="19201D7A" w14:textId="7876B47D" w:rsidR="00075B66" w:rsidRPr="00DE656A" w:rsidRDefault="007D5359" w:rsidP="00DE656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656A">
        <w:rPr>
          <w:rFonts w:ascii="Times New Roman" w:hAnsi="Times New Roman" w:cs="Times New Roman"/>
          <w:sz w:val="24"/>
          <w:szCs w:val="24"/>
        </w:rPr>
        <w:t xml:space="preserve">5) </w:t>
      </w:r>
      <w:r w:rsidR="00075B66" w:rsidRPr="00DE656A">
        <w:rPr>
          <w:rFonts w:ascii="Times New Roman" w:hAnsi="Times New Roman" w:cs="Times New Roman"/>
          <w:sz w:val="24"/>
          <w:szCs w:val="24"/>
        </w:rPr>
        <w:t xml:space="preserve">How many oral surgery patients were white during September 2009- 2010? </w:t>
      </w:r>
    </w:p>
    <w:p w14:paraId="32B71641" w14:textId="2CB8DC0F" w:rsidR="0086053D" w:rsidRPr="00DE656A" w:rsidRDefault="00075B66" w:rsidP="00DE656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656A">
        <w:rPr>
          <w:rFonts w:ascii="Times New Roman" w:hAnsi="Times New Roman" w:cs="Times New Roman"/>
          <w:sz w:val="24"/>
          <w:szCs w:val="24"/>
        </w:rPr>
        <w:t xml:space="preserve">Ans: </w:t>
      </w:r>
      <w:r w:rsidR="00841790" w:rsidRPr="00DE656A">
        <w:rPr>
          <w:rFonts w:ascii="Times New Roman" w:hAnsi="Times New Roman" w:cs="Times New Roman"/>
          <w:sz w:val="24"/>
          <w:szCs w:val="24"/>
        </w:rPr>
        <w:t>157</w:t>
      </w:r>
    </w:p>
    <w:p w14:paraId="45D02F43" w14:textId="77777777" w:rsidR="0086053D" w:rsidRPr="00DE656A" w:rsidRDefault="0086053D" w:rsidP="00DE656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656A">
        <w:rPr>
          <w:rFonts w:ascii="Times New Roman" w:hAnsi="Times New Roman" w:cs="Times New Roman"/>
          <w:sz w:val="24"/>
          <w:szCs w:val="24"/>
        </w:rPr>
        <w:t xml:space="preserve">6) What was the average length of stay for a patient in neurology, both elective and nonelective in August 2009 – 2010? </w:t>
      </w:r>
    </w:p>
    <w:p w14:paraId="685B5C3B" w14:textId="77777777" w:rsidR="000D5C07" w:rsidRPr="00DE656A" w:rsidRDefault="0086053D" w:rsidP="00DE656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656A">
        <w:rPr>
          <w:rFonts w:ascii="Times New Roman" w:hAnsi="Times New Roman" w:cs="Times New Roman"/>
          <w:sz w:val="24"/>
          <w:szCs w:val="24"/>
        </w:rPr>
        <w:t xml:space="preserve">Ans: </w:t>
      </w:r>
      <w:r w:rsidR="000D5C07" w:rsidRPr="00DE656A">
        <w:rPr>
          <w:rFonts w:ascii="Times New Roman" w:hAnsi="Times New Roman" w:cs="Times New Roman"/>
          <w:sz w:val="24"/>
          <w:szCs w:val="24"/>
        </w:rPr>
        <w:t>It is 24</w:t>
      </w:r>
    </w:p>
    <w:p w14:paraId="5360D40A" w14:textId="77777777" w:rsidR="000D5C07" w:rsidRPr="00DE656A" w:rsidRDefault="000D5C07" w:rsidP="00DE656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65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DAD215" wp14:editId="46BA59F4">
            <wp:extent cx="4667250" cy="127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86B8" w14:textId="77777777" w:rsidR="000D5C07" w:rsidRPr="00DE656A" w:rsidRDefault="000D5C07" w:rsidP="00DE656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EEC7414" w14:textId="77777777" w:rsidR="004679C8" w:rsidRPr="00DE656A" w:rsidRDefault="000D5C07" w:rsidP="00DE656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656A">
        <w:rPr>
          <w:rFonts w:ascii="Times New Roman" w:hAnsi="Times New Roman" w:cs="Times New Roman"/>
          <w:sz w:val="24"/>
          <w:szCs w:val="24"/>
        </w:rPr>
        <w:lastRenderedPageBreak/>
        <w:t xml:space="preserve">7) </w:t>
      </w:r>
      <w:r w:rsidR="004679C8" w:rsidRPr="00DE656A">
        <w:rPr>
          <w:rFonts w:ascii="Times New Roman" w:hAnsi="Times New Roman" w:cs="Times New Roman"/>
          <w:sz w:val="24"/>
          <w:szCs w:val="24"/>
        </w:rPr>
        <w:t>What was the average length of stay for patients in the 81 to 95 age group in August 2008 – 2009?</w:t>
      </w:r>
    </w:p>
    <w:p w14:paraId="1BDC0CC0" w14:textId="77777777" w:rsidR="0034386B" w:rsidRPr="00DE656A" w:rsidRDefault="004679C8" w:rsidP="00DE656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656A">
        <w:rPr>
          <w:rFonts w:ascii="Times New Roman" w:hAnsi="Times New Roman" w:cs="Times New Roman"/>
          <w:sz w:val="24"/>
          <w:szCs w:val="24"/>
        </w:rPr>
        <w:t xml:space="preserve">Ans: </w:t>
      </w:r>
      <w:r w:rsidR="0034386B" w:rsidRPr="00DE656A">
        <w:rPr>
          <w:rFonts w:ascii="Times New Roman" w:hAnsi="Times New Roman" w:cs="Times New Roman"/>
          <w:sz w:val="24"/>
          <w:szCs w:val="24"/>
        </w:rPr>
        <w:t>It is 7.39377</w:t>
      </w:r>
    </w:p>
    <w:p w14:paraId="36BDF462" w14:textId="3E76FB64" w:rsidR="0034386B" w:rsidRPr="00DE656A" w:rsidRDefault="00D92156" w:rsidP="00DE656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65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6EE9C" wp14:editId="3A4CDB38">
            <wp:extent cx="2990850" cy="3028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9D60" w14:textId="4AEF8447" w:rsidR="00573D76" w:rsidRPr="00DE656A" w:rsidRDefault="00E14D0C" w:rsidP="00DE656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656A">
        <w:rPr>
          <w:rFonts w:ascii="Times New Roman" w:hAnsi="Times New Roman" w:cs="Times New Roman"/>
          <w:sz w:val="24"/>
          <w:szCs w:val="24"/>
        </w:rPr>
        <w:t>8) What specialty has an average length of stay of 10.22 days?</w:t>
      </w:r>
      <w:r w:rsidR="00FA2D01" w:rsidRPr="00DE65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B28496" w14:textId="32F0C64B" w:rsidR="00E14D0C" w:rsidRPr="00DE656A" w:rsidRDefault="00E14D0C" w:rsidP="00DE656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656A">
        <w:rPr>
          <w:rFonts w:ascii="Times New Roman" w:hAnsi="Times New Roman" w:cs="Times New Roman"/>
          <w:sz w:val="24"/>
          <w:szCs w:val="24"/>
        </w:rPr>
        <w:t xml:space="preserve">Ans: </w:t>
      </w:r>
      <w:r w:rsidR="008C76B8" w:rsidRPr="00DE656A">
        <w:rPr>
          <w:rFonts w:ascii="Times New Roman" w:hAnsi="Times New Roman" w:cs="Times New Roman"/>
          <w:sz w:val="24"/>
          <w:szCs w:val="24"/>
        </w:rPr>
        <w:t>It’s neonatology</w:t>
      </w:r>
    </w:p>
    <w:p w14:paraId="5A35A66B" w14:textId="60856FD9" w:rsidR="008C76B8" w:rsidRPr="00DE656A" w:rsidRDefault="008C76B8" w:rsidP="00DE656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65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D7387E" wp14:editId="6B9F2D89">
            <wp:extent cx="4248150" cy="1095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FD44" w14:textId="72726C89" w:rsidR="00A129FC" w:rsidRPr="00DE656A" w:rsidRDefault="00A129FC" w:rsidP="00DE656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656A">
        <w:rPr>
          <w:rFonts w:ascii="Times New Roman" w:hAnsi="Times New Roman" w:cs="Times New Roman"/>
          <w:sz w:val="24"/>
          <w:szCs w:val="24"/>
        </w:rPr>
        <w:t xml:space="preserve">9) </w:t>
      </w:r>
      <w:r w:rsidR="002B6435" w:rsidRPr="00DE656A">
        <w:rPr>
          <w:rFonts w:ascii="Times New Roman" w:hAnsi="Times New Roman" w:cs="Times New Roman"/>
          <w:sz w:val="24"/>
          <w:szCs w:val="24"/>
        </w:rPr>
        <w:t>For age group 0 – 12, what is the average length of stay?</w:t>
      </w:r>
    </w:p>
    <w:p w14:paraId="2ABAB823" w14:textId="1882D47B" w:rsidR="00E81125" w:rsidRPr="00DE656A" w:rsidRDefault="00E81125" w:rsidP="00DE656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656A">
        <w:rPr>
          <w:rFonts w:ascii="Times New Roman" w:hAnsi="Times New Roman" w:cs="Times New Roman"/>
          <w:sz w:val="24"/>
          <w:szCs w:val="24"/>
        </w:rPr>
        <w:t xml:space="preserve">Ans: </w:t>
      </w:r>
      <w:r w:rsidR="00243DD3" w:rsidRPr="00DE656A">
        <w:rPr>
          <w:rFonts w:ascii="Times New Roman" w:hAnsi="Times New Roman" w:cs="Times New Roman"/>
          <w:sz w:val="24"/>
          <w:szCs w:val="24"/>
        </w:rPr>
        <w:t>It is 1.517</w:t>
      </w:r>
    </w:p>
    <w:p w14:paraId="2FCD3284" w14:textId="6257E1D2" w:rsidR="00243DD3" w:rsidRPr="00DE656A" w:rsidRDefault="00D92156" w:rsidP="00DE656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656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7F21C9" wp14:editId="083FF676">
            <wp:extent cx="3714750" cy="3286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B7A0" w14:textId="1B2218E3" w:rsidR="00007AB3" w:rsidRPr="00DE656A" w:rsidRDefault="00007AB3" w:rsidP="00DE656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656A">
        <w:rPr>
          <w:rFonts w:ascii="Times New Roman" w:hAnsi="Times New Roman" w:cs="Times New Roman"/>
          <w:sz w:val="24"/>
          <w:szCs w:val="24"/>
        </w:rPr>
        <w:t xml:space="preserve">10) </w:t>
      </w:r>
      <w:r w:rsidR="007E7251" w:rsidRPr="00DE656A">
        <w:rPr>
          <w:rFonts w:ascii="Times New Roman" w:hAnsi="Times New Roman" w:cs="Times New Roman"/>
          <w:sz w:val="24"/>
          <w:szCs w:val="24"/>
        </w:rPr>
        <w:t>How many spells did emergency pediatrics have from 2007 – 2010?</w:t>
      </w:r>
    </w:p>
    <w:p w14:paraId="4A7C3C4C" w14:textId="0CC7C9A7" w:rsidR="007E7251" w:rsidRPr="00DE656A" w:rsidRDefault="007E7251" w:rsidP="00DE656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656A">
        <w:rPr>
          <w:rFonts w:ascii="Times New Roman" w:hAnsi="Times New Roman" w:cs="Times New Roman"/>
          <w:sz w:val="24"/>
          <w:szCs w:val="24"/>
        </w:rPr>
        <w:t xml:space="preserve">Ans: </w:t>
      </w:r>
      <w:r w:rsidR="0068292A" w:rsidRPr="00DE656A">
        <w:rPr>
          <w:rFonts w:ascii="Times New Roman" w:hAnsi="Times New Roman" w:cs="Times New Roman"/>
          <w:sz w:val="24"/>
          <w:szCs w:val="24"/>
        </w:rPr>
        <w:t>It is 4</w:t>
      </w:r>
      <w:r w:rsidR="002E24C3" w:rsidRPr="00DE656A">
        <w:rPr>
          <w:rFonts w:ascii="Times New Roman" w:hAnsi="Times New Roman" w:cs="Times New Roman"/>
          <w:sz w:val="24"/>
          <w:szCs w:val="24"/>
        </w:rPr>
        <w:t>907</w:t>
      </w:r>
    </w:p>
    <w:p w14:paraId="39126E7F" w14:textId="3B3E11AC" w:rsidR="0068292A" w:rsidRPr="00DE656A" w:rsidRDefault="002E24C3" w:rsidP="00DE656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65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41AB8A" wp14:editId="695EC910">
            <wp:extent cx="4200525" cy="866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BCE" w:rsidRPr="00DE65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3A2F59" w14:textId="3AD16547" w:rsidR="00AE734A" w:rsidRPr="00DE656A" w:rsidRDefault="005B62D9" w:rsidP="00DE656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656A">
        <w:rPr>
          <w:rFonts w:ascii="Times New Roman" w:hAnsi="Times New Roman" w:cs="Times New Roman"/>
          <w:sz w:val="24"/>
          <w:szCs w:val="24"/>
        </w:rPr>
        <w:t>Submit a 2–3-paragraph written comparison of QlikView and Google Public Data, which you met earlier, in terms of ease of use, flexibility, and the strengths and weaknesses of each visualization tool</w:t>
      </w:r>
    </w:p>
    <w:p w14:paraId="2ABC3175" w14:textId="77777777" w:rsidR="009817D0" w:rsidRPr="00DE656A" w:rsidRDefault="002078DA" w:rsidP="00DE656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656A">
        <w:rPr>
          <w:rFonts w:ascii="Times New Roman" w:hAnsi="Times New Roman" w:cs="Times New Roman"/>
          <w:sz w:val="24"/>
          <w:szCs w:val="24"/>
        </w:rPr>
        <w:t>Ans:</w:t>
      </w:r>
    </w:p>
    <w:p w14:paraId="097D5C5E" w14:textId="5AE06658" w:rsidR="00360F79" w:rsidRPr="00DE656A" w:rsidRDefault="002078DA" w:rsidP="006D347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656A">
        <w:rPr>
          <w:rFonts w:ascii="Times New Roman" w:hAnsi="Times New Roman" w:cs="Times New Roman"/>
          <w:sz w:val="24"/>
          <w:szCs w:val="24"/>
        </w:rPr>
        <w:t xml:space="preserve"> </w:t>
      </w:r>
      <w:r w:rsidR="00C63209" w:rsidRPr="00DE656A">
        <w:rPr>
          <w:rFonts w:ascii="Times New Roman" w:hAnsi="Times New Roman" w:cs="Times New Roman"/>
          <w:b/>
          <w:bCs/>
          <w:sz w:val="24"/>
          <w:szCs w:val="24"/>
        </w:rPr>
        <w:t>QlikView</w:t>
      </w:r>
      <w:r w:rsidR="00C63209" w:rsidRPr="00DE656A">
        <w:rPr>
          <w:rFonts w:ascii="Times New Roman" w:hAnsi="Times New Roman" w:cs="Times New Roman"/>
          <w:sz w:val="24"/>
          <w:szCs w:val="24"/>
        </w:rPr>
        <w:t xml:space="preserve"> has different types of objects and we can use those objects in different containers. </w:t>
      </w:r>
      <w:r w:rsidR="00FA122B" w:rsidRPr="00DE656A">
        <w:rPr>
          <w:rFonts w:ascii="Times New Roman" w:hAnsi="Times New Roman" w:cs="Times New Roman"/>
          <w:sz w:val="24"/>
          <w:szCs w:val="24"/>
        </w:rPr>
        <w:t xml:space="preserve">Qlik view is a solution that focus on the user as the receiver of data. </w:t>
      </w:r>
      <w:r w:rsidR="00360F79" w:rsidRPr="00DE656A">
        <w:rPr>
          <w:rFonts w:ascii="Times New Roman" w:hAnsi="Times New Roman" w:cs="Times New Roman"/>
          <w:sz w:val="24"/>
          <w:szCs w:val="24"/>
        </w:rPr>
        <w:t xml:space="preserve">It allows user to explore and discover your data in a workflow similar to the way developers work when processing </w:t>
      </w:r>
      <w:r w:rsidR="00360F79" w:rsidRPr="00DE656A">
        <w:rPr>
          <w:rFonts w:ascii="Times New Roman" w:hAnsi="Times New Roman" w:cs="Times New Roman"/>
          <w:sz w:val="24"/>
          <w:szCs w:val="24"/>
        </w:rPr>
        <w:lastRenderedPageBreak/>
        <w:t>data.</w:t>
      </w:r>
      <w:r w:rsidR="006D347C">
        <w:rPr>
          <w:rFonts w:ascii="Times New Roman" w:hAnsi="Times New Roman" w:cs="Times New Roman"/>
          <w:sz w:val="24"/>
          <w:szCs w:val="24"/>
        </w:rPr>
        <w:t xml:space="preserve"> </w:t>
      </w:r>
      <w:r w:rsidR="00360F79" w:rsidRPr="00DE656A">
        <w:rPr>
          <w:rFonts w:ascii="Times New Roman" w:hAnsi="Times New Roman" w:cs="Times New Roman"/>
          <w:sz w:val="24"/>
          <w:szCs w:val="24"/>
        </w:rPr>
        <w:t>Qlik view is incredibly flexible. It allows to set and tweak every little aspect of each object and customize the look and feel of any visualization and dashboards.</w:t>
      </w:r>
    </w:p>
    <w:p w14:paraId="7FBE48A0" w14:textId="77777777" w:rsidR="009817D0" w:rsidRPr="00DE656A" w:rsidRDefault="009817D0" w:rsidP="00DE656A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E656A">
        <w:rPr>
          <w:rFonts w:ascii="Times New Roman" w:hAnsi="Times New Roman" w:cs="Times New Roman"/>
          <w:b/>
          <w:bCs/>
          <w:sz w:val="24"/>
          <w:szCs w:val="24"/>
        </w:rPr>
        <w:t>Usability</w:t>
      </w:r>
    </w:p>
    <w:p w14:paraId="6873184A" w14:textId="41F52F84" w:rsidR="009817D0" w:rsidRPr="00DE656A" w:rsidRDefault="009817D0" w:rsidP="00DE656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656A">
        <w:rPr>
          <w:rFonts w:ascii="Times New Roman" w:hAnsi="Times New Roman" w:cs="Times New Roman"/>
          <w:sz w:val="24"/>
          <w:szCs w:val="24"/>
        </w:rPr>
        <w:t>QlikView’s dashboards and reports are easy to navigate even for ordinary users. However, it can be quite challenging to build the reports, as it requires a high level of developer skills</w:t>
      </w:r>
    </w:p>
    <w:p w14:paraId="5B9B7A9C" w14:textId="79863ABD" w:rsidR="00360F79" w:rsidRPr="00DE656A" w:rsidRDefault="00360F79" w:rsidP="00DE656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656A">
        <w:rPr>
          <w:rFonts w:ascii="Times New Roman" w:hAnsi="Times New Roman" w:cs="Times New Roman"/>
          <w:b/>
          <w:bCs/>
          <w:sz w:val="24"/>
          <w:szCs w:val="24"/>
        </w:rPr>
        <w:t>Goggle public data</w:t>
      </w:r>
      <w:r w:rsidRPr="00DE656A">
        <w:rPr>
          <w:rFonts w:ascii="Times New Roman" w:hAnsi="Times New Roman" w:cs="Times New Roman"/>
          <w:sz w:val="24"/>
          <w:szCs w:val="24"/>
        </w:rPr>
        <w:t xml:space="preserve"> is new to the market. It is simple with beautiful design, innovative problem-solving and straight forward, habitual ways to share dashboards.</w:t>
      </w:r>
      <w:r w:rsidR="009817D0" w:rsidRPr="00DE656A">
        <w:rPr>
          <w:rFonts w:ascii="Times New Roman" w:hAnsi="Times New Roman" w:cs="Times New Roman"/>
          <w:sz w:val="24"/>
          <w:szCs w:val="24"/>
        </w:rPr>
        <w:t xml:space="preserve"> While still being in Beta, Google data studio gives an interesting insight into how it can process the data. </w:t>
      </w:r>
    </w:p>
    <w:p w14:paraId="2D8861DE" w14:textId="109004B8" w:rsidR="00C076D1" w:rsidRPr="00DE656A" w:rsidRDefault="00C076D1" w:rsidP="00DE656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656A">
        <w:rPr>
          <w:rFonts w:ascii="Times New Roman" w:hAnsi="Times New Roman" w:cs="Times New Roman"/>
          <w:sz w:val="24"/>
          <w:szCs w:val="24"/>
        </w:rPr>
        <w:t>Google aspires to hit the right spot on the market with not just going for a single BI tool, but also promoting all their other tools for working with data by conveniently combining them into the Google Analytics Solutions data toolkit, a software suite for analyzing data and facilitating data-driven solutions.</w:t>
      </w:r>
    </w:p>
    <w:p w14:paraId="0011AE8F" w14:textId="77777777" w:rsidR="00C076D1" w:rsidRPr="00DE656A" w:rsidRDefault="00C076D1" w:rsidP="00DE656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C076D1" w:rsidRPr="00DE6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347A4"/>
    <w:multiLevelType w:val="hybridMultilevel"/>
    <w:tmpl w:val="714CDE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85878"/>
    <w:multiLevelType w:val="hybridMultilevel"/>
    <w:tmpl w:val="83083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61"/>
    <w:rsid w:val="00007AB3"/>
    <w:rsid w:val="00075B66"/>
    <w:rsid w:val="000D5C07"/>
    <w:rsid w:val="00144595"/>
    <w:rsid w:val="00147975"/>
    <w:rsid w:val="002078DA"/>
    <w:rsid w:val="00243DD3"/>
    <w:rsid w:val="002752FA"/>
    <w:rsid w:val="002B6435"/>
    <w:rsid w:val="002E24C3"/>
    <w:rsid w:val="0034386B"/>
    <w:rsid w:val="00360F79"/>
    <w:rsid w:val="003A21E4"/>
    <w:rsid w:val="004679C8"/>
    <w:rsid w:val="00522237"/>
    <w:rsid w:val="00531B11"/>
    <w:rsid w:val="00573D76"/>
    <w:rsid w:val="005B62D9"/>
    <w:rsid w:val="006570F2"/>
    <w:rsid w:val="0068292A"/>
    <w:rsid w:val="006D347C"/>
    <w:rsid w:val="007A4316"/>
    <w:rsid w:val="007D5359"/>
    <w:rsid w:val="007E7251"/>
    <w:rsid w:val="00841790"/>
    <w:rsid w:val="0086053D"/>
    <w:rsid w:val="00871F1B"/>
    <w:rsid w:val="00880AE7"/>
    <w:rsid w:val="008C76B8"/>
    <w:rsid w:val="009654AF"/>
    <w:rsid w:val="009817D0"/>
    <w:rsid w:val="00A129FC"/>
    <w:rsid w:val="00AC2EBD"/>
    <w:rsid w:val="00AE734A"/>
    <w:rsid w:val="00C076D1"/>
    <w:rsid w:val="00C63209"/>
    <w:rsid w:val="00C72BCE"/>
    <w:rsid w:val="00D92156"/>
    <w:rsid w:val="00DD5461"/>
    <w:rsid w:val="00DE656A"/>
    <w:rsid w:val="00E14D0C"/>
    <w:rsid w:val="00E81125"/>
    <w:rsid w:val="00FA122B"/>
    <w:rsid w:val="00FA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FB064"/>
  <w15:chartTrackingRefBased/>
  <w15:docId w15:val="{A4FEC5F0-2A3D-4A8C-B5FF-1EFA6621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1811</TotalTime>
  <Pages>6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Neerukonda</dc:creator>
  <cp:keywords/>
  <dc:description/>
  <cp:lastModifiedBy>Venkatesh Neerukonda</cp:lastModifiedBy>
  <cp:revision>44</cp:revision>
  <dcterms:created xsi:type="dcterms:W3CDTF">2020-07-10T02:39:00Z</dcterms:created>
  <dcterms:modified xsi:type="dcterms:W3CDTF">2020-07-12T21:39:00Z</dcterms:modified>
</cp:coreProperties>
</file>