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 xml:space="preserve"> Batch is running</w:t>
        <w:br/>
        <w:drawing>
          <wp:inline distT="0" distR="0" distB="0" distL="0">
            <wp:extent cx="5524500" cy="2476500"/>
            <wp:docPr id="0" name="Drawing 0" descr="Batch is runn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atch is runni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To accept the contract run below batch</w:t>
        <w:br/>
        <w:drawing>
          <wp:inline distT="0" distR="0" distB="0" distL="0">
            <wp:extent cx="5524500" cy="2476500"/>
            <wp:docPr id="1" name="Drawing 1" descr="To accept the contract run below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 accept the contract run below batch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Market Message is created in Pending status</w:t>
        <w:br/>
        <w:drawing>
          <wp:inline distT="0" distR="0" distB="0" distL="0">
            <wp:extent cx="5524500" cy="2476500"/>
            <wp:docPr id="2" name="Drawing 2" descr="Market Message is created in Pending statu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rket Message is created in Pending status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Market Message Validated and moved to message requested status</w:t>
        <w:br/>
        <w:drawing>
          <wp:inline distT="0" distR="0" distB="0" distL="0">
            <wp:extent cx="5524500" cy="2476500"/>
            <wp:docPr id="3" name="Drawing 3" descr="Market Message Validated and moved to message requested statu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rket Message Validated and moved to message requested status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SA is created in pending Start</w:t>
        <w:br/>
        <w:drawing>
          <wp:inline distT="0" distR="0" distB="0" distL="0">
            <wp:extent cx="5524500" cy="2476500"/>
            <wp:docPr id="4" name="Drawing 4" descr="SA is created in pending Star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A is created in pending Start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SA/SP realtion</w:t>
        <w:br/>
        <w:drawing>
          <wp:inline distT="0" distR="0" distB="0" distL="0">
            <wp:extent cx="5524500" cy="2476500"/>
            <wp:docPr id="5" name="Drawing 5" descr="SA/SP real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A/SP realtion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Chars added to new SA</w:t>
        <w:br/>
        <w:drawing>
          <wp:inline distT="0" distR="0" distB="0" distL="0">
            <wp:extent cx="5524500" cy="2476500"/>
            <wp:docPr id="6" name="Drawing 6" descr="Chars added to new S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ars added to new SA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Rate Info</w:t>
        <w:br/>
        <w:drawing>
          <wp:inline distT="0" distR="0" distB="0" distL="0">
            <wp:extent cx="5524500" cy="2476500"/>
            <wp:docPr id="7" name="Drawing 7" descr="Rate Inf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ate Info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2026-05-12T14:43:05Z</dcterms:created>
  <dc:creator>Apache POI</dc:creator>
</cp:coreProperties>
</file>