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6A6" w:rsidRDefault="00AB46A6">
      <w:pPr>
        <w:widowControl w:val="0"/>
        <w:pBdr>
          <w:top w:val="nil"/>
          <w:left w:val="nil"/>
          <w:bottom w:val="nil"/>
          <w:right w:val="nil"/>
          <w:between w:val="nil"/>
        </w:pBdr>
        <w:spacing w:after="0" w:line="276" w:lineRule="auto"/>
      </w:pPr>
    </w:p>
    <w:p w:rsidR="00AB46A6" w:rsidRDefault="001C696D">
      <w:pPr>
        <w:jc w:val="center"/>
        <w:rPr>
          <w:b/>
          <w:sz w:val="44"/>
          <w:szCs w:val="44"/>
        </w:rPr>
      </w:pPr>
      <w:r>
        <w:rPr>
          <w:b/>
          <w:sz w:val="44"/>
          <w:szCs w:val="44"/>
        </w:rPr>
        <w:t>CONSUMER E-COMMERCE ANALYSIS</w:t>
      </w:r>
    </w:p>
    <w:p w:rsidR="00AB46A6" w:rsidRDefault="001C696D">
      <w:pPr>
        <w:jc w:val="center"/>
        <w:rPr>
          <w:sz w:val="24"/>
          <w:szCs w:val="24"/>
        </w:rPr>
      </w:pPr>
      <w:r>
        <w:rPr>
          <w:sz w:val="24"/>
          <w:szCs w:val="24"/>
        </w:rPr>
        <w:t xml:space="preserve">Prepared in the partial </w:t>
      </w:r>
      <w:r w:rsidR="00587986">
        <w:rPr>
          <w:sz w:val="24"/>
          <w:szCs w:val="24"/>
        </w:rPr>
        <w:t>fulfilment</w:t>
      </w:r>
      <w:r>
        <w:rPr>
          <w:sz w:val="24"/>
          <w:szCs w:val="24"/>
        </w:rPr>
        <w:t xml:space="preserve"> of the Summer Internship Program on Data Analysis</w:t>
      </w:r>
    </w:p>
    <w:p w:rsidR="00AB46A6" w:rsidRDefault="001C696D">
      <w:pPr>
        <w:jc w:val="center"/>
        <w:rPr>
          <w:sz w:val="24"/>
          <w:szCs w:val="24"/>
        </w:rPr>
      </w:pPr>
      <w:r>
        <w:rPr>
          <w:sz w:val="24"/>
          <w:szCs w:val="24"/>
        </w:rPr>
        <w:t>AT</w:t>
      </w:r>
    </w:p>
    <w:p w:rsidR="00AB46A6" w:rsidRDefault="001C696D">
      <w:pPr>
        <w:jc w:val="center"/>
        <w:rPr>
          <w:sz w:val="24"/>
          <w:szCs w:val="24"/>
        </w:rPr>
      </w:pPr>
      <w:r>
        <w:rPr>
          <w:noProof/>
          <w:lang w:val="en-GB"/>
        </w:rPr>
        <w:drawing>
          <wp:inline distT="0" distB="0" distL="0" distR="0">
            <wp:extent cx="2923421" cy="2923421"/>
            <wp:effectExtent l="0" t="0" r="0" b="0"/>
            <wp:docPr id="7" name="image6.jpg" descr="loading"/>
            <wp:cNvGraphicFramePr/>
            <a:graphic xmlns:a="http://schemas.openxmlformats.org/drawingml/2006/main">
              <a:graphicData uri="http://schemas.openxmlformats.org/drawingml/2006/picture">
                <pic:pic xmlns:pic="http://schemas.openxmlformats.org/drawingml/2006/picture">
                  <pic:nvPicPr>
                    <pic:cNvPr id="0" name="image6.jpg" descr="loading"/>
                    <pic:cNvPicPr preferRelativeResize="0"/>
                  </pic:nvPicPr>
                  <pic:blipFill>
                    <a:blip r:embed="rId7"/>
                    <a:srcRect/>
                    <a:stretch>
                      <a:fillRect/>
                    </a:stretch>
                  </pic:blipFill>
                  <pic:spPr>
                    <a:xfrm>
                      <a:off x="0" y="0"/>
                      <a:ext cx="2923421" cy="2923421"/>
                    </a:xfrm>
                    <a:prstGeom prst="rect">
                      <a:avLst/>
                    </a:prstGeom>
                    <a:ln/>
                  </pic:spPr>
                </pic:pic>
              </a:graphicData>
            </a:graphic>
          </wp:inline>
        </w:drawing>
      </w:r>
    </w:p>
    <w:p w:rsidR="00AB46A6" w:rsidRDefault="00AB46A6">
      <w:pPr>
        <w:jc w:val="center"/>
        <w:rPr>
          <w:sz w:val="24"/>
          <w:szCs w:val="24"/>
        </w:rPr>
      </w:pPr>
    </w:p>
    <w:p w:rsidR="00AB46A6" w:rsidRDefault="001C696D">
      <w:pPr>
        <w:tabs>
          <w:tab w:val="left" w:pos="3676"/>
        </w:tabs>
        <w:jc w:val="center"/>
        <w:rPr>
          <w:i/>
          <w:sz w:val="28"/>
          <w:szCs w:val="28"/>
        </w:rPr>
      </w:pPr>
      <w:r>
        <w:rPr>
          <w:i/>
          <w:sz w:val="28"/>
          <w:szCs w:val="28"/>
        </w:rPr>
        <w:t>Under the guidance of</w:t>
      </w:r>
    </w:p>
    <w:p w:rsidR="00AB46A6" w:rsidRDefault="001C696D">
      <w:pPr>
        <w:tabs>
          <w:tab w:val="left" w:pos="3676"/>
        </w:tabs>
        <w:jc w:val="center"/>
        <w:rPr>
          <w:b/>
          <w:sz w:val="28"/>
          <w:szCs w:val="28"/>
        </w:rPr>
      </w:pPr>
      <w:proofErr w:type="spellStart"/>
      <w:r>
        <w:rPr>
          <w:b/>
          <w:sz w:val="28"/>
          <w:szCs w:val="28"/>
        </w:rPr>
        <w:t>M</w:t>
      </w:r>
      <w:r w:rsidR="00136156">
        <w:rPr>
          <w:b/>
          <w:sz w:val="28"/>
          <w:szCs w:val="28"/>
        </w:rPr>
        <w:t>r</w:t>
      </w:r>
      <w:r>
        <w:rPr>
          <w:b/>
          <w:sz w:val="28"/>
          <w:szCs w:val="28"/>
        </w:rPr>
        <w:t>s.</w:t>
      </w:r>
      <w:proofErr w:type="spellEnd"/>
      <w:r>
        <w:rPr>
          <w:b/>
          <w:sz w:val="28"/>
          <w:szCs w:val="28"/>
        </w:rPr>
        <w:t xml:space="preserve"> Narmada Mani, APSSDC</w:t>
      </w:r>
    </w:p>
    <w:p w:rsidR="00AB46A6" w:rsidRDefault="001C696D">
      <w:pPr>
        <w:tabs>
          <w:tab w:val="left" w:pos="3676"/>
        </w:tabs>
        <w:jc w:val="center"/>
        <w:rPr>
          <w:b/>
          <w:sz w:val="28"/>
          <w:szCs w:val="28"/>
        </w:rPr>
      </w:pPr>
      <w:proofErr w:type="spellStart"/>
      <w:r>
        <w:rPr>
          <w:b/>
          <w:sz w:val="28"/>
          <w:szCs w:val="28"/>
        </w:rPr>
        <w:t>Mrs.</w:t>
      </w:r>
      <w:proofErr w:type="spellEnd"/>
      <w:r w:rsidR="00136156">
        <w:rPr>
          <w:b/>
          <w:sz w:val="28"/>
          <w:szCs w:val="28"/>
        </w:rPr>
        <w:t xml:space="preserve"> K</w:t>
      </w:r>
      <w:r>
        <w:rPr>
          <w:b/>
          <w:sz w:val="28"/>
          <w:szCs w:val="28"/>
        </w:rPr>
        <w:t xml:space="preserve"> </w:t>
      </w:r>
      <w:proofErr w:type="spellStart"/>
      <w:r>
        <w:rPr>
          <w:b/>
          <w:sz w:val="28"/>
          <w:szCs w:val="28"/>
        </w:rPr>
        <w:t>Meenakshi</w:t>
      </w:r>
      <w:proofErr w:type="spellEnd"/>
      <w:r>
        <w:rPr>
          <w:b/>
          <w:sz w:val="28"/>
          <w:szCs w:val="28"/>
        </w:rPr>
        <w:t>, APSSDC</w:t>
      </w:r>
    </w:p>
    <w:p w:rsidR="00AB46A6" w:rsidRDefault="00AB46A6">
      <w:pPr>
        <w:tabs>
          <w:tab w:val="left" w:pos="3676"/>
        </w:tabs>
        <w:jc w:val="center"/>
        <w:rPr>
          <w:sz w:val="28"/>
          <w:szCs w:val="28"/>
        </w:rPr>
      </w:pPr>
    </w:p>
    <w:p w:rsidR="00AB46A6" w:rsidRDefault="00AB46A6">
      <w:pPr>
        <w:tabs>
          <w:tab w:val="left" w:pos="3676"/>
        </w:tabs>
        <w:jc w:val="center"/>
        <w:rPr>
          <w:sz w:val="28"/>
          <w:szCs w:val="28"/>
        </w:rPr>
      </w:pPr>
    </w:p>
    <w:p w:rsidR="00AB46A6" w:rsidRDefault="001C696D">
      <w:pPr>
        <w:tabs>
          <w:tab w:val="left" w:pos="3676"/>
        </w:tabs>
        <w:jc w:val="center"/>
        <w:rPr>
          <w:i/>
          <w:sz w:val="28"/>
          <w:szCs w:val="28"/>
        </w:rPr>
      </w:pPr>
      <w:r>
        <w:rPr>
          <w:i/>
          <w:sz w:val="28"/>
          <w:szCs w:val="28"/>
        </w:rPr>
        <w:t>Submitted by</w:t>
      </w:r>
    </w:p>
    <w:p w:rsidR="00AB46A6" w:rsidRDefault="001C696D">
      <w:pPr>
        <w:tabs>
          <w:tab w:val="left" w:pos="3676"/>
        </w:tabs>
        <w:jc w:val="center"/>
        <w:rPr>
          <w:b/>
          <w:sz w:val="28"/>
          <w:szCs w:val="28"/>
        </w:rPr>
      </w:pPr>
      <w:proofErr w:type="spellStart"/>
      <w:r>
        <w:rPr>
          <w:b/>
          <w:sz w:val="28"/>
          <w:szCs w:val="28"/>
        </w:rPr>
        <w:t>Teja</w:t>
      </w:r>
      <w:proofErr w:type="spellEnd"/>
      <w:r>
        <w:rPr>
          <w:b/>
          <w:sz w:val="28"/>
          <w:szCs w:val="28"/>
        </w:rPr>
        <w:t xml:space="preserve"> </w:t>
      </w:r>
      <w:proofErr w:type="spellStart"/>
      <w:r>
        <w:rPr>
          <w:b/>
          <w:sz w:val="28"/>
          <w:szCs w:val="28"/>
        </w:rPr>
        <w:t>Sai</w:t>
      </w:r>
      <w:proofErr w:type="spellEnd"/>
      <w:r>
        <w:rPr>
          <w:b/>
          <w:sz w:val="28"/>
          <w:szCs w:val="28"/>
        </w:rPr>
        <w:t xml:space="preserve"> </w:t>
      </w:r>
      <w:proofErr w:type="spellStart"/>
      <w:r>
        <w:rPr>
          <w:b/>
          <w:sz w:val="28"/>
          <w:szCs w:val="28"/>
        </w:rPr>
        <w:t>Siddharth</w:t>
      </w:r>
      <w:proofErr w:type="spellEnd"/>
      <w:r>
        <w:rPr>
          <w:b/>
          <w:sz w:val="28"/>
          <w:szCs w:val="28"/>
        </w:rPr>
        <w:t xml:space="preserve"> </w:t>
      </w:r>
      <w:proofErr w:type="spellStart"/>
      <w:r>
        <w:rPr>
          <w:b/>
          <w:sz w:val="28"/>
          <w:szCs w:val="28"/>
        </w:rPr>
        <w:t>Gandu</w:t>
      </w:r>
      <w:proofErr w:type="spellEnd"/>
      <w:r>
        <w:rPr>
          <w:b/>
          <w:sz w:val="28"/>
          <w:szCs w:val="28"/>
        </w:rPr>
        <w:t>, AP21110011421</w:t>
      </w:r>
    </w:p>
    <w:p w:rsidR="00AB46A6" w:rsidRDefault="001C696D">
      <w:pPr>
        <w:tabs>
          <w:tab w:val="left" w:pos="3676"/>
        </w:tabs>
        <w:jc w:val="center"/>
        <w:rPr>
          <w:b/>
          <w:sz w:val="28"/>
          <w:szCs w:val="28"/>
        </w:rPr>
      </w:pPr>
      <w:proofErr w:type="spellStart"/>
      <w:r>
        <w:rPr>
          <w:b/>
          <w:sz w:val="28"/>
          <w:szCs w:val="28"/>
        </w:rPr>
        <w:t>Srinadh</w:t>
      </w:r>
      <w:proofErr w:type="spellEnd"/>
      <w:r>
        <w:rPr>
          <w:b/>
          <w:sz w:val="28"/>
          <w:szCs w:val="28"/>
        </w:rPr>
        <w:t xml:space="preserve"> </w:t>
      </w:r>
      <w:proofErr w:type="spellStart"/>
      <w:r>
        <w:rPr>
          <w:b/>
          <w:sz w:val="28"/>
          <w:szCs w:val="28"/>
        </w:rPr>
        <w:t>Gonugunta</w:t>
      </w:r>
      <w:proofErr w:type="spellEnd"/>
      <w:r>
        <w:rPr>
          <w:b/>
          <w:sz w:val="28"/>
          <w:szCs w:val="28"/>
        </w:rPr>
        <w:t>, AP21110011437</w:t>
      </w:r>
    </w:p>
    <w:p w:rsidR="00AB46A6" w:rsidRDefault="001C696D">
      <w:pPr>
        <w:tabs>
          <w:tab w:val="left" w:pos="3676"/>
        </w:tabs>
        <w:jc w:val="center"/>
        <w:rPr>
          <w:b/>
          <w:sz w:val="28"/>
          <w:szCs w:val="28"/>
        </w:rPr>
      </w:pPr>
      <w:proofErr w:type="spellStart"/>
      <w:r>
        <w:rPr>
          <w:b/>
          <w:sz w:val="28"/>
          <w:szCs w:val="28"/>
        </w:rPr>
        <w:t>Lakshmipathi</w:t>
      </w:r>
      <w:proofErr w:type="spellEnd"/>
      <w:r>
        <w:rPr>
          <w:b/>
          <w:sz w:val="28"/>
          <w:szCs w:val="28"/>
        </w:rPr>
        <w:t xml:space="preserve"> </w:t>
      </w:r>
      <w:proofErr w:type="spellStart"/>
      <w:r>
        <w:rPr>
          <w:b/>
          <w:sz w:val="28"/>
          <w:szCs w:val="28"/>
        </w:rPr>
        <w:t>Pathagunta</w:t>
      </w:r>
      <w:proofErr w:type="spellEnd"/>
      <w:r>
        <w:rPr>
          <w:b/>
          <w:sz w:val="28"/>
          <w:szCs w:val="28"/>
        </w:rPr>
        <w:t>, AP21110011457</w:t>
      </w:r>
    </w:p>
    <w:p w:rsidR="00AB46A6" w:rsidRDefault="00AB46A6">
      <w:pPr>
        <w:tabs>
          <w:tab w:val="left" w:pos="3676"/>
        </w:tabs>
        <w:jc w:val="center"/>
        <w:rPr>
          <w:sz w:val="28"/>
          <w:szCs w:val="28"/>
        </w:rPr>
      </w:pPr>
    </w:p>
    <w:p w:rsidR="00AB46A6" w:rsidRDefault="00AB46A6">
      <w:pPr>
        <w:tabs>
          <w:tab w:val="left" w:pos="3676"/>
        </w:tabs>
        <w:rPr>
          <w:sz w:val="28"/>
          <w:szCs w:val="28"/>
        </w:rPr>
      </w:pPr>
    </w:p>
    <w:p w:rsidR="00AB46A6" w:rsidRDefault="001C696D">
      <w:pPr>
        <w:tabs>
          <w:tab w:val="left" w:pos="3676"/>
        </w:tabs>
        <w:jc w:val="center"/>
        <w:rPr>
          <w:b/>
          <w:sz w:val="28"/>
          <w:szCs w:val="28"/>
        </w:rPr>
      </w:pPr>
      <w:r>
        <w:rPr>
          <w:b/>
          <w:sz w:val="28"/>
          <w:szCs w:val="28"/>
        </w:rPr>
        <w:t>SRM University, AP</w:t>
      </w:r>
    </w:p>
    <w:p w:rsidR="00587986" w:rsidRPr="00136156" w:rsidRDefault="001C696D" w:rsidP="00136156">
      <w:pPr>
        <w:tabs>
          <w:tab w:val="left" w:pos="3676"/>
        </w:tabs>
        <w:jc w:val="center"/>
        <w:rPr>
          <w:sz w:val="28"/>
          <w:szCs w:val="28"/>
        </w:rPr>
      </w:pPr>
      <w:r>
        <w:rPr>
          <w:sz w:val="28"/>
          <w:szCs w:val="28"/>
        </w:rPr>
        <w:t>(June-Aug, 2023)</w:t>
      </w:r>
    </w:p>
    <w:p w:rsidR="00587986" w:rsidRPr="00DC286E" w:rsidRDefault="00587986" w:rsidP="00587986">
      <w:pPr>
        <w:tabs>
          <w:tab w:val="left" w:pos="3676"/>
        </w:tabs>
        <w:jc w:val="center"/>
        <w:rPr>
          <w:b/>
          <w:sz w:val="52"/>
          <w:szCs w:val="52"/>
          <w:u w:val="single"/>
        </w:rPr>
      </w:pPr>
      <w:r w:rsidRPr="00DC286E">
        <w:rPr>
          <w:b/>
          <w:sz w:val="52"/>
          <w:szCs w:val="52"/>
          <w:u w:val="single"/>
        </w:rPr>
        <w:lastRenderedPageBreak/>
        <w:t>CONTENTS</w:t>
      </w:r>
    </w:p>
    <w:p w:rsidR="00587986" w:rsidRDefault="00587986">
      <w:pPr>
        <w:tabs>
          <w:tab w:val="left" w:pos="3676"/>
        </w:tabs>
        <w:jc w:val="center"/>
        <w:rPr>
          <w:b/>
          <w:sz w:val="52"/>
          <w:szCs w:val="52"/>
        </w:rPr>
      </w:pPr>
    </w:p>
    <w:p w:rsidR="00587986" w:rsidRPr="00587986" w:rsidRDefault="00587986" w:rsidP="00587986">
      <w:pPr>
        <w:tabs>
          <w:tab w:val="left" w:pos="3676"/>
        </w:tabs>
        <w:rPr>
          <w:sz w:val="32"/>
          <w:szCs w:val="32"/>
        </w:rPr>
      </w:pPr>
      <w:r w:rsidRPr="00587986">
        <w:rPr>
          <w:b/>
          <w:sz w:val="32"/>
          <w:szCs w:val="32"/>
        </w:rPr>
        <w:t>Acknowledgement</w:t>
      </w:r>
      <w:r>
        <w:rPr>
          <w:sz w:val="32"/>
          <w:szCs w:val="32"/>
        </w:rPr>
        <w:t xml:space="preserve">     …………………………………………………………..   3</w:t>
      </w:r>
    </w:p>
    <w:p w:rsidR="00587986" w:rsidRPr="00587986" w:rsidRDefault="00587986" w:rsidP="00587986">
      <w:pPr>
        <w:tabs>
          <w:tab w:val="left" w:pos="3676"/>
        </w:tabs>
        <w:rPr>
          <w:sz w:val="32"/>
          <w:szCs w:val="32"/>
        </w:rPr>
      </w:pPr>
      <w:r w:rsidRPr="00587986">
        <w:rPr>
          <w:b/>
          <w:sz w:val="32"/>
          <w:szCs w:val="32"/>
        </w:rPr>
        <w:t>Abstract</w:t>
      </w:r>
      <w:r>
        <w:rPr>
          <w:sz w:val="32"/>
          <w:szCs w:val="32"/>
        </w:rPr>
        <w:t xml:space="preserve">                       …………………………………………………………...   4</w:t>
      </w:r>
    </w:p>
    <w:p w:rsidR="00587986" w:rsidRPr="00587986" w:rsidRDefault="00587986" w:rsidP="00587986">
      <w:pPr>
        <w:tabs>
          <w:tab w:val="left" w:pos="3676"/>
        </w:tabs>
        <w:rPr>
          <w:sz w:val="32"/>
          <w:szCs w:val="32"/>
        </w:rPr>
      </w:pPr>
      <w:r w:rsidRPr="00587986">
        <w:rPr>
          <w:b/>
          <w:sz w:val="32"/>
          <w:szCs w:val="32"/>
        </w:rPr>
        <w:t>Introduction</w:t>
      </w:r>
      <w:r>
        <w:rPr>
          <w:sz w:val="32"/>
          <w:szCs w:val="32"/>
        </w:rPr>
        <w:t xml:space="preserve">                …………………………………………………………...  5</w:t>
      </w:r>
    </w:p>
    <w:p w:rsidR="001C696D" w:rsidRDefault="00587986" w:rsidP="00587986">
      <w:pPr>
        <w:tabs>
          <w:tab w:val="left" w:pos="3676"/>
        </w:tabs>
        <w:rPr>
          <w:sz w:val="32"/>
          <w:szCs w:val="32"/>
        </w:rPr>
      </w:pPr>
      <w:r w:rsidRPr="00587986">
        <w:rPr>
          <w:b/>
          <w:sz w:val="32"/>
          <w:szCs w:val="32"/>
        </w:rPr>
        <w:t>Overview</w:t>
      </w:r>
      <w:r>
        <w:rPr>
          <w:sz w:val="32"/>
          <w:szCs w:val="32"/>
        </w:rPr>
        <w:t xml:space="preserve">                     …………………………………………………………...   6</w:t>
      </w:r>
    </w:p>
    <w:p w:rsidR="001C696D" w:rsidRPr="001C696D" w:rsidRDefault="001C696D" w:rsidP="001C696D">
      <w:pPr>
        <w:pStyle w:val="ListParagraph"/>
        <w:numPr>
          <w:ilvl w:val="0"/>
          <w:numId w:val="14"/>
        </w:numPr>
        <w:tabs>
          <w:tab w:val="left" w:pos="3676"/>
        </w:tabs>
        <w:jc w:val="center"/>
        <w:rPr>
          <w:sz w:val="32"/>
          <w:szCs w:val="32"/>
        </w:rPr>
      </w:pPr>
      <w:r w:rsidRPr="001C696D">
        <w:rPr>
          <w:sz w:val="32"/>
          <w:szCs w:val="32"/>
        </w:rPr>
        <w:t>Data C</w:t>
      </w:r>
      <w:r w:rsidR="00AF24FF">
        <w:rPr>
          <w:sz w:val="32"/>
          <w:szCs w:val="32"/>
        </w:rPr>
        <w:t>ollection …………………………………………………..</w:t>
      </w:r>
      <w:r w:rsidRPr="001C696D">
        <w:rPr>
          <w:sz w:val="32"/>
          <w:szCs w:val="32"/>
        </w:rPr>
        <w:t>6</w:t>
      </w:r>
    </w:p>
    <w:p w:rsidR="001C696D" w:rsidRPr="001C696D" w:rsidRDefault="001C696D" w:rsidP="001C696D">
      <w:pPr>
        <w:pStyle w:val="ListParagraph"/>
        <w:numPr>
          <w:ilvl w:val="0"/>
          <w:numId w:val="14"/>
        </w:numPr>
        <w:tabs>
          <w:tab w:val="left" w:pos="3676"/>
        </w:tabs>
        <w:jc w:val="center"/>
        <w:rPr>
          <w:sz w:val="32"/>
          <w:szCs w:val="32"/>
        </w:rPr>
      </w:pPr>
      <w:r w:rsidRPr="001C696D">
        <w:rPr>
          <w:sz w:val="32"/>
          <w:szCs w:val="32"/>
        </w:rPr>
        <w:t>Data Pre-processing …………………………………………....6</w:t>
      </w:r>
    </w:p>
    <w:p w:rsidR="001C696D" w:rsidRPr="001C696D" w:rsidRDefault="001C696D" w:rsidP="001C696D">
      <w:pPr>
        <w:pStyle w:val="ListParagraph"/>
        <w:numPr>
          <w:ilvl w:val="0"/>
          <w:numId w:val="14"/>
        </w:numPr>
        <w:tabs>
          <w:tab w:val="left" w:pos="3676"/>
        </w:tabs>
        <w:jc w:val="center"/>
        <w:rPr>
          <w:sz w:val="32"/>
          <w:szCs w:val="32"/>
        </w:rPr>
      </w:pPr>
      <w:r w:rsidRPr="001C696D">
        <w:rPr>
          <w:sz w:val="32"/>
          <w:szCs w:val="32"/>
        </w:rPr>
        <w:t>Queries Resolution ………………………………………………7</w:t>
      </w:r>
    </w:p>
    <w:p w:rsidR="001C696D" w:rsidRPr="001C696D" w:rsidRDefault="001C696D" w:rsidP="001C696D">
      <w:pPr>
        <w:pStyle w:val="ListParagraph"/>
        <w:numPr>
          <w:ilvl w:val="0"/>
          <w:numId w:val="14"/>
        </w:numPr>
        <w:tabs>
          <w:tab w:val="left" w:pos="3676"/>
        </w:tabs>
        <w:jc w:val="center"/>
        <w:rPr>
          <w:sz w:val="32"/>
          <w:szCs w:val="32"/>
        </w:rPr>
      </w:pPr>
      <w:r w:rsidRPr="001C696D">
        <w:rPr>
          <w:sz w:val="32"/>
          <w:szCs w:val="32"/>
        </w:rPr>
        <w:t>Data Visualization ……………………</w:t>
      </w:r>
      <w:r w:rsidR="00AF24FF">
        <w:rPr>
          <w:sz w:val="32"/>
          <w:szCs w:val="32"/>
        </w:rPr>
        <w:t>…………………………..</w:t>
      </w:r>
      <w:r w:rsidRPr="001C696D">
        <w:rPr>
          <w:sz w:val="32"/>
          <w:szCs w:val="32"/>
        </w:rPr>
        <w:t>8</w:t>
      </w:r>
    </w:p>
    <w:p w:rsidR="001C696D" w:rsidRPr="001C696D" w:rsidRDefault="001C696D" w:rsidP="001C696D">
      <w:pPr>
        <w:pStyle w:val="ListParagraph"/>
        <w:numPr>
          <w:ilvl w:val="0"/>
          <w:numId w:val="14"/>
        </w:numPr>
        <w:tabs>
          <w:tab w:val="left" w:pos="3676"/>
        </w:tabs>
        <w:jc w:val="center"/>
        <w:rPr>
          <w:sz w:val="32"/>
          <w:szCs w:val="32"/>
        </w:rPr>
      </w:pPr>
      <w:r w:rsidRPr="001C696D">
        <w:rPr>
          <w:sz w:val="32"/>
          <w:szCs w:val="32"/>
        </w:rPr>
        <w:t>Behaviour Analysis ……………………………………………</w:t>
      </w:r>
      <w:r w:rsidR="00AF24FF">
        <w:rPr>
          <w:sz w:val="32"/>
          <w:szCs w:val="32"/>
        </w:rPr>
        <w:t>..</w:t>
      </w:r>
      <w:r w:rsidR="00136156">
        <w:rPr>
          <w:sz w:val="32"/>
          <w:szCs w:val="32"/>
        </w:rPr>
        <w:t>11</w:t>
      </w:r>
    </w:p>
    <w:p w:rsidR="00587986" w:rsidRPr="00587986" w:rsidRDefault="00587986" w:rsidP="00587986">
      <w:pPr>
        <w:tabs>
          <w:tab w:val="left" w:pos="3676"/>
        </w:tabs>
        <w:rPr>
          <w:sz w:val="32"/>
          <w:szCs w:val="32"/>
        </w:rPr>
      </w:pPr>
      <w:r w:rsidRPr="00587986">
        <w:rPr>
          <w:b/>
          <w:sz w:val="32"/>
          <w:szCs w:val="32"/>
        </w:rPr>
        <w:t>Requirements</w:t>
      </w:r>
      <w:r>
        <w:rPr>
          <w:sz w:val="32"/>
          <w:szCs w:val="32"/>
        </w:rPr>
        <w:t xml:space="preserve">             …………………………………………………………...  </w:t>
      </w:r>
      <w:r w:rsidR="00136156">
        <w:rPr>
          <w:sz w:val="32"/>
          <w:szCs w:val="32"/>
        </w:rPr>
        <w:t>12</w:t>
      </w:r>
    </w:p>
    <w:p w:rsidR="00587986" w:rsidRPr="00587986" w:rsidRDefault="00587986" w:rsidP="00587986">
      <w:pPr>
        <w:tabs>
          <w:tab w:val="left" w:pos="3676"/>
        </w:tabs>
        <w:rPr>
          <w:sz w:val="32"/>
          <w:szCs w:val="32"/>
        </w:rPr>
      </w:pPr>
      <w:r w:rsidRPr="00587986">
        <w:rPr>
          <w:b/>
          <w:sz w:val="32"/>
          <w:szCs w:val="32"/>
        </w:rPr>
        <w:t>Conclusion</w:t>
      </w:r>
      <w:r>
        <w:rPr>
          <w:sz w:val="32"/>
          <w:szCs w:val="32"/>
        </w:rPr>
        <w:t xml:space="preserve">                  ………………………………………………………….... </w:t>
      </w:r>
      <w:r w:rsidR="001C696D">
        <w:rPr>
          <w:sz w:val="32"/>
          <w:szCs w:val="32"/>
        </w:rPr>
        <w:t xml:space="preserve"> 1</w:t>
      </w:r>
      <w:r w:rsidR="00136156">
        <w:rPr>
          <w:sz w:val="32"/>
          <w:szCs w:val="32"/>
        </w:rPr>
        <w:t>3</w:t>
      </w:r>
    </w:p>
    <w:p w:rsidR="00587986" w:rsidRPr="00587986" w:rsidRDefault="00587986" w:rsidP="00587986">
      <w:pPr>
        <w:tabs>
          <w:tab w:val="left" w:pos="3676"/>
        </w:tabs>
        <w:rPr>
          <w:sz w:val="32"/>
          <w:szCs w:val="32"/>
        </w:rPr>
      </w:pPr>
      <w:r w:rsidRPr="00587986">
        <w:rPr>
          <w:b/>
          <w:sz w:val="32"/>
          <w:szCs w:val="32"/>
        </w:rPr>
        <w:t>References</w:t>
      </w:r>
      <w:r>
        <w:rPr>
          <w:sz w:val="32"/>
          <w:szCs w:val="32"/>
        </w:rPr>
        <w:t xml:space="preserve">                  …………………………………………………………...   </w:t>
      </w:r>
      <w:r w:rsidR="00136156">
        <w:rPr>
          <w:sz w:val="32"/>
          <w:szCs w:val="32"/>
        </w:rPr>
        <w:t>14</w:t>
      </w:r>
    </w:p>
    <w:p w:rsidR="00587986" w:rsidRDefault="00587986" w:rsidP="00587986">
      <w:pPr>
        <w:rPr>
          <w:sz w:val="28"/>
          <w:szCs w:val="28"/>
        </w:rPr>
      </w:pPr>
      <w:r>
        <w:rPr>
          <w:sz w:val="28"/>
          <w:szCs w:val="28"/>
        </w:rPr>
        <w:br w:type="page"/>
      </w:r>
    </w:p>
    <w:p w:rsidR="00AB46A6" w:rsidRDefault="001C696D" w:rsidP="00587986">
      <w:pPr>
        <w:tabs>
          <w:tab w:val="left" w:pos="3676"/>
        </w:tabs>
        <w:jc w:val="center"/>
        <w:rPr>
          <w:b/>
          <w:sz w:val="28"/>
          <w:szCs w:val="28"/>
        </w:rPr>
      </w:pPr>
      <w:r>
        <w:rPr>
          <w:b/>
          <w:sz w:val="52"/>
          <w:szCs w:val="52"/>
          <w:u w:val="single"/>
        </w:rPr>
        <w:lastRenderedPageBreak/>
        <w:t>ACKNOWLEDGEMENT</w:t>
      </w:r>
    </w:p>
    <w:p w:rsidR="00AB46A6" w:rsidRDefault="00AB46A6">
      <w:pPr>
        <w:tabs>
          <w:tab w:val="left" w:pos="3676"/>
        </w:tabs>
        <w:jc w:val="center"/>
        <w:rPr>
          <w:b/>
          <w:sz w:val="52"/>
          <w:szCs w:val="52"/>
          <w:u w:val="single"/>
        </w:rPr>
      </w:pPr>
    </w:p>
    <w:p w:rsidR="00AB46A6" w:rsidRDefault="001C696D">
      <w:pPr>
        <w:shd w:val="clear" w:color="auto" w:fill="FFFFFF"/>
        <w:spacing w:after="0" w:line="240" w:lineRule="auto"/>
        <w:rPr>
          <w:color w:val="222222"/>
          <w:sz w:val="32"/>
          <w:szCs w:val="32"/>
        </w:rPr>
      </w:pPr>
      <w:r>
        <w:rPr>
          <w:color w:val="222222"/>
          <w:sz w:val="32"/>
          <w:szCs w:val="32"/>
        </w:rPr>
        <w:t xml:space="preserve">We would like to extend our sincere appreciation to </w:t>
      </w:r>
      <w:proofErr w:type="spellStart"/>
      <w:r>
        <w:rPr>
          <w:color w:val="222222"/>
          <w:sz w:val="32"/>
          <w:szCs w:val="32"/>
        </w:rPr>
        <w:t>Meenakshi</w:t>
      </w:r>
      <w:proofErr w:type="spellEnd"/>
      <w:r>
        <w:rPr>
          <w:color w:val="222222"/>
          <w:sz w:val="32"/>
          <w:szCs w:val="32"/>
        </w:rPr>
        <w:t xml:space="preserve"> Ma’am and Narmada Ma’am, for their invaluable guidance and consistent support during our summer internship program, which was made possible through the efforts of APSSDC. Your expertise not only improved our technical skills but also broadened our industry perspective. </w:t>
      </w:r>
    </w:p>
    <w:p w:rsidR="00AB46A6" w:rsidRDefault="00AB46A6">
      <w:pPr>
        <w:shd w:val="clear" w:color="auto" w:fill="FFFFFF"/>
        <w:spacing w:after="0" w:line="240" w:lineRule="auto"/>
        <w:rPr>
          <w:color w:val="222222"/>
          <w:sz w:val="32"/>
          <w:szCs w:val="32"/>
        </w:rPr>
      </w:pPr>
    </w:p>
    <w:p w:rsidR="00AB46A6" w:rsidRDefault="001C696D">
      <w:pPr>
        <w:shd w:val="clear" w:color="auto" w:fill="FFFFFF"/>
        <w:spacing w:after="0" w:line="240" w:lineRule="auto"/>
        <w:rPr>
          <w:color w:val="222222"/>
          <w:sz w:val="32"/>
          <w:szCs w:val="32"/>
        </w:rPr>
      </w:pPr>
      <w:r>
        <w:rPr>
          <w:color w:val="222222"/>
          <w:sz w:val="32"/>
          <w:szCs w:val="32"/>
        </w:rPr>
        <w:t>We also want to express our gratitude to APSSDC that actively promotes skill development and empowers students like us to gain real-world experience. The resources, opportunities, and exposure provided by APSSDC were invaluable in shaping my understanding of the industry and preparing me for future challenges.</w:t>
      </w:r>
    </w:p>
    <w:p w:rsidR="00AB46A6" w:rsidRDefault="00AB46A6">
      <w:pPr>
        <w:shd w:val="clear" w:color="auto" w:fill="FFFFFF"/>
        <w:spacing w:after="0" w:line="240" w:lineRule="auto"/>
        <w:rPr>
          <w:color w:val="222222"/>
          <w:sz w:val="32"/>
          <w:szCs w:val="32"/>
        </w:rPr>
      </w:pPr>
    </w:p>
    <w:p w:rsidR="00AB46A6" w:rsidRDefault="001C696D">
      <w:pPr>
        <w:shd w:val="clear" w:color="auto" w:fill="FFFFFF"/>
        <w:spacing w:after="0" w:line="240" w:lineRule="auto"/>
        <w:rPr>
          <w:color w:val="222222"/>
          <w:sz w:val="32"/>
          <w:szCs w:val="32"/>
        </w:rPr>
      </w:pPr>
      <w:r>
        <w:rPr>
          <w:color w:val="222222"/>
          <w:sz w:val="32"/>
          <w:szCs w:val="32"/>
        </w:rPr>
        <w:t xml:space="preserve">Once again, thank you, Narmada Ma’am, </w:t>
      </w:r>
      <w:proofErr w:type="spellStart"/>
      <w:r>
        <w:rPr>
          <w:color w:val="222222"/>
          <w:sz w:val="32"/>
          <w:szCs w:val="32"/>
        </w:rPr>
        <w:t>Meenakshi</w:t>
      </w:r>
      <w:proofErr w:type="spellEnd"/>
      <w:r>
        <w:rPr>
          <w:color w:val="222222"/>
          <w:sz w:val="32"/>
          <w:szCs w:val="32"/>
        </w:rPr>
        <w:t xml:space="preserve"> Ma’am, and APSSDC, for your significant contribution to our professional growth. We look forward to carrying forward the knowledge and insights gained during this internship as we embark on the next phase of my academic and professional journey. Your guidance will always be a beacon of inspiration for us.</w:t>
      </w:r>
    </w:p>
    <w:p w:rsidR="00AB46A6" w:rsidRDefault="00AB46A6">
      <w:pPr>
        <w:shd w:val="clear" w:color="auto" w:fill="FFFFFF"/>
        <w:spacing w:after="0" w:line="240" w:lineRule="auto"/>
        <w:rPr>
          <w:color w:val="222222"/>
          <w:sz w:val="32"/>
          <w:szCs w:val="32"/>
        </w:rPr>
      </w:pPr>
    </w:p>
    <w:p w:rsidR="00AB46A6" w:rsidRDefault="001C696D">
      <w:pPr>
        <w:shd w:val="clear" w:color="auto" w:fill="FFFFFF"/>
        <w:spacing w:after="0" w:line="240" w:lineRule="auto"/>
        <w:rPr>
          <w:color w:val="222222"/>
          <w:sz w:val="32"/>
          <w:szCs w:val="32"/>
        </w:rPr>
      </w:pPr>
      <w:r>
        <w:rPr>
          <w:color w:val="222222"/>
          <w:sz w:val="32"/>
          <w:szCs w:val="32"/>
        </w:rPr>
        <w:t>Thank you.</w:t>
      </w:r>
    </w:p>
    <w:p w:rsidR="00AB46A6" w:rsidRDefault="001C696D">
      <w:pPr>
        <w:shd w:val="clear" w:color="auto" w:fill="FFFFFF"/>
        <w:spacing w:after="0" w:line="240" w:lineRule="auto"/>
        <w:rPr>
          <w:color w:val="222222"/>
          <w:sz w:val="32"/>
          <w:szCs w:val="32"/>
        </w:rPr>
      </w:pPr>
      <w:r>
        <w:rPr>
          <w:color w:val="222222"/>
          <w:sz w:val="32"/>
          <w:szCs w:val="32"/>
        </w:rPr>
        <w:t>Sincerely,</w:t>
      </w:r>
    </w:p>
    <w:p w:rsidR="00AB46A6" w:rsidRDefault="00AB46A6">
      <w:pPr>
        <w:shd w:val="clear" w:color="auto" w:fill="FFFFFF"/>
        <w:spacing w:after="0" w:line="240" w:lineRule="auto"/>
        <w:rPr>
          <w:color w:val="222222"/>
          <w:sz w:val="32"/>
          <w:szCs w:val="32"/>
        </w:rPr>
      </w:pPr>
    </w:p>
    <w:p w:rsidR="00AB46A6" w:rsidRDefault="001C696D">
      <w:pPr>
        <w:shd w:val="clear" w:color="auto" w:fill="FFFFFF"/>
        <w:spacing w:after="0" w:line="240" w:lineRule="auto"/>
        <w:rPr>
          <w:color w:val="222222"/>
          <w:sz w:val="32"/>
          <w:szCs w:val="32"/>
        </w:rPr>
      </w:pPr>
      <w:r>
        <w:rPr>
          <w:color w:val="222222"/>
          <w:sz w:val="32"/>
          <w:szCs w:val="32"/>
        </w:rPr>
        <w:t xml:space="preserve">GTS </w:t>
      </w:r>
      <w:proofErr w:type="spellStart"/>
      <w:r>
        <w:rPr>
          <w:color w:val="222222"/>
          <w:sz w:val="32"/>
          <w:szCs w:val="32"/>
        </w:rPr>
        <w:t>Siddharth</w:t>
      </w:r>
      <w:proofErr w:type="spellEnd"/>
      <w:r>
        <w:rPr>
          <w:color w:val="222222"/>
          <w:sz w:val="32"/>
          <w:szCs w:val="32"/>
        </w:rPr>
        <w:t>, AP21110011421</w:t>
      </w:r>
    </w:p>
    <w:p w:rsidR="00AB46A6" w:rsidRDefault="001C696D">
      <w:pPr>
        <w:shd w:val="clear" w:color="auto" w:fill="FFFFFF"/>
        <w:spacing w:after="0" w:line="240" w:lineRule="auto"/>
        <w:rPr>
          <w:color w:val="222222"/>
          <w:sz w:val="32"/>
          <w:szCs w:val="32"/>
        </w:rPr>
      </w:pPr>
      <w:r>
        <w:rPr>
          <w:color w:val="222222"/>
          <w:sz w:val="32"/>
          <w:szCs w:val="32"/>
        </w:rPr>
        <w:t xml:space="preserve">G </w:t>
      </w:r>
      <w:proofErr w:type="spellStart"/>
      <w:r>
        <w:rPr>
          <w:color w:val="222222"/>
          <w:sz w:val="32"/>
          <w:szCs w:val="32"/>
        </w:rPr>
        <w:t>Srinadh</w:t>
      </w:r>
      <w:proofErr w:type="spellEnd"/>
      <w:r>
        <w:rPr>
          <w:color w:val="222222"/>
          <w:sz w:val="32"/>
          <w:szCs w:val="32"/>
        </w:rPr>
        <w:t>, AP21110011437</w:t>
      </w:r>
    </w:p>
    <w:p w:rsidR="00AB46A6" w:rsidRDefault="001C696D">
      <w:pPr>
        <w:shd w:val="clear" w:color="auto" w:fill="FFFFFF"/>
        <w:spacing w:after="0" w:line="240" w:lineRule="auto"/>
        <w:rPr>
          <w:color w:val="222222"/>
          <w:sz w:val="32"/>
          <w:szCs w:val="32"/>
        </w:rPr>
      </w:pPr>
      <w:r>
        <w:rPr>
          <w:color w:val="222222"/>
          <w:sz w:val="32"/>
          <w:szCs w:val="32"/>
        </w:rPr>
        <w:t xml:space="preserve">P </w:t>
      </w:r>
      <w:proofErr w:type="spellStart"/>
      <w:r>
        <w:rPr>
          <w:color w:val="222222"/>
          <w:sz w:val="32"/>
          <w:szCs w:val="32"/>
        </w:rPr>
        <w:t>Lakshmipathi</w:t>
      </w:r>
      <w:proofErr w:type="spellEnd"/>
      <w:r>
        <w:rPr>
          <w:color w:val="222222"/>
          <w:sz w:val="32"/>
          <w:szCs w:val="32"/>
        </w:rPr>
        <w:t>, AP21110011457</w:t>
      </w:r>
    </w:p>
    <w:p w:rsidR="00AB46A6" w:rsidRDefault="001C696D">
      <w:pPr>
        <w:tabs>
          <w:tab w:val="left" w:pos="3676"/>
        </w:tabs>
        <w:jc w:val="center"/>
        <w:rPr>
          <w:sz w:val="52"/>
          <w:szCs w:val="52"/>
        </w:rPr>
      </w:pPr>
      <w:r>
        <w:br w:type="page"/>
      </w:r>
    </w:p>
    <w:p w:rsidR="00AB46A6" w:rsidRDefault="001C696D">
      <w:pPr>
        <w:jc w:val="center"/>
        <w:rPr>
          <w:b/>
          <w:sz w:val="52"/>
          <w:szCs w:val="52"/>
          <w:u w:val="single"/>
        </w:rPr>
      </w:pPr>
      <w:r>
        <w:rPr>
          <w:b/>
          <w:sz w:val="52"/>
          <w:szCs w:val="52"/>
          <w:u w:val="single"/>
        </w:rPr>
        <w:lastRenderedPageBreak/>
        <w:t>ABSTRACT</w:t>
      </w:r>
    </w:p>
    <w:p w:rsidR="00AB46A6" w:rsidRDefault="00AB46A6">
      <w:pPr>
        <w:rPr>
          <w:sz w:val="36"/>
          <w:szCs w:val="36"/>
        </w:rPr>
      </w:pPr>
    </w:p>
    <w:p w:rsidR="00AB46A6" w:rsidRDefault="001C696D">
      <w:pPr>
        <w:rPr>
          <w:color w:val="000000"/>
          <w:sz w:val="32"/>
          <w:szCs w:val="32"/>
          <w:highlight w:val="white"/>
        </w:rPr>
      </w:pPr>
      <w:r>
        <w:rPr>
          <w:color w:val="000000"/>
          <w:sz w:val="32"/>
          <w:szCs w:val="32"/>
          <w:highlight w:val="white"/>
        </w:rPr>
        <w:t>Consumer E-commerce analysis is a crucial endeavour in understanding the landscape of modern business. This abstract highlights the key aspects and objectives of such analysis. It involves examining the behaviour, preferences, and decision-making processes of consumers in the context of commerce.</w:t>
      </w:r>
    </w:p>
    <w:p w:rsidR="00AB46A6" w:rsidRDefault="001C696D">
      <w:pPr>
        <w:rPr>
          <w:color w:val="000000"/>
          <w:sz w:val="32"/>
          <w:szCs w:val="32"/>
          <w:highlight w:val="white"/>
        </w:rPr>
      </w:pPr>
      <w:r>
        <w:rPr>
          <w:color w:val="000000"/>
          <w:sz w:val="32"/>
          <w:szCs w:val="32"/>
          <w:highlight w:val="white"/>
        </w:rPr>
        <w:t xml:space="preserve"> In this project we have mainly focused data cleaning and data visualization</w:t>
      </w:r>
      <w:r>
        <w:rPr>
          <w:sz w:val="32"/>
          <w:szCs w:val="32"/>
        </w:rPr>
        <w:t>.</w:t>
      </w:r>
      <w:r w:rsidR="00C270DA">
        <w:rPr>
          <w:sz w:val="32"/>
          <w:szCs w:val="32"/>
        </w:rPr>
        <w:t xml:space="preserve"> </w:t>
      </w:r>
      <w:r>
        <w:rPr>
          <w:color w:val="202124"/>
          <w:sz w:val="32"/>
          <w:szCs w:val="32"/>
          <w:highlight w:val="white"/>
        </w:rPr>
        <w:t>Having clean data will ultimately </w:t>
      </w:r>
      <w:r>
        <w:rPr>
          <w:color w:val="040C28"/>
          <w:sz w:val="32"/>
          <w:szCs w:val="32"/>
        </w:rPr>
        <w:t>increase overall productivity and allow for the highest quality information in decision-making.</w:t>
      </w:r>
      <w:r>
        <w:rPr>
          <w:color w:val="000000"/>
          <w:sz w:val="32"/>
          <w:szCs w:val="32"/>
          <w:highlight w:val="white"/>
        </w:rPr>
        <w:t xml:space="preserve"> Data cleansing is further needed to remove the duplicate, and any inaccurate data from databases.</w:t>
      </w:r>
    </w:p>
    <w:p w:rsidR="00AB46A6" w:rsidRDefault="001C696D">
      <w:pPr>
        <w:rPr>
          <w:color w:val="000000"/>
          <w:sz w:val="32"/>
          <w:szCs w:val="32"/>
          <w:highlight w:val="white"/>
        </w:rPr>
      </w:pPr>
      <w:r>
        <w:rPr>
          <w:color w:val="666666"/>
          <w:sz w:val="32"/>
          <w:szCs w:val="32"/>
          <w:highlight w:val="white"/>
        </w:rPr>
        <w:t xml:space="preserve"> </w:t>
      </w:r>
      <w:r>
        <w:rPr>
          <w:color w:val="000000"/>
          <w:sz w:val="32"/>
          <w:szCs w:val="32"/>
          <w:highlight w:val="white"/>
        </w:rPr>
        <w:t>Data visualization provides a quick and effective way to communicate information in a universal manner using visual information.</w:t>
      </w:r>
      <w:r>
        <w:rPr>
          <w:rFonts w:ascii="Arial" w:eastAsia="Arial" w:hAnsi="Arial" w:cs="Arial"/>
          <w:color w:val="202124"/>
          <w:sz w:val="32"/>
          <w:szCs w:val="32"/>
          <w:highlight w:val="white"/>
        </w:rPr>
        <w:t xml:space="preserve"> </w:t>
      </w:r>
      <w:r>
        <w:rPr>
          <w:color w:val="202124"/>
          <w:sz w:val="32"/>
          <w:szCs w:val="32"/>
          <w:highlight w:val="white"/>
        </w:rPr>
        <w:t>Starting from a clean dataset allows you to focus on creating an effective visualization rather than trying to diagnose and fix issues while creating visualizations.</w:t>
      </w:r>
    </w:p>
    <w:p w:rsidR="00AB46A6" w:rsidRDefault="00AB46A6">
      <w:pPr>
        <w:rPr>
          <w:color w:val="666666"/>
          <w:sz w:val="27"/>
          <w:szCs w:val="27"/>
          <w:highlight w:val="white"/>
        </w:rPr>
      </w:pPr>
    </w:p>
    <w:p w:rsidR="00AB46A6" w:rsidRDefault="00AB46A6">
      <w:pPr>
        <w:rPr>
          <w:rFonts w:ascii="Arial" w:eastAsia="Arial" w:hAnsi="Arial" w:cs="Arial"/>
          <w:color w:val="666666"/>
          <w:sz w:val="27"/>
          <w:szCs w:val="27"/>
          <w:highlight w:val="white"/>
        </w:rPr>
      </w:pPr>
    </w:p>
    <w:p w:rsidR="00AB46A6" w:rsidRDefault="00AB46A6">
      <w:pPr>
        <w:rPr>
          <w:rFonts w:ascii="Arial" w:eastAsia="Arial" w:hAnsi="Arial" w:cs="Arial"/>
          <w:color w:val="666666"/>
          <w:sz w:val="27"/>
          <w:szCs w:val="27"/>
          <w:highlight w:val="white"/>
        </w:rPr>
      </w:pPr>
    </w:p>
    <w:p w:rsidR="00AB46A6" w:rsidRDefault="00AB46A6">
      <w:pPr>
        <w:rPr>
          <w:rFonts w:ascii="Arial" w:eastAsia="Arial" w:hAnsi="Arial" w:cs="Arial"/>
          <w:color w:val="666666"/>
          <w:sz w:val="27"/>
          <w:szCs w:val="27"/>
          <w:highlight w:val="white"/>
        </w:rPr>
      </w:pPr>
    </w:p>
    <w:p w:rsidR="00AB46A6" w:rsidRDefault="00AB46A6">
      <w:pPr>
        <w:rPr>
          <w:rFonts w:ascii="Arial" w:eastAsia="Arial" w:hAnsi="Arial" w:cs="Arial"/>
          <w:color w:val="666666"/>
          <w:sz w:val="27"/>
          <w:szCs w:val="27"/>
          <w:highlight w:val="white"/>
        </w:rPr>
      </w:pPr>
    </w:p>
    <w:p w:rsidR="00AB46A6" w:rsidRDefault="00AB46A6">
      <w:pPr>
        <w:rPr>
          <w:rFonts w:ascii="Arial" w:eastAsia="Arial" w:hAnsi="Arial" w:cs="Arial"/>
          <w:color w:val="666666"/>
          <w:sz w:val="27"/>
          <w:szCs w:val="27"/>
          <w:highlight w:val="white"/>
        </w:rPr>
      </w:pPr>
    </w:p>
    <w:p w:rsidR="00AB46A6" w:rsidRDefault="001C696D">
      <w:pPr>
        <w:rPr>
          <w:rFonts w:ascii="Arial" w:eastAsia="Arial" w:hAnsi="Arial" w:cs="Arial"/>
          <w:b/>
          <w:color w:val="666666"/>
          <w:sz w:val="36"/>
          <w:szCs w:val="36"/>
          <w:highlight w:val="white"/>
        </w:rPr>
      </w:pPr>
      <w:r>
        <w:rPr>
          <w:rFonts w:ascii="Arial" w:eastAsia="Arial" w:hAnsi="Arial" w:cs="Arial"/>
          <w:color w:val="666666"/>
          <w:sz w:val="27"/>
          <w:szCs w:val="27"/>
          <w:highlight w:val="white"/>
        </w:rPr>
        <w:t xml:space="preserve">                      </w:t>
      </w:r>
      <w:r>
        <w:rPr>
          <w:rFonts w:ascii="Arial" w:eastAsia="Arial" w:hAnsi="Arial" w:cs="Arial"/>
          <w:b/>
          <w:color w:val="666666"/>
          <w:sz w:val="36"/>
          <w:szCs w:val="36"/>
          <w:highlight w:val="white"/>
        </w:rPr>
        <w:t xml:space="preserve">         </w:t>
      </w:r>
    </w:p>
    <w:p w:rsidR="00AB46A6" w:rsidRDefault="00AB46A6">
      <w:pPr>
        <w:rPr>
          <w:rFonts w:ascii="Arial" w:eastAsia="Arial" w:hAnsi="Arial" w:cs="Arial"/>
          <w:b/>
          <w:color w:val="666666"/>
          <w:sz w:val="36"/>
          <w:szCs w:val="36"/>
          <w:highlight w:val="white"/>
        </w:rPr>
      </w:pPr>
    </w:p>
    <w:p w:rsidR="00AB46A6" w:rsidRDefault="00AB46A6">
      <w:pPr>
        <w:rPr>
          <w:rFonts w:ascii="Arial" w:eastAsia="Arial" w:hAnsi="Arial" w:cs="Arial"/>
          <w:b/>
          <w:color w:val="666666"/>
          <w:sz w:val="36"/>
          <w:szCs w:val="36"/>
          <w:highlight w:val="white"/>
        </w:rPr>
      </w:pPr>
    </w:p>
    <w:p w:rsidR="00AB46A6" w:rsidRDefault="00AB46A6">
      <w:pPr>
        <w:rPr>
          <w:rFonts w:ascii="Arial" w:eastAsia="Arial" w:hAnsi="Arial" w:cs="Arial"/>
          <w:b/>
          <w:color w:val="666666"/>
          <w:sz w:val="36"/>
          <w:szCs w:val="36"/>
          <w:highlight w:val="white"/>
        </w:rPr>
      </w:pPr>
    </w:p>
    <w:p w:rsidR="00AB46A6" w:rsidRDefault="001C696D">
      <w:pPr>
        <w:jc w:val="center"/>
        <w:rPr>
          <w:b/>
          <w:color w:val="000000"/>
          <w:sz w:val="52"/>
          <w:szCs w:val="52"/>
          <w:highlight w:val="white"/>
          <w:u w:val="single"/>
        </w:rPr>
      </w:pPr>
      <w:r>
        <w:rPr>
          <w:b/>
          <w:color w:val="000000"/>
          <w:sz w:val="52"/>
          <w:szCs w:val="52"/>
          <w:highlight w:val="white"/>
          <w:u w:val="single"/>
        </w:rPr>
        <w:lastRenderedPageBreak/>
        <w:t>INTRODUCTION</w:t>
      </w:r>
    </w:p>
    <w:p w:rsidR="00AB46A6" w:rsidRDefault="00AB46A6">
      <w:pPr>
        <w:rPr>
          <w:b/>
          <w:color w:val="000000"/>
          <w:sz w:val="40"/>
          <w:szCs w:val="40"/>
          <w:highlight w:val="white"/>
        </w:rPr>
      </w:pPr>
    </w:p>
    <w:p w:rsidR="00AB46A6" w:rsidRDefault="001C696D">
      <w:pPr>
        <w:rPr>
          <w:sz w:val="32"/>
          <w:szCs w:val="32"/>
        </w:rPr>
      </w:pPr>
      <w:r>
        <w:rPr>
          <w:color w:val="2E2E2E"/>
          <w:sz w:val="32"/>
          <w:szCs w:val="32"/>
        </w:rPr>
        <w:t>Each customer's information, including purchases made, number of purchases, category of products,  frequency of purchases, order hike from the previous year, and other data, is kept on file by the e-commerce company</w:t>
      </w:r>
      <w:r>
        <w:rPr>
          <w:sz w:val="32"/>
          <w:szCs w:val="32"/>
        </w:rPr>
        <w:t>.</w:t>
      </w:r>
      <w:r w:rsidR="00C270DA">
        <w:rPr>
          <w:sz w:val="32"/>
          <w:szCs w:val="32"/>
        </w:rPr>
        <w:t xml:space="preserve"> Analys</w:t>
      </w:r>
      <w:r>
        <w:rPr>
          <w:sz w:val="32"/>
          <w:szCs w:val="32"/>
        </w:rPr>
        <w:t xml:space="preserve">ing the purchase </w:t>
      </w:r>
      <w:r w:rsidR="00C270DA">
        <w:rPr>
          <w:sz w:val="32"/>
          <w:szCs w:val="32"/>
        </w:rPr>
        <w:t>behaviour</w:t>
      </w:r>
      <w:r>
        <w:rPr>
          <w:sz w:val="32"/>
          <w:szCs w:val="32"/>
        </w:rPr>
        <w:t xml:space="preserve"> of customers is one of the most important metrics for a brand. Data analysis provides insights into how a customer is satisfactory with the service and areas to be improved to increase number of customers.</w:t>
      </w:r>
    </w:p>
    <w:p w:rsidR="00AB46A6" w:rsidRDefault="001C696D">
      <w:pPr>
        <w:rPr>
          <w:rFonts w:ascii="Arial" w:eastAsia="Arial" w:hAnsi="Arial" w:cs="Arial"/>
          <w:color w:val="32325D"/>
          <w:sz w:val="32"/>
          <w:szCs w:val="32"/>
          <w:highlight w:val="white"/>
        </w:rPr>
      </w:pPr>
      <w:r>
        <w:rPr>
          <w:sz w:val="32"/>
          <w:szCs w:val="32"/>
        </w:rPr>
        <w:t xml:space="preserve"> Customer analysis is also helpful to compare sales of previous years and present years to know a particular sale of product is increased or decreased.</w:t>
      </w:r>
      <w:r>
        <w:rPr>
          <w:color w:val="222222"/>
          <w:sz w:val="32"/>
          <w:szCs w:val="32"/>
          <w:highlight w:val="white"/>
        </w:rPr>
        <w:t xml:space="preserve"> Knowing customer behaviour can greatly enhance decision-making processes and can further help reduce churn to improve profitability. In this project we have taken data of customers of e-commerce Company and analyse the data.</w:t>
      </w:r>
      <w:r>
        <w:rPr>
          <w:rFonts w:ascii="Arial" w:eastAsia="Arial" w:hAnsi="Arial" w:cs="Arial"/>
          <w:color w:val="32325D"/>
          <w:sz w:val="32"/>
          <w:szCs w:val="32"/>
          <w:highlight w:val="white"/>
        </w:rPr>
        <w:t xml:space="preserve"> </w:t>
      </w:r>
    </w:p>
    <w:p w:rsidR="00AB46A6" w:rsidRDefault="001C696D">
      <w:pPr>
        <w:rPr>
          <w:color w:val="000000"/>
          <w:sz w:val="32"/>
          <w:szCs w:val="32"/>
          <w:highlight w:val="white"/>
        </w:rPr>
      </w:pPr>
      <w:r>
        <w:rPr>
          <w:color w:val="000000"/>
          <w:sz w:val="32"/>
          <w:szCs w:val="32"/>
          <w:highlight w:val="white"/>
        </w:rPr>
        <w:t>Churn Analysis plays a crucial role in revealing the patterns that indicate the common motivators for customers to part ways with your company. These could be anything from poor satisfaction score to greater distance from the company’s warehouse to consumer’s home. It is also instrumental in demonstrating the exact way customers engage with your product throughout their lifecycle. You can use this to maximize what your customers already love, and improve upon everything they don’t.</w:t>
      </w:r>
    </w:p>
    <w:p w:rsidR="00AB46A6" w:rsidRDefault="00AB46A6">
      <w:pPr>
        <w:rPr>
          <w:color w:val="000000"/>
          <w:sz w:val="32"/>
          <w:szCs w:val="32"/>
          <w:highlight w:val="white"/>
        </w:rPr>
      </w:pPr>
    </w:p>
    <w:p w:rsidR="00AB46A6" w:rsidRDefault="00AB46A6">
      <w:pPr>
        <w:rPr>
          <w:color w:val="000000"/>
          <w:sz w:val="28"/>
          <w:szCs w:val="28"/>
          <w:highlight w:val="white"/>
        </w:rPr>
      </w:pPr>
    </w:p>
    <w:p w:rsidR="00AB46A6" w:rsidRDefault="00AB46A6">
      <w:pPr>
        <w:rPr>
          <w:color w:val="000000"/>
          <w:sz w:val="32"/>
          <w:szCs w:val="32"/>
          <w:highlight w:val="white"/>
        </w:rPr>
      </w:pPr>
    </w:p>
    <w:p w:rsidR="00AB46A6" w:rsidRDefault="00AB46A6">
      <w:pPr>
        <w:rPr>
          <w:color w:val="000000"/>
          <w:sz w:val="32"/>
          <w:szCs w:val="32"/>
          <w:highlight w:val="white"/>
        </w:rPr>
      </w:pPr>
    </w:p>
    <w:p w:rsidR="00AB46A6" w:rsidRDefault="001C696D">
      <w:pPr>
        <w:rPr>
          <w:rFonts w:ascii="Arial" w:eastAsia="Arial" w:hAnsi="Arial" w:cs="Arial"/>
          <w:color w:val="000000"/>
          <w:sz w:val="32"/>
          <w:szCs w:val="32"/>
          <w:highlight w:val="white"/>
        </w:rPr>
      </w:pPr>
      <w:r>
        <w:rPr>
          <w:rFonts w:ascii="Arial" w:eastAsia="Arial" w:hAnsi="Arial" w:cs="Arial"/>
          <w:color w:val="000000"/>
          <w:sz w:val="32"/>
          <w:szCs w:val="32"/>
          <w:highlight w:val="white"/>
        </w:rPr>
        <w:t>   </w:t>
      </w:r>
    </w:p>
    <w:p w:rsidR="00AB46A6" w:rsidRDefault="00587986">
      <w:pPr>
        <w:jc w:val="center"/>
        <w:rPr>
          <w:color w:val="000000"/>
          <w:sz w:val="32"/>
          <w:szCs w:val="32"/>
          <w:highlight w:val="white"/>
        </w:rPr>
      </w:pPr>
      <w:r>
        <w:rPr>
          <w:b/>
          <w:color w:val="000000"/>
          <w:sz w:val="52"/>
          <w:szCs w:val="52"/>
          <w:u w:val="single"/>
        </w:rPr>
        <w:lastRenderedPageBreak/>
        <w:t>OVERVIEW</w:t>
      </w:r>
    </w:p>
    <w:p w:rsidR="00AB46A6" w:rsidRDefault="00AB46A6">
      <w:pPr>
        <w:jc w:val="center"/>
        <w:rPr>
          <w:b/>
          <w:color w:val="000000"/>
          <w:sz w:val="52"/>
          <w:szCs w:val="52"/>
        </w:rPr>
      </w:pPr>
    </w:p>
    <w:p w:rsidR="00AB46A6" w:rsidRDefault="001C696D">
      <w:pPr>
        <w:numPr>
          <w:ilvl w:val="0"/>
          <w:numId w:val="8"/>
        </w:numPr>
        <w:pBdr>
          <w:top w:val="nil"/>
          <w:left w:val="nil"/>
          <w:bottom w:val="nil"/>
          <w:right w:val="nil"/>
          <w:between w:val="nil"/>
        </w:pBdr>
        <w:spacing w:after="0"/>
        <w:rPr>
          <w:b/>
          <w:color w:val="000000"/>
          <w:sz w:val="32"/>
          <w:szCs w:val="32"/>
        </w:rPr>
      </w:pPr>
      <w:r>
        <w:rPr>
          <w:b/>
          <w:color w:val="000000"/>
          <w:sz w:val="32"/>
          <w:szCs w:val="32"/>
        </w:rPr>
        <w:t>DATA COLLECTION –</w:t>
      </w:r>
    </w:p>
    <w:p w:rsidR="00AB46A6" w:rsidRDefault="00AB46A6">
      <w:pPr>
        <w:pBdr>
          <w:top w:val="nil"/>
          <w:left w:val="nil"/>
          <w:bottom w:val="nil"/>
          <w:right w:val="nil"/>
          <w:between w:val="nil"/>
        </w:pBdr>
        <w:spacing w:after="0"/>
        <w:ind w:left="720"/>
        <w:rPr>
          <w:b/>
          <w:color w:val="000000"/>
          <w:sz w:val="32"/>
          <w:szCs w:val="32"/>
        </w:rPr>
      </w:pPr>
    </w:p>
    <w:p w:rsidR="00AB46A6" w:rsidRDefault="001C696D">
      <w:pPr>
        <w:numPr>
          <w:ilvl w:val="0"/>
          <w:numId w:val="12"/>
        </w:numPr>
        <w:pBdr>
          <w:top w:val="nil"/>
          <w:left w:val="nil"/>
          <w:bottom w:val="nil"/>
          <w:right w:val="nil"/>
          <w:between w:val="nil"/>
        </w:pBdr>
        <w:spacing w:after="0"/>
        <w:rPr>
          <w:color w:val="000000"/>
          <w:sz w:val="32"/>
          <w:szCs w:val="32"/>
        </w:rPr>
      </w:pPr>
      <w:r>
        <w:rPr>
          <w:color w:val="000000"/>
          <w:sz w:val="32"/>
          <w:szCs w:val="32"/>
        </w:rPr>
        <w:t xml:space="preserve">This step involves collecting dataset from a reliable website (like </w:t>
      </w:r>
      <w:proofErr w:type="spellStart"/>
      <w:proofErr w:type="gramStart"/>
      <w:r>
        <w:rPr>
          <w:color w:val="000000"/>
          <w:sz w:val="32"/>
          <w:szCs w:val="32"/>
        </w:rPr>
        <w:t>Kaggle</w:t>
      </w:r>
      <w:proofErr w:type="spellEnd"/>
      <w:r>
        <w:rPr>
          <w:color w:val="000000"/>
          <w:sz w:val="32"/>
          <w:szCs w:val="32"/>
        </w:rPr>
        <w:t xml:space="preserve"> )</w:t>
      </w:r>
      <w:proofErr w:type="gramEnd"/>
      <w:r>
        <w:rPr>
          <w:color w:val="000000"/>
          <w:sz w:val="32"/>
          <w:szCs w:val="32"/>
        </w:rPr>
        <w:t xml:space="preserve">, as it directly affects the quality of your analysis. </w:t>
      </w:r>
    </w:p>
    <w:p w:rsidR="00AB46A6" w:rsidRDefault="001C696D">
      <w:pPr>
        <w:numPr>
          <w:ilvl w:val="0"/>
          <w:numId w:val="12"/>
        </w:numPr>
        <w:pBdr>
          <w:top w:val="nil"/>
          <w:left w:val="nil"/>
          <w:bottom w:val="nil"/>
          <w:right w:val="nil"/>
          <w:between w:val="nil"/>
        </w:pBdr>
        <w:spacing w:after="0"/>
        <w:rPr>
          <w:color w:val="000000"/>
          <w:sz w:val="32"/>
          <w:szCs w:val="32"/>
        </w:rPr>
      </w:pPr>
      <w:r>
        <w:rPr>
          <w:color w:val="000000"/>
          <w:sz w:val="32"/>
          <w:szCs w:val="32"/>
        </w:rPr>
        <w:t xml:space="preserve">The dataset used is </w:t>
      </w:r>
      <w:r>
        <w:rPr>
          <w:b/>
          <w:color w:val="000000"/>
          <w:sz w:val="32"/>
          <w:szCs w:val="32"/>
        </w:rPr>
        <w:t>E-Commerce.csv</w:t>
      </w:r>
      <w:r>
        <w:rPr>
          <w:color w:val="000000"/>
          <w:sz w:val="32"/>
          <w:szCs w:val="32"/>
        </w:rPr>
        <w:t xml:space="preserve">. It has multiple columns such as </w:t>
      </w:r>
      <w:proofErr w:type="spellStart"/>
      <w:r>
        <w:rPr>
          <w:color w:val="000000"/>
          <w:sz w:val="32"/>
          <w:szCs w:val="32"/>
        </w:rPr>
        <w:t>CustomerID</w:t>
      </w:r>
      <w:proofErr w:type="spellEnd"/>
      <w:r>
        <w:rPr>
          <w:color w:val="000000"/>
          <w:sz w:val="32"/>
          <w:szCs w:val="32"/>
        </w:rPr>
        <w:t xml:space="preserve">, Tenure, </w:t>
      </w:r>
      <w:proofErr w:type="spellStart"/>
      <w:r>
        <w:rPr>
          <w:color w:val="000000"/>
          <w:sz w:val="32"/>
          <w:szCs w:val="32"/>
        </w:rPr>
        <w:t>CityTier</w:t>
      </w:r>
      <w:proofErr w:type="spellEnd"/>
      <w:r>
        <w:rPr>
          <w:color w:val="000000"/>
          <w:sz w:val="32"/>
          <w:szCs w:val="32"/>
        </w:rPr>
        <w:t xml:space="preserve">, </w:t>
      </w:r>
      <w:proofErr w:type="spellStart"/>
      <w:r>
        <w:rPr>
          <w:color w:val="000000"/>
          <w:sz w:val="32"/>
          <w:szCs w:val="32"/>
        </w:rPr>
        <w:t>PreferredPaymentMode</w:t>
      </w:r>
      <w:proofErr w:type="spellEnd"/>
      <w:r>
        <w:rPr>
          <w:color w:val="000000"/>
          <w:sz w:val="32"/>
          <w:szCs w:val="32"/>
        </w:rPr>
        <w:t xml:space="preserve">, Gender, Satisfaction Score, Category and many more. </w:t>
      </w:r>
    </w:p>
    <w:p w:rsidR="00AB46A6" w:rsidRDefault="001C696D">
      <w:pPr>
        <w:numPr>
          <w:ilvl w:val="0"/>
          <w:numId w:val="12"/>
        </w:numPr>
        <w:pBdr>
          <w:top w:val="nil"/>
          <w:left w:val="nil"/>
          <w:bottom w:val="nil"/>
          <w:right w:val="nil"/>
          <w:between w:val="nil"/>
        </w:pBdr>
        <w:spacing w:after="0"/>
        <w:rPr>
          <w:color w:val="000000"/>
          <w:sz w:val="32"/>
          <w:szCs w:val="32"/>
        </w:rPr>
      </w:pPr>
      <w:r>
        <w:rPr>
          <w:color w:val="000000"/>
          <w:sz w:val="32"/>
          <w:szCs w:val="32"/>
        </w:rPr>
        <w:t xml:space="preserve">Import this </w:t>
      </w:r>
      <w:proofErr w:type="spellStart"/>
      <w:r>
        <w:rPr>
          <w:color w:val="000000"/>
          <w:sz w:val="32"/>
          <w:szCs w:val="32"/>
        </w:rPr>
        <w:t>csv</w:t>
      </w:r>
      <w:proofErr w:type="spellEnd"/>
      <w:r>
        <w:rPr>
          <w:color w:val="000000"/>
          <w:sz w:val="32"/>
          <w:szCs w:val="32"/>
        </w:rPr>
        <w:t xml:space="preserve"> file to </w:t>
      </w:r>
      <w:proofErr w:type="spellStart"/>
      <w:r>
        <w:rPr>
          <w:color w:val="000000"/>
          <w:sz w:val="32"/>
          <w:szCs w:val="32"/>
        </w:rPr>
        <w:t>Jupyter</w:t>
      </w:r>
      <w:proofErr w:type="spellEnd"/>
      <w:r>
        <w:rPr>
          <w:color w:val="000000"/>
          <w:sz w:val="32"/>
          <w:szCs w:val="32"/>
        </w:rPr>
        <w:t xml:space="preserve"> Notebook using </w:t>
      </w:r>
      <w:proofErr w:type="spellStart"/>
      <w:r>
        <w:rPr>
          <w:b/>
          <w:color w:val="000000"/>
          <w:sz w:val="32"/>
          <w:szCs w:val="32"/>
        </w:rPr>
        <w:t>read_</w:t>
      </w:r>
      <w:proofErr w:type="gramStart"/>
      <w:r>
        <w:rPr>
          <w:b/>
          <w:color w:val="000000"/>
          <w:sz w:val="32"/>
          <w:szCs w:val="32"/>
        </w:rPr>
        <w:t>csv</w:t>
      </w:r>
      <w:proofErr w:type="spellEnd"/>
      <w:r>
        <w:rPr>
          <w:b/>
          <w:color w:val="000000"/>
          <w:sz w:val="32"/>
          <w:szCs w:val="32"/>
        </w:rPr>
        <w:t>(</w:t>
      </w:r>
      <w:proofErr w:type="gramEnd"/>
      <w:r>
        <w:rPr>
          <w:b/>
          <w:color w:val="000000"/>
          <w:sz w:val="32"/>
          <w:szCs w:val="32"/>
        </w:rPr>
        <w:t>)</w:t>
      </w:r>
      <w:r>
        <w:rPr>
          <w:color w:val="000000"/>
          <w:sz w:val="32"/>
          <w:szCs w:val="32"/>
        </w:rPr>
        <w:t xml:space="preserve"> method in pandas. </w:t>
      </w:r>
    </w:p>
    <w:p w:rsidR="00AB46A6" w:rsidRDefault="00AB46A6">
      <w:pPr>
        <w:pBdr>
          <w:top w:val="nil"/>
          <w:left w:val="nil"/>
          <w:bottom w:val="nil"/>
          <w:right w:val="nil"/>
          <w:between w:val="nil"/>
        </w:pBdr>
        <w:spacing w:after="0"/>
        <w:ind w:left="720"/>
        <w:rPr>
          <w:color w:val="000000"/>
          <w:sz w:val="32"/>
          <w:szCs w:val="32"/>
        </w:rPr>
      </w:pPr>
    </w:p>
    <w:p w:rsidR="00AB46A6" w:rsidRDefault="001C696D">
      <w:pPr>
        <w:numPr>
          <w:ilvl w:val="0"/>
          <w:numId w:val="8"/>
        </w:numPr>
        <w:pBdr>
          <w:top w:val="nil"/>
          <w:left w:val="nil"/>
          <w:bottom w:val="nil"/>
          <w:right w:val="nil"/>
          <w:between w:val="nil"/>
        </w:pBdr>
        <w:spacing w:after="0"/>
        <w:rPr>
          <w:b/>
          <w:color w:val="000000"/>
          <w:sz w:val="32"/>
          <w:szCs w:val="32"/>
        </w:rPr>
      </w:pPr>
      <w:r>
        <w:rPr>
          <w:b/>
          <w:color w:val="000000"/>
          <w:sz w:val="32"/>
          <w:szCs w:val="32"/>
        </w:rPr>
        <w:t>DATA PREPROCESSING</w:t>
      </w:r>
      <w:r>
        <w:rPr>
          <w:color w:val="000000"/>
          <w:sz w:val="32"/>
          <w:szCs w:val="32"/>
        </w:rPr>
        <w:t xml:space="preserve"> </w:t>
      </w:r>
      <w:r>
        <w:rPr>
          <w:b/>
          <w:color w:val="000000"/>
          <w:sz w:val="32"/>
          <w:szCs w:val="32"/>
        </w:rPr>
        <w:t>–</w:t>
      </w:r>
    </w:p>
    <w:p w:rsidR="00AB46A6" w:rsidRDefault="00AB46A6">
      <w:pPr>
        <w:pBdr>
          <w:top w:val="nil"/>
          <w:left w:val="nil"/>
          <w:bottom w:val="nil"/>
          <w:right w:val="nil"/>
          <w:between w:val="nil"/>
        </w:pBdr>
        <w:spacing w:after="0"/>
        <w:ind w:left="720"/>
        <w:rPr>
          <w:b/>
          <w:color w:val="000000"/>
          <w:sz w:val="32"/>
          <w:szCs w:val="32"/>
        </w:rPr>
      </w:pPr>
    </w:p>
    <w:p w:rsidR="00AB46A6" w:rsidRDefault="001C696D">
      <w:pPr>
        <w:numPr>
          <w:ilvl w:val="0"/>
          <w:numId w:val="1"/>
        </w:numPr>
        <w:pBdr>
          <w:top w:val="nil"/>
          <w:left w:val="nil"/>
          <w:bottom w:val="nil"/>
          <w:right w:val="nil"/>
          <w:between w:val="nil"/>
        </w:pBdr>
        <w:spacing w:after="0"/>
        <w:rPr>
          <w:color w:val="000000"/>
          <w:sz w:val="32"/>
          <w:szCs w:val="32"/>
        </w:rPr>
      </w:pPr>
      <w:r>
        <w:rPr>
          <w:color w:val="000000"/>
          <w:sz w:val="32"/>
          <w:szCs w:val="32"/>
        </w:rPr>
        <w:t xml:space="preserve">This step involves several tasks aimed at cleaning, transforming, and organizing the data to improve its quality, relevance, and suitability for the specific analysis. </w:t>
      </w:r>
    </w:p>
    <w:p w:rsidR="00AB46A6" w:rsidRDefault="001C696D">
      <w:pPr>
        <w:numPr>
          <w:ilvl w:val="0"/>
          <w:numId w:val="1"/>
        </w:numPr>
        <w:pBdr>
          <w:top w:val="nil"/>
          <w:left w:val="nil"/>
          <w:bottom w:val="nil"/>
          <w:right w:val="nil"/>
          <w:between w:val="nil"/>
        </w:pBdr>
        <w:spacing w:after="0"/>
        <w:rPr>
          <w:color w:val="000000"/>
          <w:sz w:val="32"/>
          <w:szCs w:val="32"/>
        </w:rPr>
      </w:pPr>
      <w:r>
        <w:rPr>
          <w:color w:val="000000"/>
          <w:sz w:val="32"/>
          <w:szCs w:val="32"/>
        </w:rPr>
        <w:t xml:space="preserve">Renaming few columns using </w:t>
      </w:r>
      <w:proofErr w:type="gramStart"/>
      <w:r>
        <w:rPr>
          <w:b/>
          <w:color w:val="000000"/>
          <w:sz w:val="32"/>
          <w:szCs w:val="32"/>
        </w:rPr>
        <w:t>rename(</w:t>
      </w:r>
      <w:proofErr w:type="gramEnd"/>
      <w:r>
        <w:rPr>
          <w:b/>
          <w:color w:val="000000"/>
          <w:sz w:val="32"/>
          <w:szCs w:val="32"/>
        </w:rPr>
        <w:t>)</w:t>
      </w:r>
      <w:r>
        <w:rPr>
          <w:color w:val="000000"/>
          <w:sz w:val="32"/>
          <w:szCs w:val="32"/>
        </w:rPr>
        <w:t xml:space="preserve"> method such as Tenure to Years, </w:t>
      </w:r>
      <w:proofErr w:type="spellStart"/>
      <w:r>
        <w:rPr>
          <w:color w:val="000000"/>
          <w:sz w:val="32"/>
          <w:szCs w:val="32"/>
        </w:rPr>
        <w:t>PreferredPaymentMode</w:t>
      </w:r>
      <w:proofErr w:type="spellEnd"/>
      <w:r>
        <w:rPr>
          <w:color w:val="000000"/>
          <w:sz w:val="32"/>
          <w:szCs w:val="32"/>
        </w:rPr>
        <w:t xml:space="preserve"> to </w:t>
      </w:r>
      <w:proofErr w:type="spellStart"/>
      <w:r>
        <w:rPr>
          <w:color w:val="000000"/>
          <w:sz w:val="32"/>
          <w:szCs w:val="32"/>
        </w:rPr>
        <w:t>PaymentMode</w:t>
      </w:r>
      <w:proofErr w:type="spellEnd"/>
      <w:r>
        <w:rPr>
          <w:color w:val="000000"/>
          <w:sz w:val="32"/>
          <w:szCs w:val="32"/>
        </w:rPr>
        <w:t xml:space="preserve"> , </w:t>
      </w:r>
      <w:proofErr w:type="spellStart"/>
      <w:r>
        <w:rPr>
          <w:color w:val="000000"/>
          <w:sz w:val="32"/>
          <w:szCs w:val="32"/>
        </w:rPr>
        <w:t>etc</w:t>
      </w:r>
      <w:proofErr w:type="spellEnd"/>
      <w:r>
        <w:rPr>
          <w:color w:val="000000"/>
          <w:sz w:val="32"/>
          <w:szCs w:val="32"/>
        </w:rPr>
        <w:t xml:space="preserve">, to increase readability. </w:t>
      </w:r>
    </w:p>
    <w:p w:rsidR="00AB46A6" w:rsidRDefault="001C696D">
      <w:pPr>
        <w:numPr>
          <w:ilvl w:val="0"/>
          <w:numId w:val="1"/>
        </w:numPr>
        <w:pBdr>
          <w:top w:val="nil"/>
          <w:left w:val="nil"/>
          <w:bottom w:val="nil"/>
          <w:right w:val="nil"/>
          <w:between w:val="nil"/>
        </w:pBdr>
        <w:spacing w:after="0"/>
        <w:rPr>
          <w:color w:val="000000"/>
          <w:sz w:val="32"/>
          <w:szCs w:val="32"/>
        </w:rPr>
      </w:pPr>
      <w:r>
        <w:rPr>
          <w:color w:val="000000"/>
          <w:sz w:val="32"/>
          <w:szCs w:val="32"/>
        </w:rPr>
        <w:t xml:space="preserve">Replacing and renaming the duplicate values in the dataset using </w:t>
      </w:r>
      <w:proofErr w:type="gramStart"/>
      <w:r>
        <w:rPr>
          <w:b/>
          <w:color w:val="000000"/>
          <w:sz w:val="32"/>
          <w:szCs w:val="32"/>
        </w:rPr>
        <w:t>replace(</w:t>
      </w:r>
      <w:proofErr w:type="gramEnd"/>
      <w:r>
        <w:rPr>
          <w:b/>
          <w:color w:val="000000"/>
          <w:sz w:val="32"/>
          <w:szCs w:val="32"/>
        </w:rPr>
        <w:t>)</w:t>
      </w:r>
      <w:r>
        <w:rPr>
          <w:color w:val="000000"/>
          <w:sz w:val="32"/>
          <w:szCs w:val="32"/>
        </w:rPr>
        <w:t xml:space="preserve"> method, such as COD and Cash on Delivery to Cash-on-Delivery, etc. Deleting columns that are relatively insignificant using </w:t>
      </w:r>
      <w:proofErr w:type="gramStart"/>
      <w:r>
        <w:rPr>
          <w:b/>
          <w:color w:val="000000"/>
          <w:sz w:val="32"/>
          <w:szCs w:val="32"/>
        </w:rPr>
        <w:t>drop(</w:t>
      </w:r>
      <w:proofErr w:type="gramEnd"/>
      <w:r>
        <w:rPr>
          <w:b/>
          <w:color w:val="000000"/>
          <w:sz w:val="32"/>
          <w:szCs w:val="32"/>
        </w:rPr>
        <w:t>)</w:t>
      </w:r>
      <w:r>
        <w:rPr>
          <w:color w:val="000000"/>
          <w:sz w:val="32"/>
          <w:szCs w:val="32"/>
        </w:rPr>
        <w:t xml:space="preserve"> method such as </w:t>
      </w:r>
      <w:proofErr w:type="spellStart"/>
      <w:r>
        <w:rPr>
          <w:color w:val="000000"/>
          <w:sz w:val="32"/>
          <w:szCs w:val="32"/>
        </w:rPr>
        <w:t>HourSpentOnApp</w:t>
      </w:r>
      <w:proofErr w:type="spellEnd"/>
      <w:r>
        <w:rPr>
          <w:color w:val="000000"/>
          <w:sz w:val="32"/>
          <w:szCs w:val="32"/>
        </w:rPr>
        <w:t xml:space="preserve"> column , etc.</w:t>
      </w:r>
    </w:p>
    <w:p w:rsidR="00AB46A6" w:rsidRDefault="001C696D">
      <w:pPr>
        <w:numPr>
          <w:ilvl w:val="0"/>
          <w:numId w:val="1"/>
        </w:numPr>
        <w:pBdr>
          <w:top w:val="nil"/>
          <w:left w:val="nil"/>
          <w:bottom w:val="nil"/>
          <w:right w:val="nil"/>
          <w:between w:val="nil"/>
        </w:pBdr>
        <w:spacing w:after="0"/>
        <w:rPr>
          <w:color w:val="000000"/>
          <w:sz w:val="32"/>
          <w:szCs w:val="32"/>
        </w:rPr>
      </w:pPr>
      <w:proofErr w:type="spellStart"/>
      <w:proofErr w:type="gramStart"/>
      <w:r>
        <w:rPr>
          <w:b/>
          <w:color w:val="000000"/>
          <w:sz w:val="32"/>
          <w:szCs w:val="32"/>
        </w:rPr>
        <w:t>Isnull</w:t>
      </w:r>
      <w:proofErr w:type="spellEnd"/>
      <w:r>
        <w:rPr>
          <w:b/>
          <w:color w:val="000000"/>
          <w:sz w:val="32"/>
          <w:szCs w:val="32"/>
        </w:rPr>
        <w:t>(</w:t>
      </w:r>
      <w:proofErr w:type="gramEnd"/>
      <w:r>
        <w:rPr>
          <w:b/>
          <w:color w:val="000000"/>
          <w:sz w:val="32"/>
          <w:szCs w:val="32"/>
        </w:rPr>
        <w:t>)</w:t>
      </w:r>
      <w:r>
        <w:rPr>
          <w:color w:val="000000"/>
          <w:sz w:val="32"/>
          <w:szCs w:val="32"/>
        </w:rPr>
        <w:t xml:space="preserve"> method is used to display all the null values in a column of the dataset. Null values are needed to handle as null values can lead to inaccurate results, predictions, negatively impact the analysis, and can cause inconsistence in the analysis of the dataset.</w:t>
      </w:r>
    </w:p>
    <w:p w:rsidR="00AB46A6" w:rsidRDefault="001C696D">
      <w:pPr>
        <w:numPr>
          <w:ilvl w:val="0"/>
          <w:numId w:val="1"/>
        </w:numPr>
        <w:pBdr>
          <w:top w:val="nil"/>
          <w:left w:val="nil"/>
          <w:bottom w:val="nil"/>
          <w:right w:val="nil"/>
          <w:between w:val="nil"/>
        </w:pBdr>
        <w:spacing w:after="0"/>
        <w:rPr>
          <w:color w:val="000000"/>
          <w:sz w:val="32"/>
          <w:szCs w:val="32"/>
        </w:rPr>
      </w:pPr>
      <w:proofErr w:type="spellStart"/>
      <w:r>
        <w:rPr>
          <w:color w:val="000000"/>
          <w:sz w:val="32"/>
          <w:szCs w:val="32"/>
        </w:rPr>
        <w:lastRenderedPageBreak/>
        <w:t>SimpleImputer</w:t>
      </w:r>
      <w:proofErr w:type="spellEnd"/>
      <w:r>
        <w:rPr>
          <w:color w:val="000000"/>
          <w:sz w:val="32"/>
          <w:szCs w:val="32"/>
        </w:rPr>
        <w:t xml:space="preserve"> is a </w:t>
      </w:r>
      <w:proofErr w:type="spellStart"/>
      <w:r>
        <w:rPr>
          <w:color w:val="000000"/>
          <w:sz w:val="32"/>
          <w:szCs w:val="32"/>
        </w:rPr>
        <w:t>scikit</w:t>
      </w:r>
      <w:proofErr w:type="spellEnd"/>
      <w:r>
        <w:rPr>
          <w:color w:val="000000"/>
          <w:sz w:val="32"/>
          <w:szCs w:val="32"/>
        </w:rPr>
        <w:t xml:space="preserve">- </w:t>
      </w:r>
      <w:proofErr w:type="gramStart"/>
      <w:r>
        <w:rPr>
          <w:color w:val="000000"/>
          <w:sz w:val="32"/>
          <w:szCs w:val="32"/>
        </w:rPr>
        <w:t>learn</w:t>
      </w:r>
      <w:proofErr w:type="gramEnd"/>
      <w:r>
        <w:rPr>
          <w:color w:val="000000"/>
          <w:sz w:val="32"/>
          <w:szCs w:val="32"/>
        </w:rPr>
        <w:t xml:space="preserve"> class which is helpful in handling the missing data in the dataset. It replaces the </w:t>
      </w:r>
      <w:proofErr w:type="spellStart"/>
      <w:r>
        <w:rPr>
          <w:color w:val="000000"/>
          <w:sz w:val="32"/>
          <w:szCs w:val="32"/>
        </w:rPr>
        <w:t>NaN</w:t>
      </w:r>
      <w:proofErr w:type="spellEnd"/>
      <w:r>
        <w:rPr>
          <w:color w:val="000000"/>
          <w:sz w:val="32"/>
          <w:szCs w:val="32"/>
        </w:rPr>
        <w:t xml:space="preserve">/Null values, with a specified placeholder.  </w:t>
      </w:r>
      <w:proofErr w:type="spellStart"/>
      <w:r>
        <w:rPr>
          <w:b/>
          <w:color w:val="000000"/>
          <w:sz w:val="32"/>
          <w:szCs w:val="32"/>
        </w:rPr>
        <w:t>fit_transform</w:t>
      </w:r>
      <w:proofErr w:type="spellEnd"/>
      <w:r>
        <w:rPr>
          <w:b/>
          <w:color w:val="000000"/>
          <w:sz w:val="32"/>
          <w:szCs w:val="32"/>
        </w:rPr>
        <w:t>()</w:t>
      </w:r>
      <w:r>
        <w:rPr>
          <w:color w:val="000000"/>
          <w:sz w:val="32"/>
          <w:szCs w:val="32"/>
        </w:rPr>
        <w:t xml:space="preserve"> method is used to calculate the statistical value(mean, median ,mode ,or any constant) that will be used to impute(fill in ) in the missing values( mean in our case) and replace the missing values with this value in the given column. </w:t>
      </w:r>
    </w:p>
    <w:p w:rsidR="00AB46A6" w:rsidRDefault="001C696D">
      <w:pPr>
        <w:numPr>
          <w:ilvl w:val="0"/>
          <w:numId w:val="1"/>
        </w:numPr>
        <w:pBdr>
          <w:top w:val="nil"/>
          <w:left w:val="nil"/>
          <w:bottom w:val="nil"/>
          <w:right w:val="nil"/>
          <w:between w:val="nil"/>
        </w:pBdr>
        <w:spacing w:after="0"/>
        <w:rPr>
          <w:color w:val="000000"/>
          <w:sz w:val="32"/>
          <w:szCs w:val="32"/>
        </w:rPr>
      </w:pPr>
      <w:r>
        <w:rPr>
          <w:color w:val="000000"/>
          <w:sz w:val="32"/>
          <w:szCs w:val="32"/>
        </w:rPr>
        <w:t xml:space="preserve">Later using </w:t>
      </w:r>
      <w:proofErr w:type="spellStart"/>
      <w:proofErr w:type="gramStart"/>
      <w:r>
        <w:rPr>
          <w:b/>
          <w:color w:val="000000"/>
          <w:sz w:val="32"/>
          <w:szCs w:val="32"/>
        </w:rPr>
        <w:t>dropna</w:t>
      </w:r>
      <w:proofErr w:type="spellEnd"/>
      <w:r>
        <w:rPr>
          <w:b/>
          <w:color w:val="000000"/>
          <w:sz w:val="32"/>
          <w:szCs w:val="32"/>
        </w:rPr>
        <w:t>(</w:t>
      </w:r>
      <w:proofErr w:type="gramEnd"/>
      <w:r>
        <w:rPr>
          <w:b/>
          <w:color w:val="000000"/>
          <w:sz w:val="32"/>
          <w:szCs w:val="32"/>
        </w:rPr>
        <w:t>)</w:t>
      </w:r>
      <w:r>
        <w:rPr>
          <w:color w:val="000000"/>
          <w:sz w:val="32"/>
          <w:szCs w:val="32"/>
        </w:rPr>
        <w:t xml:space="preserve"> method , drop the rows that contains null value and keeping </w:t>
      </w:r>
      <w:proofErr w:type="spellStart"/>
      <w:r>
        <w:rPr>
          <w:color w:val="000000"/>
          <w:sz w:val="32"/>
          <w:szCs w:val="32"/>
        </w:rPr>
        <w:t>inplace</w:t>
      </w:r>
      <w:proofErr w:type="spellEnd"/>
      <w:r>
        <w:rPr>
          <w:color w:val="000000"/>
          <w:sz w:val="32"/>
          <w:szCs w:val="32"/>
        </w:rPr>
        <w:t xml:space="preserve"> as True.</w:t>
      </w:r>
    </w:p>
    <w:p w:rsidR="00AB46A6" w:rsidRDefault="00AB46A6">
      <w:pPr>
        <w:pBdr>
          <w:top w:val="nil"/>
          <w:left w:val="nil"/>
          <w:bottom w:val="nil"/>
          <w:right w:val="nil"/>
          <w:between w:val="nil"/>
        </w:pBdr>
        <w:spacing w:after="0"/>
        <w:ind w:left="720"/>
        <w:rPr>
          <w:color w:val="000000"/>
          <w:sz w:val="32"/>
          <w:szCs w:val="32"/>
        </w:rPr>
      </w:pPr>
    </w:p>
    <w:p w:rsidR="00AB46A6" w:rsidRDefault="001C696D">
      <w:pPr>
        <w:numPr>
          <w:ilvl w:val="0"/>
          <w:numId w:val="8"/>
        </w:numPr>
        <w:pBdr>
          <w:top w:val="nil"/>
          <w:left w:val="nil"/>
          <w:bottom w:val="nil"/>
          <w:right w:val="nil"/>
          <w:between w:val="nil"/>
        </w:pBdr>
        <w:spacing w:after="0"/>
        <w:rPr>
          <w:b/>
          <w:color w:val="000000"/>
          <w:sz w:val="32"/>
          <w:szCs w:val="32"/>
        </w:rPr>
      </w:pPr>
      <w:r>
        <w:rPr>
          <w:b/>
          <w:color w:val="000000"/>
          <w:sz w:val="32"/>
          <w:szCs w:val="32"/>
        </w:rPr>
        <w:t>QUERIES RESOLUTION-</w:t>
      </w:r>
    </w:p>
    <w:p w:rsidR="00AB46A6" w:rsidRDefault="00AB46A6">
      <w:pPr>
        <w:pBdr>
          <w:top w:val="nil"/>
          <w:left w:val="nil"/>
          <w:bottom w:val="nil"/>
          <w:right w:val="nil"/>
          <w:between w:val="nil"/>
        </w:pBdr>
        <w:spacing w:after="0"/>
        <w:ind w:left="720"/>
        <w:rPr>
          <w:b/>
          <w:color w:val="000000"/>
          <w:sz w:val="32"/>
          <w:szCs w:val="32"/>
        </w:rPr>
      </w:pPr>
    </w:p>
    <w:p w:rsidR="00AB46A6" w:rsidRDefault="001C696D">
      <w:pPr>
        <w:numPr>
          <w:ilvl w:val="0"/>
          <w:numId w:val="2"/>
        </w:numPr>
        <w:pBdr>
          <w:top w:val="nil"/>
          <w:left w:val="nil"/>
          <w:bottom w:val="nil"/>
          <w:right w:val="nil"/>
          <w:between w:val="nil"/>
        </w:pBdr>
        <w:spacing w:after="0"/>
        <w:rPr>
          <w:b/>
          <w:color w:val="000000"/>
          <w:sz w:val="32"/>
          <w:szCs w:val="32"/>
        </w:rPr>
      </w:pPr>
      <w:r>
        <w:rPr>
          <w:color w:val="000000"/>
          <w:sz w:val="32"/>
          <w:szCs w:val="32"/>
        </w:rPr>
        <w:t>Query resolution is critical for data analysis because it ensures that the inquiries or questions on the data are addressed accurately and efficiently. This allows focusing on deriving valuable insights from the data.</w:t>
      </w:r>
    </w:p>
    <w:p w:rsidR="00AB46A6" w:rsidRDefault="001C696D">
      <w:pPr>
        <w:numPr>
          <w:ilvl w:val="0"/>
          <w:numId w:val="2"/>
        </w:numPr>
        <w:pBdr>
          <w:top w:val="nil"/>
          <w:left w:val="nil"/>
          <w:bottom w:val="nil"/>
          <w:right w:val="nil"/>
          <w:between w:val="nil"/>
        </w:pBdr>
        <w:spacing w:after="0"/>
        <w:rPr>
          <w:b/>
          <w:color w:val="000000"/>
          <w:sz w:val="32"/>
          <w:szCs w:val="32"/>
        </w:rPr>
      </w:pPr>
      <w:proofErr w:type="spellStart"/>
      <w:r>
        <w:rPr>
          <w:b/>
          <w:color w:val="000000"/>
          <w:sz w:val="32"/>
          <w:szCs w:val="32"/>
        </w:rPr>
        <w:t>groupby</w:t>
      </w:r>
      <w:proofErr w:type="spellEnd"/>
      <w:r>
        <w:rPr>
          <w:b/>
          <w:color w:val="000000"/>
          <w:sz w:val="32"/>
          <w:szCs w:val="32"/>
        </w:rPr>
        <w:t>()</w:t>
      </w:r>
      <w:r>
        <w:rPr>
          <w:color w:val="000000"/>
          <w:sz w:val="32"/>
          <w:szCs w:val="32"/>
        </w:rPr>
        <w:t xml:space="preserve"> method is used to group data based on one or more categorical variables, allowing one to apply aggregate functions to each group independently. For example, </w:t>
      </w:r>
      <w:proofErr w:type="spellStart"/>
      <w:proofErr w:type="gramStart"/>
      <w:r>
        <w:rPr>
          <w:color w:val="000000"/>
          <w:sz w:val="32"/>
          <w:szCs w:val="32"/>
        </w:rPr>
        <w:t>groupby</w:t>
      </w:r>
      <w:proofErr w:type="spellEnd"/>
      <w:r>
        <w:rPr>
          <w:color w:val="000000"/>
          <w:sz w:val="32"/>
          <w:szCs w:val="32"/>
        </w:rPr>
        <w:t>(</w:t>
      </w:r>
      <w:proofErr w:type="gramEnd"/>
      <w:r>
        <w:rPr>
          <w:color w:val="000000"/>
          <w:sz w:val="32"/>
          <w:szCs w:val="32"/>
        </w:rPr>
        <w:t>) can be used for Category to find out all details based on each category.</w:t>
      </w:r>
    </w:p>
    <w:p w:rsidR="00AB46A6" w:rsidRDefault="001C696D">
      <w:pPr>
        <w:numPr>
          <w:ilvl w:val="0"/>
          <w:numId w:val="2"/>
        </w:numPr>
        <w:pBdr>
          <w:top w:val="nil"/>
          <w:left w:val="nil"/>
          <w:bottom w:val="nil"/>
          <w:right w:val="nil"/>
          <w:between w:val="nil"/>
        </w:pBdr>
        <w:spacing w:after="0"/>
        <w:rPr>
          <w:b/>
          <w:color w:val="000000"/>
          <w:sz w:val="32"/>
          <w:szCs w:val="32"/>
        </w:rPr>
      </w:pPr>
      <w:proofErr w:type="spellStart"/>
      <w:r>
        <w:rPr>
          <w:b/>
          <w:color w:val="000000"/>
          <w:sz w:val="32"/>
          <w:szCs w:val="32"/>
        </w:rPr>
        <w:t>sort_values</w:t>
      </w:r>
      <w:proofErr w:type="spellEnd"/>
      <w:r>
        <w:rPr>
          <w:b/>
          <w:color w:val="000000"/>
          <w:sz w:val="32"/>
          <w:szCs w:val="32"/>
        </w:rPr>
        <w:t>()</w:t>
      </w:r>
      <w:r>
        <w:rPr>
          <w:color w:val="000000"/>
          <w:sz w:val="32"/>
          <w:szCs w:val="32"/>
        </w:rPr>
        <w:t xml:space="preserve"> method is used to sort the rows in a dataset, which allows one to better understand data’s distribution, find patterns, and present data in more organized manner. For example, </w:t>
      </w:r>
      <w:proofErr w:type="spellStart"/>
      <w:r>
        <w:rPr>
          <w:color w:val="000000"/>
          <w:sz w:val="32"/>
          <w:szCs w:val="32"/>
        </w:rPr>
        <w:t>sort_</w:t>
      </w:r>
      <w:proofErr w:type="gramStart"/>
      <w:r>
        <w:rPr>
          <w:color w:val="000000"/>
          <w:sz w:val="32"/>
          <w:szCs w:val="32"/>
        </w:rPr>
        <w:t>values</w:t>
      </w:r>
      <w:proofErr w:type="spellEnd"/>
      <w:r>
        <w:rPr>
          <w:color w:val="000000"/>
          <w:sz w:val="32"/>
          <w:szCs w:val="32"/>
        </w:rPr>
        <w:t>(</w:t>
      </w:r>
      <w:proofErr w:type="gramEnd"/>
      <w:r>
        <w:rPr>
          <w:color w:val="000000"/>
          <w:sz w:val="32"/>
          <w:szCs w:val="32"/>
        </w:rPr>
        <w:t>) can be used to find out payment mode that provides more cash back in descending /ascending order.</w:t>
      </w:r>
    </w:p>
    <w:p w:rsidR="00AB46A6" w:rsidRPr="00587986" w:rsidRDefault="001C696D" w:rsidP="00587986">
      <w:pPr>
        <w:numPr>
          <w:ilvl w:val="0"/>
          <w:numId w:val="2"/>
        </w:numPr>
        <w:pBdr>
          <w:top w:val="nil"/>
          <w:left w:val="nil"/>
          <w:bottom w:val="nil"/>
          <w:right w:val="nil"/>
          <w:between w:val="nil"/>
        </w:pBdr>
        <w:rPr>
          <w:b/>
          <w:color w:val="000000"/>
          <w:sz w:val="32"/>
          <w:szCs w:val="32"/>
        </w:rPr>
      </w:pPr>
      <w:proofErr w:type="spellStart"/>
      <w:r>
        <w:rPr>
          <w:b/>
          <w:color w:val="000000"/>
          <w:sz w:val="32"/>
          <w:szCs w:val="32"/>
        </w:rPr>
        <w:t>value_</w:t>
      </w:r>
      <w:proofErr w:type="gramStart"/>
      <w:r>
        <w:rPr>
          <w:b/>
          <w:color w:val="000000"/>
          <w:sz w:val="32"/>
          <w:szCs w:val="32"/>
        </w:rPr>
        <w:t>counts</w:t>
      </w:r>
      <w:proofErr w:type="spellEnd"/>
      <w:r>
        <w:rPr>
          <w:b/>
          <w:color w:val="000000"/>
          <w:sz w:val="32"/>
          <w:szCs w:val="32"/>
        </w:rPr>
        <w:t>(</w:t>
      </w:r>
      <w:proofErr w:type="gramEnd"/>
      <w:r>
        <w:rPr>
          <w:b/>
          <w:color w:val="000000"/>
          <w:sz w:val="32"/>
          <w:szCs w:val="32"/>
        </w:rPr>
        <w:t>)</w:t>
      </w:r>
      <w:r>
        <w:rPr>
          <w:color w:val="000000"/>
          <w:sz w:val="32"/>
          <w:szCs w:val="32"/>
        </w:rPr>
        <w:t xml:space="preserve"> method helps to count the occurrences of each unique value and provide summary of the data’s frequencies. For example, </w:t>
      </w:r>
      <w:proofErr w:type="spellStart"/>
      <w:r>
        <w:rPr>
          <w:color w:val="000000"/>
          <w:sz w:val="32"/>
          <w:szCs w:val="32"/>
        </w:rPr>
        <w:t>value_counts</w:t>
      </w:r>
      <w:proofErr w:type="spellEnd"/>
      <w:r>
        <w:rPr>
          <w:color w:val="000000"/>
          <w:sz w:val="32"/>
          <w:szCs w:val="32"/>
        </w:rPr>
        <w:t xml:space="preserve">() can be used to find the number of male or female and can also be used to find relationship status of the customer, such as married, single or divorced. </w:t>
      </w:r>
    </w:p>
    <w:p w:rsidR="00AB46A6" w:rsidRDefault="001C696D">
      <w:pPr>
        <w:numPr>
          <w:ilvl w:val="0"/>
          <w:numId w:val="2"/>
        </w:numPr>
        <w:pBdr>
          <w:top w:val="nil"/>
          <w:left w:val="nil"/>
          <w:bottom w:val="nil"/>
          <w:right w:val="nil"/>
          <w:between w:val="nil"/>
        </w:pBdr>
        <w:spacing w:after="0"/>
        <w:rPr>
          <w:b/>
          <w:color w:val="000000"/>
          <w:sz w:val="32"/>
          <w:szCs w:val="32"/>
        </w:rPr>
      </w:pPr>
      <w:r>
        <w:rPr>
          <w:b/>
          <w:color w:val="000000"/>
          <w:sz w:val="32"/>
          <w:szCs w:val="32"/>
        </w:rPr>
        <w:t>Few Queries that are resolved are-</w:t>
      </w:r>
    </w:p>
    <w:p w:rsidR="00AB46A6" w:rsidRDefault="001C696D">
      <w:pPr>
        <w:numPr>
          <w:ilvl w:val="1"/>
          <w:numId w:val="3"/>
        </w:numPr>
        <w:pBdr>
          <w:top w:val="nil"/>
          <w:left w:val="nil"/>
          <w:bottom w:val="nil"/>
          <w:right w:val="nil"/>
          <w:between w:val="nil"/>
        </w:pBdr>
        <w:spacing w:after="0"/>
        <w:rPr>
          <w:b/>
          <w:color w:val="000000"/>
          <w:sz w:val="32"/>
          <w:szCs w:val="32"/>
        </w:rPr>
      </w:pPr>
      <w:r>
        <w:rPr>
          <w:color w:val="000000"/>
          <w:sz w:val="32"/>
          <w:szCs w:val="32"/>
        </w:rPr>
        <w:lastRenderedPageBreak/>
        <w:t xml:space="preserve">Which category saw the highest growth in orders from last year? </w:t>
      </w:r>
    </w:p>
    <w:p w:rsidR="00AB46A6" w:rsidRDefault="001C696D">
      <w:pPr>
        <w:numPr>
          <w:ilvl w:val="1"/>
          <w:numId w:val="3"/>
        </w:numPr>
        <w:pBdr>
          <w:top w:val="nil"/>
          <w:left w:val="nil"/>
          <w:bottom w:val="nil"/>
          <w:right w:val="nil"/>
          <w:between w:val="nil"/>
        </w:pBdr>
        <w:spacing w:after="0"/>
        <w:rPr>
          <w:b/>
          <w:color w:val="000000"/>
          <w:sz w:val="32"/>
          <w:szCs w:val="32"/>
        </w:rPr>
      </w:pPr>
      <w:r>
        <w:rPr>
          <w:color w:val="000000"/>
          <w:sz w:val="32"/>
          <w:szCs w:val="32"/>
        </w:rPr>
        <w:t>Does marital status affect the satisfaction score for the product?</w:t>
      </w:r>
    </w:p>
    <w:p w:rsidR="00AB46A6" w:rsidRDefault="001C696D">
      <w:pPr>
        <w:numPr>
          <w:ilvl w:val="1"/>
          <w:numId w:val="3"/>
        </w:numPr>
        <w:pBdr>
          <w:top w:val="nil"/>
          <w:left w:val="nil"/>
          <w:bottom w:val="nil"/>
          <w:right w:val="nil"/>
          <w:between w:val="nil"/>
        </w:pBdr>
        <w:spacing w:after="0"/>
        <w:rPr>
          <w:b/>
          <w:color w:val="000000"/>
          <w:sz w:val="32"/>
          <w:szCs w:val="32"/>
        </w:rPr>
      </w:pPr>
      <w:r>
        <w:rPr>
          <w:color w:val="000000"/>
          <w:sz w:val="32"/>
          <w:szCs w:val="32"/>
        </w:rPr>
        <w:t xml:space="preserve">Which mode of payment gives highest </w:t>
      </w:r>
      <w:proofErr w:type="spellStart"/>
      <w:r>
        <w:rPr>
          <w:color w:val="000000"/>
          <w:sz w:val="32"/>
          <w:szCs w:val="32"/>
        </w:rPr>
        <w:t>cashback</w:t>
      </w:r>
      <w:proofErr w:type="spellEnd"/>
      <w:r>
        <w:rPr>
          <w:color w:val="000000"/>
          <w:sz w:val="32"/>
          <w:szCs w:val="32"/>
        </w:rPr>
        <w:t xml:space="preserve"> amount?</w:t>
      </w:r>
    </w:p>
    <w:p w:rsidR="00AB46A6" w:rsidRDefault="001C696D">
      <w:pPr>
        <w:numPr>
          <w:ilvl w:val="1"/>
          <w:numId w:val="3"/>
        </w:numPr>
        <w:pBdr>
          <w:top w:val="nil"/>
          <w:left w:val="nil"/>
          <w:bottom w:val="nil"/>
          <w:right w:val="nil"/>
          <w:between w:val="nil"/>
        </w:pBdr>
        <w:spacing w:after="0"/>
        <w:rPr>
          <w:b/>
          <w:color w:val="000000"/>
          <w:sz w:val="32"/>
          <w:szCs w:val="32"/>
        </w:rPr>
      </w:pPr>
      <w:r>
        <w:rPr>
          <w:color w:val="000000"/>
          <w:sz w:val="32"/>
          <w:szCs w:val="32"/>
        </w:rPr>
        <w:t>City-Tier wise distribution of the number of orders received.</w:t>
      </w:r>
    </w:p>
    <w:p w:rsidR="00AB46A6" w:rsidRDefault="00AB46A6">
      <w:pPr>
        <w:pBdr>
          <w:top w:val="nil"/>
          <w:left w:val="nil"/>
          <w:bottom w:val="nil"/>
          <w:right w:val="nil"/>
          <w:between w:val="nil"/>
        </w:pBdr>
        <w:spacing w:after="0"/>
        <w:ind w:left="1440"/>
        <w:rPr>
          <w:b/>
          <w:color w:val="000000"/>
          <w:sz w:val="32"/>
          <w:szCs w:val="32"/>
        </w:rPr>
      </w:pPr>
    </w:p>
    <w:p w:rsidR="00AB46A6" w:rsidRDefault="001C696D">
      <w:pPr>
        <w:numPr>
          <w:ilvl w:val="0"/>
          <w:numId w:val="8"/>
        </w:numPr>
        <w:pBdr>
          <w:top w:val="nil"/>
          <w:left w:val="nil"/>
          <w:bottom w:val="nil"/>
          <w:right w:val="nil"/>
          <w:between w:val="nil"/>
        </w:pBdr>
        <w:spacing w:after="0"/>
        <w:rPr>
          <w:b/>
          <w:color w:val="000000"/>
          <w:sz w:val="32"/>
          <w:szCs w:val="32"/>
        </w:rPr>
      </w:pPr>
      <w:r>
        <w:rPr>
          <w:b/>
          <w:color w:val="000000"/>
          <w:sz w:val="32"/>
          <w:szCs w:val="32"/>
        </w:rPr>
        <w:t>DATA VISUALIZATION –</w:t>
      </w:r>
    </w:p>
    <w:p w:rsidR="00AB46A6" w:rsidRDefault="00AB46A6">
      <w:pPr>
        <w:pBdr>
          <w:top w:val="nil"/>
          <w:left w:val="nil"/>
          <w:bottom w:val="nil"/>
          <w:right w:val="nil"/>
          <w:between w:val="nil"/>
        </w:pBdr>
        <w:spacing w:after="0"/>
        <w:ind w:left="720"/>
        <w:rPr>
          <w:b/>
          <w:color w:val="000000"/>
          <w:sz w:val="32"/>
          <w:szCs w:val="32"/>
        </w:rPr>
      </w:pPr>
    </w:p>
    <w:p w:rsidR="00AB46A6" w:rsidRDefault="001C696D">
      <w:pPr>
        <w:numPr>
          <w:ilvl w:val="0"/>
          <w:numId w:val="7"/>
        </w:numPr>
        <w:pBdr>
          <w:top w:val="nil"/>
          <w:left w:val="nil"/>
          <w:bottom w:val="nil"/>
          <w:right w:val="nil"/>
          <w:between w:val="nil"/>
        </w:pBdr>
        <w:spacing w:after="0"/>
        <w:rPr>
          <w:color w:val="000000"/>
          <w:sz w:val="32"/>
          <w:szCs w:val="32"/>
        </w:rPr>
      </w:pPr>
      <w:r>
        <w:rPr>
          <w:color w:val="000000"/>
          <w:sz w:val="32"/>
          <w:szCs w:val="32"/>
        </w:rPr>
        <w:t xml:space="preserve">It involves creating graphical representations of data to visually present patterns, trends, relationships, and </w:t>
      </w:r>
      <w:proofErr w:type="gramStart"/>
      <w:r>
        <w:rPr>
          <w:color w:val="000000"/>
          <w:sz w:val="32"/>
          <w:szCs w:val="32"/>
        </w:rPr>
        <w:t>insights, that</w:t>
      </w:r>
      <w:proofErr w:type="gramEnd"/>
      <w:r>
        <w:rPr>
          <w:color w:val="000000"/>
          <w:sz w:val="32"/>
          <w:szCs w:val="32"/>
        </w:rPr>
        <w:t xml:space="preserve"> might be difficult to understand from the raw data alone. </w:t>
      </w:r>
    </w:p>
    <w:p w:rsidR="00AB46A6" w:rsidRDefault="001C696D">
      <w:pPr>
        <w:numPr>
          <w:ilvl w:val="0"/>
          <w:numId w:val="7"/>
        </w:numPr>
        <w:pBdr>
          <w:top w:val="nil"/>
          <w:left w:val="nil"/>
          <w:bottom w:val="nil"/>
          <w:right w:val="nil"/>
          <w:between w:val="nil"/>
        </w:pBdr>
        <w:spacing w:after="0"/>
        <w:rPr>
          <w:color w:val="000000"/>
          <w:sz w:val="32"/>
          <w:szCs w:val="32"/>
        </w:rPr>
      </w:pPr>
      <w:proofErr w:type="spellStart"/>
      <w:r>
        <w:rPr>
          <w:color w:val="000000"/>
          <w:sz w:val="32"/>
          <w:szCs w:val="32"/>
        </w:rPr>
        <w:t>Matplotlib</w:t>
      </w:r>
      <w:proofErr w:type="spellEnd"/>
      <w:r>
        <w:rPr>
          <w:color w:val="000000"/>
          <w:sz w:val="32"/>
          <w:szCs w:val="32"/>
        </w:rPr>
        <w:t xml:space="preserve"> and </w:t>
      </w:r>
      <w:proofErr w:type="spellStart"/>
      <w:r>
        <w:rPr>
          <w:color w:val="000000"/>
          <w:sz w:val="32"/>
          <w:szCs w:val="32"/>
        </w:rPr>
        <w:t>Seaborn</w:t>
      </w:r>
      <w:proofErr w:type="spellEnd"/>
      <w:r>
        <w:rPr>
          <w:color w:val="000000"/>
          <w:sz w:val="32"/>
          <w:szCs w:val="32"/>
        </w:rPr>
        <w:t xml:space="preserve"> are extensive used to plot graphs.</w:t>
      </w:r>
    </w:p>
    <w:p w:rsidR="00AB46A6" w:rsidRDefault="001C696D">
      <w:pPr>
        <w:numPr>
          <w:ilvl w:val="0"/>
          <w:numId w:val="7"/>
        </w:numPr>
        <w:pBdr>
          <w:top w:val="nil"/>
          <w:left w:val="nil"/>
          <w:bottom w:val="nil"/>
          <w:right w:val="nil"/>
          <w:between w:val="nil"/>
        </w:pBdr>
        <w:spacing w:after="0"/>
        <w:rPr>
          <w:color w:val="000000"/>
          <w:sz w:val="32"/>
          <w:szCs w:val="32"/>
        </w:rPr>
      </w:pPr>
      <w:r>
        <w:rPr>
          <w:b/>
          <w:color w:val="000000"/>
          <w:sz w:val="32"/>
          <w:szCs w:val="32"/>
        </w:rPr>
        <w:t>Bar graphs</w:t>
      </w:r>
      <w:r>
        <w:rPr>
          <w:color w:val="000000"/>
          <w:sz w:val="32"/>
          <w:szCs w:val="32"/>
        </w:rPr>
        <w:t xml:space="preserve"> are represents frequency or count of a particular category as rectangular bars.  For example- plot showing number of users on the basis of the mode of payment.</w:t>
      </w:r>
    </w:p>
    <w:p w:rsidR="00AB46A6" w:rsidRDefault="00AB46A6">
      <w:pPr>
        <w:pBdr>
          <w:top w:val="nil"/>
          <w:left w:val="nil"/>
          <w:bottom w:val="nil"/>
          <w:right w:val="nil"/>
          <w:between w:val="nil"/>
        </w:pBdr>
        <w:spacing w:after="0"/>
        <w:ind w:left="720"/>
        <w:rPr>
          <w:color w:val="000000"/>
          <w:sz w:val="32"/>
          <w:szCs w:val="32"/>
        </w:rPr>
      </w:pPr>
    </w:p>
    <w:p w:rsidR="00AB46A6" w:rsidRDefault="00AF24FF">
      <w:pPr>
        <w:pBdr>
          <w:top w:val="nil"/>
          <w:left w:val="nil"/>
          <w:bottom w:val="nil"/>
          <w:right w:val="nil"/>
          <w:between w:val="nil"/>
        </w:pBdr>
        <w:spacing w:after="0"/>
        <w:ind w:left="720"/>
        <w:jc w:val="center"/>
        <w:rPr>
          <w:color w:val="000000"/>
          <w:sz w:val="32"/>
          <w:szCs w:val="32"/>
        </w:rPr>
      </w:pPr>
      <w:r>
        <w:rPr>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207pt">
            <v:imagedata r:id="rId8" o:title="bar"/>
          </v:shape>
        </w:pict>
      </w:r>
    </w:p>
    <w:p w:rsidR="00AB46A6" w:rsidRDefault="00AB46A6">
      <w:pPr>
        <w:pBdr>
          <w:top w:val="nil"/>
          <w:left w:val="nil"/>
          <w:bottom w:val="nil"/>
          <w:right w:val="nil"/>
          <w:between w:val="nil"/>
        </w:pBdr>
        <w:spacing w:after="0"/>
        <w:ind w:left="720"/>
        <w:rPr>
          <w:color w:val="000000"/>
          <w:sz w:val="32"/>
          <w:szCs w:val="32"/>
        </w:rPr>
      </w:pPr>
    </w:p>
    <w:p w:rsidR="00AB46A6" w:rsidRDefault="001C696D">
      <w:pPr>
        <w:numPr>
          <w:ilvl w:val="0"/>
          <w:numId w:val="7"/>
        </w:numPr>
        <w:pBdr>
          <w:top w:val="nil"/>
          <w:left w:val="nil"/>
          <w:bottom w:val="nil"/>
          <w:right w:val="nil"/>
          <w:between w:val="nil"/>
        </w:pBdr>
        <w:spacing w:after="0"/>
        <w:rPr>
          <w:b/>
          <w:color w:val="000000"/>
          <w:sz w:val="32"/>
          <w:szCs w:val="32"/>
        </w:rPr>
      </w:pPr>
      <w:r>
        <w:rPr>
          <w:b/>
          <w:color w:val="000000"/>
          <w:sz w:val="32"/>
          <w:szCs w:val="32"/>
        </w:rPr>
        <w:t>Count plot</w:t>
      </w:r>
      <w:r>
        <w:rPr>
          <w:color w:val="000000"/>
          <w:sz w:val="32"/>
          <w:szCs w:val="32"/>
        </w:rPr>
        <w:t xml:space="preserve"> is type of bar plot that displays the count of observations in each category of a categorical variable. For example- Plot showing number of complaints received based on City Tier.</w:t>
      </w:r>
    </w:p>
    <w:p w:rsidR="00AB46A6" w:rsidRDefault="00AB46A6">
      <w:pPr>
        <w:pBdr>
          <w:top w:val="nil"/>
          <w:left w:val="nil"/>
          <w:bottom w:val="nil"/>
          <w:right w:val="nil"/>
          <w:between w:val="nil"/>
        </w:pBdr>
        <w:ind w:left="720"/>
        <w:rPr>
          <w:b/>
          <w:color w:val="000000"/>
          <w:sz w:val="32"/>
          <w:szCs w:val="32"/>
        </w:rPr>
      </w:pPr>
    </w:p>
    <w:p w:rsidR="00AB46A6" w:rsidRDefault="001C696D">
      <w:pPr>
        <w:jc w:val="center"/>
        <w:rPr>
          <w:color w:val="000000"/>
          <w:sz w:val="32"/>
          <w:szCs w:val="32"/>
        </w:rPr>
      </w:pPr>
      <w:r>
        <w:rPr>
          <w:noProof/>
          <w:color w:val="000000"/>
          <w:sz w:val="32"/>
          <w:szCs w:val="32"/>
          <w:lang w:val="en-GB"/>
        </w:rPr>
        <w:drawing>
          <wp:inline distT="0" distB="0" distL="0" distR="0">
            <wp:extent cx="3675662" cy="2738599"/>
            <wp:effectExtent l="0" t="0" r="0" b="0"/>
            <wp:docPr id="8" name="image3.png" descr="C:\Users\Bhanu Prakash\Desktop\count.png"/>
            <wp:cNvGraphicFramePr/>
            <a:graphic xmlns:a="http://schemas.openxmlformats.org/drawingml/2006/main">
              <a:graphicData uri="http://schemas.openxmlformats.org/drawingml/2006/picture">
                <pic:pic xmlns:pic="http://schemas.openxmlformats.org/drawingml/2006/picture">
                  <pic:nvPicPr>
                    <pic:cNvPr id="0" name="image3.png" descr="C:\Users\Bhanu Prakash\Desktop\count.png"/>
                    <pic:cNvPicPr preferRelativeResize="0"/>
                  </pic:nvPicPr>
                  <pic:blipFill>
                    <a:blip r:embed="rId9"/>
                    <a:srcRect/>
                    <a:stretch>
                      <a:fillRect/>
                    </a:stretch>
                  </pic:blipFill>
                  <pic:spPr>
                    <a:xfrm>
                      <a:off x="0" y="0"/>
                      <a:ext cx="3675662" cy="2738599"/>
                    </a:xfrm>
                    <a:prstGeom prst="rect">
                      <a:avLst/>
                    </a:prstGeom>
                    <a:ln/>
                  </pic:spPr>
                </pic:pic>
              </a:graphicData>
            </a:graphic>
          </wp:inline>
        </w:drawing>
      </w:r>
    </w:p>
    <w:p w:rsidR="00AB46A6" w:rsidRDefault="001C696D">
      <w:pPr>
        <w:numPr>
          <w:ilvl w:val="0"/>
          <w:numId w:val="7"/>
        </w:numPr>
        <w:pBdr>
          <w:top w:val="nil"/>
          <w:left w:val="nil"/>
          <w:bottom w:val="nil"/>
          <w:right w:val="nil"/>
          <w:between w:val="nil"/>
        </w:pBdr>
        <w:spacing w:after="0"/>
        <w:rPr>
          <w:color w:val="000000"/>
          <w:sz w:val="32"/>
          <w:szCs w:val="32"/>
        </w:rPr>
      </w:pPr>
      <w:r>
        <w:rPr>
          <w:b/>
          <w:color w:val="000000"/>
          <w:sz w:val="32"/>
          <w:szCs w:val="32"/>
        </w:rPr>
        <w:t>Pie chart</w:t>
      </w:r>
      <w:r>
        <w:rPr>
          <w:color w:val="000000"/>
          <w:sz w:val="32"/>
          <w:szCs w:val="32"/>
        </w:rPr>
        <w:t xml:space="preserve"> is a circular statistical graph used to display the proportions of different categories or components within a whole. Highly useful when one want to convey relative proportions. For example – Marital status of the consumers</w:t>
      </w:r>
    </w:p>
    <w:p w:rsidR="00AB46A6" w:rsidRDefault="001C696D">
      <w:pPr>
        <w:pBdr>
          <w:top w:val="nil"/>
          <w:left w:val="nil"/>
          <w:bottom w:val="nil"/>
          <w:right w:val="nil"/>
          <w:between w:val="nil"/>
        </w:pBdr>
        <w:spacing w:after="0"/>
        <w:ind w:left="720"/>
        <w:jc w:val="center"/>
        <w:rPr>
          <w:color w:val="000000"/>
          <w:sz w:val="32"/>
          <w:szCs w:val="32"/>
        </w:rPr>
      </w:pPr>
      <w:r>
        <w:rPr>
          <w:noProof/>
          <w:color w:val="000000"/>
          <w:sz w:val="32"/>
          <w:szCs w:val="32"/>
          <w:lang w:val="en-GB"/>
        </w:rPr>
        <w:drawing>
          <wp:inline distT="0" distB="0" distL="0" distR="0">
            <wp:extent cx="3105150" cy="2924800"/>
            <wp:effectExtent l="0" t="0" r="0" b="0"/>
            <wp:docPr id="10" name="image2.png" descr="C:\Users\Bhanu Prakash\Desktop\download.png"/>
            <wp:cNvGraphicFramePr/>
            <a:graphic xmlns:a="http://schemas.openxmlformats.org/drawingml/2006/main">
              <a:graphicData uri="http://schemas.openxmlformats.org/drawingml/2006/picture">
                <pic:pic xmlns:pic="http://schemas.openxmlformats.org/drawingml/2006/picture">
                  <pic:nvPicPr>
                    <pic:cNvPr id="0" name="image2.png" descr="C:\Users\Bhanu Prakash\Desktop\download.png"/>
                    <pic:cNvPicPr preferRelativeResize="0"/>
                  </pic:nvPicPr>
                  <pic:blipFill>
                    <a:blip r:embed="rId10"/>
                    <a:srcRect/>
                    <a:stretch>
                      <a:fillRect/>
                    </a:stretch>
                  </pic:blipFill>
                  <pic:spPr>
                    <a:xfrm>
                      <a:off x="0" y="0"/>
                      <a:ext cx="3105150" cy="2924800"/>
                    </a:xfrm>
                    <a:prstGeom prst="rect">
                      <a:avLst/>
                    </a:prstGeom>
                    <a:ln/>
                  </pic:spPr>
                </pic:pic>
              </a:graphicData>
            </a:graphic>
          </wp:inline>
        </w:drawing>
      </w:r>
    </w:p>
    <w:p w:rsidR="00AB46A6" w:rsidRDefault="001C696D">
      <w:pPr>
        <w:numPr>
          <w:ilvl w:val="0"/>
          <w:numId w:val="7"/>
        </w:numPr>
        <w:pBdr>
          <w:top w:val="nil"/>
          <w:left w:val="nil"/>
          <w:bottom w:val="nil"/>
          <w:right w:val="nil"/>
          <w:between w:val="nil"/>
        </w:pBdr>
        <w:spacing w:after="0"/>
        <w:rPr>
          <w:color w:val="000000"/>
          <w:sz w:val="32"/>
          <w:szCs w:val="32"/>
        </w:rPr>
      </w:pPr>
      <w:r>
        <w:rPr>
          <w:b/>
          <w:color w:val="000000"/>
          <w:sz w:val="32"/>
          <w:szCs w:val="32"/>
        </w:rPr>
        <w:t>Kernel Density Estimation</w:t>
      </w:r>
      <w:r>
        <w:rPr>
          <w:color w:val="000000"/>
          <w:sz w:val="32"/>
          <w:szCs w:val="32"/>
        </w:rPr>
        <w:t xml:space="preserve"> (KDE) plot is used for estimating the probability density function (PDF) of a continuous random variable. This allows one to examine how likely different values are within the observed data. For example- KDE Plot that shows relationship between number of years and the churn.</w:t>
      </w:r>
    </w:p>
    <w:p w:rsidR="00AB46A6" w:rsidRDefault="00AB46A6">
      <w:pPr>
        <w:pBdr>
          <w:top w:val="nil"/>
          <w:left w:val="nil"/>
          <w:bottom w:val="nil"/>
          <w:right w:val="nil"/>
          <w:between w:val="nil"/>
        </w:pBdr>
        <w:ind w:left="720"/>
        <w:jc w:val="center"/>
        <w:rPr>
          <w:color w:val="000000"/>
          <w:sz w:val="32"/>
          <w:szCs w:val="32"/>
        </w:rPr>
      </w:pPr>
    </w:p>
    <w:p w:rsidR="00AB46A6" w:rsidRDefault="001C696D">
      <w:pPr>
        <w:ind w:left="360"/>
        <w:jc w:val="center"/>
        <w:rPr>
          <w:color w:val="000000"/>
          <w:sz w:val="32"/>
          <w:szCs w:val="32"/>
        </w:rPr>
      </w:pPr>
      <w:r>
        <w:rPr>
          <w:noProof/>
          <w:color w:val="000000"/>
          <w:sz w:val="32"/>
          <w:szCs w:val="32"/>
          <w:lang w:val="en-GB"/>
        </w:rPr>
        <w:lastRenderedPageBreak/>
        <w:drawing>
          <wp:inline distT="0" distB="0" distL="0" distR="0">
            <wp:extent cx="3619500" cy="2716261"/>
            <wp:effectExtent l="0" t="0" r="0" b="0"/>
            <wp:docPr id="9" name="image4.png" descr="C:\Users\Bhanu Prakash\Desktop\download (2).png"/>
            <wp:cNvGraphicFramePr/>
            <a:graphic xmlns:a="http://schemas.openxmlformats.org/drawingml/2006/main">
              <a:graphicData uri="http://schemas.openxmlformats.org/drawingml/2006/picture">
                <pic:pic xmlns:pic="http://schemas.openxmlformats.org/drawingml/2006/picture">
                  <pic:nvPicPr>
                    <pic:cNvPr id="0" name="image4.png" descr="C:\Users\Bhanu Prakash\Desktop\download (2).png"/>
                    <pic:cNvPicPr preferRelativeResize="0"/>
                  </pic:nvPicPr>
                  <pic:blipFill>
                    <a:blip r:embed="rId11"/>
                    <a:srcRect/>
                    <a:stretch>
                      <a:fillRect/>
                    </a:stretch>
                  </pic:blipFill>
                  <pic:spPr>
                    <a:xfrm>
                      <a:off x="0" y="0"/>
                      <a:ext cx="3619500" cy="2716261"/>
                    </a:xfrm>
                    <a:prstGeom prst="rect">
                      <a:avLst/>
                    </a:prstGeom>
                    <a:ln/>
                  </pic:spPr>
                </pic:pic>
              </a:graphicData>
            </a:graphic>
          </wp:inline>
        </w:drawing>
      </w:r>
    </w:p>
    <w:p w:rsidR="00AB46A6" w:rsidRDefault="001C696D">
      <w:pPr>
        <w:numPr>
          <w:ilvl w:val="0"/>
          <w:numId w:val="7"/>
        </w:numPr>
        <w:pBdr>
          <w:top w:val="nil"/>
          <w:left w:val="nil"/>
          <w:bottom w:val="nil"/>
          <w:right w:val="nil"/>
          <w:between w:val="nil"/>
        </w:pBdr>
        <w:spacing w:after="0"/>
        <w:rPr>
          <w:color w:val="000000"/>
          <w:sz w:val="32"/>
          <w:szCs w:val="32"/>
        </w:rPr>
      </w:pPr>
      <w:r>
        <w:rPr>
          <w:b/>
          <w:color w:val="000000"/>
          <w:sz w:val="32"/>
          <w:szCs w:val="32"/>
        </w:rPr>
        <w:t>Line Plot-</w:t>
      </w:r>
      <w:r>
        <w:rPr>
          <w:color w:val="000000"/>
          <w:sz w:val="32"/>
          <w:szCs w:val="32"/>
        </w:rPr>
        <w:t xml:space="preserve"> Used to display the relationship between two continuous variables over a continuous interval. This allows one to visualize how a variable changes over time, identifying trends, and patterns. For example – Plot showing relationship between satisfaction score and category on the basis of gender.</w:t>
      </w:r>
    </w:p>
    <w:p w:rsidR="00136156" w:rsidRDefault="00136156" w:rsidP="00136156">
      <w:pPr>
        <w:pBdr>
          <w:top w:val="nil"/>
          <w:left w:val="nil"/>
          <w:bottom w:val="nil"/>
          <w:right w:val="nil"/>
          <w:between w:val="nil"/>
        </w:pBdr>
        <w:spacing w:after="0"/>
        <w:ind w:left="720"/>
        <w:rPr>
          <w:color w:val="000000"/>
          <w:sz w:val="32"/>
          <w:szCs w:val="32"/>
        </w:rPr>
      </w:pPr>
    </w:p>
    <w:p w:rsidR="00AB46A6" w:rsidRDefault="001C696D">
      <w:pPr>
        <w:pBdr>
          <w:top w:val="nil"/>
          <w:left w:val="nil"/>
          <w:bottom w:val="nil"/>
          <w:right w:val="nil"/>
          <w:between w:val="nil"/>
        </w:pBdr>
        <w:spacing w:after="0"/>
        <w:ind w:left="720"/>
        <w:jc w:val="center"/>
        <w:rPr>
          <w:color w:val="000000"/>
          <w:sz w:val="32"/>
          <w:szCs w:val="32"/>
        </w:rPr>
      </w:pPr>
      <w:r>
        <w:rPr>
          <w:noProof/>
          <w:color w:val="000000"/>
          <w:sz w:val="32"/>
          <w:szCs w:val="32"/>
          <w:lang w:val="en-GB"/>
        </w:rPr>
        <w:drawing>
          <wp:inline distT="0" distB="0" distL="0" distR="0">
            <wp:extent cx="3507719" cy="3048000"/>
            <wp:effectExtent l="0" t="0" r="0" b="0"/>
            <wp:docPr id="12" name="image5.png" descr="C:\Users\Bhanu Prakash\Desktop\download (3).png"/>
            <wp:cNvGraphicFramePr/>
            <a:graphic xmlns:a="http://schemas.openxmlformats.org/drawingml/2006/main">
              <a:graphicData uri="http://schemas.openxmlformats.org/drawingml/2006/picture">
                <pic:pic xmlns:pic="http://schemas.openxmlformats.org/drawingml/2006/picture">
                  <pic:nvPicPr>
                    <pic:cNvPr id="0" name="image5.png" descr="C:\Users\Bhanu Prakash\Desktop\download (3).png"/>
                    <pic:cNvPicPr preferRelativeResize="0"/>
                  </pic:nvPicPr>
                  <pic:blipFill>
                    <a:blip r:embed="rId12"/>
                    <a:srcRect/>
                    <a:stretch>
                      <a:fillRect/>
                    </a:stretch>
                  </pic:blipFill>
                  <pic:spPr>
                    <a:xfrm>
                      <a:off x="0" y="0"/>
                      <a:ext cx="3507719" cy="3048000"/>
                    </a:xfrm>
                    <a:prstGeom prst="rect">
                      <a:avLst/>
                    </a:prstGeom>
                    <a:ln/>
                  </pic:spPr>
                </pic:pic>
              </a:graphicData>
            </a:graphic>
          </wp:inline>
        </w:drawing>
      </w:r>
    </w:p>
    <w:p w:rsidR="00136156" w:rsidRPr="00136156" w:rsidRDefault="00136156" w:rsidP="00136156">
      <w:pPr>
        <w:pBdr>
          <w:top w:val="nil"/>
          <w:left w:val="nil"/>
          <w:bottom w:val="nil"/>
          <w:right w:val="nil"/>
          <w:between w:val="nil"/>
        </w:pBdr>
        <w:ind w:left="720"/>
        <w:rPr>
          <w:color w:val="000000"/>
          <w:sz w:val="32"/>
          <w:szCs w:val="32"/>
        </w:rPr>
      </w:pPr>
    </w:p>
    <w:p w:rsidR="00136156" w:rsidRDefault="00136156" w:rsidP="00136156">
      <w:pPr>
        <w:pBdr>
          <w:top w:val="nil"/>
          <w:left w:val="nil"/>
          <w:bottom w:val="nil"/>
          <w:right w:val="nil"/>
          <w:between w:val="nil"/>
        </w:pBdr>
        <w:rPr>
          <w:color w:val="000000"/>
          <w:sz w:val="32"/>
          <w:szCs w:val="32"/>
        </w:rPr>
      </w:pPr>
    </w:p>
    <w:p w:rsidR="00136156" w:rsidRDefault="00136156" w:rsidP="00136156">
      <w:pPr>
        <w:pBdr>
          <w:top w:val="nil"/>
          <w:left w:val="nil"/>
          <w:bottom w:val="nil"/>
          <w:right w:val="nil"/>
          <w:between w:val="nil"/>
        </w:pBdr>
        <w:rPr>
          <w:color w:val="000000"/>
          <w:sz w:val="32"/>
          <w:szCs w:val="32"/>
        </w:rPr>
      </w:pPr>
    </w:p>
    <w:p w:rsidR="00136156" w:rsidRPr="00136156" w:rsidRDefault="00136156" w:rsidP="00136156">
      <w:pPr>
        <w:pBdr>
          <w:top w:val="nil"/>
          <w:left w:val="nil"/>
          <w:bottom w:val="nil"/>
          <w:right w:val="nil"/>
          <w:between w:val="nil"/>
        </w:pBdr>
        <w:rPr>
          <w:color w:val="000000"/>
          <w:sz w:val="32"/>
          <w:szCs w:val="32"/>
        </w:rPr>
      </w:pPr>
    </w:p>
    <w:p w:rsidR="00AB46A6" w:rsidRDefault="001C696D">
      <w:pPr>
        <w:numPr>
          <w:ilvl w:val="0"/>
          <w:numId w:val="7"/>
        </w:numPr>
        <w:pBdr>
          <w:top w:val="nil"/>
          <w:left w:val="nil"/>
          <w:bottom w:val="nil"/>
          <w:right w:val="nil"/>
          <w:between w:val="nil"/>
        </w:pBdr>
        <w:rPr>
          <w:color w:val="000000"/>
          <w:sz w:val="32"/>
          <w:szCs w:val="32"/>
        </w:rPr>
      </w:pPr>
      <w:r>
        <w:rPr>
          <w:b/>
          <w:color w:val="000000"/>
          <w:sz w:val="32"/>
          <w:szCs w:val="32"/>
        </w:rPr>
        <w:t>Histogram</w:t>
      </w:r>
      <w:r>
        <w:rPr>
          <w:color w:val="000000"/>
          <w:sz w:val="32"/>
          <w:szCs w:val="32"/>
        </w:rPr>
        <w:t xml:space="preserve"> shows how data is spread across different ranges or interval (bins), helping to understand central tendencies, spread and shape of the data. For example- Plot shows the amount of order hike from the last year. (In the following example, </w:t>
      </w:r>
      <w:proofErr w:type="spellStart"/>
      <w:r>
        <w:rPr>
          <w:color w:val="000000"/>
          <w:sz w:val="32"/>
          <w:szCs w:val="32"/>
        </w:rPr>
        <w:t>kde</w:t>
      </w:r>
      <w:proofErr w:type="spellEnd"/>
      <w:r>
        <w:rPr>
          <w:color w:val="000000"/>
          <w:sz w:val="32"/>
          <w:szCs w:val="32"/>
        </w:rPr>
        <w:t xml:space="preserve"> is set as </w:t>
      </w:r>
      <w:proofErr w:type="gramStart"/>
      <w:r>
        <w:rPr>
          <w:color w:val="000000"/>
          <w:sz w:val="32"/>
          <w:szCs w:val="32"/>
        </w:rPr>
        <w:t>True,</w:t>
      </w:r>
      <w:proofErr w:type="gramEnd"/>
      <w:r>
        <w:rPr>
          <w:color w:val="000000"/>
          <w:sz w:val="32"/>
          <w:szCs w:val="32"/>
        </w:rPr>
        <w:t xml:space="preserve"> </w:t>
      </w:r>
      <w:r w:rsidR="0058645E">
        <w:rPr>
          <w:color w:val="000000"/>
          <w:sz w:val="32"/>
          <w:szCs w:val="32"/>
        </w:rPr>
        <w:t>hence,</w:t>
      </w:r>
      <w:r>
        <w:rPr>
          <w:color w:val="000000"/>
          <w:sz w:val="32"/>
          <w:szCs w:val="32"/>
        </w:rPr>
        <w:t xml:space="preserve"> </w:t>
      </w:r>
      <w:proofErr w:type="spellStart"/>
      <w:r>
        <w:rPr>
          <w:color w:val="000000"/>
          <w:sz w:val="32"/>
          <w:szCs w:val="32"/>
        </w:rPr>
        <w:t>kde</w:t>
      </w:r>
      <w:proofErr w:type="spellEnd"/>
      <w:r>
        <w:rPr>
          <w:color w:val="000000"/>
          <w:sz w:val="32"/>
          <w:szCs w:val="32"/>
        </w:rPr>
        <w:t xml:space="preserve"> plot is also present alongside).</w:t>
      </w:r>
    </w:p>
    <w:p w:rsidR="00AB46A6" w:rsidRDefault="001C696D">
      <w:pPr>
        <w:jc w:val="center"/>
        <w:rPr>
          <w:color w:val="000000"/>
          <w:sz w:val="32"/>
          <w:szCs w:val="32"/>
        </w:rPr>
      </w:pPr>
      <w:r>
        <w:rPr>
          <w:noProof/>
          <w:color w:val="000000"/>
          <w:sz w:val="32"/>
          <w:szCs w:val="32"/>
          <w:lang w:val="en-GB"/>
        </w:rPr>
        <w:drawing>
          <wp:inline distT="0" distB="0" distL="0" distR="0">
            <wp:extent cx="3401964" cy="2534677"/>
            <wp:effectExtent l="0" t="0" r="0" b="0"/>
            <wp:docPr id="11" name="image7.png" descr="C:\Users\Bhanu Prakash\Desktop\download (4).png"/>
            <wp:cNvGraphicFramePr/>
            <a:graphic xmlns:a="http://schemas.openxmlformats.org/drawingml/2006/main">
              <a:graphicData uri="http://schemas.openxmlformats.org/drawingml/2006/picture">
                <pic:pic xmlns:pic="http://schemas.openxmlformats.org/drawingml/2006/picture">
                  <pic:nvPicPr>
                    <pic:cNvPr id="0" name="image7.png" descr="C:\Users\Bhanu Prakash\Desktop\download (4).png"/>
                    <pic:cNvPicPr preferRelativeResize="0"/>
                  </pic:nvPicPr>
                  <pic:blipFill>
                    <a:blip r:embed="rId13"/>
                    <a:srcRect/>
                    <a:stretch>
                      <a:fillRect/>
                    </a:stretch>
                  </pic:blipFill>
                  <pic:spPr>
                    <a:xfrm>
                      <a:off x="0" y="0"/>
                      <a:ext cx="3401964" cy="2534677"/>
                    </a:xfrm>
                    <a:prstGeom prst="rect">
                      <a:avLst/>
                    </a:prstGeom>
                    <a:ln/>
                  </pic:spPr>
                </pic:pic>
              </a:graphicData>
            </a:graphic>
          </wp:inline>
        </w:drawing>
      </w:r>
    </w:p>
    <w:p w:rsidR="00AB46A6" w:rsidRDefault="00AB46A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40"/>
          <w:szCs w:val="40"/>
        </w:rPr>
      </w:pPr>
    </w:p>
    <w:p w:rsidR="00C270DA" w:rsidRDefault="00C270D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40"/>
          <w:szCs w:val="40"/>
        </w:rPr>
      </w:pPr>
    </w:p>
    <w:p w:rsidR="00AB46A6" w:rsidRPr="00C270DA" w:rsidRDefault="001C696D" w:rsidP="00C270DA">
      <w:pPr>
        <w:numPr>
          <w:ilvl w:val="0"/>
          <w:numId w:val="8"/>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32"/>
          <w:szCs w:val="32"/>
        </w:rPr>
      </w:pPr>
      <w:r w:rsidRPr="00C270DA">
        <w:rPr>
          <w:b/>
          <w:color w:val="000000"/>
          <w:sz w:val="32"/>
          <w:szCs w:val="32"/>
        </w:rPr>
        <w:t>BEHAVIOUR ANALYSIS-</w:t>
      </w:r>
    </w:p>
    <w:p w:rsidR="00AB46A6" w:rsidRDefault="00AB46A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color w:val="000000"/>
          <w:sz w:val="32"/>
          <w:szCs w:val="32"/>
        </w:rPr>
      </w:pPr>
    </w:p>
    <w:p w:rsidR="00AB46A6" w:rsidRDefault="001C696D">
      <w:pPr>
        <w:numPr>
          <w:ilvl w:val="0"/>
          <w:numId w:val="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32"/>
          <w:szCs w:val="32"/>
        </w:rPr>
      </w:pPr>
      <w:r>
        <w:rPr>
          <w:color w:val="000000"/>
          <w:sz w:val="32"/>
          <w:szCs w:val="32"/>
        </w:rPr>
        <w:t>Behaviour analysis provides critical insights that can drive decision-making, improve user experience, optimize marketing strategies, and enhance overall business performance.</w:t>
      </w:r>
    </w:p>
    <w:p w:rsidR="00AB46A6" w:rsidRDefault="001C696D">
      <w:pPr>
        <w:numPr>
          <w:ilvl w:val="0"/>
          <w:numId w:val="7"/>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32"/>
          <w:szCs w:val="32"/>
        </w:rPr>
      </w:pPr>
      <w:r>
        <w:rPr>
          <w:b/>
          <w:color w:val="000000"/>
          <w:sz w:val="32"/>
          <w:szCs w:val="32"/>
        </w:rPr>
        <w:t>Important remarks that can be made by behaviour analysis-</w:t>
      </w:r>
    </w:p>
    <w:p w:rsidR="00AB46A6" w:rsidRDefault="001C696D">
      <w:pPr>
        <w:numPr>
          <w:ilvl w:val="1"/>
          <w:numId w:val="10"/>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32"/>
          <w:szCs w:val="32"/>
        </w:rPr>
      </w:pPr>
      <w:r>
        <w:rPr>
          <w:color w:val="000000"/>
          <w:sz w:val="32"/>
          <w:szCs w:val="32"/>
        </w:rPr>
        <w:t>Laptop and Accessory has seen the most growth, while grocery has seen the least growth since the last year.</w:t>
      </w:r>
    </w:p>
    <w:p w:rsidR="00AB46A6" w:rsidRDefault="001C696D">
      <w:pPr>
        <w:numPr>
          <w:ilvl w:val="1"/>
          <w:numId w:val="10"/>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32"/>
          <w:szCs w:val="32"/>
        </w:rPr>
      </w:pPr>
      <w:r>
        <w:rPr>
          <w:color w:val="000000"/>
          <w:sz w:val="32"/>
          <w:szCs w:val="32"/>
        </w:rPr>
        <w:t>Male are more likely to churn as compared to female</w:t>
      </w:r>
    </w:p>
    <w:p w:rsidR="00AB46A6" w:rsidRDefault="001C696D">
      <w:pPr>
        <w:numPr>
          <w:ilvl w:val="1"/>
          <w:numId w:val="10"/>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32"/>
          <w:szCs w:val="32"/>
        </w:rPr>
      </w:pPr>
      <w:r>
        <w:rPr>
          <w:color w:val="000000"/>
          <w:sz w:val="32"/>
          <w:szCs w:val="32"/>
        </w:rPr>
        <w:t>Debit card provides highest cash back amount to the users.</w:t>
      </w:r>
    </w:p>
    <w:p w:rsidR="00AB46A6" w:rsidRDefault="001C696D">
      <w:pPr>
        <w:numPr>
          <w:ilvl w:val="1"/>
          <w:numId w:val="10"/>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32"/>
          <w:szCs w:val="32"/>
        </w:rPr>
      </w:pPr>
      <w:r>
        <w:rPr>
          <w:color w:val="000000"/>
          <w:sz w:val="32"/>
          <w:szCs w:val="32"/>
        </w:rPr>
        <w:t>There are more mobile users than desktop users.</w:t>
      </w:r>
    </w:p>
    <w:p w:rsidR="00AB46A6" w:rsidRDefault="001C696D">
      <w:pPr>
        <w:numPr>
          <w:ilvl w:val="1"/>
          <w:numId w:val="10"/>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32"/>
          <w:szCs w:val="32"/>
        </w:rPr>
      </w:pPr>
      <w:r>
        <w:rPr>
          <w:color w:val="000000"/>
          <w:sz w:val="32"/>
          <w:szCs w:val="32"/>
        </w:rPr>
        <w:t>People from Tier-2 Cities have the least number of orders.</w:t>
      </w:r>
    </w:p>
    <w:p w:rsidR="00AB46A6" w:rsidRDefault="001C696D">
      <w:pPr>
        <w:numPr>
          <w:ilvl w:val="1"/>
          <w:numId w:val="10"/>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32"/>
          <w:szCs w:val="32"/>
        </w:rPr>
      </w:pPr>
      <w:r>
        <w:rPr>
          <w:color w:val="000000"/>
          <w:sz w:val="32"/>
          <w:szCs w:val="32"/>
        </w:rPr>
        <w:lastRenderedPageBreak/>
        <w:t>If more number of coupons is used, then more number of orders is purchased.</w:t>
      </w:r>
    </w:p>
    <w:p w:rsidR="00AB46A6" w:rsidRDefault="001C696D">
      <w:pPr>
        <w:numPr>
          <w:ilvl w:val="1"/>
          <w:numId w:val="10"/>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32"/>
          <w:szCs w:val="32"/>
        </w:rPr>
      </w:pPr>
      <w:r>
        <w:rPr>
          <w:color w:val="000000"/>
          <w:sz w:val="32"/>
          <w:szCs w:val="32"/>
        </w:rPr>
        <w:t>Most of the consumers stay within 20 km from the warehouse.</w:t>
      </w:r>
    </w:p>
    <w:p w:rsidR="00AB46A6" w:rsidRDefault="001C696D">
      <w:pPr>
        <w:numPr>
          <w:ilvl w:val="1"/>
          <w:numId w:val="10"/>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32"/>
          <w:szCs w:val="32"/>
        </w:rPr>
      </w:pPr>
      <w:r>
        <w:rPr>
          <w:color w:val="000000"/>
          <w:sz w:val="32"/>
          <w:szCs w:val="32"/>
        </w:rPr>
        <w:t xml:space="preserve"> If people are associated with the E-Commerce Company for more than 25 years, then they are highly unlikely to churn.</w:t>
      </w:r>
    </w:p>
    <w:p w:rsidR="00136156" w:rsidRDefault="00136156" w:rsidP="0013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color w:val="000000"/>
          <w:sz w:val="52"/>
          <w:szCs w:val="52"/>
          <w:u w:val="single"/>
        </w:rPr>
      </w:pPr>
      <w:bookmarkStart w:id="0" w:name="_GoBack"/>
      <w:bookmarkEnd w:id="0"/>
    </w:p>
    <w:p w:rsidR="00136156" w:rsidRDefault="00136156" w:rsidP="0013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color w:val="000000"/>
          <w:sz w:val="52"/>
          <w:szCs w:val="52"/>
          <w:u w:val="single"/>
        </w:rPr>
      </w:pPr>
    </w:p>
    <w:p w:rsidR="00AB46A6" w:rsidRDefault="001C696D" w:rsidP="0013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color w:val="000000"/>
          <w:sz w:val="52"/>
          <w:szCs w:val="52"/>
          <w:u w:val="single"/>
        </w:rPr>
      </w:pPr>
      <w:r>
        <w:rPr>
          <w:b/>
          <w:color w:val="000000"/>
          <w:sz w:val="52"/>
          <w:szCs w:val="52"/>
          <w:u w:val="single"/>
        </w:rPr>
        <w:t>REQUIREMENTS</w:t>
      </w:r>
    </w:p>
    <w:p w:rsidR="00AB46A6" w:rsidRDefault="00AB4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36"/>
          <w:szCs w:val="36"/>
        </w:rPr>
      </w:pPr>
    </w:p>
    <w:p w:rsidR="00AB46A6" w:rsidRDefault="001C696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r>
        <w:rPr>
          <w:b/>
          <w:color w:val="000000"/>
          <w:sz w:val="32"/>
          <w:szCs w:val="32"/>
        </w:rPr>
        <w:t>Operating System Used</w:t>
      </w:r>
      <w:r>
        <w:rPr>
          <w:color w:val="000000"/>
          <w:sz w:val="32"/>
          <w:szCs w:val="32"/>
        </w:rPr>
        <w:t xml:space="preserve"> – </w:t>
      </w:r>
    </w:p>
    <w:p w:rsidR="00AB46A6" w:rsidRDefault="001C696D">
      <w:pPr>
        <w:numPr>
          <w:ilvl w:val="0"/>
          <w:numId w:val="5"/>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r>
        <w:rPr>
          <w:color w:val="000000"/>
          <w:sz w:val="32"/>
          <w:szCs w:val="32"/>
        </w:rPr>
        <w:t>Windows OS</w:t>
      </w:r>
    </w:p>
    <w:p w:rsidR="00AB46A6" w:rsidRDefault="00AB46A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p>
    <w:p w:rsidR="00AB46A6" w:rsidRDefault="001C696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r>
        <w:rPr>
          <w:b/>
          <w:color w:val="000000"/>
          <w:sz w:val="32"/>
          <w:szCs w:val="32"/>
        </w:rPr>
        <w:t>Software requirements</w:t>
      </w:r>
      <w:r>
        <w:rPr>
          <w:color w:val="000000"/>
          <w:sz w:val="32"/>
          <w:szCs w:val="32"/>
        </w:rPr>
        <w:t xml:space="preserve"> -</w:t>
      </w:r>
    </w:p>
    <w:p w:rsidR="00AB46A6" w:rsidRDefault="001C696D">
      <w:pPr>
        <w:numPr>
          <w:ilvl w:val="0"/>
          <w:numId w:val="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r>
        <w:rPr>
          <w:b/>
          <w:color w:val="000000"/>
          <w:sz w:val="32"/>
          <w:szCs w:val="32"/>
        </w:rPr>
        <w:t>Data Analytic Tools</w:t>
      </w:r>
      <w:r>
        <w:rPr>
          <w:color w:val="000000"/>
          <w:sz w:val="32"/>
          <w:szCs w:val="32"/>
        </w:rPr>
        <w:t xml:space="preserve">: Pandas and </w:t>
      </w:r>
      <w:proofErr w:type="spellStart"/>
      <w:r>
        <w:rPr>
          <w:color w:val="000000"/>
          <w:sz w:val="32"/>
          <w:szCs w:val="32"/>
        </w:rPr>
        <w:t>Scikit</w:t>
      </w:r>
      <w:proofErr w:type="spellEnd"/>
      <w:r>
        <w:rPr>
          <w:color w:val="000000"/>
          <w:sz w:val="32"/>
          <w:szCs w:val="32"/>
        </w:rPr>
        <w:t>-learn - These popular libraries provide essential tools for data processing and analysis.</w:t>
      </w:r>
    </w:p>
    <w:p w:rsidR="00AB46A6" w:rsidRDefault="001C696D">
      <w:pPr>
        <w:numPr>
          <w:ilvl w:val="0"/>
          <w:numId w:val="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r>
        <w:rPr>
          <w:b/>
          <w:color w:val="000000"/>
          <w:sz w:val="32"/>
          <w:szCs w:val="32"/>
        </w:rPr>
        <w:t>Data Visualisation Tools</w:t>
      </w:r>
      <w:r>
        <w:rPr>
          <w:color w:val="000000"/>
          <w:sz w:val="32"/>
          <w:szCs w:val="32"/>
        </w:rPr>
        <w:t xml:space="preserve">: </w:t>
      </w:r>
      <w:proofErr w:type="spellStart"/>
      <w:r>
        <w:rPr>
          <w:color w:val="000000"/>
          <w:sz w:val="32"/>
          <w:szCs w:val="32"/>
        </w:rPr>
        <w:t>Matplotlib</w:t>
      </w:r>
      <w:proofErr w:type="spellEnd"/>
      <w:r>
        <w:rPr>
          <w:color w:val="000000"/>
          <w:sz w:val="32"/>
          <w:szCs w:val="32"/>
        </w:rPr>
        <w:t xml:space="preserve"> and </w:t>
      </w:r>
      <w:proofErr w:type="spellStart"/>
      <w:r>
        <w:rPr>
          <w:color w:val="000000"/>
          <w:sz w:val="32"/>
          <w:szCs w:val="32"/>
        </w:rPr>
        <w:t>Seaborn</w:t>
      </w:r>
      <w:proofErr w:type="spellEnd"/>
      <w:r>
        <w:rPr>
          <w:color w:val="000000"/>
          <w:sz w:val="32"/>
          <w:szCs w:val="32"/>
        </w:rPr>
        <w:t xml:space="preserve"> - Libraries in Python for creating data visualizations.</w:t>
      </w:r>
    </w:p>
    <w:p w:rsidR="00AB46A6" w:rsidRDefault="001C696D">
      <w:pPr>
        <w:numPr>
          <w:ilvl w:val="0"/>
          <w:numId w:val="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r>
        <w:rPr>
          <w:b/>
          <w:color w:val="000000"/>
          <w:sz w:val="32"/>
          <w:szCs w:val="32"/>
        </w:rPr>
        <w:t xml:space="preserve">IDE </w:t>
      </w:r>
      <w:r>
        <w:rPr>
          <w:color w:val="000000"/>
          <w:sz w:val="32"/>
          <w:szCs w:val="32"/>
        </w:rPr>
        <w:t xml:space="preserve">– </w:t>
      </w:r>
      <w:proofErr w:type="spellStart"/>
      <w:r>
        <w:rPr>
          <w:color w:val="000000"/>
          <w:sz w:val="32"/>
          <w:szCs w:val="32"/>
        </w:rPr>
        <w:t>Jupyter</w:t>
      </w:r>
      <w:proofErr w:type="spellEnd"/>
      <w:r>
        <w:rPr>
          <w:color w:val="000000"/>
          <w:sz w:val="32"/>
          <w:szCs w:val="32"/>
        </w:rPr>
        <w:t xml:space="preserve"> Notebook</w:t>
      </w:r>
    </w:p>
    <w:p w:rsidR="00AB46A6" w:rsidRDefault="00AB46A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p>
    <w:p w:rsidR="00AB46A6" w:rsidRDefault="001C696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r>
        <w:rPr>
          <w:b/>
          <w:color w:val="000000"/>
          <w:sz w:val="32"/>
          <w:szCs w:val="32"/>
        </w:rPr>
        <w:t>Hardware requirements</w:t>
      </w:r>
      <w:r>
        <w:rPr>
          <w:color w:val="000000"/>
          <w:sz w:val="32"/>
          <w:szCs w:val="32"/>
        </w:rPr>
        <w:t xml:space="preserve">- </w:t>
      </w:r>
    </w:p>
    <w:p w:rsidR="00AB46A6" w:rsidRDefault="001C696D">
      <w:pPr>
        <w:numPr>
          <w:ilvl w:val="0"/>
          <w:numId w:val="6"/>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r>
        <w:rPr>
          <w:color w:val="000000"/>
          <w:sz w:val="32"/>
          <w:szCs w:val="32"/>
        </w:rPr>
        <w:t xml:space="preserve">Multicore processor with </w:t>
      </w:r>
      <w:proofErr w:type="spellStart"/>
      <w:r>
        <w:rPr>
          <w:color w:val="000000"/>
          <w:sz w:val="32"/>
          <w:szCs w:val="32"/>
        </w:rPr>
        <w:t>atleast</w:t>
      </w:r>
      <w:proofErr w:type="spellEnd"/>
      <w:r>
        <w:rPr>
          <w:color w:val="000000"/>
          <w:sz w:val="32"/>
          <w:szCs w:val="32"/>
        </w:rPr>
        <w:t xml:space="preserve"> 2.5 GHz clock speed (recommended 4 core or more)</w:t>
      </w:r>
    </w:p>
    <w:p w:rsidR="00AB46A6" w:rsidRDefault="001C696D">
      <w:pPr>
        <w:numPr>
          <w:ilvl w:val="0"/>
          <w:numId w:val="6"/>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r>
        <w:rPr>
          <w:color w:val="000000"/>
          <w:sz w:val="32"/>
          <w:szCs w:val="32"/>
        </w:rPr>
        <w:t>Minimum 8 GB RAM for handling large dataset and memory-intensive operations.</w:t>
      </w:r>
    </w:p>
    <w:p w:rsidR="00AB46A6" w:rsidRDefault="001C696D">
      <w:pPr>
        <w:numPr>
          <w:ilvl w:val="0"/>
          <w:numId w:val="6"/>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r>
        <w:rPr>
          <w:color w:val="000000"/>
          <w:sz w:val="32"/>
          <w:szCs w:val="32"/>
        </w:rPr>
        <w:t>Adequate storage space for storing dataset and analysis results.</w:t>
      </w:r>
    </w:p>
    <w:p w:rsidR="00136156" w:rsidRDefault="00136156" w:rsidP="0013615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p>
    <w:p w:rsidR="00136156" w:rsidRDefault="00136156" w:rsidP="0013615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p>
    <w:p w:rsidR="00136156" w:rsidRDefault="00136156" w:rsidP="0013615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2"/>
          <w:szCs w:val="32"/>
        </w:rPr>
      </w:pPr>
    </w:p>
    <w:p w:rsidR="00AF24FF" w:rsidRDefault="00AF24FF" w:rsidP="0013615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color w:val="000000"/>
          <w:sz w:val="52"/>
          <w:szCs w:val="52"/>
          <w:u w:val="single"/>
        </w:rPr>
      </w:pPr>
    </w:p>
    <w:p w:rsidR="00AB46A6" w:rsidRDefault="001C696D" w:rsidP="0013615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color w:val="333333"/>
          <w:sz w:val="32"/>
          <w:szCs w:val="32"/>
        </w:rPr>
      </w:pPr>
      <w:r>
        <w:rPr>
          <w:b/>
          <w:color w:val="000000"/>
          <w:sz w:val="52"/>
          <w:szCs w:val="52"/>
          <w:u w:val="single"/>
        </w:rPr>
        <w:lastRenderedPageBreak/>
        <w:t>CONCLUSION</w:t>
      </w:r>
    </w:p>
    <w:p w:rsidR="00AB46A6" w:rsidRDefault="00AB46A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40"/>
          <w:szCs w:val="40"/>
        </w:rPr>
      </w:pPr>
    </w:p>
    <w:p w:rsidR="00AB46A6" w:rsidRDefault="001C696D">
      <w:pPr>
        <w:pStyle w:val="Heading2"/>
        <w:shd w:val="clear" w:color="auto" w:fill="FFFFFF"/>
        <w:spacing w:before="300" w:after="300"/>
        <w:rPr>
          <w:rFonts w:ascii="Calibri" w:eastAsia="Calibri" w:hAnsi="Calibri" w:cs="Calibri"/>
          <w:b w:val="0"/>
          <w:color w:val="000000"/>
          <w:sz w:val="32"/>
          <w:szCs w:val="32"/>
          <w:highlight w:val="white"/>
        </w:rPr>
      </w:pPr>
      <w:r>
        <w:rPr>
          <w:rFonts w:ascii="Calibri" w:eastAsia="Calibri" w:hAnsi="Calibri" w:cs="Calibri"/>
          <w:b w:val="0"/>
          <w:color w:val="000000"/>
          <w:sz w:val="32"/>
          <w:szCs w:val="32"/>
          <w:highlight w:val="white"/>
        </w:rPr>
        <w:t>In conclusion, by understanding the factors driving consumer decisions, businesses can tailor their offerings, optimize marketing strategies, and engage stronger customer relationships. This data can further enable the companies to gain deep insights into consumer behaviour, preferences and trends. Data analysis is important in research because it makes studying data a lot simpler and more accurate, and in return, enhances</w:t>
      </w:r>
      <w:r>
        <w:rPr>
          <w:rFonts w:ascii="Calibri" w:eastAsia="Calibri" w:hAnsi="Calibri" w:cs="Calibri"/>
          <w:color w:val="000000"/>
          <w:sz w:val="32"/>
          <w:szCs w:val="32"/>
        </w:rPr>
        <w:t xml:space="preserve"> </w:t>
      </w:r>
      <w:r w:rsidRPr="007136EF">
        <w:rPr>
          <w:rFonts w:ascii="Calibri" w:eastAsia="Calibri" w:hAnsi="Calibri" w:cs="Calibri"/>
          <w:b w:val="0"/>
          <w:color w:val="000000"/>
          <w:sz w:val="32"/>
          <w:szCs w:val="32"/>
        </w:rPr>
        <w:t>decision-making capabilities of the companies</w:t>
      </w:r>
      <w:r>
        <w:rPr>
          <w:rFonts w:ascii="Calibri" w:eastAsia="Calibri" w:hAnsi="Calibri" w:cs="Calibri"/>
          <w:color w:val="000000"/>
          <w:sz w:val="32"/>
          <w:szCs w:val="32"/>
        </w:rPr>
        <w:t>.</w:t>
      </w:r>
      <w:r>
        <w:rPr>
          <w:rFonts w:ascii="Calibri" w:eastAsia="Calibri" w:hAnsi="Calibri" w:cs="Calibri"/>
          <w:b w:val="0"/>
          <w:color w:val="000000"/>
          <w:sz w:val="32"/>
          <w:szCs w:val="32"/>
          <w:highlight w:val="white"/>
        </w:rPr>
        <w:t xml:space="preserve"> Analysing these technological shifts is essential for businesses seeking to adapt and remain competitive in the digital age.</w:t>
      </w:r>
    </w:p>
    <w:p w:rsidR="00AB46A6" w:rsidRDefault="00AB46A6">
      <w:pPr>
        <w:pStyle w:val="Heading2"/>
        <w:shd w:val="clear" w:color="auto" w:fill="FFFFFF"/>
        <w:spacing w:before="300" w:after="300"/>
        <w:rPr>
          <w:rFonts w:ascii="Calibri" w:eastAsia="Calibri" w:hAnsi="Calibri" w:cs="Calibri"/>
          <w:b w:val="0"/>
          <w:color w:val="000000"/>
          <w:sz w:val="28"/>
          <w:szCs w:val="28"/>
          <w:highlight w:val="white"/>
        </w:rPr>
      </w:pPr>
    </w:p>
    <w:p w:rsidR="00AB46A6" w:rsidRDefault="00AB46A6">
      <w:pPr>
        <w:pStyle w:val="Heading2"/>
        <w:shd w:val="clear" w:color="auto" w:fill="FFFFFF"/>
        <w:spacing w:before="300" w:after="300"/>
        <w:rPr>
          <w:rFonts w:ascii="Calibri" w:eastAsia="Calibri" w:hAnsi="Calibri" w:cs="Calibri"/>
          <w:b w:val="0"/>
          <w:color w:val="000000"/>
          <w:sz w:val="28"/>
          <w:szCs w:val="28"/>
          <w:highlight w:val="white"/>
        </w:rPr>
      </w:pPr>
    </w:p>
    <w:p w:rsidR="00AB46A6" w:rsidRDefault="00AB46A6">
      <w:pPr>
        <w:pStyle w:val="Heading2"/>
        <w:shd w:val="clear" w:color="auto" w:fill="FFFFFF"/>
        <w:spacing w:before="300" w:after="300"/>
        <w:rPr>
          <w:rFonts w:ascii="Calibri" w:eastAsia="Calibri" w:hAnsi="Calibri" w:cs="Calibri"/>
          <w:b w:val="0"/>
          <w:color w:val="000000"/>
          <w:sz w:val="28"/>
          <w:szCs w:val="28"/>
          <w:highlight w:val="white"/>
        </w:rPr>
      </w:pPr>
    </w:p>
    <w:p w:rsidR="00AB46A6" w:rsidRDefault="00AB46A6">
      <w:pPr>
        <w:pStyle w:val="Heading2"/>
        <w:shd w:val="clear" w:color="auto" w:fill="FFFFFF"/>
        <w:spacing w:before="300" w:after="300"/>
        <w:rPr>
          <w:rFonts w:ascii="Calibri" w:eastAsia="Calibri" w:hAnsi="Calibri" w:cs="Calibri"/>
          <w:b w:val="0"/>
          <w:color w:val="000000"/>
          <w:sz w:val="28"/>
          <w:szCs w:val="28"/>
          <w:highlight w:val="white"/>
        </w:rPr>
      </w:pPr>
    </w:p>
    <w:p w:rsidR="00AB46A6" w:rsidRDefault="00AB46A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36"/>
          <w:szCs w:val="36"/>
        </w:rPr>
      </w:pPr>
    </w:p>
    <w:p w:rsidR="00AB46A6" w:rsidRDefault="00AB46A6">
      <w:pPr>
        <w:pStyle w:val="Heading2"/>
        <w:shd w:val="clear" w:color="auto" w:fill="FFFFFF"/>
        <w:spacing w:before="300" w:after="300"/>
        <w:rPr>
          <w:rFonts w:ascii="Calibri" w:eastAsia="Calibri" w:hAnsi="Calibri" w:cs="Calibri"/>
          <w:b w:val="0"/>
          <w:color w:val="01256E"/>
          <w:sz w:val="28"/>
          <w:szCs w:val="28"/>
        </w:rPr>
      </w:pPr>
    </w:p>
    <w:p w:rsidR="00AB46A6" w:rsidRDefault="00AB46A6">
      <w:pPr>
        <w:pStyle w:val="Heading2"/>
        <w:shd w:val="clear" w:color="auto" w:fill="FFFFFF"/>
        <w:spacing w:before="300" w:after="300"/>
        <w:rPr>
          <w:rFonts w:ascii="Calibri" w:eastAsia="Calibri" w:hAnsi="Calibri" w:cs="Calibri"/>
          <w:b w:val="0"/>
          <w:color w:val="01256E"/>
          <w:sz w:val="28"/>
          <w:szCs w:val="28"/>
        </w:rPr>
      </w:pPr>
    </w:p>
    <w:p w:rsidR="00AB46A6" w:rsidRDefault="00AB46A6">
      <w:pPr>
        <w:pStyle w:val="Heading2"/>
        <w:shd w:val="clear" w:color="auto" w:fill="FFFFFF"/>
        <w:spacing w:before="300" w:after="300"/>
        <w:rPr>
          <w:rFonts w:ascii="Calibri" w:eastAsia="Calibri" w:hAnsi="Calibri" w:cs="Calibri"/>
          <w:b w:val="0"/>
          <w:color w:val="01256E"/>
          <w:sz w:val="28"/>
          <w:szCs w:val="28"/>
        </w:rPr>
      </w:pPr>
    </w:p>
    <w:p w:rsidR="00AB46A6" w:rsidRDefault="00AB46A6">
      <w:pPr>
        <w:pStyle w:val="Heading2"/>
        <w:shd w:val="clear" w:color="auto" w:fill="FFFFFF"/>
        <w:spacing w:before="300" w:after="300"/>
        <w:rPr>
          <w:rFonts w:ascii="Calibri" w:eastAsia="Calibri" w:hAnsi="Calibri" w:cs="Calibri"/>
          <w:b w:val="0"/>
          <w:color w:val="01256E"/>
          <w:sz w:val="28"/>
          <w:szCs w:val="28"/>
        </w:rPr>
      </w:pPr>
    </w:p>
    <w:p w:rsidR="00AB46A6" w:rsidRDefault="00AB46A6">
      <w:pPr>
        <w:pStyle w:val="Heading2"/>
        <w:shd w:val="clear" w:color="auto" w:fill="FFFFFF"/>
        <w:spacing w:before="300" w:after="300"/>
        <w:rPr>
          <w:rFonts w:ascii="Calibri" w:eastAsia="Calibri" w:hAnsi="Calibri" w:cs="Calibri"/>
          <w:b w:val="0"/>
          <w:color w:val="01256E"/>
          <w:sz w:val="28"/>
          <w:szCs w:val="28"/>
        </w:rPr>
      </w:pPr>
    </w:p>
    <w:p w:rsidR="00AB46A6" w:rsidRDefault="00AB46A6">
      <w:pPr>
        <w:pStyle w:val="Heading2"/>
        <w:shd w:val="clear" w:color="auto" w:fill="FFFFFF"/>
        <w:spacing w:before="300" w:after="300"/>
        <w:rPr>
          <w:rFonts w:ascii="Calibri" w:eastAsia="Calibri" w:hAnsi="Calibri" w:cs="Calibri"/>
          <w:b w:val="0"/>
          <w:color w:val="01256E"/>
          <w:sz w:val="28"/>
          <w:szCs w:val="28"/>
        </w:rPr>
      </w:pPr>
    </w:p>
    <w:p w:rsidR="00AB46A6" w:rsidRDefault="00AB46A6">
      <w:pPr>
        <w:pStyle w:val="Heading2"/>
        <w:shd w:val="clear" w:color="auto" w:fill="FFFFFF"/>
        <w:spacing w:before="300" w:after="300"/>
        <w:rPr>
          <w:rFonts w:ascii="Calibri" w:eastAsia="Calibri" w:hAnsi="Calibri" w:cs="Calibri"/>
          <w:b w:val="0"/>
          <w:color w:val="01256E"/>
          <w:sz w:val="28"/>
          <w:szCs w:val="28"/>
        </w:rPr>
      </w:pPr>
    </w:p>
    <w:p w:rsidR="00587986" w:rsidRDefault="00587986">
      <w:pPr>
        <w:pStyle w:val="Heading2"/>
        <w:shd w:val="clear" w:color="auto" w:fill="FFFFFF"/>
        <w:spacing w:before="300" w:after="300"/>
        <w:jc w:val="center"/>
        <w:rPr>
          <w:rFonts w:ascii="Calibri" w:eastAsia="Calibri" w:hAnsi="Calibri" w:cs="Calibri"/>
          <w:color w:val="01256E"/>
          <w:sz w:val="52"/>
          <w:szCs w:val="52"/>
          <w:u w:val="single"/>
        </w:rPr>
      </w:pPr>
    </w:p>
    <w:p w:rsidR="00AB46A6" w:rsidRDefault="001C696D">
      <w:pPr>
        <w:pStyle w:val="Heading2"/>
        <w:shd w:val="clear" w:color="auto" w:fill="FFFFFF"/>
        <w:spacing w:before="300" w:after="300"/>
        <w:jc w:val="center"/>
        <w:rPr>
          <w:rFonts w:ascii="Calibri" w:eastAsia="Calibri" w:hAnsi="Calibri" w:cs="Calibri"/>
          <w:b w:val="0"/>
          <w:color w:val="01256E"/>
          <w:sz w:val="52"/>
          <w:szCs w:val="52"/>
        </w:rPr>
      </w:pPr>
      <w:r>
        <w:rPr>
          <w:rFonts w:ascii="Calibri" w:eastAsia="Calibri" w:hAnsi="Calibri" w:cs="Calibri"/>
          <w:color w:val="01256E"/>
          <w:sz w:val="52"/>
          <w:szCs w:val="52"/>
          <w:u w:val="single"/>
        </w:rPr>
        <w:lastRenderedPageBreak/>
        <w:t>REFERENCES</w:t>
      </w:r>
    </w:p>
    <w:p w:rsidR="00AB46A6" w:rsidRDefault="00AB46A6">
      <w:pPr>
        <w:pStyle w:val="Heading2"/>
        <w:shd w:val="clear" w:color="auto" w:fill="FFFFFF"/>
        <w:spacing w:before="300" w:after="300"/>
        <w:jc w:val="center"/>
        <w:rPr>
          <w:rFonts w:ascii="Calibri" w:eastAsia="Calibri" w:hAnsi="Calibri" w:cs="Calibri"/>
          <w:b w:val="0"/>
          <w:color w:val="01256E"/>
          <w:sz w:val="52"/>
          <w:szCs w:val="52"/>
        </w:rPr>
      </w:pPr>
    </w:p>
    <w:p w:rsidR="00AB46A6" w:rsidRDefault="001C696D">
      <w:pPr>
        <w:pStyle w:val="Heading2"/>
        <w:numPr>
          <w:ilvl w:val="0"/>
          <w:numId w:val="9"/>
        </w:numPr>
        <w:shd w:val="clear" w:color="auto" w:fill="FFFFFF"/>
        <w:spacing w:before="300" w:after="300"/>
        <w:rPr>
          <w:rFonts w:ascii="Calibri" w:eastAsia="Calibri" w:hAnsi="Calibri" w:cs="Calibri"/>
          <w:b w:val="0"/>
          <w:color w:val="01256E"/>
          <w:sz w:val="32"/>
          <w:szCs w:val="32"/>
        </w:rPr>
      </w:pPr>
      <w:r>
        <w:rPr>
          <w:rFonts w:ascii="Calibri" w:eastAsia="Calibri" w:hAnsi="Calibri" w:cs="Calibri"/>
          <w:b w:val="0"/>
          <w:color w:val="01256E"/>
          <w:sz w:val="32"/>
          <w:szCs w:val="32"/>
        </w:rPr>
        <w:t xml:space="preserve"> Dataset - </w:t>
      </w:r>
      <w:hyperlink r:id="rId14">
        <w:r>
          <w:rPr>
            <w:rFonts w:ascii="Calibri" w:eastAsia="Calibri" w:hAnsi="Calibri" w:cs="Calibri"/>
            <w:b w:val="0"/>
            <w:color w:val="0000FF"/>
            <w:sz w:val="32"/>
            <w:szCs w:val="32"/>
            <w:u w:val="single"/>
          </w:rPr>
          <w:t>https://www.kaggle.com/datasets</w:t>
        </w:r>
      </w:hyperlink>
    </w:p>
    <w:p w:rsidR="00AB46A6" w:rsidRDefault="001C696D">
      <w:pPr>
        <w:pStyle w:val="Heading2"/>
        <w:numPr>
          <w:ilvl w:val="0"/>
          <w:numId w:val="9"/>
        </w:numPr>
        <w:shd w:val="clear" w:color="auto" w:fill="FFFFFF"/>
        <w:spacing w:before="300" w:after="300"/>
        <w:rPr>
          <w:rFonts w:ascii="Calibri" w:eastAsia="Calibri" w:hAnsi="Calibri" w:cs="Calibri"/>
          <w:b w:val="0"/>
          <w:color w:val="01256E"/>
          <w:sz w:val="32"/>
          <w:szCs w:val="32"/>
        </w:rPr>
      </w:pPr>
      <w:r>
        <w:rPr>
          <w:rFonts w:ascii="Calibri" w:eastAsia="Calibri" w:hAnsi="Calibri" w:cs="Calibri"/>
          <w:b w:val="0"/>
          <w:color w:val="01256E"/>
          <w:sz w:val="32"/>
          <w:szCs w:val="32"/>
        </w:rPr>
        <w:t>Documentations –</w:t>
      </w:r>
    </w:p>
    <w:p w:rsidR="00AB46A6" w:rsidRDefault="001C696D">
      <w:pPr>
        <w:pStyle w:val="Heading2"/>
        <w:numPr>
          <w:ilvl w:val="0"/>
          <w:numId w:val="11"/>
        </w:numPr>
        <w:shd w:val="clear" w:color="auto" w:fill="FFFFFF"/>
        <w:spacing w:before="300" w:after="300"/>
        <w:rPr>
          <w:rFonts w:ascii="Calibri" w:eastAsia="Calibri" w:hAnsi="Calibri" w:cs="Calibri"/>
          <w:b w:val="0"/>
          <w:color w:val="01256E"/>
          <w:sz w:val="32"/>
          <w:szCs w:val="32"/>
        </w:rPr>
      </w:pPr>
      <w:r>
        <w:rPr>
          <w:rFonts w:ascii="Calibri" w:eastAsia="Calibri" w:hAnsi="Calibri" w:cs="Calibri"/>
          <w:b w:val="0"/>
          <w:color w:val="01256E"/>
          <w:sz w:val="32"/>
          <w:szCs w:val="32"/>
        </w:rPr>
        <w:t xml:space="preserve"> </w:t>
      </w:r>
      <w:hyperlink r:id="rId15">
        <w:r>
          <w:rPr>
            <w:rFonts w:ascii="Calibri" w:eastAsia="Calibri" w:hAnsi="Calibri" w:cs="Calibri"/>
            <w:b w:val="0"/>
            <w:color w:val="0000FF"/>
            <w:sz w:val="32"/>
            <w:szCs w:val="32"/>
            <w:u w:val="single"/>
          </w:rPr>
          <w:t>https://matplotlib.org/</w:t>
        </w:r>
      </w:hyperlink>
    </w:p>
    <w:p w:rsidR="00AB46A6" w:rsidRDefault="0058645E">
      <w:pPr>
        <w:pStyle w:val="Heading2"/>
        <w:numPr>
          <w:ilvl w:val="0"/>
          <w:numId w:val="11"/>
        </w:numPr>
        <w:shd w:val="clear" w:color="auto" w:fill="FFFFFF"/>
        <w:spacing w:before="300" w:after="300"/>
        <w:rPr>
          <w:rFonts w:ascii="Calibri" w:eastAsia="Calibri" w:hAnsi="Calibri" w:cs="Calibri"/>
          <w:b w:val="0"/>
          <w:color w:val="01256E"/>
          <w:sz w:val="32"/>
          <w:szCs w:val="32"/>
        </w:rPr>
      </w:pPr>
      <w:hyperlink r:id="rId16">
        <w:r w:rsidR="001C696D">
          <w:rPr>
            <w:rFonts w:ascii="Calibri" w:eastAsia="Calibri" w:hAnsi="Calibri" w:cs="Calibri"/>
            <w:b w:val="0"/>
            <w:color w:val="0000FF"/>
            <w:sz w:val="32"/>
            <w:szCs w:val="32"/>
            <w:u w:val="single"/>
          </w:rPr>
          <w:t>https://scikit-learn.org/stable/modules/</w:t>
        </w:r>
      </w:hyperlink>
    </w:p>
    <w:p w:rsidR="00AB46A6" w:rsidRDefault="0058645E">
      <w:pPr>
        <w:pStyle w:val="Heading2"/>
        <w:numPr>
          <w:ilvl w:val="0"/>
          <w:numId w:val="11"/>
        </w:numPr>
        <w:shd w:val="clear" w:color="auto" w:fill="FFFFFF"/>
        <w:spacing w:before="300" w:after="300"/>
        <w:rPr>
          <w:rFonts w:ascii="Calibri" w:eastAsia="Calibri" w:hAnsi="Calibri" w:cs="Calibri"/>
          <w:b w:val="0"/>
          <w:color w:val="01256E"/>
          <w:sz w:val="32"/>
          <w:szCs w:val="32"/>
        </w:rPr>
      </w:pPr>
      <w:hyperlink r:id="rId17">
        <w:r w:rsidR="001C696D">
          <w:rPr>
            <w:rFonts w:ascii="Calibri" w:eastAsia="Calibri" w:hAnsi="Calibri" w:cs="Calibri"/>
            <w:b w:val="0"/>
            <w:color w:val="0000FF"/>
            <w:sz w:val="32"/>
            <w:szCs w:val="32"/>
            <w:u w:val="single"/>
          </w:rPr>
          <w:t>https://pandas.pydata.org/docs/user_guide/</w:t>
        </w:r>
      </w:hyperlink>
    </w:p>
    <w:p w:rsidR="00AB46A6" w:rsidRDefault="001C696D">
      <w:pPr>
        <w:pStyle w:val="Heading2"/>
        <w:shd w:val="clear" w:color="auto" w:fill="FFFFFF"/>
        <w:spacing w:before="300" w:after="300"/>
        <w:ind w:left="1008"/>
        <w:rPr>
          <w:rFonts w:ascii="Calibri" w:eastAsia="Calibri" w:hAnsi="Calibri" w:cs="Calibri"/>
          <w:b w:val="0"/>
          <w:color w:val="01256E"/>
          <w:sz w:val="32"/>
          <w:szCs w:val="32"/>
        </w:rPr>
      </w:pPr>
      <w:r>
        <w:rPr>
          <w:rFonts w:ascii="Calibri" w:eastAsia="Calibri" w:hAnsi="Calibri" w:cs="Calibri"/>
          <w:b w:val="0"/>
          <w:color w:val="01256E"/>
          <w:sz w:val="32"/>
          <w:szCs w:val="32"/>
        </w:rPr>
        <w:t xml:space="preserve">3.  AP Skill Development Corporation (2023) – SRM Data                                           Analysis Summer Internship – </w:t>
      </w:r>
      <w:hyperlink r:id="rId18">
        <w:r>
          <w:rPr>
            <w:rFonts w:ascii="Calibri" w:eastAsia="Calibri" w:hAnsi="Calibri" w:cs="Calibri"/>
            <w:b w:val="0"/>
            <w:color w:val="0000FF"/>
            <w:sz w:val="32"/>
            <w:szCs w:val="32"/>
            <w:u w:val="single"/>
          </w:rPr>
          <w:t>https://github.com/AP-Skill-Development-Corporation/SRM-Data-analysis-summer-internship-2023/</w:t>
        </w:r>
      </w:hyperlink>
    </w:p>
    <w:p w:rsidR="00AB46A6" w:rsidRDefault="00AB46A6">
      <w:pPr>
        <w:pStyle w:val="Heading2"/>
        <w:shd w:val="clear" w:color="auto" w:fill="FFFFFF"/>
        <w:spacing w:before="300" w:after="300"/>
        <w:rPr>
          <w:rFonts w:ascii="Calibri" w:eastAsia="Calibri" w:hAnsi="Calibri" w:cs="Calibri"/>
          <w:b w:val="0"/>
          <w:color w:val="01256E"/>
          <w:sz w:val="28"/>
          <w:szCs w:val="28"/>
        </w:rPr>
      </w:pPr>
    </w:p>
    <w:p w:rsidR="00AB46A6" w:rsidRDefault="00AB46A6">
      <w:pPr>
        <w:pStyle w:val="Heading2"/>
        <w:shd w:val="clear" w:color="auto" w:fill="FFFFFF"/>
        <w:spacing w:before="300" w:after="300"/>
        <w:rPr>
          <w:rFonts w:ascii="Calibri" w:eastAsia="Calibri" w:hAnsi="Calibri" w:cs="Calibri"/>
          <w:b w:val="0"/>
          <w:color w:val="01256E"/>
          <w:sz w:val="28"/>
          <w:szCs w:val="28"/>
        </w:rPr>
      </w:pPr>
    </w:p>
    <w:p w:rsidR="00AB46A6" w:rsidRDefault="00AB46A6">
      <w:pPr>
        <w:pStyle w:val="Heading2"/>
        <w:shd w:val="clear" w:color="auto" w:fill="FFFFFF"/>
        <w:spacing w:before="300" w:after="300"/>
        <w:rPr>
          <w:rFonts w:ascii="Calibri" w:eastAsia="Calibri" w:hAnsi="Calibri" w:cs="Calibri"/>
          <w:b w:val="0"/>
          <w:color w:val="01256E"/>
          <w:sz w:val="28"/>
          <w:szCs w:val="28"/>
        </w:rPr>
      </w:pPr>
    </w:p>
    <w:p w:rsidR="00AB46A6" w:rsidRDefault="00AB46A6">
      <w:pPr>
        <w:pStyle w:val="Heading2"/>
        <w:shd w:val="clear" w:color="auto" w:fill="FFFFFF"/>
        <w:spacing w:before="300" w:after="300"/>
        <w:rPr>
          <w:rFonts w:ascii="Calibri" w:eastAsia="Calibri" w:hAnsi="Calibri" w:cs="Calibri"/>
          <w:b w:val="0"/>
          <w:color w:val="01256E"/>
          <w:sz w:val="28"/>
          <w:szCs w:val="28"/>
        </w:rPr>
      </w:pPr>
      <w:bookmarkStart w:id="1" w:name="_heading=h.gjdgxs" w:colFirst="0" w:colLast="0"/>
      <w:bookmarkEnd w:id="1"/>
    </w:p>
    <w:p w:rsidR="00AB46A6" w:rsidRDefault="00AB46A6">
      <w:pPr>
        <w:pStyle w:val="Heading2"/>
        <w:shd w:val="clear" w:color="auto" w:fill="FFFFFF"/>
        <w:spacing w:before="300" w:after="300"/>
        <w:rPr>
          <w:rFonts w:ascii="Calibri" w:eastAsia="Calibri" w:hAnsi="Calibri" w:cs="Calibri"/>
          <w:b w:val="0"/>
          <w:color w:val="01256E"/>
          <w:sz w:val="28"/>
          <w:szCs w:val="28"/>
        </w:rPr>
      </w:pPr>
    </w:p>
    <w:p w:rsidR="00AB46A6" w:rsidRDefault="00AB46A6">
      <w:pPr>
        <w:pStyle w:val="Heading2"/>
        <w:shd w:val="clear" w:color="auto" w:fill="FFFFFF"/>
        <w:spacing w:before="300" w:after="300"/>
        <w:rPr>
          <w:rFonts w:ascii="Calibri" w:eastAsia="Calibri" w:hAnsi="Calibri" w:cs="Calibri"/>
          <w:b w:val="0"/>
          <w:color w:val="01256E"/>
          <w:sz w:val="28"/>
          <w:szCs w:val="28"/>
        </w:rPr>
      </w:pPr>
    </w:p>
    <w:p w:rsidR="00AB46A6" w:rsidRDefault="00AB46A6">
      <w:pPr>
        <w:pStyle w:val="Heading2"/>
        <w:shd w:val="clear" w:color="auto" w:fill="FFFFFF"/>
        <w:spacing w:before="300" w:after="300"/>
        <w:rPr>
          <w:rFonts w:ascii="Calibri" w:eastAsia="Calibri" w:hAnsi="Calibri" w:cs="Calibri"/>
          <w:b w:val="0"/>
          <w:color w:val="01256E"/>
          <w:sz w:val="28"/>
          <w:szCs w:val="28"/>
        </w:rPr>
      </w:pPr>
    </w:p>
    <w:p w:rsidR="00AB46A6" w:rsidRDefault="00AB46A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40"/>
          <w:szCs w:val="40"/>
        </w:rPr>
      </w:pPr>
    </w:p>
    <w:p w:rsidR="00AB46A6" w:rsidRDefault="00AB46A6">
      <w:pPr>
        <w:rPr>
          <w:sz w:val="32"/>
          <w:szCs w:val="32"/>
        </w:rPr>
      </w:pPr>
    </w:p>
    <w:sectPr w:rsidR="00AB46A6" w:rsidSect="0058798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7C58"/>
    <w:multiLevelType w:val="multilevel"/>
    <w:tmpl w:val="7A00C3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C136E5A"/>
    <w:multiLevelType w:val="multilevel"/>
    <w:tmpl w:val="9C9A45DA"/>
    <w:lvl w:ilvl="0">
      <w:start w:val="1"/>
      <w:numFmt w:val="bullet"/>
      <w:lvlText w:val="o"/>
      <w:lvlJc w:val="left"/>
      <w:pPr>
        <w:ind w:left="720" w:hanging="360"/>
      </w:pPr>
      <w:rPr>
        <w:rFonts w:ascii="Courier New" w:hAnsi="Courier New" w:cs="Courier New" w:hint="default"/>
        <w:b/>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00A5109"/>
    <w:multiLevelType w:val="multilevel"/>
    <w:tmpl w:val="78FCE5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198786C"/>
    <w:multiLevelType w:val="multilevel"/>
    <w:tmpl w:val="2E08439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9460D4C"/>
    <w:multiLevelType w:val="multilevel"/>
    <w:tmpl w:val="ACD26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7F26DE9"/>
    <w:multiLevelType w:val="multilevel"/>
    <w:tmpl w:val="A81A8F58"/>
    <w:lvl w:ilvl="0">
      <w:start w:val="1"/>
      <w:numFmt w:val="bullet"/>
      <w:lvlText w:val="●"/>
      <w:lvlJc w:val="left"/>
      <w:pPr>
        <w:ind w:left="2244" w:hanging="360"/>
      </w:pPr>
      <w:rPr>
        <w:rFonts w:ascii="Noto Sans Symbols" w:eastAsia="Noto Sans Symbols" w:hAnsi="Noto Sans Symbols" w:cs="Noto Sans Symbols"/>
      </w:rPr>
    </w:lvl>
    <w:lvl w:ilvl="1">
      <w:start w:val="1"/>
      <w:numFmt w:val="bullet"/>
      <w:lvlText w:val="o"/>
      <w:lvlJc w:val="left"/>
      <w:pPr>
        <w:ind w:left="2964" w:hanging="360"/>
      </w:pPr>
      <w:rPr>
        <w:rFonts w:ascii="Courier New" w:eastAsia="Courier New" w:hAnsi="Courier New" w:cs="Courier New"/>
      </w:rPr>
    </w:lvl>
    <w:lvl w:ilvl="2">
      <w:start w:val="1"/>
      <w:numFmt w:val="bullet"/>
      <w:lvlText w:val="▪"/>
      <w:lvlJc w:val="left"/>
      <w:pPr>
        <w:ind w:left="3684" w:hanging="360"/>
      </w:pPr>
      <w:rPr>
        <w:rFonts w:ascii="Noto Sans Symbols" w:eastAsia="Noto Sans Symbols" w:hAnsi="Noto Sans Symbols" w:cs="Noto Sans Symbols"/>
      </w:rPr>
    </w:lvl>
    <w:lvl w:ilvl="3">
      <w:start w:val="1"/>
      <w:numFmt w:val="bullet"/>
      <w:lvlText w:val="●"/>
      <w:lvlJc w:val="left"/>
      <w:pPr>
        <w:ind w:left="4404" w:hanging="360"/>
      </w:pPr>
      <w:rPr>
        <w:rFonts w:ascii="Noto Sans Symbols" w:eastAsia="Noto Sans Symbols" w:hAnsi="Noto Sans Symbols" w:cs="Noto Sans Symbols"/>
      </w:rPr>
    </w:lvl>
    <w:lvl w:ilvl="4">
      <w:start w:val="1"/>
      <w:numFmt w:val="bullet"/>
      <w:lvlText w:val="o"/>
      <w:lvlJc w:val="left"/>
      <w:pPr>
        <w:ind w:left="5124" w:hanging="360"/>
      </w:pPr>
      <w:rPr>
        <w:rFonts w:ascii="Courier New" w:eastAsia="Courier New" w:hAnsi="Courier New" w:cs="Courier New"/>
      </w:rPr>
    </w:lvl>
    <w:lvl w:ilvl="5">
      <w:start w:val="1"/>
      <w:numFmt w:val="bullet"/>
      <w:lvlText w:val="▪"/>
      <w:lvlJc w:val="left"/>
      <w:pPr>
        <w:ind w:left="5844" w:hanging="360"/>
      </w:pPr>
      <w:rPr>
        <w:rFonts w:ascii="Noto Sans Symbols" w:eastAsia="Noto Sans Symbols" w:hAnsi="Noto Sans Symbols" w:cs="Noto Sans Symbols"/>
      </w:rPr>
    </w:lvl>
    <w:lvl w:ilvl="6">
      <w:start w:val="1"/>
      <w:numFmt w:val="bullet"/>
      <w:lvlText w:val="●"/>
      <w:lvlJc w:val="left"/>
      <w:pPr>
        <w:ind w:left="6564" w:hanging="360"/>
      </w:pPr>
      <w:rPr>
        <w:rFonts w:ascii="Noto Sans Symbols" w:eastAsia="Noto Sans Symbols" w:hAnsi="Noto Sans Symbols" w:cs="Noto Sans Symbols"/>
      </w:rPr>
    </w:lvl>
    <w:lvl w:ilvl="7">
      <w:start w:val="1"/>
      <w:numFmt w:val="bullet"/>
      <w:lvlText w:val="o"/>
      <w:lvlJc w:val="left"/>
      <w:pPr>
        <w:ind w:left="7284" w:hanging="360"/>
      </w:pPr>
      <w:rPr>
        <w:rFonts w:ascii="Courier New" w:eastAsia="Courier New" w:hAnsi="Courier New" w:cs="Courier New"/>
      </w:rPr>
    </w:lvl>
    <w:lvl w:ilvl="8">
      <w:start w:val="1"/>
      <w:numFmt w:val="bullet"/>
      <w:lvlText w:val="▪"/>
      <w:lvlJc w:val="left"/>
      <w:pPr>
        <w:ind w:left="8004" w:hanging="360"/>
      </w:pPr>
      <w:rPr>
        <w:rFonts w:ascii="Noto Sans Symbols" w:eastAsia="Noto Sans Symbols" w:hAnsi="Noto Sans Symbols" w:cs="Noto Sans Symbols"/>
      </w:rPr>
    </w:lvl>
  </w:abstractNum>
  <w:abstractNum w:abstractNumId="6">
    <w:nsid w:val="43C634CC"/>
    <w:multiLevelType w:val="multilevel"/>
    <w:tmpl w:val="61C88A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5D830BA"/>
    <w:multiLevelType w:val="multilevel"/>
    <w:tmpl w:val="72B85B68"/>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66E365A"/>
    <w:multiLevelType w:val="multilevel"/>
    <w:tmpl w:val="B5E6C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5810055"/>
    <w:multiLevelType w:val="multilevel"/>
    <w:tmpl w:val="DF149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B871BD7"/>
    <w:multiLevelType w:val="hybridMultilevel"/>
    <w:tmpl w:val="7FEC12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0531C95"/>
    <w:multiLevelType w:val="multilevel"/>
    <w:tmpl w:val="77940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1FE7A55"/>
    <w:multiLevelType w:val="multilevel"/>
    <w:tmpl w:val="CC6A8A8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C64613B"/>
    <w:multiLevelType w:val="multilevel"/>
    <w:tmpl w:val="D50E13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1"/>
  </w:num>
  <w:num w:numId="2">
    <w:abstractNumId w:val="4"/>
  </w:num>
  <w:num w:numId="3">
    <w:abstractNumId w:val="0"/>
  </w:num>
  <w:num w:numId="4">
    <w:abstractNumId w:val="3"/>
  </w:num>
  <w:num w:numId="5">
    <w:abstractNumId w:val="1"/>
  </w:num>
  <w:num w:numId="6">
    <w:abstractNumId w:val="12"/>
  </w:num>
  <w:num w:numId="7">
    <w:abstractNumId w:val="6"/>
  </w:num>
  <w:num w:numId="8">
    <w:abstractNumId w:val="8"/>
  </w:num>
  <w:num w:numId="9">
    <w:abstractNumId w:val="13"/>
  </w:num>
  <w:num w:numId="10">
    <w:abstractNumId w:val="2"/>
  </w:num>
  <w:num w:numId="11">
    <w:abstractNumId w:val="5"/>
  </w:num>
  <w:num w:numId="12">
    <w:abstractNumId w:val="9"/>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
  <w:rsids>
    <w:rsidRoot w:val="00AB46A6"/>
    <w:rsid w:val="00136156"/>
    <w:rsid w:val="001C696D"/>
    <w:rsid w:val="00291A70"/>
    <w:rsid w:val="0058645E"/>
    <w:rsid w:val="00587986"/>
    <w:rsid w:val="007136EF"/>
    <w:rsid w:val="009862BC"/>
    <w:rsid w:val="00AB46A6"/>
    <w:rsid w:val="00AF24FF"/>
    <w:rsid w:val="00C270DA"/>
    <w:rsid w:val="00DC2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FA6D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5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eastAsia="ja-JP"/>
    </w:rPr>
  </w:style>
  <w:style w:type="character" w:styleId="Hyperlink">
    <w:name w:val="Hyperlink"/>
    <w:basedOn w:val="DefaultParagraphFont"/>
    <w:uiPriority w:val="99"/>
    <w:unhideWhenUsed/>
    <w:rsid w:val="00E0003E"/>
    <w:rPr>
      <w:color w:val="0000FF"/>
      <w:u w:val="single"/>
    </w:rPr>
  </w:style>
  <w:style w:type="paragraph" w:styleId="HTMLPreformatted">
    <w:name w:val="HTML Preformatted"/>
    <w:basedOn w:val="Normal"/>
    <w:link w:val="HTMLPreformattedChar"/>
    <w:uiPriority w:val="99"/>
    <w:unhideWhenUsed/>
    <w:rsid w:val="0026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2925"/>
    <w:rPr>
      <w:rFonts w:ascii="Courier New" w:eastAsia="Times New Roman" w:hAnsi="Courier New" w:cs="Courier New"/>
      <w:kern w:val="0"/>
      <w:sz w:val="20"/>
      <w:szCs w:val="20"/>
      <w:lang w:eastAsia="en-IN"/>
    </w:rPr>
  </w:style>
  <w:style w:type="character" w:customStyle="1" w:styleId="Heading2Char">
    <w:name w:val="Heading 2 Char"/>
    <w:basedOn w:val="DefaultParagraphFont"/>
    <w:link w:val="Heading2"/>
    <w:uiPriority w:val="9"/>
    <w:rsid w:val="00FA6D05"/>
    <w:rPr>
      <w:rFonts w:ascii="Times New Roman" w:eastAsia="Times New Roman" w:hAnsi="Times New Roman" w:cs="Times New Roman"/>
      <w:b/>
      <w:bCs/>
      <w:kern w:val="0"/>
      <w:sz w:val="36"/>
      <w:szCs w:val="36"/>
      <w:lang w:eastAsia="en-IN"/>
    </w:rPr>
  </w:style>
  <w:style w:type="paragraph" w:styleId="ListParagraph">
    <w:name w:val="List Paragraph"/>
    <w:basedOn w:val="Normal"/>
    <w:uiPriority w:val="34"/>
    <w:qFormat/>
    <w:rsid w:val="00FA6D05"/>
    <w:pPr>
      <w:ind w:left="720"/>
      <w:contextualSpacing/>
    </w:pPr>
  </w:style>
  <w:style w:type="character" w:styleId="Emphasis">
    <w:name w:val="Emphasis"/>
    <w:basedOn w:val="DefaultParagraphFont"/>
    <w:uiPriority w:val="20"/>
    <w:qFormat/>
    <w:rsid w:val="0002113B"/>
    <w:rPr>
      <w:i/>
      <w:iCs/>
    </w:rPr>
  </w:style>
  <w:style w:type="character" w:styleId="Strong">
    <w:name w:val="Strong"/>
    <w:basedOn w:val="DefaultParagraphFont"/>
    <w:uiPriority w:val="22"/>
    <w:qFormat/>
    <w:rsid w:val="00B47484"/>
    <w:rPr>
      <w:b/>
      <w:bCs/>
    </w:rPr>
  </w:style>
  <w:style w:type="paragraph" w:styleId="NoSpacing">
    <w:name w:val="No Spacing"/>
    <w:link w:val="NoSpacingChar"/>
    <w:uiPriority w:val="1"/>
    <w:qFormat/>
    <w:rsid w:val="00ED57B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D57B7"/>
    <w:rPr>
      <w:rFonts w:eastAsiaTheme="minorEastAsia"/>
      <w:kern w:val="0"/>
      <w:lang w:val="en-US" w:eastAsia="ja-JP"/>
    </w:rPr>
  </w:style>
  <w:style w:type="paragraph" w:styleId="BalloonText">
    <w:name w:val="Balloon Text"/>
    <w:basedOn w:val="Normal"/>
    <w:link w:val="BalloonTextChar"/>
    <w:uiPriority w:val="99"/>
    <w:semiHidden/>
    <w:unhideWhenUsed/>
    <w:rsid w:val="00ED5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7B7"/>
    <w:rPr>
      <w:rFonts w:ascii="Tahoma" w:hAnsi="Tahoma" w:cs="Tahoma"/>
      <w:sz w:val="16"/>
      <w:szCs w:val="16"/>
    </w:rPr>
  </w:style>
  <w:style w:type="character" w:customStyle="1" w:styleId="TitleChar">
    <w:name w:val="Title Char"/>
    <w:basedOn w:val="DefaultParagraphFont"/>
    <w:link w:val="Title"/>
    <w:uiPriority w:val="10"/>
    <w:rsid w:val="002F658B"/>
    <w:rPr>
      <w:rFonts w:asciiTheme="majorHAnsi" w:eastAsiaTheme="majorEastAsia" w:hAnsiTheme="majorHAnsi" w:cstheme="majorBidi"/>
      <w:color w:val="323E4F" w:themeColor="text2" w:themeShade="BF"/>
      <w:spacing w:val="5"/>
      <w:kern w:val="28"/>
      <w:sz w:val="52"/>
      <w:szCs w:val="52"/>
      <w:lang w:val="en-US" w:eastAsia="ja-JP"/>
    </w:rPr>
  </w:style>
  <w:style w:type="paragraph" w:styleId="Subtitle">
    <w:name w:val="Subtitle"/>
    <w:basedOn w:val="Normal"/>
    <w:next w:val="Normal"/>
    <w:link w:val="SubtitleChar"/>
    <w:pPr>
      <w:spacing w:after="200" w:line="276" w:lineRule="auto"/>
    </w:pPr>
    <w:rPr>
      <w:i/>
      <w:color w:val="4472C4"/>
      <w:sz w:val="24"/>
      <w:szCs w:val="24"/>
    </w:rPr>
  </w:style>
  <w:style w:type="character" w:customStyle="1" w:styleId="SubtitleChar">
    <w:name w:val="Subtitle Char"/>
    <w:basedOn w:val="DefaultParagraphFont"/>
    <w:link w:val="Subtitle"/>
    <w:uiPriority w:val="11"/>
    <w:rsid w:val="002F658B"/>
    <w:rPr>
      <w:rFonts w:asciiTheme="majorHAnsi" w:eastAsiaTheme="majorEastAsia" w:hAnsiTheme="majorHAnsi" w:cstheme="majorBidi"/>
      <w:i/>
      <w:iCs/>
      <w:color w:val="4472C4" w:themeColor="accent1"/>
      <w:spacing w:val="15"/>
      <w:kern w:val="0"/>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FA6D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5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eastAsia="ja-JP"/>
    </w:rPr>
  </w:style>
  <w:style w:type="character" w:styleId="Hyperlink">
    <w:name w:val="Hyperlink"/>
    <w:basedOn w:val="DefaultParagraphFont"/>
    <w:uiPriority w:val="99"/>
    <w:unhideWhenUsed/>
    <w:rsid w:val="00E0003E"/>
    <w:rPr>
      <w:color w:val="0000FF"/>
      <w:u w:val="single"/>
    </w:rPr>
  </w:style>
  <w:style w:type="paragraph" w:styleId="HTMLPreformatted">
    <w:name w:val="HTML Preformatted"/>
    <w:basedOn w:val="Normal"/>
    <w:link w:val="HTMLPreformattedChar"/>
    <w:uiPriority w:val="99"/>
    <w:unhideWhenUsed/>
    <w:rsid w:val="0026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2925"/>
    <w:rPr>
      <w:rFonts w:ascii="Courier New" w:eastAsia="Times New Roman" w:hAnsi="Courier New" w:cs="Courier New"/>
      <w:kern w:val="0"/>
      <w:sz w:val="20"/>
      <w:szCs w:val="20"/>
      <w:lang w:eastAsia="en-IN"/>
    </w:rPr>
  </w:style>
  <w:style w:type="character" w:customStyle="1" w:styleId="Heading2Char">
    <w:name w:val="Heading 2 Char"/>
    <w:basedOn w:val="DefaultParagraphFont"/>
    <w:link w:val="Heading2"/>
    <w:uiPriority w:val="9"/>
    <w:rsid w:val="00FA6D05"/>
    <w:rPr>
      <w:rFonts w:ascii="Times New Roman" w:eastAsia="Times New Roman" w:hAnsi="Times New Roman" w:cs="Times New Roman"/>
      <w:b/>
      <w:bCs/>
      <w:kern w:val="0"/>
      <w:sz w:val="36"/>
      <w:szCs w:val="36"/>
      <w:lang w:eastAsia="en-IN"/>
    </w:rPr>
  </w:style>
  <w:style w:type="paragraph" w:styleId="ListParagraph">
    <w:name w:val="List Paragraph"/>
    <w:basedOn w:val="Normal"/>
    <w:uiPriority w:val="34"/>
    <w:qFormat/>
    <w:rsid w:val="00FA6D05"/>
    <w:pPr>
      <w:ind w:left="720"/>
      <w:contextualSpacing/>
    </w:pPr>
  </w:style>
  <w:style w:type="character" w:styleId="Emphasis">
    <w:name w:val="Emphasis"/>
    <w:basedOn w:val="DefaultParagraphFont"/>
    <w:uiPriority w:val="20"/>
    <w:qFormat/>
    <w:rsid w:val="0002113B"/>
    <w:rPr>
      <w:i/>
      <w:iCs/>
    </w:rPr>
  </w:style>
  <w:style w:type="character" w:styleId="Strong">
    <w:name w:val="Strong"/>
    <w:basedOn w:val="DefaultParagraphFont"/>
    <w:uiPriority w:val="22"/>
    <w:qFormat/>
    <w:rsid w:val="00B47484"/>
    <w:rPr>
      <w:b/>
      <w:bCs/>
    </w:rPr>
  </w:style>
  <w:style w:type="paragraph" w:styleId="NoSpacing">
    <w:name w:val="No Spacing"/>
    <w:link w:val="NoSpacingChar"/>
    <w:uiPriority w:val="1"/>
    <w:qFormat/>
    <w:rsid w:val="00ED57B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D57B7"/>
    <w:rPr>
      <w:rFonts w:eastAsiaTheme="minorEastAsia"/>
      <w:kern w:val="0"/>
      <w:lang w:val="en-US" w:eastAsia="ja-JP"/>
    </w:rPr>
  </w:style>
  <w:style w:type="paragraph" w:styleId="BalloonText">
    <w:name w:val="Balloon Text"/>
    <w:basedOn w:val="Normal"/>
    <w:link w:val="BalloonTextChar"/>
    <w:uiPriority w:val="99"/>
    <w:semiHidden/>
    <w:unhideWhenUsed/>
    <w:rsid w:val="00ED5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7B7"/>
    <w:rPr>
      <w:rFonts w:ascii="Tahoma" w:hAnsi="Tahoma" w:cs="Tahoma"/>
      <w:sz w:val="16"/>
      <w:szCs w:val="16"/>
    </w:rPr>
  </w:style>
  <w:style w:type="character" w:customStyle="1" w:styleId="TitleChar">
    <w:name w:val="Title Char"/>
    <w:basedOn w:val="DefaultParagraphFont"/>
    <w:link w:val="Title"/>
    <w:uiPriority w:val="10"/>
    <w:rsid w:val="002F658B"/>
    <w:rPr>
      <w:rFonts w:asciiTheme="majorHAnsi" w:eastAsiaTheme="majorEastAsia" w:hAnsiTheme="majorHAnsi" w:cstheme="majorBidi"/>
      <w:color w:val="323E4F" w:themeColor="text2" w:themeShade="BF"/>
      <w:spacing w:val="5"/>
      <w:kern w:val="28"/>
      <w:sz w:val="52"/>
      <w:szCs w:val="52"/>
      <w:lang w:val="en-US" w:eastAsia="ja-JP"/>
    </w:rPr>
  </w:style>
  <w:style w:type="paragraph" w:styleId="Subtitle">
    <w:name w:val="Subtitle"/>
    <w:basedOn w:val="Normal"/>
    <w:next w:val="Normal"/>
    <w:link w:val="SubtitleChar"/>
    <w:pPr>
      <w:spacing w:after="200" w:line="276" w:lineRule="auto"/>
    </w:pPr>
    <w:rPr>
      <w:i/>
      <w:color w:val="4472C4"/>
      <w:sz w:val="24"/>
      <w:szCs w:val="24"/>
    </w:rPr>
  </w:style>
  <w:style w:type="character" w:customStyle="1" w:styleId="SubtitleChar">
    <w:name w:val="Subtitle Char"/>
    <w:basedOn w:val="DefaultParagraphFont"/>
    <w:link w:val="Subtitle"/>
    <w:uiPriority w:val="11"/>
    <w:rsid w:val="002F658B"/>
    <w:rPr>
      <w:rFonts w:asciiTheme="majorHAnsi" w:eastAsiaTheme="majorEastAsia" w:hAnsiTheme="majorHAnsi" w:cstheme="majorBidi"/>
      <w:i/>
      <w:iCs/>
      <w:color w:val="4472C4" w:themeColor="accent1"/>
      <w:spacing w:val="15"/>
      <w:kern w:val="0"/>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AP-Skill-Development-Corporation/SRM-Data-analysis-summer-internship-2023/"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pandas.pydata.org/docs/user_guide/" TargetMode="External"/><Relationship Id="rId2" Type="http://schemas.openxmlformats.org/officeDocument/2006/relationships/numbering" Target="numbering.xml"/><Relationship Id="rId16" Type="http://schemas.openxmlformats.org/officeDocument/2006/relationships/hyperlink" Target="https://scikit-learn.org/stable/modul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matplotlib.org/"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aZUM9/NEy2n4CICeQ+jji3sQWg==">CgMxLjAyCGguZ2pkZ3hzOAByITFOTzZXVGVuWnlEbDlDVnZBN0VxZzJ0dVBmdUNvLVlmSA==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14</Pages>
  <Words>1810</Words>
  <Characters>10323</Characters>
  <Application>Microsoft Office Word</Application>
  <DocSecurity>0</DocSecurity>
  <Lines>86</Lines>
  <Paragraphs>24</Paragraphs>
  <ScaleCrop>false</ScaleCrop>
  <Company/>
  <LinksUpToDate>false</LinksUpToDate>
  <CharactersWithSpaces>12109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LAKSHMIPATHI PATHAGUNTA</dc:creator>
  <cp:lastModifiedBy>Bhanu Prakash</cp:lastModifiedBy>
  <cp:revision>16</cp:revision>
  <dcterms:created xsi:type="dcterms:W3CDTF">2023-07-28T03:07:00Z</dcterms:created>
  <dcterms:modified xsi:type="dcterms:W3CDTF">2023-08-14T12:41:00Z</dcterms:modified>
</cp:coreProperties>
</file>