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0A5" w:rsidRDefault="005740A5" w:rsidP="00EC47EC">
      <w:pPr>
        <w:pStyle w:val="NormalWeb"/>
        <w:spacing w:line="360" w:lineRule="auto"/>
        <w:ind w:firstLine="720"/>
        <w:jc w:val="both"/>
        <w:rPr>
          <w:color w:val="000000" w:themeColor="text1"/>
        </w:rPr>
      </w:pPr>
      <w:r w:rsidRPr="004D5181">
        <w:rPr>
          <w:color w:val="000000" w:themeColor="text1"/>
        </w:rPr>
        <w:t>The Pig Documentation provides the information you need to get started using Pig. If you haven't already, download Pig now</w:t>
      </w:r>
      <w:r w:rsidR="00EC47EC">
        <w:rPr>
          <w:color w:val="000000" w:themeColor="text1"/>
        </w:rPr>
        <w:t>.</w:t>
      </w:r>
      <w:r w:rsidRPr="004D5181">
        <w:rPr>
          <w:color w:val="000000" w:themeColor="text1"/>
        </w:rPr>
        <w:t xml:space="preserve"> When you are ready to start writing your own scripts, review the </w:t>
      </w:r>
      <w:hyperlink r:id="rId5" w:history="1">
        <w:r w:rsidRPr="004D5181">
          <w:rPr>
            <w:rStyle w:val="Hyperlink"/>
            <w:color w:val="000000" w:themeColor="text1"/>
            <w:u w:val="none"/>
          </w:rPr>
          <w:t>Pig Latin Basics</w:t>
        </w:r>
      </w:hyperlink>
      <w:r w:rsidRPr="004D5181">
        <w:rPr>
          <w:color w:val="000000" w:themeColor="text1"/>
        </w:rPr>
        <w:t xml:space="preserve"> manual to become familiar with the Pig Latin operators and the supported data types.</w:t>
      </w:r>
      <w:r w:rsidR="004D5181">
        <w:rPr>
          <w:color w:val="000000" w:themeColor="text1"/>
        </w:rPr>
        <w:t xml:space="preserve"> </w:t>
      </w:r>
      <w:r w:rsidRPr="004D5181">
        <w:rPr>
          <w:color w:val="000000" w:themeColor="text1"/>
        </w:rPr>
        <w:t xml:space="preserve">Functions can be a part of almost every operator in Pig. The </w:t>
      </w:r>
      <w:hyperlink r:id="rId6" w:history="1">
        <w:r w:rsidRPr="004D5181">
          <w:rPr>
            <w:rStyle w:val="Hyperlink"/>
            <w:color w:val="000000" w:themeColor="text1"/>
            <w:u w:val="none"/>
          </w:rPr>
          <w:t xml:space="preserve">Built </w:t>
        </w:r>
        <w:r w:rsidR="00EC47EC" w:rsidRPr="004D5181">
          <w:rPr>
            <w:rStyle w:val="Hyperlink"/>
            <w:color w:val="000000" w:themeColor="text1"/>
            <w:u w:val="none"/>
          </w:rPr>
          <w:t>in</w:t>
        </w:r>
        <w:r w:rsidRPr="004D5181">
          <w:rPr>
            <w:rStyle w:val="Hyperlink"/>
            <w:color w:val="000000" w:themeColor="text1"/>
            <w:u w:val="none"/>
          </w:rPr>
          <w:t xml:space="preserve"> Functions</w:t>
        </w:r>
      </w:hyperlink>
      <w:r w:rsidRPr="004D5181">
        <w:rPr>
          <w:color w:val="000000" w:themeColor="text1"/>
        </w:rPr>
        <w:t xml:space="preserve"> guide describes Pig's built in functions. The </w:t>
      </w:r>
      <w:hyperlink r:id="rId7" w:history="1">
        <w:r w:rsidRPr="004D5181">
          <w:rPr>
            <w:rStyle w:val="Hyperlink"/>
            <w:color w:val="000000" w:themeColor="text1"/>
            <w:u w:val="none"/>
          </w:rPr>
          <w:t>User Defined Functions</w:t>
        </w:r>
      </w:hyperlink>
      <w:r w:rsidRPr="004D5181">
        <w:rPr>
          <w:color w:val="000000" w:themeColor="text1"/>
        </w:rPr>
        <w:t xml:space="preserve"> manual shows you how to how to write your own functions and how to access/contribute functions using the Piggy Bank repository.</w:t>
      </w:r>
      <w:r w:rsidR="004D5181">
        <w:rPr>
          <w:color w:val="000000" w:themeColor="text1"/>
        </w:rPr>
        <w:t xml:space="preserve"> </w:t>
      </w:r>
      <w:r w:rsidRPr="004D5181">
        <w:rPr>
          <w:color w:val="000000" w:themeColor="text1"/>
        </w:rPr>
        <w:t xml:space="preserve">The mechanisms featured in the </w:t>
      </w:r>
      <w:hyperlink r:id="rId8" w:history="1">
        <w:r w:rsidRPr="004D5181">
          <w:rPr>
            <w:rStyle w:val="Hyperlink"/>
            <w:color w:val="000000" w:themeColor="text1"/>
            <w:u w:val="none"/>
          </w:rPr>
          <w:t>Control Structures</w:t>
        </w:r>
      </w:hyperlink>
      <w:r w:rsidRPr="004D5181">
        <w:rPr>
          <w:color w:val="000000" w:themeColor="text1"/>
        </w:rPr>
        <w:t xml:space="preserve"> guide give you greater control over how your Pig scripts are structured and executed. The </w:t>
      </w:r>
      <w:hyperlink r:id="rId9" w:history="1">
        <w:r w:rsidRPr="004D5181">
          <w:rPr>
            <w:rStyle w:val="Hyperlink"/>
            <w:color w:val="000000" w:themeColor="text1"/>
            <w:u w:val="none"/>
          </w:rPr>
          <w:t>Performance and Efficiency</w:t>
        </w:r>
      </w:hyperlink>
      <w:r w:rsidRPr="004D5181">
        <w:rPr>
          <w:color w:val="000000" w:themeColor="text1"/>
        </w:rPr>
        <w:t xml:space="preserve"> guide provides valuable examples and suggestions for optimizing your code.</w:t>
      </w:r>
      <w:r w:rsidR="004D5181">
        <w:rPr>
          <w:color w:val="000000" w:themeColor="text1"/>
        </w:rPr>
        <w:t xml:space="preserve"> </w:t>
      </w:r>
      <w:r w:rsidRPr="004D5181">
        <w:rPr>
          <w:color w:val="000000" w:themeColor="text1"/>
        </w:rPr>
        <w:t xml:space="preserve">Use Pig's Administration features </w:t>
      </w:r>
      <w:hyperlink r:id="rId10" w:history="1">
        <w:r w:rsidRPr="004D5181">
          <w:rPr>
            <w:rStyle w:val="Hyperlink"/>
            <w:color w:val="000000" w:themeColor="text1"/>
            <w:u w:val="none"/>
          </w:rPr>
          <w:t>Administration</w:t>
        </w:r>
      </w:hyperlink>
      <w:r w:rsidRPr="004D5181">
        <w:rPr>
          <w:color w:val="000000" w:themeColor="text1"/>
        </w:rPr>
        <w:t xml:space="preserve"> which provides properties that could be set to be used by all your users.</w:t>
      </w:r>
      <w:r w:rsidR="004D5181">
        <w:rPr>
          <w:color w:val="000000" w:themeColor="text1"/>
        </w:rPr>
        <w:t xml:space="preserve"> </w:t>
      </w:r>
      <w:r w:rsidRPr="004D5181">
        <w:rPr>
          <w:color w:val="000000" w:themeColor="text1"/>
        </w:rPr>
        <w:t xml:space="preserve">Finally, use Pig's </w:t>
      </w:r>
      <w:hyperlink r:id="rId11" w:history="1">
        <w:r w:rsidRPr="004D5181">
          <w:rPr>
            <w:rStyle w:val="Hyperlink"/>
            <w:color w:val="000000" w:themeColor="text1"/>
            <w:u w:val="none"/>
          </w:rPr>
          <w:t>Shell and Utility Commands</w:t>
        </w:r>
      </w:hyperlink>
      <w:r w:rsidRPr="004D5181">
        <w:rPr>
          <w:color w:val="000000" w:themeColor="text1"/>
        </w:rPr>
        <w:t xml:space="preserve"> to run your programs and Pig's expanded </w:t>
      </w:r>
      <w:hyperlink r:id="rId12" w:history="1">
        <w:r w:rsidRPr="004D5181">
          <w:rPr>
            <w:rStyle w:val="Hyperlink"/>
            <w:color w:val="000000" w:themeColor="text1"/>
            <w:u w:val="none"/>
          </w:rPr>
          <w:t>Testing and Diagnostics</w:t>
        </w:r>
      </w:hyperlink>
      <w:r w:rsidRPr="004D5181">
        <w:rPr>
          <w:color w:val="000000" w:themeColor="text1"/>
        </w:rPr>
        <w:t xml:space="preserve"> tools to examine and/or debug your programs.</w:t>
      </w:r>
      <w:r w:rsidR="004D5181">
        <w:rPr>
          <w:color w:val="000000" w:themeColor="text1"/>
        </w:rPr>
        <w:t xml:space="preserve"> </w:t>
      </w:r>
      <w:r w:rsidRPr="004D5181">
        <w:rPr>
          <w:color w:val="000000" w:themeColor="text1"/>
        </w:rPr>
        <w:t xml:space="preserve">If you have more questions, you can ask on the </w:t>
      </w:r>
      <w:hyperlink r:id="rId13" w:history="1">
        <w:r w:rsidRPr="004D5181">
          <w:rPr>
            <w:rStyle w:val="Hyperlink"/>
            <w:color w:val="000000" w:themeColor="text1"/>
            <w:u w:val="none"/>
          </w:rPr>
          <w:t>Pig Mailing Lists</w:t>
        </w:r>
      </w:hyperlink>
      <w:r w:rsidRPr="004D5181">
        <w:rPr>
          <w:color w:val="000000" w:themeColor="text1"/>
        </w:rPr>
        <w:t>.</w:t>
      </w:r>
    </w:p>
    <w:p w:rsidR="00EC47EC" w:rsidRPr="00EC47EC" w:rsidRDefault="00EC47EC" w:rsidP="00EC47EC">
      <w:pPr>
        <w:spacing w:before="100" w:beforeAutospacing="1" w:after="100" w:afterAutospacing="1" w:line="240" w:lineRule="auto"/>
        <w:outlineLvl w:val="1"/>
        <w:rPr>
          <w:rFonts w:ascii="Times New Roman" w:eastAsia="Times New Roman" w:hAnsi="Times New Roman" w:cs="Times New Roman"/>
          <w:b/>
          <w:bCs/>
          <w:sz w:val="36"/>
          <w:szCs w:val="36"/>
        </w:rPr>
      </w:pPr>
      <w:r w:rsidRPr="00EC47EC">
        <w:rPr>
          <w:rFonts w:ascii="Times New Roman" w:eastAsia="Times New Roman" w:hAnsi="Times New Roman" w:cs="Times New Roman"/>
          <w:b/>
          <w:bCs/>
          <w:sz w:val="36"/>
          <w:szCs w:val="36"/>
        </w:rPr>
        <w:t>Pig Setup</w:t>
      </w:r>
    </w:p>
    <w:p w:rsidR="00EC47EC" w:rsidRPr="00EC47EC" w:rsidRDefault="00EC47EC" w:rsidP="00EC47EC">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req"/>
      <w:bookmarkEnd w:id="0"/>
      <w:r w:rsidRPr="00EC47EC">
        <w:rPr>
          <w:rFonts w:ascii="Times New Roman" w:eastAsia="Times New Roman" w:hAnsi="Times New Roman" w:cs="Times New Roman"/>
          <w:b/>
          <w:bCs/>
          <w:sz w:val="27"/>
          <w:szCs w:val="27"/>
        </w:rPr>
        <w:t>Requirements</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b/>
          <w:bCs/>
          <w:sz w:val="24"/>
          <w:szCs w:val="24"/>
        </w:rPr>
        <w:t>Mandatory</w:t>
      </w:r>
      <w:r w:rsidRPr="00EC47EC">
        <w:rPr>
          <w:rFonts w:ascii="Times New Roman" w:eastAsia="Times New Roman" w:hAnsi="Times New Roman" w:cs="Times New Roman"/>
          <w:sz w:val="24"/>
          <w:szCs w:val="24"/>
        </w:rPr>
        <w:t xml:space="preserve"> </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Unix and Windows users need the following:</w:t>
      </w:r>
    </w:p>
    <w:p w:rsidR="00EC47EC" w:rsidRPr="00EC47EC" w:rsidRDefault="00EC47EC" w:rsidP="00EC47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b/>
          <w:bCs/>
          <w:sz w:val="24"/>
          <w:szCs w:val="24"/>
        </w:rPr>
        <w:t>Hadoop 0.23.X, 1.X or 2.X</w:t>
      </w:r>
      <w:r w:rsidRPr="00EC47EC">
        <w:rPr>
          <w:rFonts w:ascii="Times New Roman" w:eastAsia="Times New Roman" w:hAnsi="Times New Roman" w:cs="Times New Roman"/>
          <w:sz w:val="24"/>
          <w:szCs w:val="24"/>
        </w:rPr>
        <w:t xml:space="preserve"> - </w:t>
      </w:r>
      <w:hyperlink r:id="rId14" w:history="1">
        <w:r w:rsidRPr="00EC47EC">
          <w:rPr>
            <w:rFonts w:ascii="Times New Roman" w:eastAsia="Times New Roman" w:hAnsi="Times New Roman" w:cs="Times New Roman"/>
            <w:color w:val="0000FF"/>
            <w:sz w:val="24"/>
            <w:szCs w:val="24"/>
            <w:u w:val="single"/>
          </w:rPr>
          <w:t>http://hadoop.apache.org/common/releases.html</w:t>
        </w:r>
      </w:hyperlink>
      <w:r w:rsidRPr="00EC47EC">
        <w:rPr>
          <w:rFonts w:ascii="Times New Roman" w:eastAsia="Times New Roman" w:hAnsi="Times New Roman" w:cs="Times New Roman"/>
          <w:sz w:val="24"/>
          <w:szCs w:val="24"/>
        </w:rPr>
        <w:t xml:space="preserve"> (You can run Pig with different versions of Hadoop by setting HADOOP_HOME to point to the directory where you have installed Hadoop. If you do not set HADOOP_HOME, by default Pig will run with the embedded version, currently Hadoop 1.0.4.)</w:t>
      </w:r>
    </w:p>
    <w:p w:rsidR="00EC47EC" w:rsidRPr="00EC47EC" w:rsidRDefault="00EC47EC" w:rsidP="00EC47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b/>
          <w:bCs/>
          <w:sz w:val="24"/>
          <w:szCs w:val="24"/>
        </w:rPr>
        <w:t>Java 1.7</w:t>
      </w:r>
      <w:r w:rsidRPr="00EC47EC">
        <w:rPr>
          <w:rFonts w:ascii="Times New Roman" w:eastAsia="Times New Roman" w:hAnsi="Times New Roman" w:cs="Times New Roman"/>
          <w:sz w:val="24"/>
          <w:szCs w:val="24"/>
        </w:rPr>
        <w:t xml:space="preserve"> - </w:t>
      </w:r>
      <w:hyperlink r:id="rId15" w:history="1">
        <w:r w:rsidRPr="00EC47EC">
          <w:rPr>
            <w:rFonts w:ascii="Times New Roman" w:eastAsia="Times New Roman" w:hAnsi="Times New Roman" w:cs="Times New Roman"/>
            <w:color w:val="0000FF"/>
            <w:sz w:val="24"/>
            <w:szCs w:val="24"/>
            <w:u w:val="single"/>
          </w:rPr>
          <w:t>http://java.sun.com/javase/downloads/index.jsp</w:t>
        </w:r>
      </w:hyperlink>
      <w:r w:rsidRPr="00EC47EC">
        <w:rPr>
          <w:rFonts w:ascii="Times New Roman" w:eastAsia="Times New Roman" w:hAnsi="Times New Roman" w:cs="Times New Roman"/>
          <w:sz w:val="24"/>
          <w:szCs w:val="24"/>
        </w:rPr>
        <w:t xml:space="preserve"> (set JAVA_HOME to the root of your Java installation)</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b/>
          <w:bCs/>
          <w:sz w:val="24"/>
          <w:szCs w:val="24"/>
        </w:rPr>
        <w:t>Optional</w:t>
      </w:r>
      <w:r w:rsidRPr="00EC47EC">
        <w:rPr>
          <w:rFonts w:ascii="Times New Roman" w:eastAsia="Times New Roman" w:hAnsi="Times New Roman" w:cs="Times New Roman"/>
          <w:sz w:val="24"/>
          <w:szCs w:val="24"/>
        </w:rPr>
        <w:t xml:space="preserve"> </w:t>
      </w:r>
    </w:p>
    <w:p w:rsidR="00EC47EC" w:rsidRPr="00EC47EC" w:rsidRDefault="00EC47EC" w:rsidP="00EC47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b/>
          <w:bCs/>
          <w:sz w:val="24"/>
          <w:szCs w:val="24"/>
        </w:rPr>
        <w:t>Python 2.7</w:t>
      </w:r>
      <w:r w:rsidRPr="00EC47EC">
        <w:rPr>
          <w:rFonts w:ascii="Times New Roman" w:eastAsia="Times New Roman" w:hAnsi="Times New Roman" w:cs="Times New Roman"/>
          <w:sz w:val="24"/>
          <w:szCs w:val="24"/>
        </w:rPr>
        <w:t xml:space="preserve"> - </w:t>
      </w:r>
      <w:hyperlink r:id="rId16" w:history="1">
        <w:r w:rsidRPr="00EC47EC">
          <w:rPr>
            <w:rFonts w:ascii="Times New Roman" w:eastAsia="Times New Roman" w:hAnsi="Times New Roman" w:cs="Times New Roman"/>
            <w:color w:val="0000FF"/>
            <w:sz w:val="24"/>
            <w:szCs w:val="24"/>
            <w:u w:val="single"/>
          </w:rPr>
          <w:t>https://www.python.org</w:t>
        </w:r>
      </w:hyperlink>
      <w:r w:rsidRPr="00EC47EC">
        <w:rPr>
          <w:rFonts w:ascii="Times New Roman" w:eastAsia="Times New Roman" w:hAnsi="Times New Roman" w:cs="Times New Roman"/>
          <w:sz w:val="24"/>
          <w:szCs w:val="24"/>
        </w:rPr>
        <w:t xml:space="preserve"> (when using Streaming Python UDFs) </w:t>
      </w:r>
    </w:p>
    <w:p w:rsidR="00EC47EC" w:rsidRPr="00EC47EC" w:rsidRDefault="00EC47EC" w:rsidP="00EC47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b/>
          <w:bCs/>
          <w:sz w:val="24"/>
          <w:szCs w:val="24"/>
        </w:rPr>
        <w:t>Ant 1.8</w:t>
      </w:r>
      <w:r w:rsidRPr="00EC47EC">
        <w:rPr>
          <w:rFonts w:ascii="Times New Roman" w:eastAsia="Times New Roman" w:hAnsi="Times New Roman" w:cs="Times New Roman"/>
          <w:sz w:val="24"/>
          <w:szCs w:val="24"/>
        </w:rPr>
        <w:t xml:space="preserve"> - </w:t>
      </w:r>
      <w:hyperlink r:id="rId17" w:history="1">
        <w:r w:rsidRPr="00EC47EC">
          <w:rPr>
            <w:rFonts w:ascii="Times New Roman" w:eastAsia="Times New Roman" w:hAnsi="Times New Roman" w:cs="Times New Roman"/>
            <w:color w:val="0000FF"/>
            <w:sz w:val="24"/>
            <w:szCs w:val="24"/>
            <w:u w:val="single"/>
          </w:rPr>
          <w:t>http://ant.apache.org/</w:t>
        </w:r>
      </w:hyperlink>
      <w:r w:rsidRPr="00EC47EC">
        <w:rPr>
          <w:rFonts w:ascii="Times New Roman" w:eastAsia="Times New Roman" w:hAnsi="Times New Roman" w:cs="Times New Roman"/>
          <w:sz w:val="24"/>
          <w:szCs w:val="24"/>
        </w:rPr>
        <w:t xml:space="preserve"> (for builds) </w:t>
      </w:r>
    </w:p>
    <w:p w:rsidR="00EC47EC" w:rsidRPr="00EC47EC" w:rsidRDefault="00EC47EC" w:rsidP="00EC47EC">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download"/>
      <w:bookmarkEnd w:id="1"/>
      <w:r w:rsidRPr="00EC47EC">
        <w:rPr>
          <w:rFonts w:ascii="Times New Roman" w:eastAsia="Times New Roman" w:hAnsi="Times New Roman" w:cs="Times New Roman"/>
          <w:b/>
          <w:bCs/>
          <w:sz w:val="27"/>
          <w:szCs w:val="27"/>
        </w:rPr>
        <w:t>Download Pig</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To get a Pig distribution, do the following:</w:t>
      </w:r>
    </w:p>
    <w:p w:rsidR="00EC47EC" w:rsidRPr="00EC47EC" w:rsidRDefault="00EC47EC" w:rsidP="00EC47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lastRenderedPageBreak/>
        <w:t xml:space="preserve">Download a recent stable release from one of the Apache Download Mirrors (see </w:t>
      </w:r>
      <w:hyperlink r:id="rId18" w:history="1">
        <w:r w:rsidRPr="00EC47EC">
          <w:rPr>
            <w:rFonts w:ascii="Times New Roman" w:eastAsia="Times New Roman" w:hAnsi="Times New Roman" w:cs="Times New Roman"/>
            <w:color w:val="0000FF"/>
            <w:sz w:val="24"/>
            <w:szCs w:val="24"/>
            <w:u w:val="single"/>
          </w:rPr>
          <w:t>Pig Releases</w:t>
        </w:r>
      </w:hyperlink>
      <w:r w:rsidRPr="00EC47EC">
        <w:rPr>
          <w:rFonts w:ascii="Times New Roman" w:eastAsia="Times New Roman" w:hAnsi="Times New Roman" w:cs="Times New Roman"/>
          <w:sz w:val="24"/>
          <w:szCs w:val="24"/>
        </w:rPr>
        <w:t>).</w:t>
      </w:r>
    </w:p>
    <w:p w:rsidR="00EC47EC" w:rsidRPr="00EC47EC" w:rsidRDefault="00EC47EC" w:rsidP="00EC47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Unpack the downloaded Pig distribution, and then note the following: </w:t>
      </w:r>
    </w:p>
    <w:p w:rsidR="00EC47EC" w:rsidRPr="00EC47EC" w:rsidRDefault="00EC47EC" w:rsidP="00EC47E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The Pig script file, pig, is located in the bin directory (/pig-n.n.n/bin/pig). The Pig environment variables are described in the Pig script file.</w:t>
      </w:r>
    </w:p>
    <w:p w:rsidR="00EC47EC" w:rsidRPr="00EC47EC" w:rsidRDefault="00EC47EC" w:rsidP="00EC47E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The Pig properties file, pig.properties, is located in the conf directory (/pig-n.n.n/conf/pig.properties). You can specify an alternate location using the PIG_CONF_DIR environment variable.</w:t>
      </w:r>
    </w:p>
    <w:p w:rsidR="00EC47EC" w:rsidRPr="00EC47EC" w:rsidRDefault="00EC47EC" w:rsidP="00EC47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Add /pig-n.n.n/bin to your path. Use export (bash,sh,ksh) or setenv (tcsh,csh). For example: </w:t>
      </w:r>
      <w:r w:rsidRPr="00EC47EC">
        <w:rPr>
          <w:rFonts w:ascii="Times New Roman" w:eastAsia="Times New Roman" w:hAnsi="Times New Roman" w:cs="Times New Roman"/>
          <w:sz w:val="24"/>
          <w:szCs w:val="24"/>
        </w:rPr>
        <w:br/>
        <w:t xml:space="preserve">$ export PATH=/&lt;my-path-to-pig&gt;/pig-n.n.n/bin:$PATH </w:t>
      </w:r>
    </w:p>
    <w:p w:rsidR="00EC47EC" w:rsidRPr="00EC47EC" w:rsidRDefault="00EC47EC" w:rsidP="00EC47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Test the Pig installation with this simple command: $ pig -help </w:t>
      </w:r>
    </w:p>
    <w:p w:rsidR="00EC47EC" w:rsidRPr="00EC47EC" w:rsidRDefault="00EC47EC" w:rsidP="00EC47EC">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build"/>
      <w:bookmarkEnd w:id="2"/>
      <w:r w:rsidRPr="00EC47EC">
        <w:rPr>
          <w:rFonts w:ascii="Times New Roman" w:eastAsia="Times New Roman" w:hAnsi="Times New Roman" w:cs="Times New Roman"/>
          <w:b/>
          <w:bCs/>
          <w:sz w:val="27"/>
          <w:szCs w:val="27"/>
        </w:rPr>
        <w:t>Build Pig</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To build pig, do the following:</w:t>
      </w:r>
    </w:p>
    <w:p w:rsidR="00EC47EC" w:rsidRPr="00EC47EC" w:rsidRDefault="00EC47EC" w:rsidP="00EC47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Check out the Pig code from SVN: svn co http://svn.apache.org/repos/asf/pig/trunk </w:t>
      </w:r>
    </w:p>
    <w:p w:rsidR="00EC47EC" w:rsidRPr="00EC47EC" w:rsidRDefault="00EC47EC" w:rsidP="00EC47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Build the code from the top directory: ant </w:t>
      </w:r>
      <w:r w:rsidRPr="00EC47EC">
        <w:rPr>
          <w:rFonts w:ascii="Times New Roman" w:eastAsia="Times New Roman" w:hAnsi="Times New Roman" w:cs="Times New Roman"/>
          <w:sz w:val="24"/>
          <w:szCs w:val="24"/>
        </w:rPr>
        <w:br/>
        <w:t xml:space="preserve">If the build is successful, you should see the pig.jar file created in that directory. </w:t>
      </w:r>
    </w:p>
    <w:p w:rsidR="00EC47EC" w:rsidRPr="00EC47EC" w:rsidRDefault="00EC47EC" w:rsidP="00EC47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Validate the pig.jar by running a unit test: ant test </w:t>
      </w:r>
    </w:p>
    <w:p w:rsidR="00EC47EC" w:rsidRPr="00EC47EC" w:rsidRDefault="00EC47EC" w:rsidP="00EC47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If you are using Hadoop 0.23.X or 2.X, please add -Dhadoopversion=23 in your ant command line in the previous steps</w:t>
      </w:r>
    </w:p>
    <w:p w:rsidR="00EC47EC" w:rsidRPr="00EC47EC" w:rsidRDefault="00EC47EC" w:rsidP="00EC47EC">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run"/>
      <w:bookmarkEnd w:id="3"/>
      <w:r w:rsidRPr="00EC47EC">
        <w:rPr>
          <w:rFonts w:ascii="Times New Roman" w:eastAsia="Times New Roman" w:hAnsi="Times New Roman" w:cs="Times New Roman"/>
          <w:b/>
          <w:bCs/>
          <w:sz w:val="36"/>
          <w:szCs w:val="36"/>
        </w:rPr>
        <w:t xml:space="preserve">Running Pig </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You can run Pig (execute Pig Latin statements and Pig commands) using various modes.</w:t>
      </w:r>
    </w:p>
    <w:tbl>
      <w:tblPr>
        <w:tblW w:w="0" w:type="auto"/>
        <w:tblCellSpacing w:w="7" w:type="dxa"/>
        <w:tblCellMar>
          <w:top w:w="60" w:type="dxa"/>
          <w:left w:w="60" w:type="dxa"/>
          <w:bottom w:w="60" w:type="dxa"/>
          <w:right w:w="60" w:type="dxa"/>
        </w:tblCellMar>
        <w:tblLook w:val="04A0"/>
      </w:tblPr>
      <w:tblGrid>
        <w:gridCol w:w="1908"/>
        <w:gridCol w:w="1354"/>
        <w:gridCol w:w="1787"/>
        <w:gridCol w:w="1954"/>
        <w:gridCol w:w="1161"/>
      </w:tblGrid>
      <w:tr w:rsidR="00EC47EC" w:rsidRPr="00EC47EC" w:rsidTr="00EC47EC">
        <w:trPr>
          <w:tblCellSpacing w:w="7" w:type="dxa"/>
        </w:trPr>
        <w:tc>
          <w:tcPr>
            <w:tcW w:w="0" w:type="auto"/>
            <w:vAlign w:val="center"/>
            <w:hideMark/>
          </w:tcPr>
          <w:p w:rsidR="00EC47EC" w:rsidRPr="00EC47EC" w:rsidRDefault="00EC47EC" w:rsidP="00EC47EC">
            <w:pPr>
              <w:spacing w:after="0" w:line="240" w:lineRule="auto"/>
              <w:rPr>
                <w:rFonts w:ascii="Times New Roman" w:eastAsia="Times New Roman" w:hAnsi="Times New Roman" w:cs="Times New Roman"/>
                <w:sz w:val="24"/>
                <w:szCs w:val="24"/>
              </w:rPr>
            </w:pPr>
          </w:p>
        </w:tc>
        <w:tc>
          <w:tcPr>
            <w:tcW w:w="0" w:type="auto"/>
            <w:vAlign w:val="center"/>
            <w:hideMark/>
          </w:tcPr>
          <w:p w:rsidR="00EC47EC" w:rsidRPr="00EC47EC" w:rsidRDefault="00EC47EC" w:rsidP="00EC47EC">
            <w:pPr>
              <w:spacing w:after="0"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b/>
                <w:bCs/>
                <w:sz w:val="24"/>
                <w:szCs w:val="24"/>
              </w:rPr>
              <w:t>Local Mode</w:t>
            </w:r>
          </w:p>
        </w:tc>
        <w:tc>
          <w:tcPr>
            <w:tcW w:w="0" w:type="auto"/>
            <w:vAlign w:val="center"/>
            <w:hideMark/>
          </w:tcPr>
          <w:p w:rsidR="00EC47EC" w:rsidRPr="00EC47EC" w:rsidRDefault="00EC47EC" w:rsidP="00EC47EC">
            <w:pPr>
              <w:spacing w:after="0"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b/>
                <w:bCs/>
                <w:sz w:val="24"/>
                <w:szCs w:val="24"/>
              </w:rPr>
              <w:t>Tez Local Mode</w:t>
            </w:r>
          </w:p>
        </w:tc>
        <w:tc>
          <w:tcPr>
            <w:tcW w:w="0" w:type="auto"/>
            <w:vAlign w:val="center"/>
            <w:hideMark/>
          </w:tcPr>
          <w:p w:rsidR="00EC47EC" w:rsidRPr="00EC47EC" w:rsidRDefault="00EC47EC" w:rsidP="00EC47EC">
            <w:pPr>
              <w:spacing w:after="0"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b/>
                <w:bCs/>
                <w:sz w:val="24"/>
                <w:szCs w:val="24"/>
              </w:rPr>
              <w:t>Mapreduce Mode</w:t>
            </w:r>
          </w:p>
        </w:tc>
        <w:tc>
          <w:tcPr>
            <w:tcW w:w="0" w:type="auto"/>
            <w:vAlign w:val="center"/>
            <w:hideMark/>
          </w:tcPr>
          <w:p w:rsidR="00EC47EC" w:rsidRPr="00EC47EC" w:rsidRDefault="00EC47EC" w:rsidP="00EC47EC">
            <w:pPr>
              <w:spacing w:after="0"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b/>
                <w:bCs/>
                <w:sz w:val="24"/>
                <w:szCs w:val="24"/>
              </w:rPr>
              <w:t>Tez Mode</w:t>
            </w:r>
          </w:p>
        </w:tc>
      </w:tr>
      <w:tr w:rsidR="00EC47EC" w:rsidRPr="00EC47EC" w:rsidTr="00EC47EC">
        <w:trPr>
          <w:tblCellSpacing w:w="7" w:type="dxa"/>
        </w:trPr>
        <w:tc>
          <w:tcPr>
            <w:tcW w:w="0" w:type="auto"/>
            <w:vAlign w:val="center"/>
            <w:hideMark/>
          </w:tcPr>
          <w:p w:rsidR="00EC47EC" w:rsidRPr="00EC47EC" w:rsidRDefault="00EC47EC" w:rsidP="00EC47EC">
            <w:pPr>
              <w:spacing w:after="0"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b/>
                <w:bCs/>
                <w:sz w:val="24"/>
                <w:szCs w:val="24"/>
              </w:rPr>
              <w:t xml:space="preserve">Interactive Mode </w:t>
            </w:r>
          </w:p>
        </w:tc>
        <w:tc>
          <w:tcPr>
            <w:tcW w:w="0" w:type="auto"/>
            <w:vAlign w:val="center"/>
            <w:hideMark/>
          </w:tcPr>
          <w:p w:rsidR="00EC47EC" w:rsidRPr="00EC47EC" w:rsidRDefault="00EC47EC" w:rsidP="00EC47EC">
            <w:pPr>
              <w:spacing w:after="0"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yes</w:t>
            </w:r>
          </w:p>
        </w:tc>
        <w:tc>
          <w:tcPr>
            <w:tcW w:w="0" w:type="auto"/>
            <w:vAlign w:val="center"/>
            <w:hideMark/>
          </w:tcPr>
          <w:p w:rsidR="00EC47EC" w:rsidRPr="00EC47EC" w:rsidRDefault="00EC47EC" w:rsidP="00EC47EC">
            <w:pPr>
              <w:spacing w:after="0"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experimental</w:t>
            </w:r>
          </w:p>
        </w:tc>
        <w:tc>
          <w:tcPr>
            <w:tcW w:w="0" w:type="auto"/>
            <w:vAlign w:val="center"/>
            <w:hideMark/>
          </w:tcPr>
          <w:p w:rsidR="00EC47EC" w:rsidRPr="00EC47EC" w:rsidRDefault="00EC47EC" w:rsidP="00EC47EC">
            <w:pPr>
              <w:spacing w:after="0"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yes</w:t>
            </w:r>
          </w:p>
        </w:tc>
        <w:tc>
          <w:tcPr>
            <w:tcW w:w="0" w:type="auto"/>
            <w:vAlign w:val="center"/>
            <w:hideMark/>
          </w:tcPr>
          <w:p w:rsidR="00EC47EC" w:rsidRPr="00EC47EC" w:rsidRDefault="00EC47EC" w:rsidP="00EC47EC">
            <w:pPr>
              <w:spacing w:after="0"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yes</w:t>
            </w:r>
          </w:p>
        </w:tc>
      </w:tr>
      <w:tr w:rsidR="00EC47EC" w:rsidRPr="00EC47EC" w:rsidTr="00EC47EC">
        <w:trPr>
          <w:tblCellSpacing w:w="7" w:type="dxa"/>
        </w:trPr>
        <w:tc>
          <w:tcPr>
            <w:tcW w:w="0" w:type="auto"/>
            <w:vAlign w:val="center"/>
            <w:hideMark/>
          </w:tcPr>
          <w:p w:rsidR="00EC47EC" w:rsidRPr="00EC47EC" w:rsidRDefault="00EC47EC" w:rsidP="00EC47EC">
            <w:pPr>
              <w:spacing w:after="0"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b/>
                <w:bCs/>
                <w:sz w:val="24"/>
                <w:szCs w:val="24"/>
              </w:rPr>
              <w:t>Batch Mode</w:t>
            </w:r>
            <w:r w:rsidRPr="00EC47EC">
              <w:rPr>
                <w:rFonts w:ascii="Times New Roman" w:eastAsia="Times New Roman" w:hAnsi="Times New Roman" w:cs="Times New Roman"/>
                <w:sz w:val="24"/>
                <w:szCs w:val="24"/>
              </w:rPr>
              <w:t xml:space="preserve"> </w:t>
            </w:r>
          </w:p>
        </w:tc>
        <w:tc>
          <w:tcPr>
            <w:tcW w:w="0" w:type="auto"/>
            <w:vAlign w:val="center"/>
            <w:hideMark/>
          </w:tcPr>
          <w:p w:rsidR="00EC47EC" w:rsidRPr="00EC47EC" w:rsidRDefault="00EC47EC" w:rsidP="00EC47EC">
            <w:pPr>
              <w:spacing w:after="0"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yes</w:t>
            </w:r>
          </w:p>
        </w:tc>
        <w:tc>
          <w:tcPr>
            <w:tcW w:w="0" w:type="auto"/>
            <w:vAlign w:val="center"/>
            <w:hideMark/>
          </w:tcPr>
          <w:p w:rsidR="00EC47EC" w:rsidRPr="00EC47EC" w:rsidRDefault="00EC47EC" w:rsidP="00EC47EC">
            <w:pPr>
              <w:spacing w:after="0"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experimental</w:t>
            </w:r>
          </w:p>
        </w:tc>
        <w:tc>
          <w:tcPr>
            <w:tcW w:w="0" w:type="auto"/>
            <w:vAlign w:val="center"/>
            <w:hideMark/>
          </w:tcPr>
          <w:p w:rsidR="00EC47EC" w:rsidRPr="00EC47EC" w:rsidRDefault="00EC47EC" w:rsidP="00EC47EC">
            <w:pPr>
              <w:spacing w:after="0"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yes</w:t>
            </w:r>
          </w:p>
        </w:tc>
        <w:tc>
          <w:tcPr>
            <w:tcW w:w="0" w:type="auto"/>
            <w:vAlign w:val="center"/>
            <w:hideMark/>
          </w:tcPr>
          <w:p w:rsidR="00EC47EC" w:rsidRPr="00EC47EC" w:rsidRDefault="00EC47EC" w:rsidP="00EC47EC">
            <w:pPr>
              <w:spacing w:after="0"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yes</w:t>
            </w:r>
          </w:p>
        </w:tc>
      </w:tr>
    </w:tbl>
    <w:p w:rsidR="00EC47EC" w:rsidRPr="00EC47EC" w:rsidRDefault="00EC47EC" w:rsidP="00EC47EC">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execution-modes"/>
      <w:bookmarkEnd w:id="4"/>
      <w:r w:rsidRPr="00EC47EC">
        <w:rPr>
          <w:rFonts w:ascii="Times New Roman" w:eastAsia="Times New Roman" w:hAnsi="Times New Roman" w:cs="Times New Roman"/>
          <w:b/>
          <w:bCs/>
          <w:sz w:val="27"/>
          <w:szCs w:val="27"/>
        </w:rPr>
        <w:t>Execution Modes</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Pig has two execution modes or exectypes: </w:t>
      </w:r>
    </w:p>
    <w:p w:rsidR="00EC47EC" w:rsidRPr="00EC47EC" w:rsidRDefault="00EC47EC" w:rsidP="00EC47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b/>
          <w:bCs/>
          <w:sz w:val="24"/>
          <w:szCs w:val="24"/>
        </w:rPr>
        <w:t>Local Mode</w:t>
      </w:r>
      <w:r w:rsidRPr="00EC47EC">
        <w:rPr>
          <w:rFonts w:ascii="Times New Roman" w:eastAsia="Times New Roman" w:hAnsi="Times New Roman" w:cs="Times New Roman"/>
          <w:sz w:val="24"/>
          <w:szCs w:val="24"/>
        </w:rPr>
        <w:t xml:space="preserve"> - To run Pig in local mode, you need access to a single machine; all files are installed and run using your local host and file system. Specify local mode using the -x flag (pig -x local). </w:t>
      </w:r>
    </w:p>
    <w:p w:rsidR="00EC47EC" w:rsidRPr="00EC47EC" w:rsidRDefault="00EC47EC" w:rsidP="00EC47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b/>
          <w:bCs/>
          <w:sz w:val="24"/>
          <w:szCs w:val="24"/>
        </w:rPr>
        <w:t>Tez Local Mode</w:t>
      </w:r>
      <w:r w:rsidRPr="00EC47EC">
        <w:rPr>
          <w:rFonts w:ascii="Times New Roman" w:eastAsia="Times New Roman" w:hAnsi="Times New Roman" w:cs="Times New Roman"/>
          <w:sz w:val="24"/>
          <w:szCs w:val="24"/>
        </w:rPr>
        <w:t xml:space="preserve"> - To run Pig in tez local mode. It is similar to local mode, except internally Pig will invoke tez runtime engine. Specify Tez local mode using the -x flag (pig -x tez_local). </w:t>
      </w:r>
    </w:p>
    <w:p w:rsidR="00EC47EC" w:rsidRPr="00EC47EC" w:rsidRDefault="00EC47EC" w:rsidP="00EC47EC">
      <w:pPr>
        <w:spacing w:before="100" w:beforeAutospacing="1" w:after="100" w:afterAutospacing="1" w:line="240" w:lineRule="auto"/>
        <w:ind w:left="720"/>
        <w:rPr>
          <w:rFonts w:ascii="Times New Roman" w:eastAsia="Times New Roman" w:hAnsi="Times New Roman" w:cs="Times New Roman"/>
          <w:sz w:val="24"/>
          <w:szCs w:val="24"/>
        </w:rPr>
      </w:pPr>
      <w:r w:rsidRPr="00EC47EC">
        <w:rPr>
          <w:rFonts w:ascii="Times New Roman" w:eastAsia="Times New Roman" w:hAnsi="Times New Roman" w:cs="Times New Roman"/>
          <w:b/>
          <w:bCs/>
          <w:sz w:val="24"/>
          <w:szCs w:val="24"/>
        </w:rPr>
        <w:lastRenderedPageBreak/>
        <w:t>Note:</w:t>
      </w:r>
      <w:r w:rsidRPr="00EC47EC">
        <w:rPr>
          <w:rFonts w:ascii="Times New Roman" w:eastAsia="Times New Roman" w:hAnsi="Times New Roman" w:cs="Times New Roman"/>
          <w:sz w:val="24"/>
          <w:szCs w:val="24"/>
        </w:rPr>
        <w:t xml:space="preserve"> Tez local mode is experimental. There are some queries which just error out on bigger data in local mode.</w:t>
      </w:r>
    </w:p>
    <w:p w:rsidR="00EC47EC" w:rsidRPr="00EC47EC" w:rsidRDefault="00EC47EC" w:rsidP="00EC47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b/>
          <w:bCs/>
          <w:sz w:val="24"/>
          <w:szCs w:val="24"/>
        </w:rPr>
        <w:t>Mapreduce Mode</w:t>
      </w:r>
      <w:r w:rsidRPr="00EC47EC">
        <w:rPr>
          <w:rFonts w:ascii="Times New Roman" w:eastAsia="Times New Roman" w:hAnsi="Times New Roman" w:cs="Times New Roman"/>
          <w:sz w:val="24"/>
          <w:szCs w:val="24"/>
        </w:rPr>
        <w:t xml:space="preserve"> - To run Pig in mapreduce mode, you need access to a Hadoop cluster and HDFS installation. Mapreduce mode is the default mode; you can, </w:t>
      </w:r>
      <w:r w:rsidRPr="00EC47EC">
        <w:rPr>
          <w:rFonts w:ascii="Times New Roman" w:eastAsia="Times New Roman" w:hAnsi="Times New Roman" w:cs="Times New Roman"/>
          <w:i/>
          <w:iCs/>
          <w:sz w:val="24"/>
          <w:szCs w:val="24"/>
        </w:rPr>
        <w:t>but don't need to</w:t>
      </w:r>
      <w:r w:rsidRPr="00EC47EC">
        <w:rPr>
          <w:rFonts w:ascii="Times New Roman" w:eastAsia="Times New Roman" w:hAnsi="Times New Roman" w:cs="Times New Roman"/>
          <w:sz w:val="24"/>
          <w:szCs w:val="24"/>
        </w:rPr>
        <w:t xml:space="preserve">, specify it using the -x flag (pig OR pig -x mapreduce). </w:t>
      </w:r>
    </w:p>
    <w:p w:rsidR="00EC47EC" w:rsidRPr="00EC47EC" w:rsidRDefault="00EC47EC" w:rsidP="00EC47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b/>
          <w:bCs/>
          <w:sz w:val="24"/>
          <w:szCs w:val="24"/>
        </w:rPr>
        <w:t>Tez Mode</w:t>
      </w:r>
      <w:r w:rsidRPr="00EC47EC">
        <w:rPr>
          <w:rFonts w:ascii="Times New Roman" w:eastAsia="Times New Roman" w:hAnsi="Times New Roman" w:cs="Times New Roman"/>
          <w:sz w:val="24"/>
          <w:szCs w:val="24"/>
        </w:rPr>
        <w:t xml:space="preserve"> - To run Pig in Tez mode, you need access to a Hadoop cluster and HDFS installation. Specify Tez mode using the -x flag (-x tez). </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You can run Pig in either mode using the "pig" command (the bin/pig Perl script) or the "java" command (java -cp pig.jar ...). </w:t>
      </w:r>
    </w:p>
    <w:p w:rsidR="00EC47EC" w:rsidRPr="00EC47EC" w:rsidRDefault="00EC47EC" w:rsidP="00EC47EC">
      <w:pPr>
        <w:spacing w:before="100" w:beforeAutospacing="1" w:after="100" w:afterAutospacing="1" w:line="240" w:lineRule="auto"/>
        <w:outlineLvl w:val="3"/>
        <w:rPr>
          <w:rFonts w:ascii="Times New Roman" w:eastAsia="Times New Roman" w:hAnsi="Times New Roman" w:cs="Times New Roman"/>
          <w:b/>
          <w:bCs/>
          <w:sz w:val="24"/>
          <w:szCs w:val="24"/>
        </w:rPr>
      </w:pPr>
      <w:bookmarkStart w:id="5" w:name="Examples"/>
      <w:bookmarkEnd w:id="5"/>
      <w:r w:rsidRPr="00EC47EC">
        <w:rPr>
          <w:rFonts w:ascii="Times New Roman" w:eastAsia="Times New Roman" w:hAnsi="Times New Roman" w:cs="Times New Roman"/>
          <w:b/>
          <w:bCs/>
          <w:sz w:val="24"/>
          <w:szCs w:val="24"/>
        </w:rPr>
        <w:t>Examples</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This example shows how to run Pig in local and mapreduce mode using the pig command.</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 local mode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 pig -x local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 xml:space="preserve">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 Tez local mode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 pig -x tez_local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 xml:space="preserve">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 mapreduce mode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 pig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or</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 pig -x mapreduce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 Tez mode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 pig -x tez ...</w:t>
      </w:r>
    </w:p>
    <w:p w:rsidR="00EC47EC" w:rsidRPr="00EC47EC" w:rsidRDefault="00EC47EC" w:rsidP="00EC47EC">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interactive-mode"/>
      <w:bookmarkEnd w:id="6"/>
      <w:r w:rsidRPr="00EC47EC">
        <w:rPr>
          <w:rFonts w:ascii="Times New Roman" w:eastAsia="Times New Roman" w:hAnsi="Times New Roman" w:cs="Times New Roman"/>
          <w:b/>
          <w:bCs/>
          <w:sz w:val="27"/>
          <w:szCs w:val="27"/>
        </w:rPr>
        <w:t>Interactive Mode</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You can run Pig in interactive mode using the Grunt shell. Invoke the Grunt shell using the "pig" command (as shown below) and then enter your Pig Latin statements and Pig commands interactively at the command line. </w:t>
      </w:r>
    </w:p>
    <w:p w:rsidR="00EC47EC" w:rsidRPr="00EC47EC" w:rsidRDefault="00EC47EC" w:rsidP="00EC47EC">
      <w:pPr>
        <w:spacing w:before="100" w:beforeAutospacing="1" w:after="100" w:afterAutospacing="1" w:line="240" w:lineRule="auto"/>
        <w:outlineLvl w:val="3"/>
        <w:rPr>
          <w:rFonts w:ascii="Times New Roman" w:eastAsia="Times New Roman" w:hAnsi="Times New Roman" w:cs="Times New Roman"/>
          <w:b/>
          <w:bCs/>
          <w:sz w:val="24"/>
          <w:szCs w:val="24"/>
        </w:rPr>
      </w:pPr>
      <w:bookmarkStart w:id="7" w:name="Example"/>
      <w:bookmarkEnd w:id="7"/>
      <w:r w:rsidRPr="00EC47EC">
        <w:rPr>
          <w:rFonts w:ascii="Times New Roman" w:eastAsia="Times New Roman" w:hAnsi="Times New Roman" w:cs="Times New Roman"/>
          <w:b/>
          <w:bCs/>
          <w:sz w:val="24"/>
          <w:szCs w:val="24"/>
        </w:rPr>
        <w:t>Example</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These Pig Latin statements extract all user IDs from the /etc/passwd file. First, copy the /etc/passwd file to your local working directory. Next, invoke the Grunt shell by typing the "pig" command (in local or hadoop mode). Then, enter the Pig Latin statements interactively at the grunt prompt (be sure to include the semicolon after each statement). The DUMP operator will display the results to your terminal screen.</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 xml:space="preserve">grunt&gt; A = load 'passwd' using PigStorage(':');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 xml:space="preserve">grunt&gt; B = foreach A generate $0 as id;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 xml:space="preserve">grunt&gt; dump B; </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b/>
          <w:bCs/>
          <w:sz w:val="24"/>
          <w:szCs w:val="24"/>
        </w:rPr>
        <w:t>Local Mode</w:t>
      </w:r>
      <w:r w:rsidRPr="00EC47EC">
        <w:rPr>
          <w:rFonts w:ascii="Times New Roman" w:eastAsia="Times New Roman" w:hAnsi="Times New Roman" w:cs="Times New Roman"/>
          <w:sz w:val="24"/>
          <w:szCs w:val="24"/>
        </w:rPr>
        <w:t xml:space="preserve">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lastRenderedPageBreak/>
        <w:t>$ pig -x local</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 - Connecting to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 xml:space="preserve">grunt&gt; </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b/>
          <w:bCs/>
          <w:sz w:val="24"/>
          <w:szCs w:val="24"/>
        </w:rPr>
        <w:t>Tez Local Mode</w:t>
      </w:r>
      <w:r w:rsidRPr="00EC47EC">
        <w:rPr>
          <w:rFonts w:ascii="Times New Roman" w:eastAsia="Times New Roman" w:hAnsi="Times New Roman" w:cs="Times New Roman"/>
          <w:sz w:val="24"/>
          <w:szCs w:val="24"/>
        </w:rPr>
        <w:t xml:space="preserve">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 pig -x tez_local</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 - Connecting to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 xml:space="preserve">grunt&gt; </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b/>
          <w:bCs/>
          <w:sz w:val="24"/>
          <w:szCs w:val="24"/>
        </w:rPr>
        <w:t>Mapreduce Mode</w:t>
      </w:r>
      <w:r w:rsidRPr="00EC47EC">
        <w:rPr>
          <w:rFonts w:ascii="Times New Roman" w:eastAsia="Times New Roman" w:hAnsi="Times New Roman" w:cs="Times New Roman"/>
          <w:sz w:val="24"/>
          <w:szCs w:val="24"/>
        </w:rPr>
        <w:t xml:space="preserve">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 pig -x mapreduce</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 - Connecting to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 xml:space="preserve">grunt&gt;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or</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 xml:space="preserve">$ pig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 - Connecting to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 xml:space="preserve">grunt&gt; </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b/>
          <w:bCs/>
          <w:sz w:val="24"/>
          <w:szCs w:val="24"/>
        </w:rPr>
        <w:t>Tez Mode</w:t>
      </w:r>
      <w:r w:rsidRPr="00EC47EC">
        <w:rPr>
          <w:rFonts w:ascii="Times New Roman" w:eastAsia="Times New Roman" w:hAnsi="Times New Roman" w:cs="Times New Roman"/>
          <w:sz w:val="24"/>
          <w:szCs w:val="24"/>
        </w:rPr>
        <w:t xml:space="preserve">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 pig -x tez</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 - Connecting to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 xml:space="preserve">grunt&gt; </w:t>
      </w:r>
    </w:p>
    <w:p w:rsidR="00EC47EC" w:rsidRPr="00EC47EC" w:rsidRDefault="00EC47EC" w:rsidP="00EC47EC">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batch-mode"/>
      <w:bookmarkEnd w:id="8"/>
      <w:r w:rsidRPr="00EC47EC">
        <w:rPr>
          <w:rFonts w:ascii="Times New Roman" w:eastAsia="Times New Roman" w:hAnsi="Times New Roman" w:cs="Times New Roman"/>
          <w:b/>
          <w:bCs/>
          <w:sz w:val="27"/>
          <w:szCs w:val="27"/>
        </w:rPr>
        <w:t>Batch Mode</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You can run Pig in batch mode using </w:t>
      </w:r>
      <w:hyperlink r:id="rId19" w:anchor="pig-scripts" w:history="1">
        <w:r w:rsidRPr="00EC47EC">
          <w:rPr>
            <w:rFonts w:ascii="Times New Roman" w:eastAsia="Times New Roman" w:hAnsi="Times New Roman" w:cs="Times New Roman"/>
            <w:color w:val="0000FF"/>
            <w:sz w:val="24"/>
            <w:szCs w:val="24"/>
            <w:u w:val="single"/>
          </w:rPr>
          <w:t>Pig scripts</w:t>
        </w:r>
      </w:hyperlink>
      <w:r w:rsidRPr="00EC47EC">
        <w:rPr>
          <w:rFonts w:ascii="Times New Roman" w:eastAsia="Times New Roman" w:hAnsi="Times New Roman" w:cs="Times New Roman"/>
          <w:sz w:val="24"/>
          <w:szCs w:val="24"/>
        </w:rPr>
        <w:t xml:space="preserve"> and the "pig" command (in local or hadoop mode).</w:t>
      </w:r>
    </w:p>
    <w:p w:rsidR="00EC47EC" w:rsidRPr="00EC47EC" w:rsidRDefault="00EC47EC" w:rsidP="00EC47EC">
      <w:pPr>
        <w:spacing w:before="100" w:beforeAutospacing="1" w:after="100" w:afterAutospacing="1" w:line="240" w:lineRule="auto"/>
        <w:outlineLvl w:val="3"/>
        <w:rPr>
          <w:rFonts w:ascii="Times New Roman" w:eastAsia="Times New Roman" w:hAnsi="Times New Roman" w:cs="Times New Roman"/>
          <w:b/>
          <w:bCs/>
          <w:sz w:val="24"/>
          <w:szCs w:val="24"/>
        </w:rPr>
      </w:pPr>
      <w:bookmarkStart w:id="9" w:name="Example-N101A5"/>
      <w:bookmarkEnd w:id="9"/>
      <w:r w:rsidRPr="00EC47EC">
        <w:rPr>
          <w:rFonts w:ascii="Times New Roman" w:eastAsia="Times New Roman" w:hAnsi="Times New Roman" w:cs="Times New Roman"/>
          <w:b/>
          <w:bCs/>
          <w:sz w:val="24"/>
          <w:szCs w:val="24"/>
        </w:rPr>
        <w:t>Example</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The Pig Latin statements in the Pig script (id.pig) extract all user IDs from the /etc/passwd file. First, copy the /etc/passwd file to your local working directory. Next, run the Pig script from the command line (using local or mapreduce mode). The STORE operator will write the results to a file (id.out).</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 id.pig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 xml:space="preserve">A = load 'passwd' using PigStorage(':');  -- load the passwd file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 xml:space="preserve">B = foreach A generate $0 as id;  -- extract the user IDs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store B into 'id.out';  -- write the results to a file name id.out</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b/>
          <w:bCs/>
          <w:sz w:val="24"/>
          <w:szCs w:val="24"/>
        </w:rPr>
        <w:t>Local Mode</w:t>
      </w:r>
      <w:r w:rsidRPr="00EC47EC">
        <w:rPr>
          <w:rFonts w:ascii="Times New Roman" w:eastAsia="Times New Roman" w:hAnsi="Times New Roman" w:cs="Times New Roman"/>
          <w:sz w:val="24"/>
          <w:szCs w:val="24"/>
        </w:rPr>
        <w:t xml:space="preserve">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 pig -x local id.pig</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b/>
          <w:bCs/>
          <w:sz w:val="24"/>
          <w:szCs w:val="24"/>
        </w:rPr>
        <w:lastRenderedPageBreak/>
        <w:t>Tez Local Mode</w:t>
      </w:r>
      <w:r w:rsidRPr="00EC47EC">
        <w:rPr>
          <w:rFonts w:ascii="Times New Roman" w:eastAsia="Times New Roman" w:hAnsi="Times New Roman" w:cs="Times New Roman"/>
          <w:sz w:val="24"/>
          <w:szCs w:val="24"/>
        </w:rPr>
        <w:t xml:space="preserve">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 pig -x tez_local id.pig</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b/>
          <w:bCs/>
          <w:sz w:val="24"/>
          <w:szCs w:val="24"/>
        </w:rPr>
        <w:t>Mapreduce Mode</w:t>
      </w:r>
      <w:r w:rsidRPr="00EC47EC">
        <w:rPr>
          <w:rFonts w:ascii="Times New Roman" w:eastAsia="Times New Roman" w:hAnsi="Times New Roman" w:cs="Times New Roman"/>
          <w:sz w:val="24"/>
          <w:szCs w:val="24"/>
        </w:rPr>
        <w:t xml:space="preserve">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 pig id.pig</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or</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 pig -x mapreduce id.pig</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b/>
          <w:bCs/>
          <w:sz w:val="24"/>
          <w:szCs w:val="24"/>
        </w:rPr>
        <w:t>Tez Mode</w:t>
      </w:r>
      <w:r w:rsidRPr="00EC47EC">
        <w:rPr>
          <w:rFonts w:ascii="Times New Roman" w:eastAsia="Times New Roman" w:hAnsi="Times New Roman" w:cs="Times New Roman"/>
          <w:sz w:val="24"/>
          <w:szCs w:val="24"/>
        </w:rPr>
        <w:t xml:space="preserve">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 pig -x tez id.pig</w:t>
      </w:r>
    </w:p>
    <w:p w:rsidR="00EC47EC" w:rsidRPr="00EC47EC" w:rsidRDefault="00EC47EC" w:rsidP="00EC47EC">
      <w:pPr>
        <w:spacing w:before="100" w:beforeAutospacing="1" w:after="100" w:afterAutospacing="1" w:line="240" w:lineRule="auto"/>
        <w:outlineLvl w:val="3"/>
        <w:rPr>
          <w:rFonts w:ascii="Times New Roman" w:eastAsia="Times New Roman" w:hAnsi="Times New Roman" w:cs="Times New Roman"/>
          <w:b/>
          <w:bCs/>
          <w:sz w:val="24"/>
          <w:szCs w:val="24"/>
        </w:rPr>
      </w:pPr>
      <w:bookmarkStart w:id="10" w:name="pig-scripts"/>
      <w:bookmarkEnd w:id="10"/>
      <w:r w:rsidRPr="00EC47EC">
        <w:rPr>
          <w:rFonts w:ascii="Times New Roman" w:eastAsia="Times New Roman" w:hAnsi="Times New Roman" w:cs="Times New Roman"/>
          <w:b/>
          <w:bCs/>
          <w:sz w:val="24"/>
          <w:szCs w:val="24"/>
        </w:rPr>
        <w:t>Pig Scripts</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Use Pig scripts to place Pig Latin statements and Pig commands in a single file. While not required, it is good practice to identify the file using the *.pig extension.</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You can run Pig scripts from the command line and from the Grunt shell (see the </w:t>
      </w:r>
      <w:hyperlink r:id="rId20" w:anchor="run" w:history="1">
        <w:r w:rsidRPr="00EC47EC">
          <w:rPr>
            <w:rFonts w:ascii="Times New Roman" w:eastAsia="Times New Roman" w:hAnsi="Times New Roman" w:cs="Times New Roman"/>
            <w:color w:val="0000FF"/>
            <w:sz w:val="24"/>
            <w:szCs w:val="24"/>
            <w:u w:val="single"/>
          </w:rPr>
          <w:t>run</w:t>
        </w:r>
      </w:hyperlink>
      <w:r w:rsidRPr="00EC47EC">
        <w:rPr>
          <w:rFonts w:ascii="Times New Roman" w:eastAsia="Times New Roman" w:hAnsi="Times New Roman" w:cs="Times New Roman"/>
          <w:sz w:val="24"/>
          <w:szCs w:val="24"/>
        </w:rPr>
        <w:t xml:space="preserve"> and </w:t>
      </w:r>
      <w:hyperlink r:id="rId21" w:anchor="exec" w:history="1">
        <w:r w:rsidRPr="00EC47EC">
          <w:rPr>
            <w:rFonts w:ascii="Times New Roman" w:eastAsia="Times New Roman" w:hAnsi="Times New Roman" w:cs="Times New Roman"/>
            <w:color w:val="0000FF"/>
            <w:sz w:val="24"/>
            <w:szCs w:val="24"/>
            <w:u w:val="single"/>
          </w:rPr>
          <w:t>exec</w:t>
        </w:r>
      </w:hyperlink>
      <w:r w:rsidRPr="00EC47EC">
        <w:rPr>
          <w:rFonts w:ascii="Times New Roman" w:eastAsia="Times New Roman" w:hAnsi="Times New Roman" w:cs="Times New Roman"/>
          <w:sz w:val="24"/>
          <w:szCs w:val="24"/>
        </w:rPr>
        <w:t xml:space="preserve"> commands). </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Pig scripts allow you to pass values to parameters using </w:t>
      </w:r>
      <w:hyperlink r:id="rId22" w:anchor="Parameter-Sub" w:history="1">
        <w:r w:rsidRPr="00EC47EC">
          <w:rPr>
            <w:rFonts w:ascii="Times New Roman" w:eastAsia="Times New Roman" w:hAnsi="Times New Roman" w:cs="Times New Roman"/>
            <w:color w:val="0000FF"/>
            <w:sz w:val="24"/>
            <w:szCs w:val="24"/>
            <w:u w:val="single"/>
          </w:rPr>
          <w:t>parameter substitution</w:t>
        </w:r>
      </w:hyperlink>
      <w:r w:rsidRPr="00EC47EC">
        <w:rPr>
          <w:rFonts w:ascii="Times New Roman" w:eastAsia="Times New Roman" w:hAnsi="Times New Roman" w:cs="Times New Roman"/>
          <w:sz w:val="24"/>
          <w:szCs w:val="24"/>
        </w:rPr>
        <w:t xml:space="preserve">. </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bookmarkStart w:id="11" w:name="comments"/>
      <w:bookmarkEnd w:id="11"/>
      <w:r w:rsidRPr="00EC47EC">
        <w:rPr>
          <w:rFonts w:ascii="Times New Roman" w:eastAsia="Times New Roman" w:hAnsi="Times New Roman" w:cs="Times New Roman"/>
          <w:b/>
          <w:bCs/>
          <w:sz w:val="24"/>
          <w:szCs w:val="24"/>
        </w:rPr>
        <w:t>Comments in Scripts</w:t>
      </w:r>
      <w:r w:rsidRPr="00EC47EC">
        <w:rPr>
          <w:rFonts w:ascii="Times New Roman" w:eastAsia="Times New Roman" w:hAnsi="Times New Roman" w:cs="Times New Roman"/>
          <w:sz w:val="24"/>
          <w:szCs w:val="24"/>
        </w:rPr>
        <w:t xml:space="preserve"> </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You can include comments in Pig scripts:</w:t>
      </w:r>
    </w:p>
    <w:p w:rsidR="00EC47EC" w:rsidRPr="00EC47EC" w:rsidRDefault="00EC47EC" w:rsidP="00EC47E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For multi-line comments use /* …. */</w:t>
      </w:r>
    </w:p>
    <w:p w:rsidR="00EC47EC" w:rsidRPr="00EC47EC" w:rsidRDefault="00EC47EC" w:rsidP="00EC47E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For single-line comments use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 myscript.pig</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My script is simple.</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It includes three Pig Latin statements.</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A = LOAD 'student' USING PigStorage() AS (name:chararray, age:int, gpa:float); -- loading data</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B = FOREACH A GENERATE name;  -- transforming data</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DUMP B;  -- retrieving results</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bookmarkStart w:id="12" w:name="dfs"/>
      <w:bookmarkEnd w:id="12"/>
      <w:r w:rsidRPr="00EC47EC">
        <w:rPr>
          <w:rFonts w:ascii="Times New Roman" w:eastAsia="Times New Roman" w:hAnsi="Times New Roman" w:cs="Times New Roman"/>
          <w:b/>
          <w:bCs/>
          <w:sz w:val="24"/>
          <w:szCs w:val="24"/>
        </w:rPr>
        <w:t>Scripts and Distributed File Systems</w:t>
      </w:r>
      <w:r w:rsidRPr="00EC47EC">
        <w:rPr>
          <w:rFonts w:ascii="Times New Roman" w:eastAsia="Times New Roman" w:hAnsi="Times New Roman" w:cs="Times New Roman"/>
          <w:sz w:val="24"/>
          <w:szCs w:val="24"/>
        </w:rPr>
        <w:t xml:space="preserve"> </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Pig supports running scripts (and Jar files) that are stored in HDFS, Amazon S3, and other distributed file systems. The script's full location URI is required (see </w:t>
      </w:r>
      <w:hyperlink r:id="rId23" w:anchor="register" w:history="1">
        <w:r w:rsidRPr="00EC47EC">
          <w:rPr>
            <w:rFonts w:ascii="Times New Roman" w:eastAsia="Times New Roman" w:hAnsi="Times New Roman" w:cs="Times New Roman"/>
            <w:color w:val="0000FF"/>
            <w:sz w:val="24"/>
            <w:szCs w:val="24"/>
            <w:u w:val="single"/>
          </w:rPr>
          <w:t>REGISTER</w:t>
        </w:r>
      </w:hyperlink>
      <w:r w:rsidRPr="00EC47EC">
        <w:rPr>
          <w:rFonts w:ascii="Times New Roman" w:eastAsia="Times New Roman" w:hAnsi="Times New Roman" w:cs="Times New Roman"/>
          <w:sz w:val="24"/>
          <w:szCs w:val="24"/>
        </w:rPr>
        <w:t xml:space="preserve"> for information about Jar files). For example, to run a Pig script on HDFS, do the following:</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 pig hdfs://nn.mydomain.com:9020/myscripts/script.pig</w:t>
      </w:r>
    </w:p>
    <w:p w:rsidR="00EC47EC" w:rsidRPr="00EC47EC" w:rsidRDefault="00EC47EC" w:rsidP="00EC47EC">
      <w:pPr>
        <w:spacing w:before="100" w:beforeAutospacing="1" w:after="100" w:afterAutospacing="1" w:line="240" w:lineRule="auto"/>
        <w:outlineLvl w:val="1"/>
        <w:rPr>
          <w:rFonts w:ascii="Times New Roman" w:eastAsia="Times New Roman" w:hAnsi="Times New Roman" w:cs="Times New Roman"/>
          <w:b/>
          <w:bCs/>
          <w:sz w:val="36"/>
          <w:szCs w:val="36"/>
        </w:rPr>
      </w:pPr>
      <w:bookmarkStart w:id="13" w:name="pl-statements"/>
      <w:bookmarkEnd w:id="13"/>
      <w:r w:rsidRPr="00EC47EC">
        <w:rPr>
          <w:rFonts w:ascii="Times New Roman" w:eastAsia="Times New Roman" w:hAnsi="Times New Roman" w:cs="Times New Roman"/>
          <w:b/>
          <w:bCs/>
          <w:sz w:val="36"/>
          <w:szCs w:val="36"/>
        </w:rPr>
        <w:lastRenderedPageBreak/>
        <w:t>Pig Latin Statements</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Pig Latin statements are the basic constructs you use to process data using Pig. A Pig Latin statement is an operator that takes a </w:t>
      </w:r>
      <w:hyperlink r:id="rId24" w:anchor="relations" w:history="1">
        <w:r w:rsidRPr="00EC47EC">
          <w:rPr>
            <w:rFonts w:ascii="Times New Roman" w:eastAsia="Times New Roman" w:hAnsi="Times New Roman" w:cs="Times New Roman"/>
            <w:color w:val="0000FF"/>
            <w:sz w:val="24"/>
            <w:szCs w:val="24"/>
            <w:u w:val="single"/>
          </w:rPr>
          <w:t>relation</w:t>
        </w:r>
      </w:hyperlink>
      <w:r w:rsidRPr="00EC47EC">
        <w:rPr>
          <w:rFonts w:ascii="Times New Roman" w:eastAsia="Times New Roman" w:hAnsi="Times New Roman" w:cs="Times New Roman"/>
          <w:sz w:val="24"/>
          <w:szCs w:val="24"/>
        </w:rPr>
        <w:t xml:space="preserve"> as input and produces another relation as output. (This definition applies to all Pig Latin operators except LOAD and STORE which read data from and write data to the file system.) Pig Latin statements may include </w:t>
      </w:r>
      <w:hyperlink r:id="rId25" w:anchor="expressions" w:history="1">
        <w:r w:rsidRPr="00EC47EC">
          <w:rPr>
            <w:rFonts w:ascii="Times New Roman" w:eastAsia="Times New Roman" w:hAnsi="Times New Roman" w:cs="Times New Roman"/>
            <w:color w:val="0000FF"/>
            <w:sz w:val="24"/>
            <w:szCs w:val="24"/>
            <w:u w:val="single"/>
          </w:rPr>
          <w:t>expressions</w:t>
        </w:r>
      </w:hyperlink>
      <w:r w:rsidRPr="00EC47EC">
        <w:rPr>
          <w:rFonts w:ascii="Times New Roman" w:eastAsia="Times New Roman" w:hAnsi="Times New Roman" w:cs="Times New Roman"/>
          <w:sz w:val="24"/>
          <w:szCs w:val="24"/>
        </w:rPr>
        <w:t xml:space="preserve"> and </w:t>
      </w:r>
      <w:hyperlink r:id="rId26" w:anchor="schemas" w:history="1">
        <w:r w:rsidRPr="00EC47EC">
          <w:rPr>
            <w:rFonts w:ascii="Times New Roman" w:eastAsia="Times New Roman" w:hAnsi="Times New Roman" w:cs="Times New Roman"/>
            <w:color w:val="0000FF"/>
            <w:sz w:val="24"/>
            <w:szCs w:val="24"/>
            <w:u w:val="single"/>
          </w:rPr>
          <w:t>schemas</w:t>
        </w:r>
      </w:hyperlink>
      <w:r w:rsidRPr="00EC47EC">
        <w:rPr>
          <w:rFonts w:ascii="Times New Roman" w:eastAsia="Times New Roman" w:hAnsi="Times New Roman" w:cs="Times New Roman"/>
          <w:sz w:val="24"/>
          <w:szCs w:val="24"/>
        </w:rPr>
        <w:t xml:space="preserve">. Pig Latin statements can span multiple lines and must end with a semi-colon ( ; ). By default, Pig Latin statements are processed using </w:t>
      </w:r>
      <w:hyperlink r:id="rId27" w:anchor="multi-query-execution" w:history="1">
        <w:r w:rsidRPr="00EC47EC">
          <w:rPr>
            <w:rFonts w:ascii="Times New Roman" w:eastAsia="Times New Roman" w:hAnsi="Times New Roman" w:cs="Times New Roman"/>
            <w:color w:val="0000FF"/>
            <w:sz w:val="24"/>
            <w:szCs w:val="24"/>
            <w:u w:val="single"/>
          </w:rPr>
          <w:t>multi-query execution</w:t>
        </w:r>
      </w:hyperlink>
      <w:r w:rsidRPr="00EC47EC">
        <w:rPr>
          <w:rFonts w:ascii="Times New Roman" w:eastAsia="Times New Roman" w:hAnsi="Times New Roman" w:cs="Times New Roman"/>
          <w:sz w:val="24"/>
          <w:szCs w:val="24"/>
        </w:rPr>
        <w:t xml:space="preserve">. </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Pig Latin statements are generally organized as follows:</w:t>
      </w:r>
    </w:p>
    <w:p w:rsidR="00EC47EC" w:rsidRPr="00EC47EC" w:rsidRDefault="00EC47EC" w:rsidP="00EC47E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A LOAD statement to read data from the file system. </w:t>
      </w:r>
    </w:p>
    <w:p w:rsidR="00EC47EC" w:rsidRPr="00EC47EC" w:rsidRDefault="00EC47EC" w:rsidP="00EC47E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A series of "transformation" statements to process the data. </w:t>
      </w:r>
    </w:p>
    <w:p w:rsidR="00EC47EC" w:rsidRPr="00EC47EC" w:rsidRDefault="00EC47EC" w:rsidP="00EC47E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A DUMP statement to view results or a STORE statement to save the results.</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Note that a DUMP or STORE statement is required to generate output.</w:t>
      </w:r>
    </w:p>
    <w:p w:rsidR="00EC47EC" w:rsidRPr="00EC47EC" w:rsidRDefault="00EC47EC" w:rsidP="00EC47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In this example Pig will validate, but not execute, the LOAD and FOREACH statements.</w:t>
      </w:r>
    </w:p>
    <w:p w:rsidR="00EC47EC" w:rsidRPr="00EC47EC" w:rsidRDefault="00EC47EC" w:rsidP="00EC47E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A = LOAD 'student' USING PigStorage() AS (name:chararray, age:int, gpa:float);</w:t>
      </w:r>
    </w:p>
    <w:p w:rsidR="00EC47EC" w:rsidRPr="00EC47EC" w:rsidRDefault="00EC47EC" w:rsidP="00EC47E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B = FOREACH A GENERATE name;</w:t>
      </w:r>
    </w:p>
    <w:p w:rsidR="00EC47EC" w:rsidRPr="00EC47EC" w:rsidRDefault="00EC47EC" w:rsidP="00EC47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In this example, Pig will validate and then execute the LOAD, FOREACH, and DUMP statements.</w:t>
      </w:r>
    </w:p>
    <w:p w:rsidR="00EC47EC" w:rsidRPr="00EC47EC" w:rsidRDefault="00EC47EC" w:rsidP="00EC47E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A = LOAD 'student' USING PigStorage() AS (name:chararray, age:int, gpa:float);</w:t>
      </w:r>
    </w:p>
    <w:p w:rsidR="00EC47EC" w:rsidRPr="00EC47EC" w:rsidRDefault="00EC47EC" w:rsidP="00EC47E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B = FOREACH A GENERATE name;</w:t>
      </w:r>
    </w:p>
    <w:p w:rsidR="00EC47EC" w:rsidRPr="00EC47EC" w:rsidRDefault="00EC47EC" w:rsidP="00EC47E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DUMP B;</w:t>
      </w:r>
    </w:p>
    <w:p w:rsidR="00EC47EC" w:rsidRPr="00EC47EC" w:rsidRDefault="00EC47EC" w:rsidP="00EC47E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(John)</w:t>
      </w:r>
    </w:p>
    <w:p w:rsidR="00EC47EC" w:rsidRPr="00EC47EC" w:rsidRDefault="00EC47EC" w:rsidP="00EC47E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(Mary)</w:t>
      </w:r>
    </w:p>
    <w:p w:rsidR="00EC47EC" w:rsidRPr="00EC47EC" w:rsidRDefault="00EC47EC" w:rsidP="00EC47E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(Bill)</w:t>
      </w:r>
    </w:p>
    <w:p w:rsidR="00EC47EC" w:rsidRPr="00EC47EC" w:rsidRDefault="00EC47EC" w:rsidP="00EC47EC">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(Joe)</w:t>
      </w:r>
    </w:p>
    <w:p w:rsidR="00EC47EC" w:rsidRPr="00EC47EC" w:rsidRDefault="00EC47EC" w:rsidP="00EC47EC">
      <w:pPr>
        <w:spacing w:before="100" w:beforeAutospacing="1" w:after="100" w:afterAutospacing="1" w:line="240" w:lineRule="auto"/>
        <w:outlineLvl w:val="2"/>
        <w:rPr>
          <w:rFonts w:ascii="Times New Roman" w:eastAsia="Times New Roman" w:hAnsi="Times New Roman" w:cs="Times New Roman"/>
          <w:b/>
          <w:bCs/>
          <w:sz w:val="27"/>
          <w:szCs w:val="27"/>
        </w:rPr>
      </w:pPr>
      <w:bookmarkStart w:id="14" w:name="data-load"/>
      <w:bookmarkEnd w:id="14"/>
      <w:r w:rsidRPr="00EC47EC">
        <w:rPr>
          <w:rFonts w:ascii="Times New Roman" w:eastAsia="Times New Roman" w:hAnsi="Times New Roman" w:cs="Times New Roman"/>
          <w:b/>
          <w:bCs/>
          <w:sz w:val="27"/>
          <w:szCs w:val="27"/>
        </w:rPr>
        <w:t>Loading Data</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Use the </w:t>
      </w:r>
      <w:hyperlink r:id="rId28" w:anchor="load" w:history="1">
        <w:r w:rsidRPr="00EC47EC">
          <w:rPr>
            <w:rFonts w:ascii="Times New Roman" w:eastAsia="Times New Roman" w:hAnsi="Times New Roman" w:cs="Times New Roman"/>
            <w:color w:val="0000FF"/>
            <w:sz w:val="24"/>
            <w:szCs w:val="24"/>
            <w:u w:val="single"/>
          </w:rPr>
          <w:t>LOAD</w:t>
        </w:r>
      </w:hyperlink>
      <w:r w:rsidRPr="00EC47EC">
        <w:rPr>
          <w:rFonts w:ascii="Times New Roman" w:eastAsia="Times New Roman" w:hAnsi="Times New Roman" w:cs="Times New Roman"/>
          <w:sz w:val="24"/>
          <w:szCs w:val="24"/>
        </w:rPr>
        <w:t xml:space="preserve"> operator and the </w:t>
      </w:r>
      <w:hyperlink r:id="rId29" w:anchor="load-store-functions" w:history="1">
        <w:r w:rsidRPr="00EC47EC">
          <w:rPr>
            <w:rFonts w:ascii="Times New Roman" w:eastAsia="Times New Roman" w:hAnsi="Times New Roman" w:cs="Times New Roman"/>
            <w:color w:val="0000FF"/>
            <w:sz w:val="24"/>
            <w:szCs w:val="24"/>
            <w:u w:val="single"/>
          </w:rPr>
          <w:t>load/store functions</w:t>
        </w:r>
      </w:hyperlink>
      <w:r w:rsidRPr="00EC47EC">
        <w:rPr>
          <w:rFonts w:ascii="Times New Roman" w:eastAsia="Times New Roman" w:hAnsi="Times New Roman" w:cs="Times New Roman"/>
          <w:sz w:val="24"/>
          <w:szCs w:val="24"/>
        </w:rPr>
        <w:t xml:space="preserve"> to read data into Pig (PigStorage is the default load function).</w:t>
      </w:r>
    </w:p>
    <w:p w:rsidR="00EC47EC" w:rsidRPr="00EC47EC" w:rsidRDefault="00EC47EC" w:rsidP="00EC47EC">
      <w:pPr>
        <w:spacing w:before="100" w:beforeAutospacing="1" w:after="100" w:afterAutospacing="1" w:line="240" w:lineRule="auto"/>
        <w:outlineLvl w:val="2"/>
        <w:rPr>
          <w:rFonts w:ascii="Times New Roman" w:eastAsia="Times New Roman" w:hAnsi="Times New Roman" w:cs="Times New Roman"/>
          <w:b/>
          <w:bCs/>
          <w:sz w:val="27"/>
          <w:szCs w:val="27"/>
        </w:rPr>
      </w:pPr>
      <w:bookmarkStart w:id="15" w:name="data-work-with"/>
      <w:bookmarkEnd w:id="15"/>
      <w:r w:rsidRPr="00EC47EC">
        <w:rPr>
          <w:rFonts w:ascii="Times New Roman" w:eastAsia="Times New Roman" w:hAnsi="Times New Roman" w:cs="Times New Roman"/>
          <w:b/>
          <w:bCs/>
          <w:sz w:val="27"/>
          <w:szCs w:val="27"/>
        </w:rPr>
        <w:t>Working with Data</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Pig allows you to transform data in many ways. As a starting point, become familiar with these operators:</w:t>
      </w:r>
    </w:p>
    <w:p w:rsidR="00EC47EC" w:rsidRPr="00EC47EC" w:rsidRDefault="00EC47EC" w:rsidP="00EC47E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Use the </w:t>
      </w:r>
      <w:hyperlink r:id="rId30" w:anchor="filter" w:history="1">
        <w:r w:rsidRPr="00EC47EC">
          <w:rPr>
            <w:rFonts w:ascii="Times New Roman" w:eastAsia="Times New Roman" w:hAnsi="Times New Roman" w:cs="Times New Roman"/>
            <w:color w:val="0000FF"/>
            <w:sz w:val="24"/>
            <w:szCs w:val="24"/>
            <w:u w:val="single"/>
          </w:rPr>
          <w:t>FILTER</w:t>
        </w:r>
      </w:hyperlink>
      <w:r w:rsidRPr="00EC47EC">
        <w:rPr>
          <w:rFonts w:ascii="Times New Roman" w:eastAsia="Times New Roman" w:hAnsi="Times New Roman" w:cs="Times New Roman"/>
          <w:sz w:val="24"/>
          <w:szCs w:val="24"/>
        </w:rPr>
        <w:t xml:space="preserve"> operator to work with tuples or rows of data. Use the </w:t>
      </w:r>
      <w:hyperlink r:id="rId31" w:anchor="foreach" w:history="1">
        <w:r w:rsidRPr="00EC47EC">
          <w:rPr>
            <w:rFonts w:ascii="Times New Roman" w:eastAsia="Times New Roman" w:hAnsi="Times New Roman" w:cs="Times New Roman"/>
            <w:color w:val="0000FF"/>
            <w:sz w:val="24"/>
            <w:szCs w:val="24"/>
            <w:u w:val="single"/>
          </w:rPr>
          <w:t>FOREACH</w:t>
        </w:r>
      </w:hyperlink>
      <w:r w:rsidRPr="00EC47EC">
        <w:rPr>
          <w:rFonts w:ascii="Times New Roman" w:eastAsia="Times New Roman" w:hAnsi="Times New Roman" w:cs="Times New Roman"/>
          <w:sz w:val="24"/>
          <w:szCs w:val="24"/>
        </w:rPr>
        <w:t xml:space="preserve"> operator to work with columns of data.</w:t>
      </w:r>
    </w:p>
    <w:p w:rsidR="00EC47EC" w:rsidRPr="00EC47EC" w:rsidRDefault="00EC47EC" w:rsidP="00EC47E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Use the </w:t>
      </w:r>
      <w:hyperlink r:id="rId32" w:anchor="group" w:history="1">
        <w:r w:rsidRPr="00EC47EC">
          <w:rPr>
            <w:rFonts w:ascii="Times New Roman" w:eastAsia="Times New Roman" w:hAnsi="Times New Roman" w:cs="Times New Roman"/>
            <w:color w:val="0000FF"/>
            <w:sz w:val="24"/>
            <w:szCs w:val="24"/>
            <w:u w:val="single"/>
          </w:rPr>
          <w:t>GROUP</w:t>
        </w:r>
      </w:hyperlink>
      <w:r w:rsidRPr="00EC47EC">
        <w:rPr>
          <w:rFonts w:ascii="Times New Roman" w:eastAsia="Times New Roman" w:hAnsi="Times New Roman" w:cs="Times New Roman"/>
          <w:sz w:val="24"/>
          <w:szCs w:val="24"/>
        </w:rPr>
        <w:t xml:space="preserve"> operator to group data in a single relation. Use the </w:t>
      </w:r>
      <w:hyperlink r:id="rId33" w:anchor="cogroup" w:history="1">
        <w:r w:rsidRPr="00EC47EC">
          <w:rPr>
            <w:rFonts w:ascii="Times New Roman" w:eastAsia="Times New Roman" w:hAnsi="Times New Roman" w:cs="Times New Roman"/>
            <w:color w:val="0000FF"/>
            <w:sz w:val="24"/>
            <w:szCs w:val="24"/>
            <w:u w:val="single"/>
          </w:rPr>
          <w:t>COGROUP</w:t>
        </w:r>
      </w:hyperlink>
      <w:r w:rsidRPr="00EC47EC">
        <w:rPr>
          <w:rFonts w:ascii="Times New Roman" w:eastAsia="Times New Roman" w:hAnsi="Times New Roman" w:cs="Times New Roman"/>
          <w:sz w:val="24"/>
          <w:szCs w:val="24"/>
        </w:rPr>
        <w:t xml:space="preserve">, </w:t>
      </w:r>
      <w:hyperlink r:id="rId34" w:anchor="join-inner" w:history="1">
        <w:r w:rsidRPr="00EC47EC">
          <w:rPr>
            <w:rFonts w:ascii="Times New Roman" w:eastAsia="Times New Roman" w:hAnsi="Times New Roman" w:cs="Times New Roman"/>
            <w:color w:val="0000FF"/>
            <w:sz w:val="24"/>
            <w:szCs w:val="24"/>
            <w:u w:val="single"/>
          </w:rPr>
          <w:t>inner JOIN</w:t>
        </w:r>
      </w:hyperlink>
      <w:r w:rsidRPr="00EC47EC">
        <w:rPr>
          <w:rFonts w:ascii="Times New Roman" w:eastAsia="Times New Roman" w:hAnsi="Times New Roman" w:cs="Times New Roman"/>
          <w:sz w:val="24"/>
          <w:szCs w:val="24"/>
        </w:rPr>
        <w:t xml:space="preserve">, and </w:t>
      </w:r>
      <w:hyperlink r:id="rId35" w:anchor="join-outer" w:history="1">
        <w:r w:rsidRPr="00EC47EC">
          <w:rPr>
            <w:rFonts w:ascii="Times New Roman" w:eastAsia="Times New Roman" w:hAnsi="Times New Roman" w:cs="Times New Roman"/>
            <w:color w:val="0000FF"/>
            <w:sz w:val="24"/>
            <w:szCs w:val="24"/>
            <w:u w:val="single"/>
          </w:rPr>
          <w:t>outer JOIN</w:t>
        </w:r>
      </w:hyperlink>
      <w:r w:rsidRPr="00EC47EC">
        <w:rPr>
          <w:rFonts w:ascii="Times New Roman" w:eastAsia="Times New Roman" w:hAnsi="Times New Roman" w:cs="Times New Roman"/>
          <w:sz w:val="24"/>
          <w:szCs w:val="24"/>
        </w:rPr>
        <w:t xml:space="preserve"> operators to group or join data in two or more relations.</w:t>
      </w:r>
    </w:p>
    <w:p w:rsidR="00EC47EC" w:rsidRPr="00EC47EC" w:rsidRDefault="00EC47EC" w:rsidP="00EC47E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lastRenderedPageBreak/>
        <w:t xml:space="preserve">Use the </w:t>
      </w:r>
      <w:hyperlink r:id="rId36" w:anchor="union" w:history="1">
        <w:r w:rsidRPr="00EC47EC">
          <w:rPr>
            <w:rFonts w:ascii="Times New Roman" w:eastAsia="Times New Roman" w:hAnsi="Times New Roman" w:cs="Times New Roman"/>
            <w:color w:val="0000FF"/>
            <w:sz w:val="24"/>
            <w:szCs w:val="24"/>
            <w:u w:val="single"/>
          </w:rPr>
          <w:t>UNION</w:t>
        </w:r>
      </w:hyperlink>
      <w:r w:rsidRPr="00EC47EC">
        <w:rPr>
          <w:rFonts w:ascii="Times New Roman" w:eastAsia="Times New Roman" w:hAnsi="Times New Roman" w:cs="Times New Roman"/>
          <w:sz w:val="24"/>
          <w:szCs w:val="24"/>
        </w:rPr>
        <w:t xml:space="preserve"> operator to merge the contents of two or more relations. Use the </w:t>
      </w:r>
      <w:hyperlink r:id="rId37" w:anchor="split" w:history="1">
        <w:r w:rsidRPr="00EC47EC">
          <w:rPr>
            <w:rFonts w:ascii="Times New Roman" w:eastAsia="Times New Roman" w:hAnsi="Times New Roman" w:cs="Times New Roman"/>
            <w:color w:val="0000FF"/>
            <w:sz w:val="24"/>
            <w:szCs w:val="24"/>
            <w:u w:val="single"/>
          </w:rPr>
          <w:t>SPLIT</w:t>
        </w:r>
      </w:hyperlink>
      <w:r w:rsidRPr="00EC47EC">
        <w:rPr>
          <w:rFonts w:ascii="Times New Roman" w:eastAsia="Times New Roman" w:hAnsi="Times New Roman" w:cs="Times New Roman"/>
          <w:sz w:val="24"/>
          <w:szCs w:val="24"/>
        </w:rPr>
        <w:t xml:space="preserve"> operator to partition the contents of a relation into multiple relations.</w:t>
      </w:r>
    </w:p>
    <w:p w:rsidR="00EC47EC" w:rsidRPr="00EC47EC" w:rsidRDefault="00EC47EC" w:rsidP="00EC47EC">
      <w:pPr>
        <w:spacing w:before="100" w:beforeAutospacing="1" w:after="100" w:afterAutospacing="1" w:line="240" w:lineRule="auto"/>
        <w:outlineLvl w:val="2"/>
        <w:rPr>
          <w:rFonts w:ascii="Times New Roman" w:eastAsia="Times New Roman" w:hAnsi="Times New Roman" w:cs="Times New Roman"/>
          <w:b/>
          <w:bCs/>
          <w:sz w:val="27"/>
          <w:szCs w:val="27"/>
        </w:rPr>
      </w:pPr>
      <w:bookmarkStart w:id="16" w:name="data-store"/>
      <w:bookmarkEnd w:id="16"/>
      <w:r w:rsidRPr="00EC47EC">
        <w:rPr>
          <w:rFonts w:ascii="Times New Roman" w:eastAsia="Times New Roman" w:hAnsi="Times New Roman" w:cs="Times New Roman"/>
          <w:b/>
          <w:bCs/>
          <w:sz w:val="27"/>
          <w:szCs w:val="27"/>
        </w:rPr>
        <w:t>Storing Intermediate Results</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Pig stores the intermediate data generated between MapReduce jobs in a temporary location on HDFS. This location must already exist on HDFS prior to use. This location can be configured using the pig.temp.dir property. The property's default value is "/tmp" which is the same as the hardcoded location in Pig 0.7.0 and earlier versions. </w:t>
      </w:r>
    </w:p>
    <w:p w:rsidR="00EC47EC" w:rsidRPr="00EC47EC" w:rsidRDefault="00EC47EC" w:rsidP="00EC47EC">
      <w:pPr>
        <w:spacing w:before="100" w:beforeAutospacing="1" w:after="100" w:afterAutospacing="1" w:line="240" w:lineRule="auto"/>
        <w:outlineLvl w:val="2"/>
        <w:rPr>
          <w:rFonts w:ascii="Times New Roman" w:eastAsia="Times New Roman" w:hAnsi="Times New Roman" w:cs="Times New Roman"/>
          <w:b/>
          <w:bCs/>
          <w:sz w:val="27"/>
          <w:szCs w:val="27"/>
        </w:rPr>
      </w:pPr>
      <w:bookmarkStart w:id="17" w:name="data-results"/>
      <w:bookmarkEnd w:id="17"/>
      <w:r w:rsidRPr="00EC47EC">
        <w:rPr>
          <w:rFonts w:ascii="Times New Roman" w:eastAsia="Times New Roman" w:hAnsi="Times New Roman" w:cs="Times New Roman"/>
          <w:b/>
          <w:bCs/>
          <w:sz w:val="27"/>
          <w:szCs w:val="27"/>
        </w:rPr>
        <w:t>Storing Final Results</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Use the </w:t>
      </w:r>
      <w:hyperlink r:id="rId38" w:anchor="store" w:history="1">
        <w:r w:rsidRPr="00EC47EC">
          <w:rPr>
            <w:rFonts w:ascii="Times New Roman" w:eastAsia="Times New Roman" w:hAnsi="Times New Roman" w:cs="Times New Roman"/>
            <w:color w:val="0000FF"/>
            <w:sz w:val="24"/>
            <w:szCs w:val="24"/>
            <w:u w:val="single"/>
          </w:rPr>
          <w:t>STORE</w:t>
        </w:r>
      </w:hyperlink>
      <w:r w:rsidRPr="00EC47EC">
        <w:rPr>
          <w:rFonts w:ascii="Times New Roman" w:eastAsia="Times New Roman" w:hAnsi="Times New Roman" w:cs="Times New Roman"/>
          <w:sz w:val="24"/>
          <w:szCs w:val="24"/>
        </w:rPr>
        <w:t xml:space="preserve"> operator and the </w:t>
      </w:r>
      <w:hyperlink r:id="rId39" w:anchor="load-store-functions" w:history="1">
        <w:r w:rsidRPr="00EC47EC">
          <w:rPr>
            <w:rFonts w:ascii="Times New Roman" w:eastAsia="Times New Roman" w:hAnsi="Times New Roman" w:cs="Times New Roman"/>
            <w:color w:val="0000FF"/>
            <w:sz w:val="24"/>
            <w:szCs w:val="24"/>
            <w:u w:val="single"/>
          </w:rPr>
          <w:t>load/store functions</w:t>
        </w:r>
      </w:hyperlink>
      <w:r w:rsidRPr="00EC47EC">
        <w:rPr>
          <w:rFonts w:ascii="Times New Roman" w:eastAsia="Times New Roman" w:hAnsi="Times New Roman" w:cs="Times New Roman"/>
          <w:sz w:val="24"/>
          <w:szCs w:val="24"/>
        </w:rPr>
        <w:t xml:space="preserve"> to write results to the file system (PigStorage is the default store function). </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b/>
          <w:bCs/>
          <w:sz w:val="24"/>
          <w:szCs w:val="24"/>
        </w:rPr>
        <w:t>Note:</w:t>
      </w:r>
      <w:r w:rsidRPr="00EC47EC">
        <w:rPr>
          <w:rFonts w:ascii="Times New Roman" w:eastAsia="Times New Roman" w:hAnsi="Times New Roman" w:cs="Times New Roman"/>
          <w:sz w:val="24"/>
          <w:szCs w:val="24"/>
        </w:rPr>
        <w:t xml:space="preserve"> During the testing/debugging phase of your implementation, you can use DUMP to display results to your terminal screen. However, in a production environment you always want to use the STORE operator to save your results (see </w:t>
      </w:r>
      <w:hyperlink r:id="rId40" w:anchor="store-dump" w:history="1">
        <w:r w:rsidRPr="00EC47EC">
          <w:rPr>
            <w:rFonts w:ascii="Times New Roman" w:eastAsia="Times New Roman" w:hAnsi="Times New Roman" w:cs="Times New Roman"/>
            <w:color w:val="0000FF"/>
            <w:sz w:val="24"/>
            <w:szCs w:val="24"/>
            <w:u w:val="single"/>
          </w:rPr>
          <w:t>Store vs. Dump</w:t>
        </w:r>
      </w:hyperlink>
      <w:r w:rsidRPr="00EC47EC">
        <w:rPr>
          <w:rFonts w:ascii="Times New Roman" w:eastAsia="Times New Roman" w:hAnsi="Times New Roman" w:cs="Times New Roman"/>
          <w:sz w:val="24"/>
          <w:szCs w:val="24"/>
        </w:rPr>
        <w:t>).</w:t>
      </w:r>
    </w:p>
    <w:p w:rsidR="00EC47EC" w:rsidRPr="00EC47EC" w:rsidRDefault="00EC47EC" w:rsidP="00EC47EC">
      <w:pPr>
        <w:spacing w:before="100" w:beforeAutospacing="1" w:after="100" w:afterAutospacing="1" w:line="240" w:lineRule="auto"/>
        <w:outlineLvl w:val="2"/>
        <w:rPr>
          <w:rFonts w:ascii="Times New Roman" w:eastAsia="Times New Roman" w:hAnsi="Times New Roman" w:cs="Times New Roman"/>
          <w:b/>
          <w:bCs/>
          <w:sz w:val="27"/>
          <w:szCs w:val="27"/>
        </w:rPr>
      </w:pPr>
      <w:bookmarkStart w:id="18" w:name="debug"/>
      <w:bookmarkEnd w:id="18"/>
      <w:r w:rsidRPr="00EC47EC">
        <w:rPr>
          <w:rFonts w:ascii="Times New Roman" w:eastAsia="Times New Roman" w:hAnsi="Times New Roman" w:cs="Times New Roman"/>
          <w:b/>
          <w:bCs/>
          <w:sz w:val="27"/>
          <w:szCs w:val="27"/>
        </w:rPr>
        <w:t>Debugging Pig Latin</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Pig Latin provides operators that can help you debug your Pig Latin statements:</w:t>
      </w:r>
    </w:p>
    <w:p w:rsidR="00EC47EC" w:rsidRPr="00EC47EC" w:rsidRDefault="00EC47EC" w:rsidP="00EC47E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Use the </w:t>
      </w:r>
      <w:hyperlink r:id="rId41" w:anchor="dump" w:history="1">
        <w:r w:rsidRPr="00EC47EC">
          <w:rPr>
            <w:rFonts w:ascii="Times New Roman" w:eastAsia="Times New Roman" w:hAnsi="Times New Roman" w:cs="Times New Roman"/>
            <w:color w:val="0000FF"/>
            <w:sz w:val="24"/>
            <w:szCs w:val="24"/>
            <w:u w:val="single"/>
          </w:rPr>
          <w:t>DUMP</w:t>
        </w:r>
      </w:hyperlink>
      <w:r w:rsidRPr="00EC47EC">
        <w:rPr>
          <w:rFonts w:ascii="Times New Roman" w:eastAsia="Times New Roman" w:hAnsi="Times New Roman" w:cs="Times New Roman"/>
          <w:sz w:val="24"/>
          <w:szCs w:val="24"/>
        </w:rPr>
        <w:t xml:space="preserve"> operator to display results to your terminal screen. </w:t>
      </w:r>
    </w:p>
    <w:p w:rsidR="00EC47EC" w:rsidRPr="00EC47EC" w:rsidRDefault="00EC47EC" w:rsidP="00EC47E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Use the </w:t>
      </w:r>
      <w:hyperlink r:id="rId42" w:anchor="describe" w:history="1">
        <w:r w:rsidRPr="00EC47EC">
          <w:rPr>
            <w:rFonts w:ascii="Times New Roman" w:eastAsia="Times New Roman" w:hAnsi="Times New Roman" w:cs="Times New Roman"/>
            <w:color w:val="0000FF"/>
            <w:sz w:val="24"/>
            <w:szCs w:val="24"/>
            <w:u w:val="single"/>
          </w:rPr>
          <w:t>DESCRIBE</w:t>
        </w:r>
      </w:hyperlink>
      <w:r w:rsidRPr="00EC47EC">
        <w:rPr>
          <w:rFonts w:ascii="Times New Roman" w:eastAsia="Times New Roman" w:hAnsi="Times New Roman" w:cs="Times New Roman"/>
          <w:sz w:val="24"/>
          <w:szCs w:val="24"/>
        </w:rPr>
        <w:t xml:space="preserve"> operator to review the schema of a relation.</w:t>
      </w:r>
    </w:p>
    <w:p w:rsidR="00EC47EC" w:rsidRPr="00EC47EC" w:rsidRDefault="00EC47EC" w:rsidP="00EC47E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Use the </w:t>
      </w:r>
      <w:hyperlink r:id="rId43" w:anchor="explain" w:history="1">
        <w:r w:rsidRPr="00EC47EC">
          <w:rPr>
            <w:rFonts w:ascii="Times New Roman" w:eastAsia="Times New Roman" w:hAnsi="Times New Roman" w:cs="Times New Roman"/>
            <w:color w:val="0000FF"/>
            <w:sz w:val="24"/>
            <w:szCs w:val="24"/>
            <w:u w:val="single"/>
          </w:rPr>
          <w:t>EXPLAIN</w:t>
        </w:r>
      </w:hyperlink>
      <w:r w:rsidRPr="00EC47EC">
        <w:rPr>
          <w:rFonts w:ascii="Times New Roman" w:eastAsia="Times New Roman" w:hAnsi="Times New Roman" w:cs="Times New Roman"/>
          <w:sz w:val="24"/>
          <w:szCs w:val="24"/>
        </w:rPr>
        <w:t xml:space="preserve"> operator to view the logical, physical, or map reduce execution plans to compute a relation.</w:t>
      </w:r>
    </w:p>
    <w:p w:rsidR="00EC47EC" w:rsidRPr="00EC47EC" w:rsidRDefault="00EC47EC" w:rsidP="00EC47E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Use the </w:t>
      </w:r>
      <w:hyperlink r:id="rId44" w:anchor="illustrate" w:history="1">
        <w:r w:rsidRPr="00EC47EC">
          <w:rPr>
            <w:rFonts w:ascii="Times New Roman" w:eastAsia="Times New Roman" w:hAnsi="Times New Roman" w:cs="Times New Roman"/>
            <w:color w:val="0000FF"/>
            <w:sz w:val="24"/>
            <w:szCs w:val="24"/>
            <w:u w:val="single"/>
          </w:rPr>
          <w:t>ILLUSTRATE</w:t>
        </w:r>
      </w:hyperlink>
      <w:r w:rsidRPr="00EC47EC">
        <w:rPr>
          <w:rFonts w:ascii="Times New Roman" w:eastAsia="Times New Roman" w:hAnsi="Times New Roman" w:cs="Times New Roman"/>
          <w:sz w:val="24"/>
          <w:szCs w:val="24"/>
        </w:rPr>
        <w:t xml:space="preserve"> operator to view the step-by-step execution of a series of statements.</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b/>
          <w:bCs/>
          <w:sz w:val="24"/>
          <w:szCs w:val="24"/>
        </w:rPr>
        <w:t>Shortcuts for Debugging Operators</w:t>
      </w:r>
      <w:r w:rsidRPr="00EC47EC">
        <w:rPr>
          <w:rFonts w:ascii="Times New Roman" w:eastAsia="Times New Roman" w:hAnsi="Times New Roman" w:cs="Times New Roman"/>
          <w:sz w:val="24"/>
          <w:szCs w:val="24"/>
        </w:rPr>
        <w:t xml:space="preserve"> </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Pig provides shortcuts for the frequently used debugging operators (DUMP, DESCRIBE, EXPLAIN, ILLUSTRATE). These shortcuts can be used in Grunt shell or within pig scripts. Following are the shortcuts supported by pig</w:t>
      </w:r>
    </w:p>
    <w:p w:rsidR="00EC47EC" w:rsidRPr="00EC47EC" w:rsidRDefault="00EC47EC" w:rsidP="00EC47E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\d alias - shourtcut for </w:t>
      </w:r>
      <w:hyperlink r:id="rId45" w:anchor="dump" w:history="1">
        <w:r w:rsidRPr="00EC47EC">
          <w:rPr>
            <w:rFonts w:ascii="Times New Roman" w:eastAsia="Times New Roman" w:hAnsi="Times New Roman" w:cs="Times New Roman"/>
            <w:color w:val="0000FF"/>
            <w:sz w:val="24"/>
            <w:szCs w:val="24"/>
            <w:u w:val="single"/>
          </w:rPr>
          <w:t>DUMP</w:t>
        </w:r>
      </w:hyperlink>
      <w:r w:rsidRPr="00EC47EC">
        <w:rPr>
          <w:rFonts w:ascii="Times New Roman" w:eastAsia="Times New Roman" w:hAnsi="Times New Roman" w:cs="Times New Roman"/>
          <w:sz w:val="24"/>
          <w:szCs w:val="24"/>
        </w:rPr>
        <w:t xml:space="preserve"> operator. If alias is ignored last defined alias will be used.</w:t>
      </w:r>
    </w:p>
    <w:p w:rsidR="00EC47EC" w:rsidRPr="00EC47EC" w:rsidRDefault="00AF0DD4" w:rsidP="00EC47EC">
      <w:pPr>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alias - </w:t>
      </w:r>
      <w:r w:rsidR="00EC47EC" w:rsidRPr="00EC47EC">
        <w:rPr>
          <w:rFonts w:ascii="Times New Roman" w:eastAsia="Times New Roman" w:hAnsi="Times New Roman" w:cs="Times New Roman"/>
          <w:sz w:val="24"/>
          <w:szCs w:val="24"/>
        </w:rPr>
        <w:t xml:space="preserve">shourtcut for </w:t>
      </w:r>
      <w:hyperlink r:id="rId46" w:anchor="describe" w:history="1">
        <w:r w:rsidR="00EC47EC" w:rsidRPr="00EC47EC">
          <w:rPr>
            <w:rFonts w:ascii="Times New Roman" w:eastAsia="Times New Roman" w:hAnsi="Times New Roman" w:cs="Times New Roman"/>
            <w:color w:val="0000FF"/>
            <w:sz w:val="24"/>
            <w:szCs w:val="24"/>
            <w:u w:val="single"/>
          </w:rPr>
          <w:t>DESCRIBE</w:t>
        </w:r>
      </w:hyperlink>
      <w:r w:rsidR="00EC47EC" w:rsidRPr="00EC47EC">
        <w:rPr>
          <w:rFonts w:ascii="Times New Roman" w:eastAsia="Times New Roman" w:hAnsi="Times New Roman" w:cs="Times New Roman"/>
          <w:sz w:val="24"/>
          <w:szCs w:val="24"/>
        </w:rPr>
        <w:t xml:space="preserve"> operator. If alias is ignored last defined alias will be used.</w:t>
      </w:r>
    </w:p>
    <w:p w:rsidR="00EC47EC" w:rsidRPr="00EC47EC" w:rsidRDefault="00EC47EC" w:rsidP="00EC47E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\e alias - shourtcut for </w:t>
      </w:r>
      <w:hyperlink r:id="rId47" w:anchor="explain" w:history="1">
        <w:r w:rsidRPr="00EC47EC">
          <w:rPr>
            <w:rFonts w:ascii="Times New Roman" w:eastAsia="Times New Roman" w:hAnsi="Times New Roman" w:cs="Times New Roman"/>
            <w:color w:val="0000FF"/>
            <w:sz w:val="24"/>
            <w:szCs w:val="24"/>
            <w:u w:val="single"/>
          </w:rPr>
          <w:t>EXPLAIN</w:t>
        </w:r>
      </w:hyperlink>
      <w:r w:rsidRPr="00EC47EC">
        <w:rPr>
          <w:rFonts w:ascii="Times New Roman" w:eastAsia="Times New Roman" w:hAnsi="Times New Roman" w:cs="Times New Roman"/>
          <w:sz w:val="24"/>
          <w:szCs w:val="24"/>
        </w:rPr>
        <w:t xml:space="preserve"> operator. If alias is ignored last defined alias will be used.</w:t>
      </w:r>
    </w:p>
    <w:p w:rsidR="00EC47EC" w:rsidRPr="00EC47EC" w:rsidRDefault="00EC47EC" w:rsidP="00EC47E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\i alias - shourtcut for </w:t>
      </w:r>
      <w:hyperlink r:id="rId48" w:anchor="illustrate" w:history="1">
        <w:r w:rsidRPr="00EC47EC">
          <w:rPr>
            <w:rFonts w:ascii="Times New Roman" w:eastAsia="Times New Roman" w:hAnsi="Times New Roman" w:cs="Times New Roman"/>
            <w:color w:val="0000FF"/>
            <w:sz w:val="24"/>
            <w:szCs w:val="24"/>
            <w:u w:val="single"/>
          </w:rPr>
          <w:t>ILLUSTRATE</w:t>
        </w:r>
      </w:hyperlink>
      <w:r w:rsidRPr="00EC47EC">
        <w:rPr>
          <w:rFonts w:ascii="Times New Roman" w:eastAsia="Times New Roman" w:hAnsi="Times New Roman" w:cs="Times New Roman"/>
          <w:sz w:val="24"/>
          <w:szCs w:val="24"/>
        </w:rPr>
        <w:t xml:space="preserve"> operator. If alias is ignored last defined alias will be used.</w:t>
      </w:r>
    </w:p>
    <w:p w:rsidR="00EC47EC" w:rsidRPr="00EC47EC" w:rsidRDefault="00EC47EC" w:rsidP="00EC47E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\q - To quit grunt shell </w:t>
      </w:r>
    </w:p>
    <w:p w:rsidR="00EC47EC" w:rsidRPr="00EC47EC" w:rsidRDefault="00EC47EC" w:rsidP="00EC47EC">
      <w:pPr>
        <w:spacing w:before="100" w:beforeAutospacing="1" w:after="100" w:afterAutospacing="1" w:line="240" w:lineRule="auto"/>
        <w:outlineLvl w:val="1"/>
        <w:rPr>
          <w:rFonts w:ascii="Times New Roman" w:eastAsia="Times New Roman" w:hAnsi="Times New Roman" w:cs="Times New Roman"/>
          <w:b/>
          <w:bCs/>
          <w:sz w:val="36"/>
          <w:szCs w:val="36"/>
        </w:rPr>
      </w:pPr>
      <w:bookmarkStart w:id="19" w:name="properties"/>
      <w:bookmarkEnd w:id="19"/>
      <w:r w:rsidRPr="00EC47EC">
        <w:rPr>
          <w:rFonts w:ascii="Times New Roman" w:eastAsia="Times New Roman" w:hAnsi="Times New Roman" w:cs="Times New Roman"/>
          <w:b/>
          <w:bCs/>
          <w:sz w:val="36"/>
          <w:szCs w:val="36"/>
        </w:rPr>
        <w:lastRenderedPageBreak/>
        <w:t>Pig Properties</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Pig supports a number of Java properties that you can use to customize Pig behavior. You can retrieve a list of the properties using the </w:t>
      </w:r>
      <w:hyperlink r:id="rId49" w:anchor="help" w:history="1">
        <w:r w:rsidRPr="00EC47EC">
          <w:rPr>
            <w:rFonts w:ascii="Times New Roman" w:eastAsia="Times New Roman" w:hAnsi="Times New Roman" w:cs="Times New Roman"/>
            <w:color w:val="0000FF"/>
            <w:sz w:val="24"/>
            <w:szCs w:val="24"/>
            <w:u w:val="single"/>
          </w:rPr>
          <w:t>help properties</w:t>
        </w:r>
      </w:hyperlink>
      <w:r w:rsidRPr="00EC47EC">
        <w:rPr>
          <w:rFonts w:ascii="Times New Roman" w:eastAsia="Times New Roman" w:hAnsi="Times New Roman" w:cs="Times New Roman"/>
          <w:sz w:val="24"/>
          <w:szCs w:val="24"/>
        </w:rPr>
        <w:t xml:space="preserve"> command. All of these properties are optional; none are required. </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bookmarkStart w:id="20" w:name="pig-properties"/>
      <w:bookmarkEnd w:id="20"/>
      <w:r w:rsidRPr="00EC47EC">
        <w:rPr>
          <w:rFonts w:ascii="Times New Roman" w:eastAsia="Times New Roman" w:hAnsi="Times New Roman" w:cs="Times New Roman"/>
          <w:sz w:val="24"/>
          <w:szCs w:val="24"/>
        </w:rPr>
        <w:t>To specify Pig properties use one of these mechanisms:</w:t>
      </w:r>
    </w:p>
    <w:p w:rsidR="00EC47EC" w:rsidRPr="00EC47EC" w:rsidRDefault="00EC47EC" w:rsidP="00EC47E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The pig.properties file (add the directory that contains the pig.properties file to the classpath)</w:t>
      </w:r>
    </w:p>
    <w:p w:rsidR="00EC47EC" w:rsidRPr="00EC47EC" w:rsidRDefault="00EC47EC" w:rsidP="00EC47E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The -D and a Pig property in PIG_OPTS environment variable (export PIG_OPTS=-Dpig.tmpfilecompression=true)</w:t>
      </w:r>
    </w:p>
    <w:p w:rsidR="00EC47EC" w:rsidRPr="00EC47EC" w:rsidRDefault="00EC47EC" w:rsidP="00EC47E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The -P command line option and a properties file (pig -P mypig.properties)</w:t>
      </w:r>
    </w:p>
    <w:p w:rsidR="00EC47EC" w:rsidRPr="00EC47EC" w:rsidRDefault="00EC47EC" w:rsidP="00EC47E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The </w:t>
      </w:r>
      <w:hyperlink r:id="rId50" w:anchor="set" w:history="1">
        <w:r w:rsidRPr="00EC47EC">
          <w:rPr>
            <w:rFonts w:ascii="Times New Roman" w:eastAsia="Times New Roman" w:hAnsi="Times New Roman" w:cs="Times New Roman"/>
            <w:color w:val="0000FF"/>
            <w:sz w:val="24"/>
            <w:szCs w:val="24"/>
            <w:u w:val="single"/>
          </w:rPr>
          <w:t>set</w:t>
        </w:r>
      </w:hyperlink>
      <w:r w:rsidRPr="00EC47EC">
        <w:rPr>
          <w:rFonts w:ascii="Times New Roman" w:eastAsia="Times New Roman" w:hAnsi="Times New Roman" w:cs="Times New Roman"/>
          <w:sz w:val="24"/>
          <w:szCs w:val="24"/>
        </w:rPr>
        <w:t xml:space="preserve"> command (set pig.exec.nocombiner true)</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b/>
          <w:bCs/>
          <w:sz w:val="24"/>
          <w:szCs w:val="24"/>
        </w:rPr>
        <w:t>Note:</w:t>
      </w:r>
      <w:r w:rsidRPr="00EC47EC">
        <w:rPr>
          <w:rFonts w:ascii="Times New Roman" w:eastAsia="Times New Roman" w:hAnsi="Times New Roman" w:cs="Times New Roman"/>
          <w:sz w:val="24"/>
          <w:szCs w:val="24"/>
        </w:rPr>
        <w:t xml:space="preserve"> The properties file uses standard Java property file format.</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The following precedence order is supported: pig.properties &lt; -D Pig property &lt; -P properties file &lt; set command. This means that if the same property is provided using the –D command line option as well as the –P command line option (properties file), the value of the property in the properties file will take precedence.</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bookmarkStart w:id="21" w:name="hadoop-properties"/>
      <w:bookmarkEnd w:id="21"/>
      <w:r w:rsidRPr="00EC47EC">
        <w:rPr>
          <w:rFonts w:ascii="Times New Roman" w:eastAsia="Times New Roman" w:hAnsi="Times New Roman" w:cs="Times New Roman"/>
          <w:sz w:val="24"/>
          <w:szCs w:val="24"/>
        </w:rPr>
        <w:t>To specify Hadoo</w:t>
      </w:r>
      <w:r w:rsidR="00C91035">
        <w:rPr>
          <w:rFonts w:ascii="Times New Roman" w:eastAsia="Times New Roman" w:hAnsi="Times New Roman" w:cs="Times New Roman"/>
          <w:sz w:val="24"/>
          <w:szCs w:val="24"/>
        </w:rPr>
        <w:t xml:space="preserve">p </w:t>
      </w:r>
      <w:r w:rsidRPr="00EC47EC">
        <w:rPr>
          <w:rFonts w:ascii="Times New Roman" w:eastAsia="Times New Roman" w:hAnsi="Times New Roman" w:cs="Times New Roman"/>
          <w:sz w:val="24"/>
          <w:szCs w:val="24"/>
        </w:rPr>
        <w:t>properties you can use the same mechanisms:</w:t>
      </w:r>
    </w:p>
    <w:p w:rsidR="00EC47EC" w:rsidRPr="00EC47EC" w:rsidRDefault="00EC47EC" w:rsidP="00EC47E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Hadoop configuration files (include pig-cluster-hadoop-site.xml)</w:t>
      </w:r>
    </w:p>
    <w:p w:rsidR="00EC47EC" w:rsidRPr="00EC47EC" w:rsidRDefault="00EC47EC" w:rsidP="00EC47E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The -D and a Hadoop property in PIG_OPTS environment variable (export PIG_OPTS=–Dmapreduce.task.profile=true) </w:t>
      </w:r>
    </w:p>
    <w:p w:rsidR="00EC47EC" w:rsidRPr="00EC47EC" w:rsidRDefault="00EC47EC" w:rsidP="00EC47E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The -P command line option and a property file (pig -P property_file)</w:t>
      </w:r>
    </w:p>
    <w:p w:rsidR="00EC47EC" w:rsidRPr="00EC47EC" w:rsidRDefault="00EC47EC" w:rsidP="00EC47E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The </w:t>
      </w:r>
      <w:hyperlink r:id="rId51" w:anchor="set" w:history="1">
        <w:r w:rsidRPr="00EC47EC">
          <w:rPr>
            <w:rFonts w:ascii="Times New Roman" w:eastAsia="Times New Roman" w:hAnsi="Times New Roman" w:cs="Times New Roman"/>
            <w:color w:val="0000FF"/>
            <w:sz w:val="24"/>
            <w:szCs w:val="24"/>
            <w:u w:val="single"/>
          </w:rPr>
          <w:t>set</w:t>
        </w:r>
      </w:hyperlink>
      <w:r w:rsidRPr="00EC47EC">
        <w:rPr>
          <w:rFonts w:ascii="Times New Roman" w:eastAsia="Times New Roman" w:hAnsi="Times New Roman" w:cs="Times New Roman"/>
          <w:sz w:val="24"/>
          <w:szCs w:val="24"/>
        </w:rPr>
        <w:t xml:space="preserve"> command (set mapred.map.tasks.speculative.execution false)</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The same precedence holds: Hadoop configuration files &lt; -D Hadoop property &lt; -P properties_file &lt; set command.</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Hadoop properties are not interpreted by Pig but are passed directly to Hadoop. Any Hadoop property can be passed this way. </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All properties that Pig collects, including Hadoop properties, are available to any UDF via the UDFContext object. To get access to the properties, you can call the getJobConf method.</w:t>
      </w:r>
    </w:p>
    <w:p w:rsidR="00EC47EC" w:rsidRPr="00EC47EC" w:rsidRDefault="00EC47EC" w:rsidP="00EC47EC">
      <w:pPr>
        <w:spacing w:before="100" w:beforeAutospacing="1" w:after="100" w:afterAutospacing="1" w:line="240" w:lineRule="auto"/>
        <w:outlineLvl w:val="1"/>
        <w:rPr>
          <w:rFonts w:ascii="Times New Roman" w:eastAsia="Times New Roman" w:hAnsi="Times New Roman" w:cs="Times New Roman"/>
          <w:b/>
          <w:bCs/>
          <w:sz w:val="36"/>
          <w:szCs w:val="36"/>
        </w:rPr>
      </w:pPr>
      <w:bookmarkStart w:id="22" w:name="tutorial"/>
      <w:bookmarkEnd w:id="22"/>
      <w:r w:rsidRPr="00EC47EC">
        <w:rPr>
          <w:rFonts w:ascii="Times New Roman" w:eastAsia="Times New Roman" w:hAnsi="Times New Roman" w:cs="Times New Roman"/>
          <w:b/>
          <w:bCs/>
          <w:sz w:val="36"/>
          <w:szCs w:val="36"/>
        </w:rPr>
        <w:t xml:space="preserve">Pig Tutorial </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The Pig tutorial shows you how to run Pig scripts using Pig's local mode, mapreduce mode and Tez mode (see </w:t>
      </w:r>
      <w:hyperlink r:id="rId52" w:anchor="execution-modes" w:history="1">
        <w:r w:rsidRPr="00EC47EC">
          <w:rPr>
            <w:rFonts w:ascii="Times New Roman" w:eastAsia="Times New Roman" w:hAnsi="Times New Roman" w:cs="Times New Roman"/>
            <w:color w:val="0000FF"/>
            <w:sz w:val="24"/>
            <w:szCs w:val="24"/>
            <w:u w:val="single"/>
          </w:rPr>
          <w:t>Execution Modes</w:t>
        </w:r>
      </w:hyperlink>
      <w:r w:rsidRPr="00EC47EC">
        <w:rPr>
          <w:rFonts w:ascii="Times New Roman" w:eastAsia="Times New Roman" w:hAnsi="Times New Roman" w:cs="Times New Roman"/>
          <w:sz w:val="24"/>
          <w:szCs w:val="24"/>
        </w:rPr>
        <w:t>).</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To get started, do the following preliminary tasks:</w:t>
      </w:r>
    </w:p>
    <w:p w:rsidR="00EC47EC" w:rsidRPr="00EC47EC" w:rsidRDefault="00EC47EC" w:rsidP="00EC47E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lastRenderedPageBreak/>
        <w:t>Make sure the JAVA_HOME environment variable is set the root of your Java installation.</w:t>
      </w:r>
    </w:p>
    <w:p w:rsidR="00EC47EC" w:rsidRPr="00EC47EC" w:rsidRDefault="00EC47EC" w:rsidP="00EC47E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Make sure your PATH includes bin/pig (this enables you to run the tutorials using the "pig" command). </w:t>
      </w:r>
    </w:p>
    <w:p w:rsidR="00EC47EC" w:rsidRPr="00EC47EC" w:rsidRDefault="00EC47EC" w:rsidP="00EC47EC">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 xml:space="preserve">$ export PATH=/&lt;my-path-to-pig&gt;/pig-0.14.0/bin:$PATH </w:t>
      </w:r>
    </w:p>
    <w:p w:rsidR="00EC47EC" w:rsidRPr="00EC47EC" w:rsidRDefault="00EC47EC" w:rsidP="00EC47E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Set the PIG_HOME environment variable: </w:t>
      </w:r>
    </w:p>
    <w:p w:rsidR="00EC47EC" w:rsidRPr="00EC47EC" w:rsidRDefault="00EC47EC" w:rsidP="00EC47EC">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 xml:space="preserve">$ export PIG_HOME=/&lt;my-path-to-pig&gt;/pig-0.14.0 </w:t>
      </w:r>
    </w:p>
    <w:p w:rsidR="00EC47EC" w:rsidRPr="00EC47EC" w:rsidRDefault="00EC47EC" w:rsidP="00EC47E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Create the pigtutorial.tar.gz file: </w:t>
      </w:r>
    </w:p>
    <w:p w:rsidR="00EC47EC" w:rsidRPr="00EC47EC" w:rsidRDefault="00EC47EC" w:rsidP="00EC47EC">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Move to the Pig tutorial directory (.../pig-0.14.0/tutorial).</w:t>
      </w:r>
    </w:p>
    <w:p w:rsidR="00EC47EC" w:rsidRPr="00EC47EC" w:rsidRDefault="00EC47EC" w:rsidP="00EC47EC">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Run the "ant" command from the tutorial directory. This will create the pigtutorial.tar.gz file. </w:t>
      </w:r>
    </w:p>
    <w:p w:rsidR="00EC47EC" w:rsidRPr="00EC47EC" w:rsidRDefault="00EC47EC" w:rsidP="00EC47E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Copy the pigtutorial.tar.gz file from the Pig tutorial directory to your local directory. </w:t>
      </w:r>
    </w:p>
    <w:p w:rsidR="00EC47EC" w:rsidRPr="00EC47EC" w:rsidRDefault="00EC47EC" w:rsidP="00EC47E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Unzip the pigtutorial.tar.gz file. </w:t>
      </w:r>
    </w:p>
    <w:p w:rsidR="00EC47EC" w:rsidRPr="00EC47EC" w:rsidRDefault="00EC47EC" w:rsidP="00EC47EC">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 tar -xzf pigtutorial.tar.gz</w:t>
      </w:r>
    </w:p>
    <w:p w:rsidR="00EC47EC" w:rsidRPr="00EC47EC" w:rsidRDefault="00EC47EC" w:rsidP="00EC47E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A new directory named pigtmp is created. This directory contains the </w:t>
      </w:r>
      <w:hyperlink r:id="rId53" w:anchor="pig-tutorial-files" w:history="1">
        <w:r w:rsidRPr="00EC47EC">
          <w:rPr>
            <w:rFonts w:ascii="Times New Roman" w:eastAsia="Times New Roman" w:hAnsi="Times New Roman" w:cs="Times New Roman"/>
            <w:color w:val="0000FF"/>
            <w:sz w:val="24"/>
            <w:szCs w:val="24"/>
            <w:u w:val="single"/>
          </w:rPr>
          <w:t>Pig Tutorial Files</w:t>
        </w:r>
      </w:hyperlink>
      <w:r w:rsidRPr="00EC47EC">
        <w:rPr>
          <w:rFonts w:ascii="Times New Roman" w:eastAsia="Times New Roman" w:hAnsi="Times New Roman" w:cs="Times New Roman"/>
          <w:sz w:val="24"/>
          <w:szCs w:val="24"/>
        </w:rPr>
        <w:t xml:space="preserve">. These files work with Hadoop 0.20.2 and include everything you need to run </w:t>
      </w:r>
      <w:hyperlink r:id="rId54" w:anchor="pig-script-1" w:history="1">
        <w:r w:rsidRPr="00EC47EC">
          <w:rPr>
            <w:rFonts w:ascii="Times New Roman" w:eastAsia="Times New Roman" w:hAnsi="Times New Roman" w:cs="Times New Roman"/>
            <w:color w:val="0000FF"/>
            <w:sz w:val="24"/>
            <w:szCs w:val="24"/>
            <w:u w:val="single"/>
          </w:rPr>
          <w:t>Pig Script 1</w:t>
        </w:r>
      </w:hyperlink>
      <w:r w:rsidRPr="00EC47EC">
        <w:rPr>
          <w:rFonts w:ascii="Times New Roman" w:eastAsia="Times New Roman" w:hAnsi="Times New Roman" w:cs="Times New Roman"/>
          <w:sz w:val="24"/>
          <w:szCs w:val="24"/>
        </w:rPr>
        <w:t xml:space="preserve"> and </w:t>
      </w:r>
      <w:hyperlink r:id="rId55" w:anchor="pig-script-2" w:history="1">
        <w:r w:rsidRPr="00EC47EC">
          <w:rPr>
            <w:rFonts w:ascii="Times New Roman" w:eastAsia="Times New Roman" w:hAnsi="Times New Roman" w:cs="Times New Roman"/>
            <w:color w:val="0000FF"/>
            <w:sz w:val="24"/>
            <w:szCs w:val="24"/>
            <w:u w:val="single"/>
          </w:rPr>
          <w:t>Pig Script 2</w:t>
        </w:r>
      </w:hyperlink>
      <w:r w:rsidRPr="00EC47EC">
        <w:rPr>
          <w:rFonts w:ascii="Times New Roman" w:eastAsia="Times New Roman" w:hAnsi="Times New Roman" w:cs="Times New Roman"/>
          <w:sz w:val="24"/>
          <w:szCs w:val="24"/>
        </w:rPr>
        <w:t>.</w:t>
      </w:r>
    </w:p>
    <w:p w:rsidR="00EC47EC" w:rsidRPr="00EC47EC" w:rsidRDefault="00EC47EC" w:rsidP="00EC47EC">
      <w:pPr>
        <w:spacing w:before="100" w:beforeAutospacing="1" w:after="100" w:afterAutospacing="1" w:line="240" w:lineRule="auto"/>
        <w:outlineLvl w:val="2"/>
        <w:rPr>
          <w:rFonts w:ascii="Times New Roman" w:eastAsia="Times New Roman" w:hAnsi="Times New Roman" w:cs="Times New Roman"/>
          <w:b/>
          <w:bCs/>
          <w:sz w:val="27"/>
          <w:szCs w:val="27"/>
        </w:rPr>
      </w:pPr>
      <w:bookmarkStart w:id="23" w:name="Running+the+Pig+Scripts+in+Local+Mode"/>
      <w:bookmarkEnd w:id="23"/>
      <w:r w:rsidRPr="00EC47EC">
        <w:rPr>
          <w:rFonts w:ascii="Times New Roman" w:eastAsia="Times New Roman" w:hAnsi="Times New Roman" w:cs="Times New Roman"/>
          <w:b/>
          <w:bCs/>
          <w:sz w:val="27"/>
          <w:szCs w:val="27"/>
        </w:rPr>
        <w:t>Running the Pig Scripts in Local Mode</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To run the Pig scripts in local mode, do the following: </w:t>
      </w:r>
    </w:p>
    <w:p w:rsidR="00EC47EC" w:rsidRPr="00EC47EC" w:rsidRDefault="00EC47EC" w:rsidP="00EC47E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Move to the pigtmp directory.</w:t>
      </w:r>
    </w:p>
    <w:p w:rsidR="00EC47EC" w:rsidRPr="00EC47EC" w:rsidRDefault="00EC47EC" w:rsidP="00EC47E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Execute the following command (using either script1-local.pig or script2-local.pig). </w:t>
      </w:r>
    </w:p>
    <w:p w:rsidR="00EC47EC" w:rsidRPr="00EC47EC" w:rsidRDefault="00EC47EC" w:rsidP="00EC47EC">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 pig -x local script1-local.pig</w:t>
      </w:r>
    </w:p>
    <w:p w:rsidR="00EC47EC" w:rsidRPr="00EC47EC" w:rsidRDefault="00EC47EC" w:rsidP="00EC47EC">
      <w:pPr>
        <w:spacing w:beforeAutospacing="1" w:after="0" w:afterAutospacing="1" w:line="240" w:lineRule="auto"/>
        <w:ind w:left="720"/>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Or if you are using Tez local mode: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C47EC">
        <w:rPr>
          <w:rFonts w:ascii="Courier New" w:eastAsia="Times New Roman" w:hAnsi="Courier New" w:cs="Courier New"/>
          <w:sz w:val="20"/>
          <w:szCs w:val="20"/>
        </w:rPr>
        <w:t>$ pig -x tez_local script1-local.pig</w:t>
      </w:r>
    </w:p>
    <w:p w:rsidR="00EC47EC" w:rsidRPr="00EC47EC" w:rsidRDefault="00EC47EC" w:rsidP="00EC47E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Review the result files, located in the script1-local-results.txt directory. </w:t>
      </w:r>
    </w:p>
    <w:p w:rsidR="00EC47EC" w:rsidRPr="00EC47EC" w:rsidRDefault="00EC47EC" w:rsidP="00EC47EC">
      <w:pPr>
        <w:spacing w:before="100" w:beforeAutospacing="1" w:after="100" w:afterAutospacing="1" w:line="240" w:lineRule="auto"/>
        <w:ind w:left="720"/>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The output may contain a few Hadoop warnings which can be ignored:</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C47EC">
        <w:rPr>
          <w:rFonts w:ascii="Courier New" w:eastAsia="Times New Roman" w:hAnsi="Courier New" w:cs="Courier New"/>
          <w:sz w:val="20"/>
          <w:szCs w:val="20"/>
        </w:rPr>
        <w:t xml:space="preserve">2010-04-08 12:55:33,642 [main] INFO  org.apache.hadoop.metrics.jvm.JvmMetrics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C47EC">
        <w:rPr>
          <w:rFonts w:ascii="Courier New" w:eastAsia="Times New Roman" w:hAnsi="Courier New" w:cs="Courier New"/>
          <w:sz w:val="20"/>
          <w:szCs w:val="20"/>
        </w:rPr>
        <w:t>- Cannot initialize JVM Metrics with processName=JobTracker, sessionId= - already initialized</w:t>
      </w:r>
    </w:p>
    <w:p w:rsidR="00EC47EC" w:rsidRPr="00EC47EC" w:rsidRDefault="00EC47EC" w:rsidP="00EC47EC">
      <w:pPr>
        <w:spacing w:before="100" w:beforeAutospacing="1" w:after="100" w:afterAutospacing="1" w:line="240" w:lineRule="auto"/>
        <w:outlineLvl w:val="2"/>
        <w:rPr>
          <w:rFonts w:ascii="Times New Roman" w:eastAsia="Times New Roman" w:hAnsi="Times New Roman" w:cs="Times New Roman"/>
          <w:b/>
          <w:bCs/>
          <w:sz w:val="27"/>
          <w:szCs w:val="27"/>
        </w:rPr>
      </w:pPr>
      <w:bookmarkStart w:id="24" w:name="Running+the+Pig+Scripts+in+Mapreduce+Mod"/>
      <w:bookmarkEnd w:id="24"/>
      <w:r w:rsidRPr="00EC47EC">
        <w:rPr>
          <w:rFonts w:ascii="Times New Roman" w:eastAsia="Times New Roman" w:hAnsi="Times New Roman" w:cs="Times New Roman"/>
          <w:b/>
          <w:bCs/>
          <w:sz w:val="27"/>
          <w:szCs w:val="27"/>
        </w:rPr>
        <w:t>Running the Pig Scripts in Mapreduce Mode or Tez Mode</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To run the Pig scripts in mapreduce mode, do the following: </w:t>
      </w:r>
    </w:p>
    <w:p w:rsidR="00EC47EC" w:rsidRPr="00EC47EC" w:rsidRDefault="00EC47EC" w:rsidP="00EC47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Move to the pigtmp directory.</w:t>
      </w:r>
    </w:p>
    <w:p w:rsidR="00EC47EC" w:rsidRPr="00EC47EC" w:rsidRDefault="00EC47EC" w:rsidP="00EC47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Copy the excite.log.bz2 file from the pigtmp directory to the HDFS directory. </w:t>
      </w:r>
    </w:p>
    <w:p w:rsidR="00EC47EC" w:rsidRPr="00EC47EC" w:rsidRDefault="00EC47EC" w:rsidP="00EC47EC">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 hadoop fs –copyFromLocal excite.log.bz2 .</w:t>
      </w:r>
    </w:p>
    <w:p w:rsidR="00EC47EC" w:rsidRPr="00EC47EC" w:rsidRDefault="00EC47EC" w:rsidP="00EC47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lastRenderedPageBreak/>
        <w:t xml:space="preserve">Set the PIG_CLASSPATH environment variable to the location of the cluster configuration directory (the directory that contains the core-site.xml, hdfs-site.xml and mapred-site.xml files): </w:t>
      </w:r>
    </w:p>
    <w:p w:rsidR="00EC47EC" w:rsidRPr="00EC47EC" w:rsidRDefault="00EC47EC" w:rsidP="00EC47EC">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export PIG_CLASSPATH=/mycluster/conf</w:t>
      </w:r>
    </w:p>
    <w:p w:rsidR="00EC47EC" w:rsidRPr="00EC47EC" w:rsidRDefault="00EC47EC" w:rsidP="00EC47EC">
      <w:pPr>
        <w:spacing w:before="100" w:beforeAutospacing="1" w:after="100" w:afterAutospacing="1" w:line="240" w:lineRule="auto"/>
        <w:ind w:left="720"/>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If you are using Tez, you will also need to put Tez configuration directory (the directory that contains the tez-site.xml):</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C47EC">
        <w:rPr>
          <w:rFonts w:ascii="Courier New" w:eastAsia="Times New Roman" w:hAnsi="Courier New" w:cs="Courier New"/>
          <w:sz w:val="20"/>
          <w:szCs w:val="20"/>
        </w:rPr>
        <w:t>export PIG_CLASSPATH=/mycluster/conf:/tez/conf</w:t>
      </w:r>
    </w:p>
    <w:p w:rsidR="00EC47EC" w:rsidRPr="00EC47EC" w:rsidRDefault="00EC47EC" w:rsidP="00EC47EC">
      <w:pPr>
        <w:spacing w:before="100" w:beforeAutospacing="1" w:after="100" w:afterAutospacing="1" w:line="240" w:lineRule="auto"/>
        <w:ind w:left="720"/>
        <w:rPr>
          <w:rFonts w:ascii="Times New Roman" w:eastAsia="Times New Roman" w:hAnsi="Times New Roman" w:cs="Times New Roman"/>
          <w:sz w:val="24"/>
          <w:szCs w:val="24"/>
        </w:rPr>
      </w:pPr>
      <w:r w:rsidRPr="00EC47EC">
        <w:rPr>
          <w:rFonts w:ascii="Times New Roman" w:eastAsia="Times New Roman" w:hAnsi="Times New Roman" w:cs="Times New Roman"/>
          <w:b/>
          <w:bCs/>
          <w:sz w:val="24"/>
          <w:szCs w:val="24"/>
        </w:rPr>
        <w:t>Note:</w:t>
      </w:r>
      <w:r w:rsidRPr="00EC47EC">
        <w:rPr>
          <w:rFonts w:ascii="Times New Roman" w:eastAsia="Times New Roman" w:hAnsi="Times New Roman" w:cs="Times New Roman"/>
          <w:sz w:val="24"/>
          <w:szCs w:val="24"/>
        </w:rPr>
        <w:t xml:space="preserve"> The PIG_CLASSPATH can also be used to add any other 3rd party dependencies or resource files a pig script may require. If there is also a need to make the added entries take the highest precedence in the Pig JVM's classpath order, one may also set the env-var PIG_USER_CLASSPATH_FIRST to any value, such as 'true' (and unset the env-var to disable).</w:t>
      </w:r>
    </w:p>
    <w:p w:rsidR="00EC47EC" w:rsidRPr="00EC47EC" w:rsidRDefault="00EC47EC" w:rsidP="00EC47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Set the HADOOP_CONF_DIR environment variable to the location of the cluster configuration directory: </w:t>
      </w:r>
    </w:p>
    <w:p w:rsidR="00EC47EC" w:rsidRPr="00EC47EC" w:rsidRDefault="00EC47EC" w:rsidP="00EC47EC">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export HADOOP_CONF_DIR=/mycluster/conf</w:t>
      </w:r>
    </w:p>
    <w:p w:rsidR="00EC47EC" w:rsidRPr="00EC47EC" w:rsidRDefault="00EC47EC" w:rsidP="00EC47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Execute the following command (using either script1-hadoop.pig or script2-hadoop.pig): </w:t>
      </w:r>
    </w:p>
    <w:p w:rsidR="00EC47EC" w:rsidRPr="00EC47EC" w:rsidRDefault="00EC47EC" w:rsidP="00EC47EC">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 pig script1-hadoop.pig</w:t>
      </w:r>
    </w:p>
    <w:p w:rsidR="00EC47EC" w:rsidRPr="00EC47EC" w:rsidRDefault="00EC47EC" w:rsidP="00EC47EC">
      <w:pPr>
        <w:spacing w:beforeAutospacing="1" w:after="0" w:afterAutospacing="1" w:line="240" w:lineRule="auto"/>
        <w:ind w:left="720"/>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Or if you are using Tez: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C47EC">
        <w:rPr>
          <w:rFonts w:ascii="Courier New" w:eastAsia="Times New Roman" w:hAnsi="Courier New" w:cs="Courier New"/>
          <w:sz w:val="20"/>
          <w:szCs w:val="20"/>
        </w:rPr>
        <w:t>$ pig -x tez script1-hadoop.pig</w:t>
      </w:r>
    </w:p>
    <w:p w:rsidR="00EC47EC" w:rsidRPr="00EC47EC" w:rsidRDefault="00EC47EC" w:rsidP="00EC47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Review the result files, located in the script1-hadoop-results or script2-hadoop-results HDFS directory: </w:t>
      </w:r>
    </w:p>
    <w:p w:rsidR="00EC47EC" w:rsidRPr="00EC47EC" w:rsidRDefault="00EC47EC" w:rsidP="00EC47EC">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 hadoop fs -ls script1-hadoop-results</w:t>
      </w:r>
    </w:p>
    <w:p w:rsidR="00EC47EC" w:rsidRPr="00EC47EC" w:rsidRDefault="00EC47EC" w:rsidP="00EC47EC">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 hadoop fs -cat 'script1-hadoop-results/*' | less</w:t>
      </w:r>
    </w:p>
    <w:p w:rsidR="00EC47EC" w:rsidRPr="00EC47EC" w:rsidRDefault="00EC47EC" w:rsidP="00EC47EC">
      <w:pPr>
        <w:spacing w:before="100" w:beforeAutospacing="1" w:after="100" w:afterAutospacing="1" w:line="240" w:lineRule="auto"/>
        <w:outlineLvl w:val="2"/>
        <w:rPr>
          <w:rFonts w:ascii="Times New Roman" w:eastAsia="Times New Roman" w:hAnsi="Times New Roman" w:cs="Times New Roman"/>
          <w:b/>
          <w:bCs/>
          <w:sz w:val="27"/>
          <w:szCs w:val="27"/>
        </w:rPr>
      </w:pPr>
      <w:bookmarkStart w:id="25" w:name="pig-tutorial-files"/>
      <w:bookmarkEnd w:id="25"/>
      <w:r w:rsidRPr="00EC47EC">
        <w:rPr>
          <w:rFonts w:ascii="Times New Roman" w:eastAsia="Times New Roman" w:hAnsi="Times New Roman" w:cs="Times New Roman"/>
          <w:b/>
          <w:bCs/>
          <w:sz w:val="27"/>
          <w:szCs w:val="27"/>
        </w:rPr>
        <w:t>Pig Tutorial Files</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The contents of the Pig tutorial file (pigtutorial.tar.gz) are described here. </w:t>
      </w:r>
    </w:p>
    <w:tbl>
      <w:tblPr>
        <w:tblW w:w="0" w:type="auto"/>
        <w:tblCellSpacing w:w="7" w:type="dxa"/>
        <w:tblCellMar>
          <w:top w:w="60" w:type="dxa"/>
          <w:left w:w="60" w:type="dxa"/>
          <w:bottom w:w="60" w:type="dxa"/>
          <w:right w:w="60" w:type="dxa"/>
        </w:tblCellMar>
        <w:tblLook w:val="04A0"/>
      </w:tblPr>
      <w:tblGrid>
        <w:gridCol w:w="1948"/>
        <w:gridCol w:w="6613"/>
      </w:tblGrid>
      <w:tr w:rsidR="00EC47EC" w:rsidRPr="00EC47EC" w:rsidTr="00EC47EC">
        <w:trPr>
          <w:tblCellSpacing w:w="7" w:type="dxa"/>
        </w:trPr>
        <w:tc>
          <w:tcPr>
            <w:tcW w:w="0" w:type="auto"/>
            <w:vAlign w:val="center"/>
            <w:hideMark/>
          </w:tcPr>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b/>
                <w:bCs/>
                <w:sz w:val="24"/>
                <w:szCs w:val="24"/>
              </w:rPr>
              <w:t>File</w:t>
            </w:r>
            <w:r w:rsidRPr="00EC47EC">
              <w:rPr>
                <w:rFonts w:ascii="Times New Roman" w:eastAsia="Times New Roman" w:hAnsi="Times New Roman" w:cs="Times New Roman"/>
                <w:sz w:val="24"/>
                <w:szCs w:val="24"/>
              </w:rPr>
              <w:t xml:space="preserve"> </w:t>
            </w:r>
          </w:p>
        </w:tc>
        <w:tc>
          <w:tcPr>
            <w:tcW w:w="0" w:type="auto"/>
            <w:vAlign w:val="center"/>
            <w:hideMark/>
          </w:tcPr>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b/>
                <w:bCs/>
                <w:sz w:val="24"/>
                <w:szCs w:val="24"/>
              </w:rPr>
              <w:t>Description</w:t>
            </w:r>
            <w:r w:rsidRPr="00EC47EC">
              <w:rPr>
                <w:rFonts w:ascii="Times New Roman" w:eastAsia="Times New Roman" w:hAnsi="Times New Roman" w:cs="Times New Roman"/>
                <w:sz w:val="24"/>
                <w:szCs w:val="24"/>
              </w:rPr>
              <w:t xml:space="preserve"> </w:t>
            </w:r>
          </w:p>
        </w:tc>
      </w:tr>
      <w:tr w:rsidR="00EC47EC" w:rsidRPr="00EC47EC" w:rsidTr="00EC47EC">
        <w:trPr>
          <w:tblCellSpacing w:w="7" w:type="dxa"/>
        </w:trPr>
        <w:tc>
          <w:tcPr>
            <w:tcW w:w="0" w:type="auto"/>
            <w:vAlign w:val="center"/>
            <w:hideMark/>
          </w:tcPr>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pig.jar </w:t>
            </w:r>
          </w:p>
        </w:tc>
        <w:tc>
          <w:tcPr>
            <w:tcW w:w="0" w:type="auto"/>
            <w:vAlign w:val="center"/>
            <w:hideMark/>
          </w:tcPr>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Pig JAR file </w:t>
            </w:r>
          </w:p>
        </w:tc>
      </w:tr>
      <w:tr w:rsidR="00EC47EC" w:rsidRPr="00EC47EC" w:rsidTr="00EC47EC">
        <w:trPr>
          <w:tblCellSpacing w:w="7" w:type="dxa"/>
        </w:trPr>
        <w:tc>
          <w:tcPr>
            <w:tcW w:w="0" w:type="auto"/>
            <w:vAlign w:val="center"/>
            <w:hideMark/>
          </w:tcPr>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tutorial.jar </w:t>
            </w:r>
          </w:p>
        </w:tc>
        <w:tc>
          <w:tcPr>
            <w:tcW w:w="0" w:type="auto"/>
            <w:vAlign w:val="center"/>
            <w:hideMark/>
          </w:tcPr>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User defined functions (UDFs) and Java classes </w:t>
            </w:r>
          </w:p>
        </w:tc>
      </w:tr>
      <w:tr w:rsidR="00EC47EC" w:rsidRPr="00EC47EC" w:rsidTr="00EC47EC">
        <w:trPr>
          <w:tblCellSpacing w:w="7" w:type="dxa"/>
        </w:trPr>
        <w:tc>
          <w:tcPr>
            <w:tcW w:w="0" w:type="auto"/>
            <w:vAlign w:val="center"/>
            <w:hideMark/>
          </w:tcPr>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script1-local.pig </w:t>
            </w:r>
          </w:p>
        </w:tc>
        <w:tc>
          <w:tcPr>
            <w:tcW w:w="0" w:type="auto"/>
            <w:vAlign w:val="center"/>
            <w:hideMark/>
          </w:tcPr>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Pig Script 1, Query Phrase Popularity (local mode) </w:t>
            </w:r>
          </w:p>
        </w:tc>
      </w:tr>
      <w:tr w:rsidR="00EC47EC" w:rsidRPr="00EC47EC" w:rsidTr="00EC47EC">
        <w:trPr>
          <w:tblCellSpacing w:w="7" w:type="dxa"/>
        </w:trPr>
        <w:tc>
          <w:tcPr>
            <w:tcW w:w="0" w:type="auto"/>
            <w:vAlign w:val="center"/>
            <w:hideMark/>
          </w:tcPr>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script1-hadoop.pig </w:t>
            </w:r>
          </w:p>
        </w:tc>
        <w:tc>
          <w:tcPr>
            <w:tcW w:w="0" w:type="auto"/>
            <w:vAlign w:val="center"/>
            <w:hideMark/>
          </w:tcPr>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Pig Script 1, Query Phrase Popularity (mapreduce mode) </w:t>
            </w:r>
          </w:p>
        </w:tc>
      </w:tr>
      <w:tr w:rsidR="00EC47EC" w:rsidRPr="00EC47EC" w:rsidTr="00EC47EC">
        <w:trPr>
          <w:tblCellSpacing w:w="7" w:type="dxa"/>
        </w:trPr>
        <w:tc>
          <w:tcPr>
            <w:tcW w:w="0" w:type="auto"/>
            <w:vAlign w:val="center"/>
            <w:hideMark/>
          </w:tcPr>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script2-local.pig </w:t>
            </w:r>
          </w:p>
        </w:tc>
        <w:tc>
          <w:tcPr>
            <w:tcW w:w="0" w:type="auto"/>
            <w:vAlign w:val="center"/>
            <w:hideMark/>
          </w:tcPr>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Pig Script 2, Temporal Query Phrase Popularity (local mode)</w:t>
            </w:r>
          </w:p>
        </w:tc>
      </w:tr>
      <w:tr w:rsidR="00EC47EC" w:rsidRPr="00EC47EC" w:rsidTr="00EC47EC">
        <w:trPr>
          <w:tblCellSpacing w:w="7" w:type="dxa"/>
        </w:trPr>
        <w:tc>
          <w:tcPr>
            <w:tcW w:w="0" w:type="auto"/>
            <w:vAlign w:val="center"/>
            <w:hideMark/>
          </w:tcPr>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script2-hadoop.pig </w:t>
            </w:r>
          </w:p>
        </w:tc>
        <w:tc>
          <w:tcPr>
            <w:tcW w:w="0" w:type="auto"/>
            <w:vAlign w:val="center"/>
            <w:hideMark/>
          </w:tcPr>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Pig Script 2, Temporal Query Phrase Popularity (mapreduce mode) </w:t>
            </w:r>
          </w:p>
        </w:tc>
      </w:tr>
      <w:tr w:rsidR="00EC47EC" w:rsidRPr="00EC47EC" w:rsidTr="00EC47EC">
        <w:trPr>
          <w:tblCellSpacing w:w="7" w:type="dxa"/>
        </w:trPr>
        <w:tc>
          <w:tcPr>
            <w:tcW w:w="0" w:type="auto"/>
            <w:vAlign w:val="center"/>
            <w:hideMark/>
          </w:tcPr>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excite-small.log </w:t>
            </w:r>
          </w:p>
        </w:tc>
        <w:tc>
          <w:tcPr>
            <w:tcW w:w="0" w:type="auto"/>
            <w:vAlign w:val="center"/>
            <w:hideMark/>
          </w:tcPr>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Log file, Excite search engine (local mode) </w:t>
            </w:r>
          </w:p>
        </w:tc>
      </w:tr>
      <w:tr w:rsidR="00EC47EC" w:rsidRPr="00EC47EC" w:rsidTr="00EC47EC">
        <w:trPr>
          <w:tblCellSpacing w:w="7" w:type="dxa"/>
        </w:trPr>
        <w:tc>
          <w:tcPr>
            <w:tcW w:w="0" w:type="auto"/>
            <w:vAlign w:val="center"/>
            <w:hideMark/>
          </w:tcPr>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lastRenderedPageBreak/>
              <w:t xml:space="preserve">excite.log.bz2 </w:t>
            </w:r>
          </w:p>
        </w:tc>
        <w:tc>
          <w:tcPr>
            <w:tcW w:w="0" w:type="auto"/>
            <w:vAlign w:val="center"/>
            <w:hideMark/>
          </w:tcPr>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Log file, Excite search engine (mapreduce) </w:t>
            </w:r>
          </w:p>
        </w:tc>
      </w:tr>
    </w:tbl>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The user defined functions (UDFs) are described here. </w:t>
      </w:r>
    </w:p>
    <w:tbl>
      <w:tblPr>
        <w:tblW w:w="0" w:type="auto"/>
        <w:tblCellSpacing w:w="7" w:type="dxa"/>
        <w:tblCellMar>
          <w:top w:w="60" w:type="dxa"/>
          <w:left w:w="60" w:type="dxa"/>
          <w:bottom w:w="60" w:type="dxa"/>
          <w:right w:w="60" w:type="dxa"/>
        </w:tblCellMar>
        <w:tblLook w:val="04A0"/>
      </w:tblPr>
      <w:tblGrid>
        <w:gridCol w:w="1861"/>
        <w:gridCol w:w="5633"/>
      </w:tblGrid>
      <w:tr w:rsidR="00EC47EC" w:rsidRPr="00EC47EC" w:rsidTr="00EC47EC">
        <w:trPr>
          <w:tblCellSpacing w:w="7" w:type="dxa"/>
        </w:trPr>
        <w:tc>
          <w:tcPr>
            <w:tcW w:w="0" w:type="auto"/>
            <w:vAlign w:val="center"/>
            <w:hideMark/>
          </w:tcPr>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b/>
                <w:bCs/>
                <w:sz w:val="24"/>
                <w:szCs w:val="24"/>
              </w:rPr>
              <w:t>UDF</w:t>
            </w:r>
            <w:r w:rsidRPr="00EC47EC">
              <w:rPr>
                <w:rFonts w:ascii="Times New Roman" w:eastAsia="Times New Roman" w:hAnsi="Times New Roman" w:cs="Times New Roman"/>
                <w:sz w:val="24"/>
                <w:szCs w:val="24"/>
              </w:rPr>
              <w:t xml:space="preserve"> </w:t>
            </w:r>
          </w:p>
        </w:tc>
        <w:tc>
          <w:tcPr>
            <w:tcW w:w="0" w:type="auto"/>
            <w:vAlign w:val="center"/>
            <w:hideMark/>
          </w:tcPr>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b/>
                <w:bCs/>
                <w:sz w:val="24"/>
                <w:szCs w:val="24"/>
              </w:rPr>
              <w:t>Description</w:t>
            </w:r>
            <w:r w:rsidRPr="00EC47EC">
              <w:rPr>
                <w:rFonts w:ascii="Times New Roman" w:eastAsia="Times New Roman" w:hAnsi="Times New Roman" w:cs="Times New Roman"/>
                <w:sz w:val="24"/>
                <w:szCs w:val="24"/>
              </w:rPr>
              <w:t xml:space="preserve"> </w:t>
            </w:r>
          </w:p>
        </w:tc>
      </w:tr>
      <w:tr w:rsidR="00EC47EC" w:rsidRPr="00EC47EC" w:rsidTr="00EC47EC">
        <w:trPr>
          <w:tblCellSpacing w:w="7" w:type="dxa"/>
        </w:trPr>
        <w:tc>
          <w:tcPr>
            <w:tcW w:w="0" w:type="auto"/>
            <w:vAlign w:val="center"/>
            <w:hideMark/>
          </w:tcPr>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ExtractHour </w:t>
            </w:r>
          </w:p>
        </w:tc>
        <w:tc>
          <w:tcPr>
            <w:tcW w:w="0" w:type="auto"/>
            <w:vAlign w:val="center"/>
            <w:hideMark/>
          </w:tcPr>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Extracts the hour from the record.</w:t>
            </w:r>
          </w:p>
        </w:tc>
      </w:tr>
      <w:tr w:rsidR="00EC47EC" w:rsidRPr="00EC47EC" w:rsidTr="00EC47EC">
        <w:trPr>
          <w:tblCellSpacing w:w="7" w:type="dxa"/>
        </w:trPr>
        <w:tc>
          <w:tcPr>
            <w:tcW w:w="0" w:type="auto"/>
            <w:vAlign w:val="center"/>
            <w:hideMark/>
          </w:tcPr>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NGramGenerator </w:t>
            </w:r>
          </w:p>
        </w:tc>
        <w:tc>
          <w:tcPr>
            <w:tcW w:w="0" w:type="auto"/>
            <w:vAlign w:val="center"/>
            <w:hideMark/>
          </w:tcPr>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Composes n-grams from the set of words. </w:t>
            </w:r>
          </w:p>
        </w:tc>
      </w:tr>
      <w:tr w:rsidR="00EC47EC" w:rsidRPr="00EC47EC" w:rsidTr="00EC47EC">
        <w:trPr>
          <w:tblCellSpacing w:w="7" w:type="dxa"/>
        </w:trPr>
        <w:tc>
          <w:tcPr>
            <w:tcW w:w="0" w:type="auto"/>
            <w:vAlign w:val="center"/>
            <w:hideMark/>
          </w:tcPr>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NonURLDetector </w:t>
            </w:r>
          </w:p>
        </w:tc>
        <w:tc>
          <w:tcPr>
            <w:tcW w:w="0" w:type="auto"/>
            <w:vAlign w:val="center"/>
            <w:hideMark/>
          </w:tcPr>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Removes the record if the query field is empty or a URL. </w:t>
            </w:r>
          </w:p>
        </w:tc>
      </w:tr>
      <w:tr w:rsidR="00EC47EC" w:rsidRPr="00EC47EC" w:rsidTr="00EC47EC">
        <w:trPr>
          <w:tblCellSpacing w:w="7" w:type="dxa"/>
        </w:trPr>
        <w:tc>
          <w:tcPr>
            <w:tcW w:w="0" w:type="auto"/>
            <w:vAlign w:val="center"/>
            <w:hideMark/>
          </w:tcPr>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ScoreGenerator </w:t>
            </w:r>
          </w:p>
        </w:tc>
        <w:tc>
          <w:tcPr>
            <w:tcW w:w="0" w:type="auto"/>
            <w:vAlign w:val="center"/>
            <w:hideMark/>
          </w:tcPr>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Calculates a "popularity" score for the n-gram.</w:t>
            </w:r>
          </w:p>
        </w:tc>
      </w:tr>
      <w:tr w:rsidR="00EC47EC" w:rsidRPr="00EC47EC" w:rsidTr="00EC47EC">
        <w:trPr>
          <w:tblCellSpacing w:w="7" w:type="dxa"/>
        </w:trPr>
        <w:tc>
          <w:tcPr>
            <w:tcW w:w="0" w:type="auto"/>
            <w:vAlign w:val="center"/>
            <w:hideMark/>
          </w:tcPr>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ToLower </w:t>
            </w:r>
          </w:p>
        </w:tc>
        <w:tc>
          <w:tcPr>
            <w:tcW w:w="0" w:type="auto"/>
            <w:vAlign w:val="center"/>
            <w:hideMark/>
          </w:tcPr>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Changes the query field to lowercase. </w:t>
            </w:r>
          </w:p>
        </w:tc>
      </w:tr>
      <w:tr w:rsidR="00EC47EC" w:rsidRPr="00EC47EC" w:rsidTr="00EC47EC">
        <w:trPr>
          <w:tblCellSpacing w:w="7" w:type="dxa"/>
        </w:trPr>
        <w:tc>
          <w:tcPr>
            <w:tcW w:w="0" w:type="auto"/>
            <w:vAlign w:val="center"/>
            <w:hideMark/>
          </w:tcPr>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TutorialUtil </w:t>
            </w:r>
          </w:p>
        </w:tc>
        <w:tc>
          <w:tcPr>
            <w:tcW w:w="0" w:type="auto"/>
            <w:vAlign w:val="center"/>
            <w:hideMark/>
          </w:tcPr>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Divides the query string into a set of words.</w:t>
            </w:r>
          </w:p>
        </w:tc>
      </w:tr>
    </w:tbl>
    <w:p w:rsidR="00EC47EC" w:rsidRPr="00EC47EC" w:rsidRDefault="00EC47EC" w:rsidP="00EC47EC">
      <w:pPr>
        <w:spacing w:before="100" w:beforeAutospacing="1" w:after="100" w:afterAutospacing="1" w:line="240" w:lineRule="auto"/>
        <w:outlineLvl w:val="2"/>
        <w:rPr>
          <w:rFonts w:ascii="Times New Roman" w:eastAsia="Times New Roman" w:hAnsi="Times New Roman" w:cs="Times New Roman"/>
          <w:b/>
          <w:bCs/>
          <w:sz w:val="27"/>
          <w:szCs w:val="27"/>
        </w:rPr>
      </w:pPr>
      <w:bookmarkStart w:id="26" w:name="pig-script-1"/>
      <w:bookmarkEnd w:id="26"/>
      <w:r w:rsidRPr="00EC47EC">
        <w:rPr>
          <w:rFonts w:ascii="Times New Roman" w:eastAsia="Times New Roman" w:hAnsi="Times New Roman" w:cs="Times New Roman"/>
          <w:b/>
          <w:bCs/>
          <w:sz w:val="27"/>
          <w:szCs w:val="27"/>
        </w:rPr>
        <w:t>Pig Script 1: Query Phrase Popularity</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The Query Phrase Popularity script (script1-local.pig or script1-hadoop.pig) processes a search query log file from the Excite search engine and finds search phrases that occur with particular high frequency during certain times of the day. </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The script is shown here: </w:t>
      </w:r>
    </w:p>
    <w:p w:rsidR="00EC47EC" w:rsidRPr="00EC47EC" w:rsidRDefault="00EC47EC" w:rsidP="00EC47E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Register the tutorial JAR file so that the included UDFs can be called in the script.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 xml:space="preserve">REGISTER ./tutorial.jar; </w:t>
      </w:r>
    </w:p>
    <w:p w:rsidR="00EC47EC" w:rsidRPr="00EC47EC" w:rsidRDefault="00EC47EC" w:rsidP="00EC47E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Use the PigStorage function to load the excite log file (excite.log or excite-small.log) into the “raw” bag as an array of records with the fields </w:t>
      </w:r>
      <w:r w:rsidRPr="00EC47EC">
        <w:rPr>
          <w:rFonts w:ascii="Times New Roman" w:eastAsia="Times New Roman" w:hAnsi="Times New Roman" w:cs="Times New Roman"/>
          <w:b/>
          <w:bCs/>
          <w:sz w:val="24"/>
          <w:szCs w:val="24"/>
        </w:rPr>
        <w:t>user</w:t>
      </w:r>
      <w:r w:rsidRPr="00EC47EC">
        <w:rPr>
          <w:rFonts w:ascii="Times New Roman" w:eastAsia="Times New Roman" w:hAnsi="Times New Roman" w:cs="Times New Roman"/>
          <w:sz w:val="24"/>
          <w:szCs w:val="24"/>
        </w:rPr>
        <w:t xml:space="preserve">, </w:t>
      </w:r>
      <w:r w:rsidRPr="00EC47EC">
        <w:rPr>
          <w:rFonts w:ascii="Times New Roman" w:eastAsia="Times New Roman" w:hAnsi="Times New Roman" w:cs="Times New Roman"/>
          <w:b/>
          <w:bCs/>
          <w:sz w:val="24"/>
          <w:szCs w:val="24"/>
        </w:rPr>
        <w:t>time</w:t>
      </w:r>
      <w:r w:rsidRPr="00EC47EC">
        <w:rPr>
          <w:rFonts w:ascii="Times New Roman" w:eastAsia="Times New Roman" w:hAnsi="Times New Roman" w:cs="Times New Roman"/>
          <w:sz w:val="24"/>
          <w:szCs w:val="24"/>
        </w:rPr>
        <w:t xml:space="preserve">, and </w:t>
      </w:r>
      <w:r w:rsidRPr="00EC47EC">
        <w:rPr>
          <w:rFonts w:ascii="Times New Roman" w:eastAsia="Times New Roman" w:hAnsi="Times New Roman" w:cs="Times New Roman"/>
          <w:b/>
          <w:bCs/>
          <w:sz w:val="24"/>
          <w:szCs w:val="24"/>
        </w:rPr>
        <w:t>query</w:t>
      </w:r>
      <w:r w:rsidRPr="00EC47EC">
        <w:rPr>
          <w:rFonts w:ascii="Times New Roman" w:eastAsia="Times New Roman" w:hAnsi="Times New Roman" w:cs="Times New Roman"/>
          <w:sz w:val="24"/>
          <w:szCs w:val="24"/>
        </w:rPr>
        <w:t xml:space="preserve">.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raw = LOAD 'excite.log' USING PigStorage('\t') AS (user, time, query);</w:t>
      </w:r>
    </w:p>
    <w:p w:rsidR="00EC47EC" w:rsidRPr="00EC47EC" w:rsidRDefault="00EC47EC" w:rsidP="00EC47E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Call the NonURLDetector UDF to remove records if the query field is empty or a URL.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clean1 = FILTER raw BY org.apache.pig.tutorial.NonURLDetector(query);</w:t>
      </w:r>
    </w:p>
    <w:p w:rsidR="00EC47EC" w:rsidRPr="00EC47EC" w:rsidRDefault="00EC47EC" w:rsidP="00EC47E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Call the ToLower UDF to change the query field to lowercase.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clean2 = FOREACH clean1 GENERATE user, time, org.apache.pig.tutorial.ToLower(query) as query;</w:t>
      </w:r>
    </w:p>
    <w:p w:rsidR="00EC47EC" w:rsidRPr="00EC47EC" w:rsidRDefault="00EC47EC" w:rsidP="00EC47E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Because the log file only contains queries for a single day, we are only interested in the hour. The excite query log timestamp format is YYMMDDHHMMSS. Call the ExtractHour UDF to extract the hour (HH) from the time field.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lastRenderedPageBreak/>
        <w:t>houred = FOREACH clean2 GENERATE user, org.apache.pig.tutorial.ExtractHour(time) as hour, query;</w:t>
      </w:r>
    </w:p>
    <w:p w:rsidR="00EC47EC" w:rsidRPr="00EC47EC" w:rsidRDefault="00EC47EC" w:rsidP="00EC47E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Call the NGramGenerator UDF to compose the n-grams of the query.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ngramed1 = FOREACH houred GENERATE user, hour, flatten(org.apache.pig.tutorial.NGramGenerator(query)) as ngram;</w:t>
      </w:r>
    </w:p>
    <w:p w:rsidR="00EC47EC" w:rsidRPr="00EC47EC" w:rsidRDefault="00EC47EC" w:rsidP="00EC47E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Use the DISTINCT operator to get the unique n-grams for all records.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ngramed2 = DISTINCT ngramed1;</w:t>
      </w:r>
    </w:p>
    <w:p w:rsidR="00EC47EC" w:rsidRPr="00EC47EC" w:rsidRDefault="00EC47EC" w:rsidP="00EC47E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Use the GROUP operator to group records by n-gram and hour.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hour_frequency1 = GROUP ngramed2 BY (ngram, hour);</w:t>
      </w:r>
    </w:p>
    <w:p w:rsidR="00EC47EC" w:rsidRPr="00EC47EC" w:rsidRDefault="00EC47EC" w:rsidP="00EC47E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Use the COUNT function to get the count (occurrences) of each n-gram.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hour_frequency2 = FOREACH hour_frequency1 GENERATE flatten($0), COUNT($1) as count;</w:t>
      </w:r>
    </w:p>
    <w:p w:rsidR="00EC47EC" w:rsidRPr="00EC47EC" w:rsidRDefault="00EC47EC" w:rsidP="00EC47E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Use the GROUP operator to group records by n-gram only. Each group now corresponds to a distinct n-gram and has the count for each hour.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uniq_frequency1 = GROUP hour_frequency2 BY group::ngram;</w:t>
      </w:r>
    </w:p>
    <w:p w:rsidR="00EC47EC" w:rsidRPr="00EC47EC" w:rsidRDefault="00EC47EC" w:rsidP="00EC47E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For each group, identify the hour in which this n-gram is used with a particularly high frequency. Call the ScoreGenerator UDF to calculate a "popularity" score for the n-gram.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uniq_frequency2 = FOREACH uniq_frequency1 GENERATE flatten($0), flatten(org.apache.pig.tutorial.ScoreGenerator($1));</w:t>
      </w:r>
    </w:p>
    <w:p w:rsidR="00EC47EC" w:rsidRPr="00EC47EC" w:rsidRDefault="00EC47EC" w:rsidP="00EC47E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Use the FOREACH-GENERATE operator to assign names to the fields.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uniq_frequency3 = FOREACH uniq_frequency2 GENERATE $1 as hour, $0 as ngram, $2 as score, $3 as count, $4 as mean;</w:t>
      </w:r>
    </w:p>
    <w:p w:rsidR="00EC47EC" w:rsidRPr="00EC47EC" w:rsidRDefault="00EC47EC" w:rsidP="00EC47E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Use the FILTER operator to remove all records with a score less than or equal to 2.0.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filtered_uniq_frequency = FILTER uniq_frequency3 BY score &gt; 2.0;</w:t>
      </w:r>
    </w:p>
    <w:p w:rsidR="00EC47EC" w:rsidRPr="00EC47EC" w:rsidRDefault="00EC47EC" w:rsidP="00EC47E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Use the ORDER operator to sort the remaining records by hour and score.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ordered_uniq_frequency = ORDER filtered_uniq_frequency BY hour, score;</w:t>
      </w:r>
    </w:p>
    <w:p w:rsidR="00EC47EC" w:rsidRPr="00EC47EC" w:rsidRDefault="00EC47EC" w:rsidP="00EC47EC">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Use the PigStorage function to store the results. The output file contains a list of n-grams with the following fields: </w:t>
      </w:r>
      <w:r w:rsidRPr="00EC47EC">
        <w:rPr>
          <w:rFonts w:ascii="Times New Roman" w:eastAsia="Times New Roman" w:hAnsi="Times New Roman" w:cs="Times New Roman"/>
          <w:b/>
          <w:bCs/>
          <w:sz w:val="24"/>
          <w:szCs w:val="24"/>
        </w:rPr>
        <w:t>hour</w:t>
      </w:r>
      <w:r w:rsidRPr="00EC47EC">
        <w:rPr>
          <w:rFonts w:ascii="Times New Roman" w:eastAsia="Times New Roman" w:hAnsi="Times New Roman" w:cs="Times New Roman"/>
          <w:sz w:val="24"/>
          <w:szCs w:val="24"/>
        </w:rPr>
        <w:t xml:space="preserve">, </w:t>
      </w:r>
      <w:r w:rsidRPr="00EC47EC">
        <w:rPr>
          <w:rFonts w:ascii="Times New Roman" w:eastAsia="Times New Roman" w:hAnsi="Times New Roman" w:cs="Times New Roman"/>
          <w:b/>
          <w:bCs/>
          <w:sz w:val="24"/>
          <w:szCs w:val="24"/>
        </w:rPr>
        <w:t>ngram</w:t>
      </w:r>
      <w:r w:rsidRPr="00EC47EC">
        <w:rPr>
          <w:rFonts w:ascii="Times New Roman" w:eastAsia="Times New Roman" w:hAnsi="Times New Roman" w:cs="Times New Roman"/>
          <w:sz w:val="24"/>
          <w:szCs w:val="24"/>
        </w:rPr>
        <w:t xml:space="preserve">, </w:t>
      </w:r>
      <w:r w:rsidRPr="00EC47EC">
        <w:rPr>
          <w:rFonts w:ascii="Times New Roman" w:eastAsia="Times New Roman" w:hAnsi="Times New Roman" w:cs="Times New Roman"/>
          <w:b/>
          <w:bCs/>
          <w:sz w:val="24"/>
          <w:szCs w:val="24"/>
        </w:rPr>
        <w:t>score</w:t>
      </w:r>
      <w:r w:rsidRPr="00EC47EC">
        <w:rPr>
          <w:rFonts w:ascii="Times New Roman" w:eastAsia="Times New Roman" w:hAnsi="Times New Roman" w:cs="Times New Roman"/>
          <w:sz w:val="24"/>
          <w:szCs w:val="24"/>
        </w:rPr>
        <w:t xml:space="preserve">, </w:t>
      </w:r>
      <w:r w:rsidRPr="00EC47EC">
        <w:rPr>
          <w:rFonts w:ascii="Times New Roman" w:eastAsia="Times New Roman" w:hAnsi="Times New Roman" w:cs="Times New Roman"/>
          <w:b/>
          <w:bCs/>
          <w:sz w:val="24"/>
          <w:szCs w:val="24"/>
        </w:rPr>
        <w:t>count</w:t>
      </w:r>
      <w:r w:rsidRPr="00EC47EC">
        <w:rPr>
          <w:rFonts w:ascii="Times New Roman" w:eastAsia="Times New Roman" w:hAnsi="Times New Roman" w:cs="Times New Roman"/>
          <w:sz w:val="24"/>
          <w:szCs w:val="24"/>
        </w:rPr>
        <w:t xml:space="preserve">, </w:t>
      </w:r>
      <w:r w:rsidRPr="00EC47EC">
        <w:rPr>
          <w:rFonts w:ascii="Times New Roman" w:eastAsia="Times New Roman" w:hAnsi="Times New Roman" w:cs="Times New Roman"/>
          <w:b/>
          <w:bCs/>
          <w:sz w:val="24"/>
          <w:szCs w:val="24"/>
        </w:rPr>
        <w:t>mean</w:t>
      </w:r>
      <w:r w:rsidRPr="00EC47EC">
        <w:rPr>
          <w:rFonts w:ascii="Times New Roman" w:eastAsia="Times New Roman" w:hAnsi="Times New Roman" w:cs="Times New Roman"/>
          <w:sz w:val="24"/>
          <w:szCs w:val="24"/>
        </w:rPr>
        <w:t xml:space="preserve">.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 xml:space="preserve">STORE ordered_uniq_frequency INTO '/tmp/tutorial-results' USING PigStorage(); </w:t>
      </w:r>
    </w:p>
    <w:p w:rsidR="00EC47EC" w:rsidRPr="00EC47EC" w:rsidRDefault="00EC47EC" w:rsidP="00EC47EC">
      <w:pPr>
        <w:spacing w:before="100" w:beforeAutospacing="1" w:after="100" w:afterAutospacing="1" w:line="240" w:lineRule="auto"/>
        <w:outlineLvl w:val="2"/>
        <w:rPr>
          <w:rFonts w:ascii="Times New Roman" w:eastAsia="Times New Roman" w:hAnsi="Times New Roman" w:cs="Times New Roman"/>
          <w:b/>
          <w:bCs/>
          <w:sz w:val="27"/>
          <w:szCs w:val="27"/>
        </w:rPr>
      </w:pPr>
      <w:bookmarkStart w:id="27" w:name="pig-script-2"/>
      <w:bookmarkEnd w:id="27"/>
      <w:r w:rsidRPr="00EC47EC">
        <w:rPr>
          <w:rFonts w:ascii="Times New Roman" w:eastAsia="Times New Roman" w:hAnsi="Times New Roman" w:cs="Times New Roman"/>
          <w:b/>
          <w:bCs/>
          <w:sz w:val="27"/>
          <w:szCs w:val="27"/>
        </w:rPr>
        <w:lastRenderedPageBreak/>
        <w:t>Pig Script 2: Temporal Query Phrase Popularity</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The Temporal Query Phrase Popularity script (script2-local.pig or script2-hadoop.pig) processes a search query log file from the Excite search engine and compares the occurrence of frequency of search phrases across two time periods separated by twelve hours. </w:t>
      </w:r>
    </w:p>
    <w:p w:rsidR="00EC47EC" w:rsidRPr="00EC47EC" w:rsidRDefault="00EC47EC" w:rsidP="00EC47EC">
      <w:p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The script is shown here: </w:t>
      </w:r>
    </w:p>
    <w:p w:rsidR="00EC47EC" w:rsidRPr="00EC47EC" w:rsidRDefault="00EC47EC" w:rsidP="00EC47E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Register the tutorial JAR file so that the user defined functions (UDFs) can be called in the script.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REGISTER ./tutorial.jar;</w:t>
      </w:r>
    </w:p>
    <w:p w:rsidR="00EC47EC" w:rsidRPr="00EC47EC" w:rsidRDefault="00EC47EC" w:rsidP="00EC47EC">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Use the PigStorage function to load the excite log file (excite.log or excite-small.log) into the “raw” bag as an array of records with the fields </w:t>
      </w:r>
      <w:r w:rsidRPr="00EC47EC">
        <w:rPr>
          <w:rFonts w:ascii="Times New Roman" w:eastAsia="Times New Roman" w:hAnsi="Times New Roman" w:cs="Times New Roman"/>
          <w:b/>
          <w:bCs/>
          <w:sz w:val="24"/>
          <w:szCs w:val="24"/>
        </w:rPr>
        <w:t>user</w:t>
      </w:r>
      <w:r w:rsidRPr="00EC47EC">
        <w:rPr>
          <w:rFonts w:ascii="Times New Roman" w:eastAsia="Times New Roman" w:hAnsi="Times New Roman" w:cs="Times New Roman"/>
          <w:sz w:val="24"/>
          <w:szCs w:val="24"/>
        </w:rPr>
        <w:t xml:space="preserve">, </w:t>
      </w:r>
      <w:r w:rsidRPr="00EC47EC">
        <w:rPr>
          <w:rFonts w:ascii="Times New Roman" w:eastAsia="Times New Roman" w:hAnsi="Times New Roman" w:cs="Times New Roman"/>
          <w:b/>
          <w:bCs/>
          <w:sz w:val="24"/>
          <w:szCs w:val="24"/>
        </w:rPr>
        <w:t>time</w:t>
      </w:r>
      <w:r w:rsidRPr="00EC47EC">
        <w:rPr>
          <w:rFonts w:ascii="Times New Roman" w:eastAsia="Times New Roman" w:hAnsi="Times New Roman" w:cs="Times New Roman"/>
          <w:sz w:val="24"/>
          <w:szCs w:val="24"/>
        </w:rPr>
        <w:t xml:space="preserve">, and </w:t>
      </w:r>
      <w:r w:rsidRPr="00EC47EC">
        <w:rPr>
          <w:rFonts w:ascii="Times New Roman" w:eastAsia="Times New Roman" w:hAnsi="Times New Roman" w:cs="Times New Roman"/>
          <w:b/>
          <w:bCs/>
          <w:sz w:val="24"/>
          <w:szCs w:val="24"/>
        </w:rPr>
        <w:t>query</w:t>
      </w:r>
      <w:r w:rsidRPr="00EC47EC">
        <w:rPr>
          <w:rFonts w:ascii="Times New Roman" w:eastAsia="Times New Roman" w:hAnsi="Times New Roman" w:cs="Times New Roman"/>
          <w:sz w:val="24"/>
          <w:szCs w:val="24"/>
        </w:rPr>
        <w:t xml:space="preserve">.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raw = LOAD 'excite.log' USING PigStorage('\t') AS (user, time, query);</w:t>
      </w:r>
    </w:p>
    <w:p w:rsidR="00EC47EC" w:rsidRPr="00EC47EC" w:rsidRDefault="00EC47EC" w:rsidP="00EC47E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Call the NonURLDetector UDF to remove records if the query field is empty or a URL.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clean1 = FILTER raw BY org.apache.pig.tutorial.NonURLDetector(query);</w:t>
      </w:r>
    </w:p>
    <w:p w:rsidR="00EC47EC" w:rsidRPr="00EC47EC" w:rsidRDefault="00EC47EC" w:rsidP="00EC47EC">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Call the ToLower UDF to change the query field to lowercase.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clean2 = FOREACH clean1 GENERATE user, time, org.apache.pig.tutorial.ToLower(query) as query;</w:t>
      </w:r>
    </w:p>
    <w:p w:rsidR="00EC47EC" w:rsidRPr="00EC47EC" w:rsidRDefault="00EC47EC" w:rsidP="00EC47E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Because the log file only contains queries for a single day, we are only interested in the hour. The excite query log timestamp format is YYMMDDHHMMSS. Call the ExtractHour UDF to extract the hour from the time field.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houred = FOREACH clean2 GENERATE user, org.apache.pig.tutorial.ExtractHour(time) as hour, query;</w:t>
      </w:r>
    </w:p>
    <w:p w:rsidR="00EC47EC" w:rsidRPr="00EC47EC" w:rsidRDefault="00EC47EC" w:rsidP="00EC47EC">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Call the NGramGenerator UDF to compose the n-grams of the query.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ngramed1 = FOREACH houred GENERATE user, hour, flatten(org.apache.pig.tutorial.NGramGenerator(query)) as ngram;</w:t>
      </w:r>
    </w:p>
    <w:p w:rsidR="00EC47EC" w:rsidRPr="00EC47EC" w:rsidRDefault="00EC47EC" w:rsidP="00EC47E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Use the DISTINCT operator to get the unique n-grams for all records.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ngramed2 = DISTINCT ngramed1;</w:t>
      </w:r>
    </w:p>
    <w:p w:rsidR="00EC47EC" w:rsidRPr="00EC47EC" w:rsidRDefault="00EC47EC" w:rsidP="00EC47EC">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Use the GROUP operator to group the records by n-gram and hour.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hour_frequency1 = GROUP ngramed2 BY (ngram, hour);</w:t>
      </w:r>
    </w:p>
    <w:p w:rsidR="00EC47EC" w:rsidRPr="00EC47EC" w:rsidRDefault="00EC47EC" w:rsidP="00EC47E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Use the COUNT function to get the count (occurrences) of each n-gram.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lastRenderedPageBreak/>
        <w:t>hour_frequency2 = FOREACH hour_frequency1 GENERATE flatten($0), COUNT($1) as count;</w:t>
      </w:r>
    </w:p>
    <w:p w:rsidR="00EC47EC" w:rsidRPr="00EC47EC" w:rsidRDefault="00EC47EC" w:rsidP="00EC47EC">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Use the FOREACH-GENERATE operator to assign names to the fields.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hour_frequency3 = FOREACH hour_frequency2 GENERATE $0 as ngram, $1 as hour, $2 as count;</w:t>
      </w:r>
    </w:p>
    <w:p w:rsidR="00EC47EC" w:rsidRPr="00EC47EC" w:rsidRDefault="00EC47EC" w:rsidP="00EC47E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Use the FILTERoperator to get the n-grams for hour ‘00’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hour00 = FILTER hour_frequency2 BY hour eq '00';</w:t>
      </w:r>
    </w:p>
    <w:p w:rsidR="00EC47EC" w:rsidRPr="00EC47EC" w:rsidRDefault="00EC47EC" w:rsidP="00EC47EC">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Uses the FILTER operators to get the n-grams for hour ‘12’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hour12 = FILTER hour_frequency3 BY hour eq '12';</w:t>
      </w:r>
    </w:p>
    <w:p w:rsidR="00EC47EC" w:rsidRPr="00EC47EC" w:rsidRDefault="00EC47EC" w:rsidP="00EC47EC">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Use the JOIN operator to get the n-grams that appear in both hours.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same = JOIN hour00 BY $0, hour12 BY $0;</w:t>
      </w:r>
    </w:p>
    <w:p w:rsidR="00EC47EC" w:rsidRPr="00EC47EC" w:rsidRDefault="00EC47EC" w:rsidP="00EC47EC">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Use the FOREACH-GENERATE operator to record their frequency.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same1 = FOREACH same GENERATE hour_frequency2::hour00::group::ngram as ngram, $2 as count00, $5 as count12;</w:t>
      </w:r>
    </w:p>
    <w:p w:rsidR="00EC47EC" w:rsidRPr="00EC47EC" w:rsidRDefault="00EC47EC" w:rsidP="00EC47EC">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EC47EC">
        <w:rPr>
          <w:rFonts w:ascii="Times New Roman" w:eastAsia="Times New Roman" w:hAnsi="Times New Roman" w:cs="Times New Roman"/>
          <w:sz w:val="24"/>
          <w:szCs w:val="24"/>
        </w:rPr>
        <w:t xml:space="preserve">Use the PigStorage function to store the results. The output file contains a list of n-grams with the following fields: </w:t>
      </w:r>
      <w:r w:rsidRPr="00EC47EC">
        <w:rPr>
          <w:rFonts w:ascii="Times New Roman" w:eastAsia="Times New Roman" w:hAnsi="Times New Roman" w:cs="Times New Roman"/>
          <w:b/>
          <w:bCs/>
          <w:sz w:val="24"/>
          <w:szCs w:val="24"/>
        </w:rPr>
        <w:t>ngram</w:t>
      </w:r>
      <w:r w:rsidRPr="00EC47EC">
        <w:rPr>
          <w:rFonts w:ascii="Times New Roman" w:eastAsia="Times New Roman" w:hAnsi="Times New Roman" w:cs="Times New Roman"/>
          <w:sz w:val="24"/>
          <w:szCs w:val="24"/>
        </w:rPr>
        <w:t xml:space="preserve">, </w:t>
      </w:r>
      <w:r w:rsidRPr="00EC47EC">
        <w:rPr>
          <w:rFonts w:ascii="Times New Roman" w:eastAsia="Times New Roman" w:hAnsi="Times New Roman" w:cs="Times New Roman"/>
          <w:b/>
          <w:bCs/>
          <w:sz w:val="24"/>
          <w:szCs w:val="24"/>
        </w:rPr>
        <w:t>count00</w:t>
      </w:r>
      <w:r w:rsidRPr="00EC47EC">
        <w:rPr>
          <w:rFonts w:ascii="Times New Roman" w:eastAsia="Times New Roman" w:hAnsi="Times New Roman" w:cs="Times New Roman"/>
          <w:sz w:val="24"/>
          <w:szCs w:val="24"/>
        </w:rPr>
        <w:t xml:space="preserve">, </w:t>
      </w:r>
      <w:r w:rsidRPr="00EC47EC">
        <w:rPr>
          <w:rFonts w:ascii="Times New Roman" w:eastAsia="Times New Roman" w:hAnsi="Times New Roman" w:cs="Times New Roman"/>
          <w:b/>
          <w:bCs/>
          <w:sz w:val="24"/>
          <w:szCs w:val="24"/>
        </w:rPr>
        <w:t>count12</w:t>
      </w:r>
      <w:r w:rsidRPr="00EC47EC">
        <w:rPr>
          <w:rFonts w:ascii="Times New Roman" w:eastAsia="Times New Roman" w:hAnsi="Times New Roman" w:cs="Times New Roman"/>
          <w:sz w:val="24"/>
          <w:szCs w:val="24"/>
        </w:rPr>
        <w:t xml:space="preserve">. </w:t>
      </w:r>
    </w:p>
    <w:p w:rsidR="00EC47EC" w:rsidRPr="00EC47EC" w:rsidRDefault="00EC47EC" w:rsidP="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47EC">
        <w:rPr>
          <w:rFonts w:ascii="Courier New" w:eastAsia="Times New Roman" w:hAnsi="Courier New" w:cs="Courier New"/>
          <w:sz w:val="20"/>
          <w:szCs w:val="20"/>
        </w:rPr>
        <w:t>STORE same1 INTO '/tmp/tutorial-join-results' USING PigStorage();</w:t>
      </w:r>
    </w:p>
    <w:p w:rsidR="00EC47EC" w:rsidRPr="004D5181" w:rsidRDefault="00EC47EC" w:rsidP="00EC47EC">
      <w:pPr>
        <w:pStyle w:val="NormalWeb"/>
        <w:spacing w:line="360" w:lineRule="auto"/>
        <w:ind w:firstLine="720"/>
        <w:jc w:val="both"/>
        <w:rPr>
          <w:color w:val="000000" w:themeColor="text1"/>
        </w:rPr>
      </w:pPr>
    </w:p>
    <w:p w:rsidR="00EC47EC" w:rsidRDefault="00EC47EC" w:rsidP="004D5181">
      <w:pPr>
        <w:jc w:val="both"/>
        <w:rPr>
          <w:color w:val="000000" w:themeColor="text1"/>
        </w:rPr>
      </w:pPr>
    </w:p>
    <w:p w:rsidR="002B57CA" w:rsidRDefault="002B57CA" w:rsidP="004D5181">
      <w:pPr>
        <w:jc w:val="both"/>
        <w:rPr>
          <w:color w:val="000000" w:themeColor="text1"/>
        </w:rPr>
      </w:pPr>
    </w:p>
    <w:p w:rsidR="002B57CA" w:rsidRDefault="002B57CA" w:rsidP="004D5181">
      <w:pPr>
        <w:jc w:val="both"/>
        <w:rPr>
          <w:color w:val="000000" w:themeColor="text1"/>
        </w:rPr>
      </w:pPr>
    </w:p>
    <w:p w:rsidR="002B57CA" w:rsidRDefault="002B57CA" w:rsidP="004D5181">
      <w:pPr>
        <w:jc w:val="both"/>
        <w:rPr>
          <w:color w:val="000000" w:themeColor="text1"/>
        </w:rPr>
      </w:pPr>
    </w:p>
    <w:p w:rsidR="002B57CA" w:rsidRDefault="002B57CA" w:rsidP="004D5181">
      <w:pPr>
        <w:jc w:val="both"/>
        <w:rPr>
          <w:color w:val="000000" w:themeColor="text1"/>
        </w:rPr>
      </w:pPr>
    </w:p>
    <w:p w:rsidR="002B57CA" w:rsidRDefault="002B57CA" w:rsidP="004D5181">
      <w:pPr>
        <w:jc w:val="both"/>
        <w:rPr>
          <w:color w:val="000000" w:themeColor="text1"/>
        </w:rPr>
      </w:pPr>
    </w:p>
    <w:p w:rsidR="002B57CA" w:rsidRDefault="002B57CA" w:rsidP="004D5181">
      <w:pPr>
        <w:jc w:val="both"/>
        <w:rPr>
          <w:color w:val="000000" w:themeColor="text1"/>
        </w:rPr>
      </w:pPr>
    </w:p>
    <w:p w:rsidR="002B57CA" w:rsidRDefault="002B57CA" w:rsidP="004D5181">
      <w:pPr>
        <w:jc w:val="both"/>
        <w:rPr>
          <w:color w:val="000000" w:themeColor="text1"/>
        </w:rPr>
      </w:pPr>
    </w:p>
    <w:p w:rsidR="002B57CA" w:rsidRDefault="002B57CA" w:rsidP="004D5181">
      <w:pPr>
        <w:jc w:val="both"/>
        <w:rPr>
          <w:color w:val="000000" w:themeColor="text1"/>
        </w:rPr>
      </w:pPr>
    </w:p>
    <w:p w:rsidR="002B57CA" w:rsidRDefault="002B57CA" w:rsidP="002B57CA">
      <w:pPr>
        <w:pStyle w:val="Heading2"/>
      </w:pPr>
      <w:r>
        <w:lastRenderedPageBreak/>
        <w:t>Conventions</w:t>
      </w:r>
    </w:p>
    <w:p w:rsidR="002B57CA" w:rsidRDefault="002B57CA" w:rsidP="002B57CA">
      <w:pPr>
        <w:pStyle w:val="NormalWeb"/>
      </w:pPr>
      <w:r>
        <w:t>Conventions for the syntax and code examples in the Pig Latin Reference Manual are described here.</w:t>
      </w:r>
    </w:p>
    <w:tbl>
      <w:tblPr>
        <w:tblW w:w="0" w:type="auto"/>
        <w:tblCellSpacing w:w="7" w:type="dxa"/>
        <w:tblCellMar>
          <w:top w:w="60" w:type="dxa"/>
          <w:left w:w="60" w:type="dxa"/>
          <w:bottom w:w="60" w:type="dxa"/>
          <w:right w:w="60" w:type="dxa"/>
        </w:tblCellMar>
        <w:tblLook w:val="04A0"/>
      </w:tblPr>
      <w:tblGrid>
        <w:gridCol w:w="1502"/>
        <w:gridCol w:w="5165"/>
        <w:gridCol w:w="2841"/>
      </w:tblGrid>
      <w:tr w:rsidR="002B57CA" w:rsidTr="002B57CA">
        <w:trPr>
          <w:tblCellSpacing w:w="7" w:type="dxa"/>
        </w:trPr>
        <w:tc>
          <w:tcPr>
            <w:tcW w:w="0" w:type="auto"/>
            <w:vAlign w:val="center"/>
            <w:hideMark/>
          </w:tcPr>
          <w:p w:rsidR="002B57CA" w:rsidRDefault="002B57CA">
            <w:pPr>
              <w:pStyle w:val="NormalWeb"/>
            </w:pPr>
            <w:r>
              <w:t>Convention</w:t>
            </w:r>
          </w:p>
        </w:tc>
        <w:tc>
          <w:tcPr>
            <w:tcW w:w="0" w:type="auto"/>
            <w:vAlign w:val="center"/>
            <w:hideMark/>
          </w:tcPr>
          <w:p w:rsidR="002B57CA" w:rsidRDefault="002B57CA">
            <w:pPr>
              <w:pStyle w:val="NormalWeb"/>
            </w:pPr>
            <w:r>
              <w:t>Description</w:t>
            </w:r>
          </w:p>
        </w:tc>
        <w:tc>
          <w:tcPr>
            <w:tcW w:w="0" w:type="auto"/>
            <w:vAlign w:val="center"/>
            <w:hideMark/>
          </w:tcPr>
          <w:p w:rsidR="002B57CA" w:rsidRDefault="002B57CA">
            <w:pPr>
              <w:pStyle w:val="NormalWeb"/>
            </w:pPr>
            <w:r>
              <w:t>Example</w:t>
            </w:r>
          </w:p>
        </w:tc>
      </w:tr>
      <w:tr w:rsidR="002B57CA" w:rsidTr="002B57CA">
        <w:trPr>
          <w:tblCellSpacing w:w="7" w:type="dxa"/>
        </w:trPr>
        <w:tc>
          <w:tcPr>
            <w:tcW w:w="0" w:type="auto"/>
            <w:vAlign w:val="center"/>
            <w:hideMark/>
          </w:tcPr>
          <w:p w:rsidR="002B57CA" w:rsidRDefault="002B57CA">
            <w:pPr>
              <w:pStyle w:val="NormalWeb"/>
            </w:pPr>
            <w:r>
              <w:t>( )</w:t>
            </w:r>
          </w:p>
        </w:tc>
        <w:tc>
          <w:tcPr>
            <w:tcW w:w="0" w:type="auto"/>
            <w:vAlign w:val="center"/>
            <w:hideMark/>
          </w:tcPr>
          <w:p w:rsidR="002B57CA" w:rsidRDefault="002B57CA">
            <w:pPr>
              <w:pStyle w:val="NormalWeb"/>
            </w:pPr>
            <w:r>
              <w:t>Parentheses enclose one or more items.</w:t>
            </w:r>
          </w:p>
          <w:p w:rsidR="002B57CA" w:rsidRDefault="002B57CA">
            <w:pPr>
              <w:pStyle w:val="NormalWeb"/>
            </w:pPr>
            <w:r>
              <w:t>Parentheses are also used to indicate the tuple data type.</w:t>
            </w:r>
          </w:p>
        </w:tc>
        <w:tc>
          <w:tcPr>
            <w:tcW w:w="0" w:type="auto"/>
            <w:vAlign w:val="center"/>
            <w:hideMark/>
          </w:tcPr>
          <w:p w:rsidR="002B57CA" w:rsidRDefault="002B57CA">
            <w:pPr>
              <w:pStyle w:val="NormalWeb"/>
            </w:pPr>
            <w:r>
              <w:t>Multiple items:</w:t>
            </w:r>
          </w:p>
          <w:p w:rsidR="002B57CA" w:rsidRDefault="002B57CA">
            <w:pPr>
              <w:pStyle w:val="NormalWeb"/>
            </w:pPr>
            <w:r>
              <w:t>(1, abc, (2,4,6) )</w:t>
            </w:r>
          </w:p>
        </w:tc>
      </w:tr>
      <w:tr w:rsidR="002B57CA" w:rsidTr="002B57CA">
        <w:trPr>
          <w:tblCellSpacing w:w="7" w:type="dxa"/>
        </w:trPr>
        <w:tc>
          <w:tcPr>
            <w:tcW w:w="0" w:type="auto"/>
            <w:vAlign w:val="center"/>
            <w:hideMark/>
          </w:tcPr>
          <w:p w:rsidR="002B57CA" w:rsidRDefault="002B57CA">
            <w:pPr>
              <w:pStyle w:val="NormalWeb"/>
            </w:pPr>
            <w:r>
              <w:t>[ ]</w:t>
            </w:r>
          </w:p>
        </w:tc>
        <w:tc>
          <w:tcPr>
            <w:tcW w:w="0" w:type="auto"/>
            <w:vAlign w:val="center"/>
            <w:hideMark/>
          </w:tcPr>
          <w:p w:rsidR="002B57CA" w:rsidRDefault="002B57CA">
            <w:pPr>
              <w:pStyle w:val="NormalWeb"/>
            </w:pPr>
            <w:r>
              <w:t>Straight brackets enclose one or more optional items.</w:t>
            </w:r>
          </w:p>
          <w:p w:rsidR="002B57CA" w:rsidRDefault="002B57CA">
            <w:pPr>
              <w:pStyle w:val="NormalWeb"/>
            </w:pPr>
            <w:r>
              <w:t>Straight brackets are also used to indicate the map data type. In this case &lt;&gt; is used to indicate optional items.</w:t>
            </w:r>
          </w:p>
        </w:tc>
        <w:tc>
          <w:tcPr>
            <w:tcW w:w="0" w:type="auto"/>
            <w:vAlign w:val="center"/>
            <w:hideMark/>
          </w:tcPr>
          <w:p w:rsidR="002B57CA" w:rsidRDefault="002B57CA">
            <w:pPr>
              <w:pStyle w:val="NormalWeb"/>
            </w:pPr>
            <w:r>
              <w:t>Optional items:</w:t>
            </w:r>
          </w:p>
          <w:p w:rsidR="002B57CA" w:rsidRDefault="002B57CA">
            <w:pPr>
              <w:pStyle w:val="NormalWeb"/>
            </w:pPr>
            <w:r>
              <w:t>[INNER | OUTER]</w:t>
            </w:r>
          </w:p>
        </w:tc>
      </w:tr>
      <w:tr w:rsidR="002B57CA" w:rsidTr="002B57CA">
        <w:trPr>
          <w:tblCellSpacing w:w="7" w:type="dxa"/>
        </w:trPr>
        <w:tc>
          <w:tcPr>
            <w:tcW w:w="0" w:type="auto"/>
            <w:vAlign w:val="center"/>
            <w:hideMark/>
          </w:tcPr>
          <w:p w:rsidR="002B57CA" w:rsidRDefault="002B57CA">
            <w:pPr>
              <w:pStyle w:val="NormalWeb"/>
            </w:pPr>
            <w:r>
              <w:t>{ }</w:t>
            </w:r>
          </w:p>
        </w:tc>
        <w:tc>
          <w:tcPr>
            <w:tcW w:w="0" w:type="auto"/>
            <w:vAlign w:val="center"/>
            <w:hideMark/>
          </w:tcPr>
          <w:p w:rsidR="002B57CA" w:rsidRDefault="002B57CA">
            <w:pPr>
              <w:pStyle w:val="NormalWeb"/>
            </w:pPr>
            <w:r>
              <w:t xml:space="preserve">Curly brackets enclose two or more items, one of which is required. </w:t>
            </w:r>
          </w:p>
          <w:p w:rsidR="002B57CA" w:rsidRDefault="002B57CA">
            <w:pPr>
              <w:pStyle w:val="NormalWeb"/>
            </w:pPr>
            <w:r>
              <w:t>Curly brackets also used to indicate the bag data type. In this case &lt;&gt; is used to indicate required items.</w:t>
            </w:r>
          </w:p>
        </w:tc>
        <w:tc>
          <w:tcPr>
            <w:tcW w:w="0" w:type="auto"/>
            <w:vAlign w:val="center"/>
            <w:hideMark/>
          </w:tcPr>
          <w:p w:rsidR="002B57CA" w:rsidRDefault="002B57CA">
            <w:pPr>
              <w:pStyle w:val="NormalWeb"/>
            </w:pPr>
            <w:r>
              <w:t>Two items, one required:</w:t>
            </w:r>
          </w:p>
          <w:p w:rsidR="002B57CA" w:rsidRDefault="002B57CA">
            <w:pPr>
              <w:pStyle w:val="NormalWeb"/>
            </w:pPr>
            <w:r>
              <w:t>{ block | nested_block }</w:t>
            </w:r>
          </w:p>
        </w:tc>
      </w:tr>
      <w:tr w:rsidR="002B57CA" w:rsidTr="002B57CA">
        <w:trPr>
          <w:tblCellSpacing w:w="7" w:type="dxa"/>
        </w:trPr>
        <w:tc>
          <w:tcPr>
            <w:tcW w:w="0" w:type="auto"/>
            <w:vAlign w:val="center"/>
            <w:hideMark/>
          </w:tcPr>
          <w:p w:rsidR="002B57CA" w:rsidRDefault="002B57CA">
            <w:pPr>
              <w:pStyle w:val="NormalWeb"/>
            </w:pPr>
            <w:r>
              <w:t>…</w:t>
            </w:r>
          </w:p>
        </w:tc>
        <w:tc>
          <w:tcPr>
            <w:tcW w:w="0" w:type="auto"/>
            <w:vAlign w:val="center"/>
            <w:hideMark/>
          </w:tcPr>
          <w:p w:rsidR="002B57CA" w:rsidRDefault="002B57CA">
            <w:pPr>
              <w:pStyle w:val="NormalWeb"/>
            </w:pPr>
            <w:r>
              <w:t>Horizontal ellipsis points indicate that you can repeat a portion of the code.</w:t>
            </w:r>
          </w:p>
        </w:tc>
        <w:tc>
          <w:tcPr>
            <w:tcW w:w="0" w:type="auto"/>
            <w:vAlign w:val="center"/>
            <w:hideMark/>
          </w:tcPr>
          <w:p w:rsidR="002B57CA" w:rsidRDefault="002B57CA">
            <w:pPr>
              <w:pStyle w:val="NormalWeb"/>
            </w:pPr>
            <w:r>
              <w:t>Pig Latin syntax statement:</w:t>
            </w:r>
          </w:p>
          <w:p w:rsidR="002B57CA" w:rsidRDefault="002B57CA">
            <w:pPr>
              <w:pStyle w:val="NormalWeb"/>
            </w:pPr>
            <w:r>
              <w:t>cat path [path …]</w:t>
            </w:r>
          </w:p>
        </w:tc>
      </w:tr>
      <w:tr w:rsidR="002B57CA" w:rsidTr="002B57CA">
        <w:trPr>
          <w:tblCellSpacing w:w="7" w:type="dxa"/>
        </w:trPr>
        <w:tc>
          <w:tcPr>
            <w:tcW w:w="0" w:type="auto"/>
            <w:vAlign w:val="center"/>
            <w:hideMark/>
          </w:tcPr>
          <w:p w:rsidR="002B57CA" w:rsidRDefault="002B57CA">
            <w:pPr>
              <w:pStyle w:val="NormalWeb"/>
            </w:pPr>
            <w:r>
              <w:t>UPPERCASE</w:t>
            </w:r>
          </w:p>
          <w:p w:rsidR="002B57CA" w:rsidRDefault="002B57CA">
            <w:pPr>
              <w:pStyle w:val="NormalWeb"/>
            </w:pPr>
            <w:r>
              <w:t>lowercase</w:t>
            </w:r>
          </w:p>
        </w:tc>
        <w:tc>
          <w:tcPr>
            <w:tcW w:w="0" w:type="auto"/>
            <w:vAlign w:val="center"/>
            <w:hideMark/>
          </w:tcPr>
          <w:p w:rsidR="002B57CA" w:rsidRDefault="002B57CA">
            <w:pPr>
              <w:pStyle w:val="NormalWeb"/>
            </w:pPr>
            <w:r>
              <w:t>In general, uppercase type indicates elements the system supplies.</w:t>
            </w:r>
          </w:p>
          <w:p w:rsidR="002B57CA" w:rsidRDefault="002B57CA">
            <w:pPr>
              <w:pStyle w:val="NormalWeb"/>
            </w:pPr>
            <w:r>
              <w:t>In general, lowercase type indicates elements that you supply.</w:t>
            </w:r>
          </w:p>
          <w:p w:rsidR="002B57CA" w:rsidRDefault="002B57CA">
            <w:pPr>
              <w:pStyle w:val="NormalWeb"/>
            </w:pPr>
            <w:r>
              <w:t>(These conventions are not strictly adherered to in all examples.)</w:t>
            </w:r>
          </w:p>
          <w:p w:rsidR="002B57CA" w:rsidRDefault="002B57CA">
            <w:pPr>
              <w:pStyle w:val="NormalWeb"/>
            </w:pPr>
            <w:r>
              <w:t xml:space="preserve">See </w:t>
            </w:r>
            <w:hyperlink r:id="rId56" w:anchor="case-sensitivity" w:history="1">
              <w:r>
                <w:rPr>
                  <w:rStyle w:val="Hyperlink"/>
                </w:rPr>
                <w:t>Case Sensitivity</w:t>
              </w:r>
            </w:hyperlink>
            <w:r>
              <w:t xml:space="preserve"> </w:t>
            </w:r>
          </w:p>
        </w:tc>
        <w:tc>
          <w:tcPr>
            <w:tcW w:w="0" w:type="auto"/>
            <w:vAlign w:val="center"/>
            <w:hideMark/>
          </w:tcPr>
          <w:p w:rsidR="002B57CA" w:rsidRDefault="002B57CA">
            <w:pPr>
              <w:pStyle w:val="NormalWeb"/>
            </w:pPr>
            <w:r>
              <w:t>Pig Latin statement:</w:t>
            </w:r>
          </w:p>
          <w:p w:rsidR="002B57CA" w:rsidRDefault="002B57CA">
            <w:pPr>
              <w:pStyle w:val="NormalWeb"/>
            </w:pPr>
            <w:r>
              <w:t>a = LOAD 'data' AS (f1:int);</w:t>
            </w:r>
          </w:p>
          <w:p w:rsidR="002B57CA" w:rsidRDefault="002B57CA" w:rsidP="002B57CA">
            <w:pPr>
              <w:pStyle w:val="NormalWeb"/>
              <w:numPr>
                <w:ilvl w:val="0"/>
                <w:numId w:val="47"/>
              </w:numPr>
            </w:pPr>
            <w:r>
              <w:t>LOAD, AS - Pig keywords</w:t>
            </w:r>
          </w:p>
          <w:p w:rsidR="002B57CA" w:rsidRDefault="002B57CA" w:rsidP="002B57CA">
            <w:pPr>
              <w:pStyle w:val="NormalWeb"/>
              <w:numPr>
                <w:ilvl w:val="0"/>
                <w:numId w:val="47"/>
              </w:numPr>
            </w:pPr>
            <w:r>
              <w:t>a, f1 - aliases you supply</w:t>
            </w:r>
          </w:p>
          <w:p w:rsidR="002B57CA" w:rsidRDefault="002B57CA" w:rsidP="002B57CA">
            <w:pPr>
              <w:pStyle w:val="NormalWeb"/>
              <w:numPr>
                <w:ilvl w:val="0"/>
                <w:numId w:val="47"/>
              </w:numPr>
            </w:pPr>
            <w:r>
              <w:t>'data' - data source you supply</w:t>
            </w:r>
          </w:p>
        </w:tc>
      </w:tr>
    </w:tbl>
    <w:p w:rsidR="002B57CA" w:rsidRDefault="002B57CA" w:rsidP="002B57CA">
      <w:pPr>
        <w:pStyle w:val="Heading2"/>
      </w:pPr>
      <w:bookmarkStart w:id="28" w:name="reserved-keywords"/>
      <w:bookmarkEnd w:id="28"/>
      <w:r>
        <w:t>Reserved Keywords</w:t>
      </w:r>
    </w:p>
    <w:p w:rsidR="002B57CA" w:rsidRDefault="002B57CA" w:rsidP="002B57CA">
      <w:pPr>
        <w:pStyle w:val="NormalWeb"/>
      </w:pPr>
      <w:r>
        <w:t>Pig reserved keywords are listed here.</w:t>
      </w:r>
    </w:p>
    <w:tbl>
      <w:tblPr>
        <w:tblW w:w="0" w:type="auto"/>
        <w:tblCellSpacing w:w="7" w:type="dxa"/>
        <w:tblCellMar>
          <w:top w:w="60" w:type="dxa"/>
          <w:left w:w="60" w:type="dxa"/>
          <w:bottom w:w="60" w:type="dxa"/>
          <w:right w:w="60" w:type="dxa"/>
        </w:tblCellMar>
        <w:tblLook w:val="04A0"/>
      </w:tblPr>
      <w:tblGrid>
        <w:gridCol w:w="1413"/>
        <w:gridCol w:w="8095"/>
      </w:tblGrid>
      <w:tr w:rsidR="002B57CA" w:rsidTr="002B57CA">
        <w:trPr>
          <w:tblCellSpacing w:w="7" w:type="dxa"/>
        </w:trPr>
        <w:tc>
          <w:tcPr>
            <w:tcW w:w="0" w:type="auto"/>
            <w:vAlign w:val="center"/>
            <w:hideMark/>
          </w:tcPr>
          <w:p w:rsidR="002B57CA" w:rsidRDefault="002B57CA">
            <w:pPr>
              <w:pStyle w:val="NormalWeb"/>
            </w:pPr>
            <w:r>
              <w:lastRenderedPageBreak/>
              <w:t xml:space="preserve">-- A </w:t>
            </w:r>
          </w:p>
        </w:tc>
        <w:tc>
          <w:tcPr>
            <w:tcW w:w="0" w:type="auto"/>
            <w:vAlign w:val="center"/>
            <w:hideMark/>
          </w:tcPr>
          <w:p w:rsidR="002B57CA" w:rsidRDefault="002B57CA">
            <w:pPr>
              <w:pStyle w:val="NormalWeb"/>
            </w:pPr>
            <w:r>
              <w:t>assert, and, any, all, arrange, as, asc, AVG</w:t>
            </w:r>
          </w:p>
        </w:tc>
      </w:tr>
      <w:tr w:rsidR="002B57CA" w:rsidTr="002B57CA">
        <w:trPr>
          <w:tblCellSpacing w:w="7" w:type="dxa"/>
        </w:trPr>
        <w:tc>
          <w:tcPr>
            <w:tcW w:w="0" w:type="auto"/>
            <w:vAlign w:val="center"/>
            <w:hideMark/>
          </w:tcPr>
          <w:p w:rsidR="002B57CA" w:rsidRDefault="002B57CA">
            <w:pPr>
              <w:pStyle w:val="NormalWeb"/>
            </w:pPr>
            <w:r>
              <w:t xml:space="preserve">-- B </w:t>
            </w:r>
          </w:p>
        </w:tc>
        <w:tc>
          <w:tcPr>
            <w:tcW w:w="0" w:type="auto"/>
            <w:vAlign w:val="center"/>
            <w:hideMark/>
          </w:tcPr>
          <w:p w:rsidR="002B57CA" w:rsidRDefault="002B57CA">
            <w:pPr>
              <w:pStyle w:val="NormalWeb"/>
            </w:pPr>
            <w:r>
              <w:t>bag, BinStorage, by, bytearray, BIGINTEGER, BIGDECIMAL</w:t>
            </w:r>
          </w:p>
        </w:tc>
      </w:tr>
      <w:tr w:rsidR="002B57CA" w:rsidTr="002B57CA">
        <w:trPr>
          <w:tblCellSpacing w:w="7" w:type="dxa"/>
        </w:trPr>
        <w:tc>
          <w:tcPr>
            <w:tcW w:w="0" w:type="auto"/>
            <w:vAlign w:val="center"/>
            <w:hideMark/>
          </w:tcPr>
          <w:p w:rsidR="002B57CA" w:rsidRDefault="002B57CA">
            <w:pPr>
              <w:pStyle w:val="NormalWeb"/>
            </w:pPr>
            <w:r>
              <w:t xml:space="preserve">-- C </w:t>
            </w:r>
          </w:p>
        </w:tc>
        <w:tc>
          <w:tcPr>
            <w:tcW w:w="0" w:type="auto"/>
            <w:vAlign w:val="center"/>
            <w:hideMark/>
          </w:tcPr>
          <w:p w:rsidR="002B57CA" w:rsidRDefault="002B57CA">
            <w:pPr>
              <w:pStyle w:val="NormalWeb"/>
            </w:pPr>
            <w:r>
              <w:t>cache, CASE, cat, cd, chararray, cogroup, CONCAT, copyFromLocal, copyToLocal, COUNT, cp, cross</w:t>
            </w:r>
          </w:p>
        </w:tc>
      </w:tr>
      <w:tr w:rsidR="002B57CA" w:rsidTr="002B57CA">
        <w:trPr>
          <w:tblCellSpacing w:w="7" w:type="dxa"/>
        </w:trPr>
        <w:tc>
          <w:tcPr>
            <w:tcW w:w="0" w:type="auto"/>
            <w:vAlign w:val="center"/>
            <w:hideMark/>
          </w:tcPr>
          <w:p w:rsidR="002B57CA" w:rsidRDefault="002B57CA">
            <w:pPr>
              <w:pStyle w:val="NormalWeb"/>
            </w:pPr>
            <w:r>
              <w:t xml:space="preserve">-- D </w:t>
            </w:r>
          </w:p>
        </w:tc>
        <w:tc>
          <w:tcPr>
            <w:tcW w:w="0" w:type="auto"/>
            <w:vAlign w:val="center"/>
            <w:hideMark/>
          </w:tcPr>
          <w:p w:rsidR="002B57CA" w:rsidRDefault="002B57CA">
            <w:pPr>
              <w:pStyle w:val="NormalWeb"/>
            </w:pPr>
            <w:r>
              <w:t>datetime, %declare, %default, define, dense, desc, describe, DIFF, distinct, double, du, dump</w:t>
            </w:r>
          </w:p>
        </w:tc>
      </w:tr>
      <w:tr w:rsidR="002B57CA" w:rsidTr="002B57CA">
        <w:trPr>
          <w:tblCellSpacing w:w="7" w:type="dxa"/>
        </w:trPr>
        <w:tc>
          <w:tcPr>
            <w:tcW w:w="0" w:type="auto"/>
            <w:vAlign w:val="center"/>
            <w:hideMark/>
          </w:tcPr>
          <w:p w:rsidR="002B57CA" w:rsidRDefault="002B57CA">
            <w:pPr>
              <w:pStyle w:val="NormalWeb"/>
            </w:pPr>
            <w:r>
              <w:t xml:space="preserve">-- E </w:t>
            </w:r>
          </w:p>
        </w:tc>
        <w:tc>
          <w:tcPr>
            <w:tcW w:w="0" w:type="auto"/>
            <w:vAlign w:val="center"/>
            <w:hideMark/>
          </w:tcPr>
          <w:p w:rsidR="002B57CA" w:rsidRDefault="002B57CA">
            <w:pPr>
              <w:pStyle w:val="NormalWeb"/>
            </w:pPr>
            <w:r>
              <w:t>e, E, eval, exec, explain</w:t>
            </w:r>
          </w:p>
        </w:tc>
      </w:tr>
      <w:tr w:rsidR="002B57CA" w:rsidTr="002B57CA">
        <w:trPr>
          <w:tblCellSpacing w:w="7" w:type="dxa"/>
        </w:trPr>
        <w:tc>
          <w:tcPr>
            <w:tcW w:w="0" w:type="auto"/>
            <w:vAlign w:val="center"/>
            <w:hideMark/>
          </w:tcPr>
          <w:p w:rsidR="002B57CA" w:rsidRDefault="002B57CA">
            <w:pPr>
              <w:pStyle w:val="NormalWeb"/>
            </w:pPr>
            <w:r>
              <w:t xml:space="preserve">-- F </w:t>
            </w:r>
          </w:p>
        </w:tc>
        <w:tc>
          <w:tcPr>
            <w:tcW w:w="0" w:type="auto"/>
            <w:vAlign w:val="center"/>
            <w:hideMark/>
          </w:tcPr>
          <w:p w:rsidR="002B57CA" w:rsidRDefault="002B57CA">
            <w:pPr>
              <w:pStyle w:val="NormalWeb"/>
            </w:pPr>
            <w:r>
              <w:t>f, F, filter, flatten, float, foreach, full</w:t>
            </w:r>
          </w:p>
        </w:tc>
      </w:tr>
      <w:tr w:rsidR="002B57CA" w:rsidTr="002B57CA">
        <w:trPr>
          <w:tblCellSpacing w:w="7" w:type="dxa"/>
        </w:trPr>
        <w:tc>
          <w:tcPr>
            <w:tcW w:w="0" w:type="auto"/>
            <w:vAlign w:val="center"/>
            <w:hideMark/>
          </w:tcPr>
          <w:p w:rsidR="002B57CA" w:rsidRDefault="002B57CA">
            <w:pPr>
              <w:pStyle w:val="NormalWeb"/>
            </w:pPr>
            <w:r>
              <w:t xml:space="preserve">-- G </w:t>
            </w:r>
          </w:p>
        </w:tc>
        <w:tc>
          <w:tcPr>
            <w:tcW w:w="0" w:type="auto"/>
            <w:vAlign w:val="center"/>
            <w:hideMark/>
          </w:tcPr>
          <w:p w:rsidR="002B57CA" w:rsidRDefault="002B57CA">
            <w:pPr>
              <w:pStyle w:val="NormalWeb"/>
            </w:pPr>
            <w:r>
              <w:t>generate, group</w:t>
            </w:r>
          </w:p>
        </w:tc>
      </w:tr>
      <w:tr w:rsidR="002B57CA" w:rsidTr="002B57CA">
        <w:trPr>
          <w:tblCellSpacing w:w="7" w:type="dxa"/>
        </w:trPr>
        <w:tc>
          <w:tcPr>
            <w:tcW w:w="0" w:type="auto"/>
            <w:vAlign w:val="center"/>
            <w:hideMark/>
          </w:tcPr>
          <w:p w:rsidR="002B57CA" w:rsidRDefault="002B57CA">
            <w:pPr>
              <w:pStyle w:val="NormalWeb"/>
            </w:pPr>
            <w:r>
              <w:t xml:space="preserve">-- H </w:t>
            </w:r>
          </w:p>
        </w:tc>
        <w:tc>
          <w:tcPr>
            <w:tcW w:w="0" w:type="auto"/>
            <w:vAlign w:val="center"/>
            <w:hideMark/>
          </w:tcPr>
          <w:p w:rsidR="002B57CA" w:rsidRDefault="002B57CA">
            <w:pPr>
              <w:pStyle w:val="NormalWeb"/>
            </w:pPr>
            <w:r>
              <w:t>help</w:t>
            </w:r>
          </w:p>
        </w:tc>
      </w:tr>
      <w:tr w:rsidR="002B57CA" w:rsidTr="002B57CA">
        <w:trPr>
          <w:tblCellSpacing w:w="7" w:type="dxa"/>
        </w:trPr>
        <w:tc>
          <w:tcPr>
            <w:tcW w:w="0" w:type="auto"/>
            <w:vAlign w:val="center"/>
            <w:hideMark/>
          </w:tcPr>
          <w:p w:rsidR="002B57CA" w:rsidRDefault="002B57CA">
            <w:pPr>
              <w:pStyle w:val="NormalWeb"/>
            </w:pPr>
            <w:r>
              <w:t xml:space="preserve">-- I </w:t>
            </w:r>
          </w:p>
        </w:tc>
        <w:tc>
          <w:tcPr>
            <w:tcW w:w="0" w:type="auto"/>
            <w:vAlign w:val="center"/>
            <w:hideMark/>
          </w:tcPr>
          <w:p w:rsidR="002B57CA" w:rsidRDefault="002B57CA">
            <w:pPr>
              <w:pStyle w:val="NormalWeb"/>
            </w:pPr>
            <w:r>
              <w:t>if, illustrate, import, inner, input, int, into, is</w:t>
            </w:r>
          </w:p>
        </w:tc>
      </w:tr>
      <w:tr w:rsidR="002B57CA" w:rsidTr="002B57CA">
        <w:trPr>
          <w:tblCellSpacing w:w="7" w:type="dxa"/>
        </w:trPr>
        <w:tc>
          <w:tcPr>
            <w:tcW w:w="0" w:type="auto"/>
            <w:vAlign w:val="center"/>
            <w:hideMark/>
          </w:tcPr>
          <w:p w:rsidR="002B57CA" w:rsidRDefault="002B57CA">
            <w:pPr>
              <w:pStyle w:val="NormalWeb"/>
            </w:pPr>
            <w:r>
              <w:t xml:space="preserve">-- J </w:t>
            </w:r>
          </w:p>
        </w:tc>
        <w:tc>
          <w:tcPr>
            <w:tcW w:w="0" w:type="auto"/>
            <w:vAlign w:val="center"/>
            <w:hideMark/>
          </w:tcPr>
          <w:p w:rsidR="002B57CA" w:rsidRDefault="002B57CA">
            <w:pPr>
              <w:pStyle w:val="NormalWeb"/>
            </w:pPr>
            <w:r>
              <w:t>join</w:t>
            </w:r>
          </w:p>
        </w:tc>
      </w:tr>
      <w:tr w:rsidR="002B57CA" w:rsidTr="002B57CA">
        <w:trPr>
          <w:tblCellSpacing w:w="7" w:type="dxa"/>
        </w:trPr>
        <w:tc>
          <w:tcPr>
            <w:tcW w:w="0" w:type="auto"/>
            <w:vAlign w:val="center"/>
            <w:hideMark/>
          </w:tcPr>
          <w:p w:rsidR="002B57CA" w:rsidRDefault="002B57CA">
            <w:pPr>
              <w:pStyle w:val="NormalWeb"/>
            </w:pPr>
            <w:r>
              <w:t xml:space="preserve">-- K </w:t>
            </w:r>
          </w:p>
        </w:tc>
        <w:tc>
          <w:tcPr>
            <w:tcW w:w="0" w:type="auto"/>
            <w:vAlign w:val="center"/>
            <w:hideMark/>
          </w:tcPr>
          <w:p w:rsidR="002B57CA" w:rsidRDefault="002B57CA">
            <w:pPr>
              <w:pStyle w:val="NormalWeb"/>
            </w:pPr>
            <w:r>
              <w:t>kill</w:t>
            </w:r>
          </w:p>
        </w:tc>
      </w:tr>
      <w:tr w:rsidR="002B57CA" w:rsidTr="002B57CA">
        <w:trPr>
          <w:tblCellSpacing w:w="7" w:type="dxa"/>
        </w:trPr>
        <w:tc>
          <w:tcPr>
            <w:tcW w:w="0" w:type="auto"/>
            <w:vAlign w:val="center"/>
            <w:hideMark/>
          </w:tcPr>
          <w:p w:rsidR="002B57CA" w:rsidRDefault="002B57CA">
            <w:pPr>
              <w:pStyle w:val="NormalWeb"/>
            </w:pPr>
            <w:r>
              <w:t xml:space="preserve">-- L </w:t>
            </w:r>
          </w:p>
        </w:tc>
        <w:tc>
          <w:tcPr>
            <w:tcW w:w="0" w:type="auto"/>
            <w:vAlign w:val="center"/>
            <w:hideMark/>
          </w:tcPr>
          <w:p w:rsidR="002B57CA" w:rsidRDefault="002B57CA">
            <w:pPr>
              <w:pStyle w:val="NormalWeb"/>
            </w:pPr>
            <w:r>
              <w:t>l, L, left, limit, load, long, ls</w:t>
            </w:r>
          </w:p>
        </w:tc>
      </w:tr>
      <w:tr w:rsidR="002B57CA" w:rsidTr="002B57CA">
        <w:trPr>
          <w:tblCellSpacing w:w="7" w:type="dxa"/>
        </w:trPr>
        <w:tc>
          <w:tcPr>
            <w:tcW w:w="0" w:type="auto"/>
            <w:vAlign w:val="center"/>
            <w:hideMark/>
          </w:tcPr>
          <w:p w:rsidR="002B57CA" w:rsidRDefault="002B57CA">
            <w:pPr>
              <w:pStyle w:val="NormalWeb"/>
            </w:pPr>
            <w:r>
              <w:t xml:space="preserve">-- M </w:t>
            </w:r>
          </w:p>
        </w:tc>
        <w:tc>
          <w:tcPr>
            <w:tcW w:w="0" w:type="auto"/>
            <w:vAlign w:val="center"/>
            <w:hideMark/>
          </w:tcPr>
          <w:p w:rsidR="002B57CA" w:rsidRDefault="002B57CA">
            <w:pPr>
              <w:pStyle w:val="NormalWeb"/>
            </w:pPr>
            <w:r>
              <w:t xml:space="preserve">map, matches, MAX, MIN, mkdir, mv </w:t>
            </w:r>
          </w:p>
        </w:tc>
      </w:tr>
      <w:tr w:rsidR="002B57CA" w:rsidTr="002B57CA">
        <w:trPr>
          <w:tblCellSpacing w:w="7" w:type="dxa"/>
        </w:trPr>
        <w:tc>
          <w:tcPr>
            <w:tcW w:w="0" w:type="auto"/>
            <w:vAlign w:val="center"/>
            <w:hideMark/>
          </w:tcPr>
          <w:p w:rsidR="002B57CA" w:rsidRDefault="002B57CA">
            <w:pPr>
              <w:pStyle w:val="NormalWeb"/>
            </w:pPr>
            <w:r>
              <w:t xml:space="preserve">-- N </w:t>
            </w:r>
          </w:p>
        </w:tc>
        <w:tc>
          <w:tcPr>
            <w:tcW w:w="0" w:type="auto"/>
            <w:vAlign w:val="center"/>
            <w:hideMark/>
          </w:tcPr>
          <w:p w:rsidR="002B57CA" w:rsidRDefault="002B57CA">
            <w:pPr>
              <w:pStyle w:val="NormalWeb"/>
            </w:pPr>
            <w:r>
              <w:t>not, null</w:t>
            </w:r>
          </w:p>
        </w:tc>
      </w:tr>
      <w:tr w:rsidR="002B57CA" w:rsidTr="002B57CA">
        <w:trPr>
          <w:tblCellSpacing w:w="7" w:type="dxa"/>
        </w:trPr>
        <w:tc>
          <w:tcPr>
            <w:tcW w:w="0" w:type="auto"/>
            <w:vAlign w:val="center"/>
            <w:hideMark/>
          </w:tcPr>
          <w:p w:rsidR="002B57CA" w:rsidRDefault="002B57CA">
            <w:pPr>
              <w:pStyle w:val="NormalWeb"/>
            </w:pPr>
            <w:r>
              <w:t xml:space="preserve">-- O </w:t>
            </w:r>
          </w:p>
        </w:tc>
        <w:tc>
          <w:tcPr>
            <w:tcW w:w="0" w:type="auto"/>
            <w:vAlign w:val="center"/>
            <w:hideMark/>
          </w:tcPr>
          <w:p w:rsidR="002B57CA" w:rsidRDefault="002B57CA">
            <w:pPr>
              <w:pStyle w:val="NormalWeb"/>
            </w:pPr>
            <w:r>
              <w:t>onschema, or, order, outer, output</w:t>
            </w:r>
          </w:p>
        </w:tc>
      </w:tr>
      <w:tr w:rsidR="002B57CA" w:rsidTr="002B57CA">
        <w:trPr>
          <w:tblCellSpacing w:w="7" w:type="dxa"/>
        </w:trPr>
        <w:tc>
          <w:tcPr>
            <w:tcW w:w="0" w:type="auto"/>
            <w:vAlign w:val="center"/>
            <w:hideMark/>
          </w:tcPr>
          <w:p w:rsidR="002B57CA" w:rsidRDefault="002B57CA">
            <w:pPr>
              <w:pStyle w:val="NormalWeb"/>
            </w:pPr>
            <w:r>
              <w:t xml:space="preserve">-- P </w:t>
            </w:r>
          </w:p>
        </w:tc>
        <w:tc>
          <w:tcPr>
            <w:tcW w:w="0" w:type="auto"/>
            <w:vAlign w:val="center"/>
            <w:hideMark/>
          </w:tcPr>
          <w:p w:rsidR="002B57CA" w:rsidRDefault="002B57CA">
            <w:pPr>
              <w:pStyle w:val="NormalWeb"/>
            </w:pPr>
            <w:r>
              <w:t>parallel, pig, PigDump, PigStorage, pwd</w:t>
            </w:r>
          </w:p>
        </w:tc>
      </w:tr>
      <w:tr w:rsidR="002B57CA" w:rsidTr="002B57CA">
        <w:trPr>
          <w:tblCellSpacing w:w="7" w:type="dxa"/>
        </w:trPr>
        <w:tc>
          <w:tcPr>
            <w:tcW w:w="0" w:type="auto"/>
            <w:vAlign w:val="center"/>
            <w:hideMark/>
          </w:tcPr>
          <w:p w:rsidR="002B57CA" w:rsidRDefault="002B57CA">
            <w:pPr>
              <w:pStyle w:val="NormalWeb"/>
            </w:pPr>
            <w:r>
              <w:t xml:space="preserve">-- Q </w:t>
            </w:r>
          </w:p>
        </w:tc>
        <w:tc>
          <w:tcPr>
            <w:tcW w:w="0" w:type="auto"/>
            <w:vAlign w:val="center"/>
            <w:hideMark/>
          </w:tcPr>
          <w:p w:rsidR="002B57CA" w:rsidRDefault="002B57CA">
            <w:pPr>
              <w:pStyle w:val="NormalWeb"/>
            </w:pPr>
            <w:r>
              <w:t>quit</w:t>
            </w:r>
          </w:p>
        </w:tc>
      </w:tr>
      <w:tr w:rsidR="002B57CA" w:rsidTr="002B57CA">
        <w:trPr>
          <w:tblCellSpacing w:w="7" w:type="dxa"/>
        </w:trPr>
        <w:tc>
          <w:tcPr>
            <w:tcW w:w="0" w:type="auto"/>
            <w:vAlign w:val="center"/>
            <w:hideMark/>
          </w:tcPr>
          <w:p w:rsidR="002B57CA" w:rsidRDefault="002B57CA">
            <w:pPr>
              <w:pStyle w:val="NormalWeb"/>
            </w:pPr>
            <w:r>
              <w:t xml:space="preserve">-- R </w:t>
            </w:r>
          </w:p>
        </w:tc>
        <w:tc>
          <w:tcPr>
            <w:tcW w:w="0" w:type="auto"/>
            <w:vAlign w:val="center"/>
            <w:hideMark/>
          </w:tcPr>
          <w:p w:rsidR="002B57CA" w:rsidRDefault="002B57CA">
            <w:pPr>
              <w:pStyle w:val="NormalWeb"/>
            </w:pPr>
            <w:r>
              <w:t>register, returns, right, rm, rmf, rollup, run</w:t>
            </w:r>
          </w:p>
        </w:tc>
      </w:tr>
      <w:tr w:rsidR="002B57CA" w:rsidTr="002B57CA">
        <w:trPr>
          <w:tblCellSpacing w:w="7" w:type="dxa"/>
        </w:trPr>
        <w:tc>
          <w:tcPr>
            <w:tcW w:w="0" w:type="auto"/>
            <w:vAlign w:val="center"/>
            <w:hideMark/>
          </w:tcPr>
          <w:p w:rsidR="002B57CA" w:rsidRDefault="002B57CA">
            <w:pPr>
              <w:pStyle w:val="NormalWeb"/>
            </w:pPr>
            <w:r>
              <w:t xml:space="preserve">-- S </w:t>
            </w:r>
          </w:p>
        </w:tc>
        <w:tc>
          <w:tcPr>
            <w:tcW w:w="0" w:type="auto"/>
            <w:vAlign w:val="center"/>
            <w:hideMark/>
          </w:tcPr>
          <w:p w:rsidR="002B57CA" w:rsidRDefault="002B57CA">
            <w:pPr>
              <w:pStyle w:val="NormalWeb"/>
            </w:pPr>
            <w:r>
              <w:t>sample, set, ship, SIZE, split, stderr, stdin, stdout, store, stream, SUM</w:t>
            </w:r>
          </w:p>
        </w:tc>
      </w:tr>
      <w:tr w:rsidR="002B57CA" w:rsidTr="002B57CA">
        <w:trPr>
          <w:tblCellSpacing w:w="7" w:type="dxa"/>
        </w:trPr>
        <w:tc>
          <w:tcPr>
            <w:tcW w:w="0" w:type="auto"/>
            <w:vAlign w:val="center"/>
            <w:hideMark/>
          </w:tcPr>
          <w:p w:rsidR="002B57CA" w:rsidRDefault="002B57CA">
            <w:pPr>
              <w:pStyle w:val="NormalWeb"/>
            </w:pPr>
            <w:r>
              <w:t xml:space="preserve">-- T </w:t>
            </w:r>
          </w:p>
        </w:tc>
        <w:tc>
          <w:tcPr>
            <w:tcW w:w="0" w:type="auto"/>
            <w:vAlign w:val="center"/>
            <w:hideMark/>
          </w:tcPr>
          <w:p w:rsidR="002B57CA" w:rsidRDefault="002B57CA">
            <w:pPr>
              <w:pStyle w:val="NormalWeb"/>
            </w:pPr>
            <w:r>
              <w:t>TextLoader, TOKENIZE, through, tuple</w:t>
            </w:r>
          </w:p>
        </w:tc>
      </w:tr>
      <w:tr w:rsidR="002B57CA" w:rsidTr="002B57CA">
        <w:trPr>
          <w:tblCellSpacing w:w="7" w:type="dxa"/>
        </w:trPr>
        <w:tc>
          <w:tcPr>
            <w:tcW w:w="0" w:type="auto"/>
            <w:vAlign w:val="center"/>
            <w:hideMark/>
          </w:tcPr>
          <w:p w:rsidR="002B57CA" w:rsidRDefault="002B57CA">
            <w:pPr>
              <w:pStyle w:val="NormalWeb"/>
            </w:pPr>
            <w:r>
              <w:t xml:space="preserve">-- U </w:t>
            </w:r>
          </w:p>
        </w:tc>
        <w:tc>
          <w:tcPr>
            <w:tcW w:w="0" w:type="auto"/>
            <w:vAlign w:val="center"/>
            <w:hideMark/>
          </w:tcPr>
          <w:p w:rsidR="002B57CA" w:rsidRDefault="002B57CA">
            <w:pPr>
              <w:pStyle w:val="NormalWeb"/>
            </w:pPr>
            <w:r>
              <w:t>union, using</w:t>
            </w:r>
          </w:p>
        </w:tc>
      </w:tr>
      <w:tr w:rsidR="002B57CA" w:rsidTr="002B57CA">
        <w:trPr>
          <w:tblCellSpacing w:w="7" w:type="dxa"/>
        </w:trPr>
        <w:tc>
          <w:tcPr>
            <w:tcW w:w="0" w:type="auto"/>
            <w:vAlign w:val="center"/>
            <w:hideMark/>
          </w:tcPr>
          <w:p w:rsidR="002B57CA" w:rsidRDefault="002B57CA">
            <w:pPr>
              <w:pStyle w:val="NormalWeb"/>
            </w:pPr>
            <w:r>
              <w:t xml:space="preserve">-- V, W, X, Y, Z </w:t>
            </w:r>
          </w:p>
        </w:tc>
        <w:tc>
          <w:tcPr>
            <w:tcW w:w="0" w:type="auto"/>
            <w:vAlign w:val="center"/>
            <w:hideMark/>
          </w:tcPr>
          <w:p w:rsidR="002B57CA" w:rsidRDefault="002B57CA">
            <w:pPr>
              <w:pStyle w:val="NormalWeb"/>
            </w:pPr>
            <w:r>
              <w:t>void</w:t>
            </w:r>
          </w:p>
        </w:tc>
      </w:tr>
    </w:tbl>
    <w:p w:rsidR="002B57CA" w:rsidRDefault="002B57CA" w:rsidP="002B57CA">
      <w:pPr>
        <w:pStyle w:val="Heading2"/>
      </w:pPr>
      <w:bookmarkStart w:id="29" w:name="case-sensitivity"/>
      <w:bookmarkEnd w:id="29"/>
      <w:r>
        <w:t>Case Sensitivity</w:t>
      </w:r>
    </w:p>
    <w:p w:rsidR="002B57CA" w:rsidRDefault="002B57CA" w:rsidP="002B57CA">
      <w:pPr>
        <w:pStyle w:val="NormalWeb"/>
      </w:pPr>
      <w:r>
        <w:t xml:space="preserve">The names (aliases) of relations and fields are case sensitive. The names of Pig Latin functions are case sensitive. The names of parameters (see </w:t>
      </w:r>
      <w:hyperlink r:id="rId57" w:anchor="Parameter-Sub" w:history="1">
        <w:r>
          <w:rPr>
            <w:rStyle w:val="Hyperlink"/>
          </w:rPr>
          <w:t>Parameter Substitution</w:t>
        </w:r>
      </w:hyperlink>
      <w:r>
        <w:t xml:space="preserve">) and all other Pig Latin keywords (see </w:t>
      </w:r>
      <w:hyperlink r:id="rId58" w:anchor="reserved-keywords" w:history="1">
        <w:r>
          <w:rPr>
            <w:rStyle w:val="Hyperlink"/>
          </w:rPr>
          <w:t>Reserved Keywords</w:t>
        </w:r>
      </w:hyperlink>
      <w:r>
        <w:t>) are case insensitive.</w:t>
      </w:r>
    </w:p>
    <w:p w:rsidR="002B57CA" w:rsidRDefault="002B57CA" w:rsidP="002B57CA">
      <w:pPr>
        <w:pStyle w:val="NormalWeb"/>
      </w:pPr>
      <w:r>
        <w:t>In the example below, note the following:</w:t>
      </w:r>
    </w:p>
    <w:p w:rsidR="002B57CA" w:rsidRDefault="002B57CA" w:rsidP="002B57CA">
      <w:pPr>
        <w:pStyle w:val="NormalWeb"/>
        <w:numPr>
          <w:ilvl w:val="0"/>
          <w:numId w:val="48"/>
        </w:numPr>
      </w:pPr>
      <w:r>
        <w:t>The names (aliases) of relations A, B, and C are case sensitive.</w:t>
      </w:r>
    </w:p>
    <w:p w:rsidR="002B57CA" w:rsidRDefault="002B57CA" w:rsidP="002B57CA">
      <w:pPr>
        <w:pStyle w:val="NormalWeb"/>
        <w:numPr>
          <w:ilvl w:val="0"/>
          <w:numId w:val="48"/>
        </w:numPr>
      </w:pPr>
      <w:r>
        <w:lastRenderedPageBreak/>
        <w:t>The names (aliases) of fields f1, f2, and f3 are case sensitive.</w:t>
      </w:r>
    </w:p>
    <w:p w:rsidR="002B57CA" w:rsidRDefault="002B57CA" w:rsidP="002B57CA">
      <w:pPr>
        <w:pStyle w:val="NormalWeb"/>
        <w:numPr>
          <w:ilvl w:val="0"/>
          <w:numId w:val="48"/>
        </w:numPr>
      </w:pPr>
      <w:r>
        <w:t>Function names PigStorage and COUNT are case sensitive.</w:t>
      </w:r>
    </w:p>
    <w:p w:rsidR="002B57CA" w:rsidRDefault="002B57CA" w:rsidP="002B57CA">
      <w:pPr>
        <w:pStyle w:val="NormalWeb"/>
        <w:numPr>
          <w:ilvl w:val="0"/>
          <w:numId w:val="48"/>
        </w:numPr>
      </w:pPr>
      <w:r>
        <w:t>Keywords LOAD, USING, AS, GROUP, BY, FOREACH, GENERATE, and DUMP are case insensitive. They can also be written as load, using, as, group, by, etc.</w:t>
      </w:r>
    </w:p>
    <w:p w:rsidR="002B57CA" w:rsidRDefault="002B57CA" w:rsidP="002B57CA">
      <w:pPr>
        <w:pStyle w:val="NormalWeb"/>
        <w:numPr>
          <w:ilvl w:val="0"/>
          <w:numId w:val="48"/>
        </w:numPr>
      </w:pPr>
      <w:r>
        <w:t>In the FOREACH statement, the field in relation B is referred to by positional notation ($0).</w:t>
      </w:r>
    </w:p>
    <w:p w:rsidR="002B57CA" w:rsidRDefault="002B57CA" w:rsidP="002B57CA">
      <w:pPr>
        <w:pStyle w:val="HTMLPreformatted"/>
      </w:pPr>
      <w:r>
        <w:t>grunt&gt; A = LOAD 'data' USING PigStorage() AS (f1:int, f2:int, f3:int);</w:t>
      </w:r>
    </w:p>
    <w:p w:rsidR="002B57CA" w:rsidRDefault="002B57CA" w:rsidP="002B57CA">
      <w:pPr>
        <w:pStyle w:val="HTMLPreformatted"/>
      </w:pPr>
      <w:r>
        <w:t>grunt&gt; B = GROUP A BY f1;</w:t>
      </w:r>
    </w:p>
    <w:p w:rsidR="002B57CA" w:rsidRDefault="002B57CA" w:rsidP="002B57CA">
      <w:pPr>
        <w:pStyle w:val="HTMLPreformatted"/>
      </w:pPr>
      <w:r>
        <w:t>grunt&gt; C = FOREACH B GENERATE COUNT ($0);</w:t>
      </w:r>
    </w:p>
    <w:p w:rsidR="002B57CA" w:rsidRDefault="002B57CA" w:rsidP="002B57CA">
      <w:pPr>
        <w:pStyle w:val="HTMLPreformatted"/>
      </w:pPr>
      <w:r>
        <w:t>grunt&gt; DUMP C;</w:t>
      </w:r>
    </w:p>
    <w:p w:rsidR="002B57CA" w:rsidRDefault="002B57CA" w:rsidP="002B57CA">
      <w:pPr>
        <w:pStyle w:val="Heading2"/>
      </w:pPr>
      <w:bookmarkStart w:id="30" w:name="Data+Types+and+More"/>
      <w:bookmarkEnd w:id="30"/>
      <w:r>
        <w:t>Data Types and More</w:t>
      </w:r>
    </w:p>
    <w:p w:rsidR="002B57CA" w:rsidRDefault="002B57CA" w:rsidP="002B57CA">
      <w:pPr>
        <w:pStyle w:val="Heading3"/>
      </w:pPr>
      <w:bookmarkStart w:id="31" w:name="identifiers"/>
      <w:bookmarkEnd w:id="31"/>
      <w:r>
        <w:t>Identifiers</w:t>
      </w:r>
    </w:p>
    <w:p w:rsidR="002B57CA" w:rsidRDefault="002B57CA" w:rsidP="002B57CA">
      <w:pPr>
        <w:pStyle w:val="NormalWeb"/>
      </w:pPr>
      <w:r>
        <w:t>Identifiers include the names of relations (aliases), fields, variables, and so on. In Pig, identifiers start with a letter and can be followed by any number of letters, digits, or underscores.</w:t>
      </w:r>
    </w:p>
    <w:p w:rsidR="002B57CA" w:rsidRDefault="002B57CA" w:rsidP="002B57CA">
      <w:pPr>
        <w:pStyle w:val="NormalWeb"/>
      </w:pPr>
      <w:r>
        <w:t>Valid identifiers:</w:t>
      </w:r>
    </w:p>
    <w:p w:rsidR="002B57CA" w:rsidRDefault="002B57CA" w:rsidP="002B57CA">
      <w:pPr>
        <w:pStyle w:val="HTMLPreformatted"/>
      </w:pPr>
      <w:r>
        <w:t>A</w:t>
      </w:r>
    </w:p>
    <w:p w:rsidR="002B57CA" w:rsidRDefault="002B57CA" w:rsidP="002B57CA">
      <w:pPr>
        <w:pStyle w:val="HTMLPreformatted"/>
      </w:pPr>
      <w:r>
        <w:t>A123</w:t>
      </w:r>
    </w:p>
    <w:p w:rsidR="002B57CA" w:rsidRDefault="002B57CA" w:rsidP="002B57CA">
      <w:pPr>
        <w:pStyle w:val="HTMLPreformatted"/>
      </w:pPr>
      <w:r>
        <w:t>abc_123_BeX_</w:t>
      </w:r>
    </w:p>
    <w:p w:rsidR="002B57CA" w:rsidRDefault="002B57CA" w:rsidP="002B57CA">
      <w:pPr>
        <w:pStyle w:val="NormalWeb"/>
      </w:pPr>
      <w:r>
        <w:t xml:space="preserve">Invalid identifiers: </w:t>
      </w:r>
    </w:p>
    <w:p w:rsidR="002B57CA" w:rsidRDefault="002B57CA" w:rsidP="002B57CA">
      <w:pPr>
        <w:pStyle w:val="HTMLPreformatted"/>
      </w:pPr>
      <w:r>
        <w:t>_A123</w:t>
      </w:r>
    </w:p>
    <w:p w:rsidR="002B57CA" w:rsidRDefault="002B57CA" w:rsidP="002B57CA">
      <w:pPr>
        <w:pStyle w:val="HTMLPreformatted"/>
      </w:pPr>
      <w:r>
        <w:t>abc_$</w:t>
      </w:r>
    </w:p>
    <w:p w:rsidR="002B57CA" w:rsidRDefault="002B57CA" w:rsidP="002B57CA">
      <w:pPr>
        <w:pStyle w:val="HTMLPreformatted"/>
      </w:pPr>
      <w:r>
        <w:t>A!B</w:t>
      </w:r>
    </w:p>
    <w:p w:rsidR="002B57CA" w:rsidRDefault="002B57CA" w:rsidP="002B57CA">
      <w:pPr>
        <w:pStyle w:val="Heading3"/>
      </w:pPr>
      <w:bookmarkStart w:id="32" w:name="relations"/>
      <w:bookmarkEnd w:id="32"/>
      <w:r>
        <w:t>Relations, Bags, Tuples, Fields</w:t>
      </w:r>
    </w:p>
    <w:p w:rsidR="002B57CA" w:rsidRDefault="002B57CA" w:rsidP="002B57CA">
      <w:pPr>
        <w:pStyle w:val="NormalWeb"/>
      </w:pPr>
      <w:hyperlink r:id="rId59" w:anchor="pl-statements" w:history="1">
        <w:r>
          <w:rPr>
            <w:rStyle w:val="Hyperlink"/>
          </w:rPr>
          <w:t>Pig Latin statements</w:t>
        </w:r>
      </w:hyperlink>
      <w:r>
        <w:t xml:space="preserve"> work with relations. A relation can be defined as follows:</w:t>
      </w:r>
    </w:p>
    <w:p w:rsidR="002B57CA" w:rsidRDefault="002B57CA" w:rsidP="002B57CA">
      <w:pPr>
        <w:pStyle w:val="NormalWeb"/>
        <w:numPr>
          <w:ilvl w:val="0"/>
          <w:numId w:val="49"/>
        </w:numPr>
      </w:pPr>
      <w:r>
        <w:t>A relation is a bag (more specifically, an outer bag).</w:t>
      </w:r>
    </w:p>
    <w:p w:rsidR="002B57CA" w:rsidRDefault="002B57CA" w:rsidP="002B57CA">
      <w:pPr>
        <w:pStyle w:val="NormalWeb"/>
        <w:numPr>
          <w:ilvl w:val="0"/>
          <w:numId w:val="49"/>
        </w:numPr>
      </w:pPr>
      <w:r>
        <w:t xml:space="preserve">A bag is a collection of tuples. </w:t>
      </w:r>
    </w:p>
    <w:p w:rsidR="002B57CA" w:rsidRDefault="002B57CA" w:rsidP="002B57CA">
      <w:pPr>
        <w:pStyle w:val="NormalWeb"/>
        <w:numPr>
          <w:ilvl w:val="0"/>
          <w:numId w:val="49"/>
        </w:numPr>
      </w:pPr>
      <w:r>
        <w:t>A tuple is an ordered set of fields.</w:t>
      </w:r>
    </w:p>
    <w:p w:rsidR="002B57CA" w:rsidRDefault="002B57CA" w:rsidP="002B57CA">
      <w:pPr>
        <w:pStyle w:val="NormalWeb"/>
        <w:numPr>
          <w:ilvl w:val="0"/>
          <w:numId w:val="49"/>
        </w:numPr>
      </w:pPr>
      <w:r>
        <w:t>A field is a piece of data.</w:t>
      </w:r>
    </w:p>
    <w:p w:rsidR="002B57CA" w:rsidRDefault="002B57CA" w:rsidP="002B57CA">
      <w:pPr>
        <w:pStyle w:val="NormalWeb"/>
      </w:pPr>
      <w:r>
        <w:t>A Pig relation is a bag of tuples. A Pig relation is similar to a table in a relational database, where the tuples in the bag correspond to the rows in a table. Unlike a relational table, however, Pig relations don't require that every tuple contain the same number of fields or that the fields in the same position (column) have the same type.</w:t>
      </w:r>
    </w:p>
    <w:p w:rsidR="002B57CA" w:rsidRDefault="002B57CA" w:rsidP="002B57CA">
      <w:pPr>
        <w:pStyle w:val="NormalWeb"/>
      </w:pPr>
      <w:r>
        <w:lastRenderedPageBreak/>
        <w:t>Also note that relations are unordered which means there is no guarantee that tuples are processed in any particular order. Furthermore, processing may be parallelized in which case tuples are not processed according to any total ordering.</w:t>
      </w:r>
    </w:p>
    <w:p w:rsidR="002B57CA" w:rsidRDefault="002B57CA" w:rsidP="002B57CA">
      <w:pPr>
        <w:pStyle w:val="Heading4"/>
      </w:pPr>
      <w:bookmarkStart w:id="33" w:name="ref-relation"/>
      <w:bookmarkEnd w:id="33"/>
      <w:r>
        <w:t>Referencing Relations</w:t>
      </w:r>
    </w:p>
    <w:p w:rsidR="002B57CA" w:rsidRDefault="002B57CA" w:rsidP="002B57CA">
      <w:pPr>
        <w:pStyle w:val="NormalWeb"/>
      </w:pPr>
      <w:r>
        <w:t>Relations are referred to by name (or alias). Names are assigned by you as part of the Pig Latin statement. In this example the name (alias) of the relation is A.</w:t>
      </w:r>
    </w:p>
    <w:p w:rsidR="002B57CA" w:rsidRDefault="002B57CA" w:rsidP="002B57CA">
      <w:pPr>
        <w:pStyle w:val="HTMLPreformatted"/>
      </w:pPr>
      <w:r>
        <w:t>A = LOAD 'student' USING PigStorage() AS (name:chararray, age:int, gpa:float);</w:t>
      </w:r>
    </w:p>
    <w:p w:rsidR="002B57CA" w:rsidRDefault="002B57CA" w:rsidP="002B57CA">
      <w:pPr>
        <w:pStyle w:val="HTMLPreformatted"/>
      </w:pPr>
      <w:r>
        <w:t>DUMP A;</w:t>
      </w:r>
    </w:p>
    <w:p w:rsidR="002B57CA" w:rsidRDefault="002B57CA" w:rsidP="002B57CA">
      <w:pPr>
        <w:pStyle w:val="HTMLPreformatted"/>
      </w:pPr>
      <w:r>
        <w:t>(John,18,4.0F)</w:t>
      </w:r>
    </w:p>
    <w:p w:rsidR="002B57CA" w:rsidRDefault="002B57CA" w:rsidP="002B57CA">
      <w:pPr>
        <w:pStyle w:val="HTMLPreformatted"/>
      </w:pPr>
      <w:r>
        <w:t>(Mary,19,3.8F)</w:t>
      </w:r>
    </w:p>
    <w:p w:rsidR="002B57CA" w:rsidRDefault="002B57CA" w:rsidP="002B57CA">
      <w:pPr>
        <w:pStyle w:val="HTMLPreformatted"/>
      </w:pPr>
      <w:r>
        <w:t>(Bill,20,3.9F)</w:t>
      </w:r>
    </w:p>
    <w:p w:rsidR="002B57CA" w:rsidRDefault="002B57CA" w:rsidP="002B57CA">
      <w:pPr>
        <w:pStyle w:val="HTMLPreformatted"/>
      </w:pPr>
      <w:r>
        <w:t>(Joe,18,3.8F)</w:t>
      </w:r>
    </w:p>
    <w:p w:rsidR="002B57CA" w:rsidRDefault="002B57CA" w:rsidP="002B57CA">
      <w:pPr>
        <w:pStyle w:val="NormalWeb"/>
      </w:pPr>
      <w:r>
        <w:t xml:space="preserve">You an assign an alias to another alias. The new alias can be used in the place of the original alias to refer the original relation. </w:t>
      </w:r>
    </w:p>
    <w:p w:rsidR="002B57CA" w:rsidRDefault="002B57CA" w:rsidP="002B57CA">
      <w:pPr>
        <w:pStyle w:val="HTMLPreformatted"/>
      </w:pPr>
      <w:r>
        <w:t xml:space="preserve">  A = LOAD 'student' USING PigStorage() AS (name:chararray, age:int, gpa:float);</w:t>
      </w:r>
    </w:p>
    <w:p w:rsidR="002B57CA" w:rsidRDefault="002B57CA" w:rsidP="002B57CA">
      <w:pPr>
        <w:pStyle w:val="HTMLPreformatted"/>
      </w:pPr>
      <w:r>
        <w:t xml:space="preserve">  B = A;</w:t>
      </w:r>
    </w:p>
    <w:p w:rsidR="002B57CA" w:rsidRDefault="002B57CA" w:rsidP="002B57CA">
      <w:pPr>
        <w:pStyle w:val="HTMLPreformatted"/>
      </w:pPr>
      <w:r>
        <w:t xml:space="preserve">  DUMP B;</w:t>
      </w:r>
    </w:p>
    <w:p w:rsidR="002B57CA" w:rsidRDefault="002B57CA" w:rsidP="002B57CA">
      <w:pPr>
        <w:pStyle w:val="HTMLPreformatted"/>
      </w:pPr>
      <w:r>
        <w:t xml:space="preserve">  </w:t>
      </w:r>
    </w:p>
    <w:p w:rsidR="002B57CA" w:rsidRDefault="002B57CA" w:rsidP="002B57CA">
      <w:pPr>
        <w:pStyle w:val="Heading4"/>
      </w:pPr>
      <w:bookmarkStart w:id="34" w:name="ref-field"/>
      <w:bookmarkEnd w:id="34"/>
      <w:r>
        <w:t>Referencing Fields</w:t>
      </w:r>
    </w:p>
    <w:p w:rsidR="002B57CA" w:rsidRDefault="002B57CA" w:rsidP="002B57CA">
      <w:pPr>
        <w:pStyle w:val="NormalWeb"/>
      </w:pPr>
      <w:r>
        <w:t xml:space="preserve">Fields are referred to by positional notation or by name (alias). </w:t>
      </w:r>
    </w:p>
    <w:p w:rsidR="002B57CA" w:rsidRDefault="002B57CA" w:rsidP="002B57CA">
      <w:pPr>
        <w:pStyle w:val="NormalWeb"/>
        <w:numPr>
          <w:ilvl w:val="0"/>
          <w:numId w:val="50"/>
        </w:numPr>
      </w:pPr>
      <w:r>
        <w:t xml:space="preserve">Positional notation is generated by the system. Positional notation is indicated with the dollar sign ($) and begins with zero (0); for example, $0, $1, $2. </w:t>
      </w:r>
    </w:p>
    <w:p w:rsidR="002B57CA" w:rsidRDefault="002B57CA" w:rsidP="002B57CA">
      <w:pPr>
        <w:pStyle w:val="NormalWeb"/>
        <w:numPr>
          <w:ilvl w:val="0"/>
          <w:numId w:val="50"/>
        </w:numPr>
      </w:pPr>
      <w:r>
        <w:t xml:space="preserve">Names are assigned by you using schemas (or, in the case of the GROUP operator and some functions, by the system). You can use any name that is not a Pig keyword (see </w:t>
      </w:r>
      <w:hyperlink r:id="rId60" w:anchor="identifiers" w:history="1">
        <w:r>
          <w:rPr>
            <w:rStyle w:val="Hyperlink"/>
          </w:rPr>
          <w:t>Identifiers</w:t>
        </w:r>
      </w:hyperlink>
      <w:r>
        <w:t xml:space="preserve"> for valid name examples).</w:t>
      </w:r>
    </w:p>
    <w:p w:rsidR="002B57CA" w:rsidRDefault="002B57CA" w:rsidP="002B57CA">
      <w:pPr>
        <w:pStyle w:val="NormalWeb"/>
      </w:pPr>
      <w:r>
        <w:t xml:space="preserve">Given relation A above, the three fields are separated out in this table. </w:t>
      </w:r>
    </w:p>
    <w:tbl>
      <w:tblPr>
        <w:tblW w:w="0" w:type="auto"/>
        <w:tblCellSpacing w:w="7" w:type="dxa"/>
        <w:tblCellMar>
          <w:top w:w="60" w:type="dxa"/>
          <w:left w:w="60" w:type="dxa"/>
          <w:bottom w:w="60" w:type="dxa"/>
          <w:right w:w="60" w:type="dxa"/>
        </w:tblCellMar>
        <w:tblLook w:val="04A0"/>
      </w:tblPr>
      <w:tblGrid>
        <w:gridCol w:w="4814"/>
        <w:gridCol w:w="1128"/>
        <w:gridCol w:w="1394"/>
        <w:gridCol w:w="1228"/>
      </w:tblGrid>
      <w:tr w:rsidR="002B57CA" w:rsidTr="002B57CA">
        <w:trPr>
          <w:tblCellSpacing w:w="7" w:type="dxa"/>
        </w:trPr>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First Field</w:t>
            </w:r>
          </w:p>
        </w:tc>
        <w:tc>
          <w:tcPr>
            <w:tcW w:w="0" w:type="auto"/>
            <w:vAlign w:val="center"/>
            <w:hideMark/>
          </w:tcPr>
          <w:p w:rsidR="002B57CA" w:rsidRDefault="002B57CA">
            <w:pPr>
              <w:pStyle w:val="NormalWeb"/>
            </w:pPr>
            <w:r>
              <w:t>Second Field</w:t>
            </w:r>
          </w:p>
        </w:tc>
        <w:tc>
          <w:tcPr>
            <w:tcW w:w="0" w:type="auto"/>
            <w:vAlign w:val="center"/>
            <w:hideMark/>
          </w:tcPr>
          <w:p w:rsidR="002B57CA" w:rsidRDefault="002B57CA">
            <w:pPr>
              <w:pStyle w:val="NormalWeb"/>
            </w:pPr>
            <w:r>
              <w:t xml:space="preserve">Third Field </w:t>
            </w:r>
          </w:p>
        </w:tc>
      </w:tr>
      <w:tr w:rsidR="002B57CA" w:rsidTr="002B57CA">
        <w:trPr>
          <w:tblCellSpacing w:w="7" w:type="dxa"/>
        </w:trPr>
        <w:tc>
          <w:tcPr>
            <w:tcW w:w="0" w:type="auto"/>
            <w:vAlign w:val="center"/>
            <w:hideMark/>
          </w:tcPr>
          <w:p w:rsidR="002B57CA" w:rsidRDefault="002B57CA">
            <w:pPr>
              <w:pStyle w:val="NormalWeb"/>
            </w:pPr>
            <w:r>
              <w:t>Data type</w:t>
            </w:r>
          </w:p>
        </w:tc>
        <w:tc>
          <w:tcPr>
            <w:tcW w:w="0" w:type="auto"/>
            <w:vAlign w:val="center"/>
            <w:hideMark/>
          </w:tcPr>
          <w:p w:rsidR="002B57CA" w:rsidRDefault="002B57CA">
            <w:pPr>
              <w:pStyle w:val="NormalWeb"/>
            </w:pPr>
            <w:r>
              <w:t>chararray</w:t>
            </w:r>
          </w:p>
        </w:tc>
        <w:tc>
          <w:tcPr>
            <w:tcW w:w="0" w:type="auto"/>
            <w:vAlign w:val="center"/>
            <w:hideMark/>
          </w:tcPr>
          <w:p w:rsidR="002B57CA" w:rsidRDefault="002B57CA">
            <w:pPr>
              <w:pStyle w:val="NormalWeb"/>
            </w:pPr>
            <w:r>
              <w:t>int</w:t>
            </w:r>
          </w:p>
        </w:tc>
        <w:tc>
          <w:tcPr>
            <w:tcW w:w="0" w:type="auto"/>
            <w:vAlign w:val="center"/>
            <w:hideMark/>
          </w:tcPr>
          <w:p w:rsidR="002B57CA" w:rsidRDefault="002B57CA">
            <w:pPr>
              <w:pStyle w:val="NormalWeb"/>
            </w:pPr>
            <w:r>
              <w:t>float</w:t>
            </w:r>
          </w:p>
        </w:tc>
      </w:tr>
      <w:tr w:rsidR="002B57CA" w:rsidTr="002B57CA">
        <w:trPr>
          <w:tblCellSpacing w:w="7" w:type="dxa"/>
        </w:trPr>
        <w:tc>
          <w:tcPr>
            <w:tcW w:w="0" w:type="auto"/>
            <w:vAlign w:val="center"/>
            <w:hideMark/>
          </w:tcPr>
          <w:p w:rsidR="002B57CA" w:rsidRDefault="002B57CA">
            <w:pPr>
              <w:pStyle w:val="NormalWeb"/>
            </w:pPr>
            <w:r>
              <w:t xml:space="preserve">Positional notation (generated by system) </w:t>
            </w:r>
          </w:p>
        </w:tc>
        <w:tc>
          <w:tcPr>
            <w:tcW w:w="0" w:type="auto"/>
            <w:vAlign w:val="center"/>
            <w:hideMark/>
          </w:tcPr>
          <w:p w:rsidR="002B57CA" w:rsidRDefault="002B57CA">
            <w:pPr>
              <w:pStyle w:val="NormalWeb"/>
            </w:pPr>
            <w:r>
              <w:t>$0</w:t>
            </w:r>
          </w:p>
        </w:tc>
        <w:tc>
          <w:tcPr>
            <w:tcW w:w="0" w:type="auto"/>
            <w:vAlign w:val="center"/>
            <w:hideMark/>
          </w:tcPr>
          <w:p w:rsidR="002B57CA" w:rsidRDefault="002B57CA">
            <w:pPr>
              <w:pStyle w:val="NormalWeb"/>
            </w:pPr>
            <w:r>
              <w:t>$1</w:t>
            </w:r>
          </w:p>
        </w:tc>
        <w:tc>
          <w:tcPr>
            <w:tcW w:w="0" w:type="auto"/>
            <w:vAlign w:val="center"/>
            <w:hideMark/>
          </w:tcPr>
          <w:p w:rsidR="002B57CA" w:rsidRDefault="002B57CA">
            <w:pPr>
              <w:pStyle w:val="NormalWeb"/>
            </w:pPr>
            <w:r>
              <w:t>$2</w:t>
            </w:r>
          </w:p>
        </w:tc>
      </w:tr>
      <w:tr w:rsidR="002B57CA" w:rsidTr="002B57CA">
        <w:trPr>
          <w:tblCellSpacing w:w="7" w:type="dxa"/>
        </w:trPr>
        <w:tc>
          <w:tcPr>
            <w:tcW w:w="0" w:type="auto"/>
            <w:vAlign w:val="center"/>
            <w:hideMark/>
          </w:tcPr>
          <w:p w:rsidR="002B57CA" w:rsidRDefault="002B57CA">
            <w:pPr>
              <w:pStyle w:val="NormalWeb"/>
            </w:pPr>
            <w:r>
              <w:t>Possible name (assigned by you using a schema)</w:t>
            </w:r>
          </w:p>
        </w:tc>
        <w:tc>
          <w:tcPr>
            <w:tcW w:w="0" w:type="auto"/>
            <w:vAlign w:val="center"/>
            <w:hideMark/>
          </w:tcPr>
          <w:p w:rsidR="002B57CA" w:rsidRDefault="002B57CA">
            <w:pPr>
              <w:pStyle w:val="NormalWeb"/>
            </w:pPr>
            <w:r>
              <w:t>name</w:t>
            </w:r>
          </w:p>
        </w:tc>
        <w:tc>
          <w:tcPr>
            <w:tcW w:w="0" w:type="auto"/>
            <w:vAlign w:val="center"/>
            <w:hideMark/>
          </w:tcPr>
          <w:p w:rsidR="002B57CA" w:rsidRDefault="002B57CA">
            <w:pPr>
              <w:pStyle w:val="NormalWeb"/>
            </w:pPr>
            <w:r>
              <w:t>age</w:t>
            </w:r>
          </w:p>
        </w:tc>
        <w:tc>
          <w:tcPr>
            <w:tcW w:w="0" w:type="auto"/>
            <w:vAlign w:val="center"/>
            <w:hideMark/>
          </w:tcPr>
          <w:p w:rsidR="002B57CA" w:rsidRDefault="002B57CA">
            <w:pPr>
              <w:pStyle w:val="NormalWeb"/>
            </w:pPr>
            <w:r>
              <w:t>gpa</w:t>
            </w:r>
          </w:p>
        </w:tc>
      </w:tr>
      <w:tr w:rsidR="002B57CA" w:rsidTr="002B57CA">
        <w:trPr>
          <w:tblCellSpacing w:w="7" w:type="dxa"/>
        </w:trPr>
        <w:tc>
          <w:tcPr>
            <w:tcW w:w="0" w:type="auto"/>
            <w:vAlign w:val="center"/>
            <w:hideMark/>
          </w:tcPr>
          <w:p w:rsidR="002B57CA" w:rsidRDefault="002B57CA">
            <w:pPr>
              <w:pStyle w:val="NormalWeb"/>
            </w:pPr>
            <w:r>
              <w:t>Field value (for the first tuple)</w:t>
            </w:r>
          </w:p>
        </w:tc>
        <w:tc>
          <w:tcPr>
            <w:tcW w:w="0" w:type="auto"/>
            <w:vAlign w:val="center"/>
            <w:hideMark/>
          </w:tcPr>
          <w:p w:rsidR="002B57CA" w:rsidRDefault="002B57CA">
            <w:pPr>
              <w:pStyle w:val="NormalWeb"/>
            </w:pPr>
            <w:r>
              <w:t>John</w:t>
            </w:r>
          </w:p>
        </w:tc>
        <w:tc>
          <w:tcPr>
            <w:tcW w:w="0" w:type="auto"/>
            <w:vAlign w:val="center"/>
            <w:hideMark/>
          </w:tcPr>
          <w:p w:rsidR="002B57CA" w:rsidRDefault="002B57CA">
            <w:pPr>
              <w:pStyle w:val="NormalWeb"/>
            </w:pPr>
            <w:r>
              <w:t>18</w:t>
            </w:r>
          </w:p>
        </w:tc>
        <w:tc>
          <w:tcPr>
            <w:tcW w:w="0" w:type="auto"/>
            <w:vAlign w:val="center"/>
            <w:hideMark/>
          </w:tcPr>
          <w:p w:rsidR="002B57CA" w:rsidRDefault="002B57CA">
            <w:pPr>
              <w:pStyle w:val="NormalWeb"/>
            </w:pPr>
            <w:r>
              <w:t>4.0</w:t>
            </w:r>
          </w:p>
        </w:tc>
      </w:tr>
    </w:tbl>
    <w:p w:rsidR="002B57CA" w:rsidRDefault="002B57CA" w:rsidP="002B57CA">
      <w:pPr>
        <w:pStyle w:val="NormalWeb"/>
      </w:pPr>
      <w:r>
        <w:lastRenderedPageBreak/>
        <w:t>As shown in this example when you assign names to fields (using the AS schema clause) you can still refer to the fields using positional notation. However, for debugging purposes and ease of comprehension, it is better to use field names.</w:t>
      </w:r>
    </w:p>
    <w:p w:rsidR="002B57CA" w:rsidRDefault="002B57CA" w:rsidP="002B57CA">
      <w:pPr>
        <w:pStyle w:val="HTMLPreformatted"/>
      </w:pPr>
      <w:r>
        <w:t>A = LOAD 'student' USING PigStorage() AS (name:chararray, age:int, gpa:float);</w:t>
      </w:r>
    </w:p>
    <w:p w:rsidR="002B57CA" w:rsidRDefault="002B57CA" w:rsidP="002B57CA">
      <w:pPr>
        <w:pStyle w:val="HTMLPreformatted"/>
      </w:pPr>
      <w:r>
        <w:t>X = FOREACH A GENERATE name,$2;</w:t>
      </w:r>
    </w:p>
    <w:p w:rsidR="002B57CA" w:rsidRDefault="002B57CA" w:rsidP="002B57CA">
      <w:pPr>
        <w:pStyle w:val="HTMLPreformatted"/>
      </w:pPr>
      <w:r>
        <w:t>DUMP X;</w:t>
      </w:r>
    </w:p>
    <w:p w:rsidR="002B57CA" w:rsidRDefault="002B57CA" w:rsidP="002B57CA">
      <w:pPr>
        <w:pStyle w:val="HTMLPreformatted"/>
      </w:pPr>
      <w:r>
        <w:t>(John,4.0F)</w:t>
      </w:r>
    </w:p>
    <w:p w:rsidR="002B57CA" w:rsidRDefault="002B57CA" w:rsidP="002B57CA">
      <w:pPr>
        <w:pStyle w:val="HTMLPreformatted"/>
      </w:pPr>
      <w:r>
        <w:t>(Mary,3.8F)</w:t>
      </w:r>
    </w:p>
    <w:p w:rsidR="002B57CA" w:rsidRDefault="002B57CA" w:rsidP="002B57CA">
      <w:pPr>
        <w:pStyle w:val="HTMLPreformatted"/>
      </w:pPr>
      <w:r>
        <w:t>(Bill,3.9F)</w:t>
      </w:r>
    </w:p>
    <w:p w:rsidR="002B57CA" w:rsidRDefault="002B57CA" w:rsidP="002B57CA">
      <w:pPr>
        <w:pStyle w:val="HTMLPreformatted"/>
      </w:pPr>
      <w:r>
        <w:t>(Joe,3.8F)</w:t>
      </w:r>
    </w:p>
    <w:p w:rsidR="002B57CA" w:rsidRDefault="002B57CA" w:rsidP="002B57CA">
      <w:pPr>
        <w:pStyle w:val="NormalWeb"/>
      </w:pPr>
      <w:r>
        <w:t>In this example an error is generated because the requested column ($3) is outside of the declared schema (positional notation begins with $0). Note that the error is caught before the statements are executed.</w:t>
      </w:r>
    </w:p>
    <w:p w:rsidR="002B57CA" w:rsidRDefault="002B57CA" w:rsidP="002B57CA">
      <w:pPr>
        <w:pStyle w:val="HTMLPreformatted"/>
      </w:pPr>
      <w:r>
        <w:t>A = LOAD 'data' AS (f1:int,f2:int,f3:int);</w:t>
      </w:r>
    </w:p>
    <w:p w:rsidR="002B57CA" w:rsidRDefault="002B57CA" w:rsidP="002B57CA">
      <w:pPr>
        <w:pStyle w:val="HTMLPreformatted"/>
      </w:pPr>
      <w:r>
        <w:t>B = FOREACH A GENERATE $3;</w:t>
      </w:r>
    </w:p>
    <w:p w:rsidR="002B57CA" w:rsidRDefault="002B57CA" w:rsidP="002B57CA">
      <w:pPr>
        <w:pStyle w:val="HTMLPreformatted"/>
      </w:pPr>
      <w:r>
        <w:t>DUMP B;</w:t>
      </w:r>
    </w:p>
    <w:p w:rsidR="002B57CA" w:rsidRDefault="002B57CA" w:rsidP="002B57CA">
      <w:pPr>
        <w:pStyle w:val="HTMLPreformatted"/>
      </w:pPr>
      <w:r>
        <w:t xml:space="preserve">2009-01-21 23:03:46,715 [main] ERROR org.apache.pig.tools.grunt.GruntParser - java.io.IOException: </w:t>
      </w:r>
    </w:p>
    <w:p w:rsidR="002B57CA" w:rsidRDefault="002B57CA" w:rsidP="002B57CA">
      <w:pPr>
        <w:pStyle w:val="HTMLPreformatted"/>
      </w:pPr>
      <w:r>
        <w:t xml:space="preserve">Out of bound access. Trying to access non-existent  : 3. Schema {f1: bytearray,f2: bytearray,f3: bytearray} has 3 column(s). </w:t>
      </w:r>
    </w:p>
    <w:p w:rsidR="002B57CA" w:rsidRDefault="002B57CA" w:rsidP="002B57CA">
      <w:pPr>
        <w:pStyle w:val="HTMLPreformatted"/>
      </w:pPr>
      <w:r>
        <w:rPr>
          <w:rStyle w:val="Emphasis"/>
        </w:rPr>
        <w:t xml:space="preserve">etc ... </w:t>
      </w:r>
    </w:p>
    <w:p w:rsidR="002B57CA" w:rsidRDefault="002B57CA" w:rsidP="002B57CA">
      <w:pPr>
        <w:pStyle w:val="Heading4"/>
      </w:pPr>
      <w:bookmarkStart w:id="35" w:name="ref-field-complex"/>
      <w:bookmarkEnd w:id="35"/>
      <w:r>
        <w:t>Referencing Fields that are Complex Data Types</w:t>
      </w:r>
    </w:p>
    <w:p w:rsidR="002B57CA" w:rsidRDefault="002B57CA" w:rsidP="002B57CA">
      <w:pPr>
        <w:pStyle w:val="NormalWeb"/>
      </w:pPr>
      <w:r>
        <w:t xml:space="preserve">As noted, the fields in a tuple can be any data type, including the complex data types: bags, tuples, and maps. </w:t>
      </w:r>
    </w:p>
    <w:p w:rsidR="002B57CA" w:rsidRDefault="002B57CA" w:rsidP="002B57CA">
      <w:pPr>
        <w:pStyle w:val="NormalWeb"/>
        <w:numPr>
          <w:ilvl w:val="0"/>
          <w:numId w:val="51"/>
        </w:numPr>
      </w:pPr>
      <w:r>
        <w:t xml:space="preserve">Use the schemas for complex data types to name fields that are complex data types. </w:t>
      </w:r>
    </w:p>
    <w:p w:rsidR="002B57CA" w:rsidRDefault="002B57CA" w:rsidP="002B57CA">
      <w:pPr>
        <w:pStyle w:val="NormalWeb"/>
        <w:numPr>
          <w:ilvl w:val="0"/>
          <w:numId w:val="51"/>
        </w:numPr>
      </w:pPr>
      <w:r>
        <w:t>Use the dereference operators to reference and work with fields that are complex data types.</w:t>
      </w:r>
    </w:p>
    <w:p w:rsidR="002B57CA" w:rsidRDefault="002B57CA" w:rsidP="002B57CA">
      <w:pPr>
        <w:pStyle w:val="NormalWeb"/>
      </w:pPr>
      <w:r>
        <w:t>In this example the data file contains tuples. A schema for complex data types (in this case, tuples) is used to load the data. Then, dereference operators (the dot in t1.t1a and t2.$0) are used to access the fields in the tuples. Note that when you assign names to fields you can still refer to these fields using positional notation.</w:t>
      </w:r>
    </w:p>
    <w:p w:rsidR="002B57CA" w:rsidRDefault="002B57CA" w:rsidP="002B57CA">
      <w:pPr>
        <w:pStyle w:val="HTMLPreformatted"/>
      </w:pPr>
      <w:r>
        <w:t>cat data;</w:t>
      </w:r>
    </w:p>
    <w:p w:rsidR="002B57CA" w:rsidRDefault="002B57CA" w:rsidP="002B57CA">
      <w:pPr>
        <w:pStyle w:val="HTMLPreformatted"/>
      </w:pPr>
      <w:r>
        <w:t>(3,8,9) (4,5,6)</w:t>
      </w:r>
    </w:p>
    <w:p w:rsidR="002B57CA" w:rsidRDefault="002B57CA" w:rsidP="002B57CA">
      <w:pPr>
        <w:pStyle w:val="HTMLPreformatted"/>
      </w:pPr>
      <w:r>
        <w:t>(1,4,7) (3,7,5)</w:t>
      </w:r>
    </w:p>
    <w:p w:rsidR="002B57CA" w:rsidRDefault="002B57CA" w:rsidP="002B57CA">
      <w:pPr>
        <w:pStyle w:val="HTMLPreformatted"/>
      </w:pPr>
      <w:r>
        <w:t>(2,5,8) (9,5,8)</w:t>
      </w:r>
    </w:p>
    <w:p w:rsidR="002B57CA" w:rsidRDefault="002B57CA" w:rsidP="002B57CA">
      <w:pPr>
        <w:pStyle w:val="HTMLPreformatted"/>
      </w:pPr>
    </w:p>
    <w:p w:rsidR="002B57CA" w:rsidRDefault="002B57CA" w:rsidP="002B57CA">
      <w:pPr>
        <w:pStyle w:val="HTMLPreformatted"/>
      </w:pPr>
      <w:r>
        <w:t>A = LOAD 'data' AS (t1:tuple(t1a:int, t1b:int,t1c:int),t2:tuple(t2a:int,t2b:int,t2c:int));</w:t>
      </w:r>
    </w:p>
    <w:p w:rsidR="002B57CA" w:rsidRDefault="002B57CA" w:rsidP="002B57CA">
      <w:pPr>
        <w:pStyle w:val="HTMLPreformatted"/>
      </w:pPr>
    </w:p>
    <w:p w:rsidR="002B57CA" w:rsidRDefault="002B57CA" w:rsidP="002B57CA">
      <w:pPr>
        <w:pStyle w:val="HTMLPreformatted"/>
      </w:pPr>
      <w:r>
        <w:t>DUMP A;</w:t>
      </w:r>
    </w:p>
    <w:p w:rsidR="002B57CA" w:rsidRDefault="002B57CA" w:rsidP="002B57CA">
      <w:pPr>
        <w:pStyle w:val="HTMLPreformatted"/>
      </w:pPr>
      <w:r>
        <w:t>((3,8,9),(4,5,6))</w:t>
      </w:r>
    </w:p>
    <w:p w:rsidR="002B57CA" w:rsidRDefault="002B57CA" w:rsidP="002B57CA">
      <w:pPr>
        <w:pStyle w:val="HTMLPreformatted"/>
      </w:pPr>
      <w:r>
        <w:t>((1,4,7),(3,7,5))</w:t>
      </w:r>
    </w:p>
    <w:p w:rsidR="002B57CA" w:rsidRDefault="002B57CA" w:rsidP="002B57CA">
      <w:pPr>
        <w:pStyle w:val="HTMLPreformatted"/>
      </w:pPr>
      <w:r>
        <w:lastRenderedPageBreak/>
        <w:t>((2,5,8),(9,5,8))</w:t>
      </w:r>
    </w:p>
    <w:p w:rsidR="002B57CA" w:rsidRDefault="002B57CA" w:rsidP="002B57CA">
      <w:pPr>
        <w:pStyle w:val="HTMLPreformatted"/>
      </w:pPr>
    </w:p>
    <w:p w:rsidR="002B57CA" w:rsidRDefault="002B57CA" w:rsidP="002B57CA">
      <w:pPr>
        <w:pStyle w:val="HTMLPreformatted"/>
      </w:pPr>
      <w:r>
        <w:t>X = FOREACH A GENERATE t1.t1a,t2.$0;</w:t>
      </w:r>
    </w:p>
    <w:p w:rsidR="002B57CA" w:rsidRDefault="002B57CA" w:rsidP="002B57CA">
      <w:pPr>
        <w:pStyle w:val="HTMLPreformatted"/>
      </w:pPr>
    </w:p>
    <w:p w:rsidR="002B57CA" w:rsidRDefault="002B57CA" w:rsidP="002B57CA">
      <w:pPr>
        <w:pStyle w:val="HTMLPreformatted"/>
      </w:pPr>
      <w:r>
        <w:t>DUMP X;</w:t>
      </w:r>
    </w:p>
    <w:p w:rsidR="002B57CA" w:rsidRDefault="002B57CA" w:rsidP="002B57CA">
      <w:pPr>
        <w:pStyle w:val="HTMLPreformatted"/>
      </w:pPr>
      <w:r>
        <w:t>(3,4)</w:t>
      </w:r>
    </w:p>
    <w:p w:rsidR="002B57CA" w:rsidRDefault="002B57CA" w:rsidP="002B57CA">
      <w:pPr>
        <w:pStyle w:val="HTMLPreformatted"/>
      </w:pPr>
      <w:r>
        <w:t>(1,3)</w:t>
      </w:r>
    </w:p>
    <w:p w:rsidR="002B57CA" w:rsidRDefault="002B57CA" w:rsidP="002B57CA">
      <w:pPr>
        <w:pStyle w:val="HTMLPreformatted"/>
      </w:pPr>
      <w:r>
        <w:t>(2,9)</w:t>
      </w:r>
    </w:p>
    <w:p w:rsidR="002B57CA" w:rsidRDefault="002B57CA" w:rsidP="002B57CA">
      <w:pPr>
        <w:pStyle w:val="Heading3"/>
      </w:pPr>
      <w:bookmarkStart w:id="36" w:name="data-types"/>
      <w:bookmarkEnd w:id="36"/>
      <w:r>
        <w:t>Data Types</w:t>
      </w:r>
    </w:p>
    <w:p w:rsidR="002B57CA" w:rsidRDefault="002B57CA" w:rsidP="002B57CA">
      <w:pPr>
        <w:pStyle w:val="Heading4"/>
      </w:pPr>
      <w:bookmarkStart w:id="37" w:name="Simple+and+Complex"/>
      <w:bookmarkEnd w:id="37"/>
      <w:r>
        <w:t>Simple and Complex</w:t>
      </w:r>
    </w:p>
    <w:tbl>
      <w:tblPr>
        <w:tblW w:w="0" w:type="auto"/>
        <w:tblCellSpacing w:w="7" w:type="dxa"/>
        <w:tblCellMar>
          <w:top w:w="60" w:type="dxa"/>
          <w:left w:w="60" w:type="dxa"/>
          <w:bottom w:w="60" w:type="dxa"/>
          <w:right w:w="60" w:type="dxa"/>
        </w:tblCellMar>
        <w:tblLook w:val="04A0"/>
      </w:tblPr>
      <w:tblGrid>
        <w:gridCol w:w="1581"/>
        <w:gridCol w:w="3861"/>
        <w:gridCol w:w="4066"/>
      </w:tblGrid>
      <w:tr w:rsidR="002B57CA" w:rsidTr="002B57CA">
        <w:trPr>
          <w:tblCellSpacing w:w="7" w:type="dxa"/>
        </w:trPr>
        <w:tc>
          <w:tcPr>
            <w:tcW w:w="0" w:type="auto"/>
            <w:vAlign w:val="center"/>
            <w:hideMark/>
          </w:tcPr>
          <w:p w:rsidR="002B57CA" w:rsidRDefault="002B57CA">
            <w:pPr>
              <w:pStyle w:val="NormalWeb"/>
            </w:pPr>
            <w:r>
              <w:rPr>
                <w:rStyle w:val="Strong"/>
              </w:rPr>
              <w:t>Simple Types</w:t>
            </w:r>
            <w:r>
              <w:t xml:space="preserve"> </w:t>
            </w:r>
          </w:p>
        </w:tc>
        <w:tc>
          <w:tcPr>
            <w:tcW w:w="0" w:type="auto"/>
            <w:vAlign w:val="center"/>
            <w:hideMark/>
          </w:tcPr>
          <w:p w:rsidR="002B57CA" w:rsidRDefault="002B57CA">
            <w:pPr>
              <w:pStyle w:val="NormalWeb"/>
            </w:pPr>
            <w:r>
              <w:t>Description</w:t>
            </w:r>
          </w:p>
        </w:tc>
        <w:tc>
          <w:tcPr>
            <w:tcW w:w="0" w:type="auto"/>
            <w:vAlign w:val="center"/>
            <w:hideMark/>
          </w:tcPr>
          <w:p w:rsidR="002B57CA" w:rsidRDefault="002B57CA">
            <w:pPr>
              <w:pStyle w:val="NormalWeb"/>
            </w:pPr>
            <w:r>
              <w:t xml:space="preserve">Example </w:t>
            </w:r>
          </w:p>
        </w:tc>
      </w:tr>
      <w:tr w:rsidR="002B57CA" w:rsidTr="002B57CA">
        <w:trPr>
          <w:tblCellSpacing w:w="7" w:type="dxa"/>
        </w:trPr>
        <w:tc>
          <w:tcPr>
            <w:tcW w:w="0" w:type="auto"/>
            <w:vAlign w:val="center"/>
            <w:hideMark/>
          </w:tcPr>
          <w:p w:rsidR="002B57CA" w:rsidRDefault="002B57CA">
            <w:pPr>
              <w:pStyle w:val="NormalWeb"/>
            </w:pPr>
            <w:r>
              <w:t>int</w:t>
            </w:r>
          </w:p>
        </w:tc>
        <w:tc>
          <w:tcPr>
            <w:tcW w:w="0" w:type="auto"/>
            <w:vAlign w:val="center"/>
            <w:hideMark/>
          </w:tcPr>
          <w:p w:rsidR="002B57CA" w:rsidRDefault="002B57CA">
            <w:pPr>
              <w:pStyle w:val="NormalWeb"/>
            </w:pPr>
            <w:r>
              <w:t>Signed 32-bit integer</w:t>
            </w:r>
          </w:p>
        </w:tc>
        <w:tc>
          <w:tcPr>
            <w:tcW w:w="0" w:type="auto"/>
            <w:vAlign w:val="center"/>
            <w:hideMark/>
          </w:tcPr>
          <w:p w:rsidR="002B57CA" w:rsidRDefault="002B57CA">
            <w:pPr>
              <w:pStyle w:val="NormalWeb"/>
            </w:pPr>
            <w:r>
              <w:t>10</w:t>
            </w:r>
          </w:p>
        </w:tc>
      </w:tr>
      <w:tr w:rsidR="002B57CA" w:rsidTr="002B57CA">
        <w:trPr>
          <w:tblCellSpacing w:w="7" w:type="dxa"/>
        </w:trPr>
        <w:tc>
          <w:tcPr>
            <w:tcW w:w="0" w:type="auto"/>
            <w:vAlign w:val="center"/>
            <w:hideMark/>
          </w:tcPr>
          <w:p w:rsidR="002B57CA" w:rsidRDefault="002B57CA">
            <w:pPr>
              <w:pStyle w:val="NormalWeb"/>
            </w:pPr>
            <w:r>
              <w:t>long</w:t>
            </w:r>
          </w:p>
        </w:tc>
        <w:tc>
          <w:tcPr>
            <w:tcW w:w="0" w:type="auto"/>
            <w:vAlign w:val="center"/>
            <w:hideMark/>
          </w:tcPr>
          <w:p w:rsidR="002B57CA" w:rsidRDefault="002B57CA">
            <w:pPr>
              <w:pStyle w:val="NormalWeb"/>
            </w:pPr>
            <w:r>
              <w:t>Signed 64-bit integer</w:t>
            </w:r>
          </w:p>
        </w:tc>
        <w:tc>
          <w:tcPr>
            <w:tcW w:w="0" w:type="auto"/>
            <w:vAlign w:val="center"/>
            <w:hideMark/>
          </w:tcPr>
          <w:p w:rsidR="002B57CA" w:rsidRDefault="002B57CA">
            <w:pPr>
              <w:pStyle w:val="NormalWeb"/>
            </w:pPr>
            <w:r>
              <w:t xml:space="preserve">Data:     10L or 10l </w:t>
            </w:r>
          </w:p>
          <w:p w:rsidR="002B57CA" w:rsidRDefault="002B57CA">
            <w:pPr>
              <w:pStyle w:val="NormalWeb"/>
            </w:pPr>
            <w:r>
              <w:t xml:space="preserve">Display: 10L </w:t>
            </w:r>
          </w:p>
        </w:tc>
      </w:tr>
      <w:tr w:rsidR="002B57CA" w:rsidTr="002B57CA">
        <w:trPr>
          <w:tblCellSpacing w:w="7" w:type="dxa"/>
        </w:trPr>
        <w:tc>
          <w:tcPr>
            <w:tcW w:w="0" w:type="auto"/>
            <w:vAlign w:val="center"/>
            <w:hideMark/>
          </w:tcPr>
          <w:p w:rsidR="002B57CA" w:rsidRDefault="002B57CA">
            <w:pPr>
              <w:pStyle w:val="NormalWeb"/>
            </w:pPr>
            <w:r>
              <w:t>float</w:t>
            </w:r>
          </w:p>
        </w:tc>
        <w:tc>
          <w:tcPr>
            <w:tcW w:w="0" w:type="auto"/>
            <w:vAlign w:val="center"/>
            <w:hideMark/>
          </w:tcPr>
          <w:p w:rsidR="002B57CA" w:rsidRDefault="002B57CA">
            <w:pPr>
              <w:pStyle w:val="NormalWeb"/>
            </w:pPr>
            <w:r>
              <w:t>32-bit floating point</w:t>
            </w:r>
          </w:p>
        </w:tc>
        <w:tc>
          <w:tcPr>
            <w:tcW w:w="0" w:type="auto"/>
            <w:vAlign w:val="center"/>
            <w:hideMark/>
          </w:tcPr>
          <w:p w:rsidR="002B57CA" w:rsidRDefault="002B57CA">
            <w:pPr>
              <w:pStyle w:val="NormalWeb"/>
            </w:pPr>
            <w:r>
              <w:t>Data:     10.5F or 10.5f or 10.5e2f or 10.5E2F</w:t>
            </w:r>
          </w:p>
          <w:p w:rsidR="002B57CA" w:rsidRDefault="002B57CA">
            <w:pPr>
              <w:pStyle w:val="NormalWeb"/>
            </w:pPr>
            <w:r>
              <w:t>Display: 10.5F or 1050.0F</w:t>
            </w:r>
          </w:p>
        </w:tc>
      </w:tr>
      <w:tr w:rsidR="002B57CA" w:rsidTr="002B57CA">
        <w:trPr>
          <w:tblCellSpacing w:w="7" w:type="dxa"/>
        </w:trPr>
        <w:tc>
          <w:tcPr>
            <w:tcW w:w="0" w:type="auto"/>
            <w:vAlign w:val="center"/>
            <w:hideMark/>
          </w:tcPr>
          <w:p w:rsidR="002B57CA" w:rsidRDefault="002B57CA">
            <w:pPr>
              <w:pStyle w:val="NormalWeb"/>
            </w:pPr>
            <w:r>
              <w:t>double</w:t>
            </w:r>
          </w:p>
        </w:tc>
        <w:tc>
          <w:tcPr>
            <w:tcW w:w="0" w:type="auto"/>
            <w:vAlign w:val="center"/>
            <w:hideMark/>
          </w:tcPr>
          <w:p w:rsidR="002B57CA" w:rsidRDefault="002B57CA">
            <w:pPr>
              <w:pStyle w:val="NormalWeb"/>
            </w:pPr>
            <w:r>
              <w:t>64-bit floating point</w:t>
            </w:r>
          </w:p>
        </w:tc>
        <w:tc>
          <w:tcPr>
            <w:tcW w:w="0" w:type="auto"/>
            <w:vAlign w:val="center"/>
            <w:hideMark/>
          </w:tcPr>
          <w:p w:rsidR="002B57CA" w:rsidRDefault="002B57CA">
            <w:pPr>
              <w:pStyle w:val="NormalWeb"/>
            </w:pPr>
            <w:r>
              <w:t>Data:     10.5 or 10.5e2 or 10.5E2</w:t>
            </w:r>
          </w:p>
          <w:p w:rsidR="002B57CA" w:rsidRDefault="002B57CA">
            <w:pPr>
              <w:pStyle w:val="NormalWeb"/>
            </w:pPr>
            <w:r>
              <w:t>Display: 10.5 or 1050.0</w:t>
            </w:r>
          </w:p>
        </w:tc>
      </w:tr>
      <w:tr w:rsidR="002B57CA" w:rsidTr="002B57CA">
        <w:trPr>
          <w:tblCellSpacing w:w="7" w:type="dxa"/>
        </w:trPr>
        <w:tc>
          <w:tcPr>
            <w:tcW w:w="0" w:type="auto"/>
            <w:vAlign w:val="center"/>
            <w:hideMark/>
          </w:tcPr>
          <w:p w:rsidR="002B57CA" w:rsidRDefault="002B57CA">
            <w:pPr>
              <w:pStyle w:val="NormalWeb"/>
            </w:pPr>
            <w:r>
              <w:t>chararray</w:t>
            </w:r>
          </w:p>
        </w:tc>
        <w:tc>
          <w:tcPr>
            <w:tcW w:w="0" w:type="auto"/>
            <w:vAlign w:val="center"/>
            <w:hideMark/>
          </w:tcPr>
          <w:p w:rsidR="002B57CA" w:rsidRDefault="002B57CA">
            <w:pPr>
              <w:pStyle w:val="NormalWeb"/>
            </w:pPr>
            <w:r>
              <w:t>Character array (string) in Unicode UTF-8 format</w:t>
            </w:r>
          </w:p>
        </w:tc>
        <w:tc>
          <w:tcPr>
            <w:tcW w:w="0" w:type="auto"/>
            <w:vAlign w:val="center"/>
            <w:hideMark/>
          </w:tcPr>
          <w:p w:rsidR="002B57CA" w:rsidRDefault="002B57CA">
            <w:pPr>
              <w:pStyle w:val="NormalWeb"/>
            </w:pPr>
            <w:r>
              <w:t>hello world</w:t>
            </w:r>
          </w:p>
        </w:tc>
      </w:tr>
      <w:tr w:rsidR="002B57CA" w:rsidTr="002B57CA">
        <w:trPr>
          <w:tblCellSpacing w:w="7" w:type="dxa"/>
        </w:trPr>
        <w:tc>
          <w:tcPr>
            <w:tcW w:w="0" w:type="auto"/>
            <w:vAlign w:val="center"/>
            <w:hideMark/>
          </w:tcPr>
          <w:p w:rsidR="002B57CA" w:rsidRDefault="002B57CA">
            <w:pPr>
              <w:pStyle w:val="NormalWeb"/>
            </w:pPr>
            <w:r>
              <w:t>bytearray</w:t>
            </w:r>
          </w:p>
        </w:tc>
        <w:tc>
          <w:tcPr>
            <w:tcW w:w="0" w:type="auto"/>
            <w:vAlign w:val="center"/>
            <w:hideMark/>
          </w:tcPr>
          <w:p w:rsidR="002B57CA" w:rsidRDefault="002B57CA">
            <w:pPr>
              <w:pStyle w:val="NormalWeb"/>
            </w:pPr>
            <w:r>
              <w:t>Byte array (blob)</w:t>
            </w:r>
          </w:p>
        </w:tc>
        <w:tc>
          <w:tcPr>
            <w:tcW w:w="0" w:type="auto"/>
            <w:vAlign w:val="center"/>
            <w:hideMark/>
          </w:tcPr>
          <w:p w:rsidR="002B57CA" w:rsidRDefault="002B57CA">
            <w:pPr>
              <w:rPr>
                <w:sz w:val="24"/>
                <w:szCs w:val="24"/>
              </w:rPr>
            </w:pPr>
          </w:p>
        </w:tc>
      </w:tr>
      <w:tr w:rsidR="002B57CA" w:rsidTr="002B57CA">
        <w:trPr>
          <w:tblCellSpacing w:w="7" w:type="dxa"/>
        </w:trPr>
        <w:tc>
          <w:tcPr>
            <w:tcW w:w="0" w:type="auto"/>
            <w:vAlign w:val="center"/>
            <w:hideMark/>
          </w:tcPr>
          <w:p w:rsidR="002B57CA" w:rsidRDefault="002B57CA">
            <w:pPr>
              <w:pStyle w:val="NormalWeb"/>
            </w:pPr>
            <w:r>
              <w:t>boolean</w:t>
            </w:r>
          </w:p>
        </w:tc>
        <w:tc>
          <w:tcPr>
            <w:tcW w:w="0" w:type="auto"/>
            <w:vAlign w:val="center"/>
            <w:hideMark/>
          </w:tcPr>
          <w:p w:rsidR="002B57CA" w:rsidRDefault="002B57CA">
            <w:pPr>
              <w:pStyle w:val="NormalWeb"/>
            </w:pPr>
            <w:r>
              <w:t>boolean</w:t>
            </w:r>
          </w:p>
        </w:tc>
        <w:tc>
          <w:tcPr>
            <w:tcW w:w="0" w:type="auto"/>
            <w:vAlign w:val="center"/>
            <w:hideMark/>
          </w:tcPr>
          <w:p w:rsidR="002B57CA" w:rsidRDefault="002B57CA">
            <w:pPr>
              <w:pStyle w:val="NormalWeb"/>
            </w:pPr>
            <w:r>
              <w:t>true/false (case insensitive)</w:t>
            </w:r>
          </w:p>
        </w:tc>
      </w:tr>
      <w:tr w:rsidR="002B57CA" w:rsidTr="002B57CA">
        <w:trPr>
          <w:tblCellSpacing w:w="7" w:type="dxa"/>
        </w:trPr>
        <w:tc>
          <w:tcPr>
            <w:tcW w:w="0" w:type="auto"/>
            <w:vAlign w:val="center"/>
            <w:hideMark/>
          </w:tcPr>
          <w:p w:rsidR="002B57CA" w:rsidRDefault="002B57CA">
            <w:pPr>
              <w:pStyle w:val="NormalWeb"/>
            </w:pPr>
            <w:r>
              <w:t>datetime</w:t>
            </w:r>
          </w:p>
        </w:tc>
        <w:tc>
          <w:tcPr>
            <w:tcW w:w="0" w:type="auto"/>
            <w:vAlign w:val="center"/>
            <w:hideMark/>
          </w:tcPr>
          <w:p w:rsidR="002B57CA" w:rsidRDefault="002B57CA">
            <w:pPr>
              <w:pStyle w:val="NormalWeb"/>
            </w:pPr>
            <w:r>
              <w:t>datetime</w:t>
            </w:r>
          </w:p>
        </w:tc>
        <w:tc>
          <w:tcPr>
            <w:tcW w:w="0" w:type="auto"/>
            <w:vAlign w:val="center"/>
            <w:hideMark/>
          </w:tcPr>
          <w:p w:rsidR="002B57CA" w:rsidRDefault="002B57CA">
            <w:pPr>
              <w:pStyle w:val="NormalWeb"/>
            </w:pPr>
            <w:r>
              <w:t>1970-01-01T00:00:00.000+00:00</w:t>
            </w:r>
          </w:p>
        </w:tc>
      </w:tr>
      <w:tr w:rsidR="002B57CA" w:rsidTr="002B57CA">
        <w:trPr>
          <w:tblCellSpacing w:w="7" w:type="dxa"/>
        </w:trPr>
        <w:tc>
          <w:tcPr>
            <w:tcW w:w="0" w:type="auto"/>
            <w:vAlign w:val="center"/>
            <w:hideMark/>
          </w:tcPr>
          <w:p w:rsidR="002B57CA" w:rsidRDefault="002B57CA">
            <w:pPr>
              <w:pStyle w:val="NormalWeb"/>
            </w:pPr>
            <w:r>
              <w:t>biginteger</w:t>
            </w:r>
          </w:p>
        </w:tc>
        <w:tc>
          <w:tcPr>
            <w:tcW w:w="0" w:type="auto"/>
            <w:vAlign w:val="center"/>
            <w:hideMark/>
          </w:tcPr>
          <w:p w:rsidR="002B57CA" w:rsidRDefault="002B57CA">
            <w:pPr>
              <w:pStyle w:val="NormalWeb"/>
            </w:pPr>
            <w:r>
              <w:t>Java BigInteger</w:t>
            </w:r>
          </w:p>
        </w:tc>
        <w:tc>
          <w:tcPr>
            <w:tcW w:w="0" w:type="auto"/>
            <w:vAlign w:val="center"/>
            <w:hideMark/>
          </w:tcPr>
          <w:p w:rsidR="002B57CA" w:rsidRDefault="002B57CA">
            <w:pPr>
              <w:pStyle w:val="NormalWeb"/>
            </w:pPr>
            <w:r>
              <w:t>200000000000</w:t>
            </w:r>
          </w:p>
        </w:tc>
      </w:tr>
      <w:tr w:rsidR="002B57CA" w:rsidTr="002B57CA">
        <w:trPr>
          <w:tblCellSpacing w:w="7" w:type="dxa"/>
        </w:trPr>
        <w:tc>
          <w:tcPr>
            <w:tcW w:w="0" w:type="auto"/>
            <w:vAlign w:val="center"/>
            <w:hideMark/>
          </w:tcPr>
          <w:p w:rsidR="002B57CA" w:rsidRDefault="002B57CA">
            <w:pPr>
              <w:pStyle w:val="NormalWeb"/>
            </w:pPr>
            <w:r>
              <w:t>bigdecimal</w:t>
            </w:r>
          </w:p>
        </w:tc>
        <w:tc>
          <w:tcPr>
            <w:tcW w:w="0" w:type="auto"/>
            <w:vAlign w:val="center"/>
            <w:hideMark/>
          </w:tcPr>
          <w:p w:rsidR="002B57CA" w:rsidRDefault="002B57CA">
            <w:pPr>
              <w:pStyle w:val="NormalWeb"/>
            </w:pPr>
            <w:r>
              <w:t>Java BigDecimal</w:t>
            </w:r>
          </w:p>
        </w:tc>
        <w:tc>
          <w:tcPr>
            <w:tcW w:w="0" w:type="auto"/>
            <w:vAlign w:val="center"/>
            <w:hideMark/>
          </w:tcPr>
          <w:p w:rsidR="002B57CA" w:rsidRDefault="002B57CA">
            <w:pPr>
              <w:pStyle w:val="NormalWeb"/>
            </w:pPr>
            <w:r>
              <w:t>33.456783321323441233442</w:t>
            </w:r>
          </w:p>
        </w:tc>
      </w:tr>
      <w:tr w:rsidR="002B57CA" w:rsidTr="002B57CA">
        <w:trPr>
          <w:tblCellSpacing w:w="7" w:type="dxa"/>
        </w:trPr>
        <w:tc>
          <w:tcPr>
            <w:tcW w:w="0" w:type="auto"/>
            <w:vAlign w:val="center"/>
            <w:hideMark/>
          </w:tcPr>
          <w:p w:rsidR="002B57CA" w:rsidRDefault="002B57CA">
            <w:pPr>
              <w:pStyle w:val="NormalWeb"/>
            </w:pPr>
            <w:r>
              <w:rPr>
                <w:rStyle w:val="Strong"/>
              </w:rPr>
              <w:t>Complex Types</w:t>
            </w:r>
            <w:r>
              <w:t xml:space="preserve"> </w:t>
            </w: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r>
      <w:tr w:rsidR="002B57CA" w:rsidTr="002B57CA">
        <w:trPr>
          <w:tblCellSpacing w:w="7" w:type="dxa"/>
        </w:trPr>
        <w:tc>
          <w:tcPr>
            <w:tcW w:w="0" w:type="auto"/>
            <w:vAlign w:val="center"/>
            <w:hideMark/>
          </w:tcPr>
          <w:p w:rsidR="002B57CA" w:rsidRDefault="002B57CA">
            <w:pPr>
              <w:pStyle w:val="NormalWeb"/>
            </w:pPr>
            <w:r>
              <w:t>tuple</w:t>
            </w:r>
          </w:p>
        </w:tc>
        <w:tc>
          <w:tcPr>
            <w:tcW w:w="0" w:type="auto"/>
            <w:vAlign w:val="center"/>
            <w:hideMark/>
          </w:tcPr>
          <w:p w:rsidR="002B57CA" w:rsidRDefault="002B57CA">
            <w:pPr>
              <w:pStyle w:val="NormalWeb"/>
            </w:pPr>
            <w:r>
              <w:t>An ordered set of fields.</w:t>
            </w:r>
          </w:p>
        </w:tc>
        <w:tc>
          <w:tcPr>
            <w:tcW w:w="0" w:type="auto"/>
            <w:vAlign w:val="center"/>
            <w:hideMark/>
          </w:tcPr>
          <w:p w:rsidR="002B57CA" w:rsidRDefault="002B57CA">
            <w:pPr>
              <w:pStyle w:val="NormalWeb"/>
            </w:pPr>
            <w:r>
              <w:t>(19,2)</w:t>
            </w:r>
          </w:p>
        </w:tc>
      </w:tr>
      <w:tr w:rsidR="002B57CA" w:rsidTr="002B57CA">
        <w:trPr>
          <w:tblCellSpacing w:w="7" w:type="dxa"/>
        </w:trPr>
        <w:tc>
          <w:tcPr>
            <w:tcW w:w="0" w:type="auto"/>
            <w:vAlign w:val="center"/>
            <w:hideMark/>
          </w:tcPr>
          <w:p w:rsidR="002B57CA" w:rsidRDefault="002B57CA">
            <w:pPr>
              <w:pStyle w:val="NormalWeb"/>
            </w:pPr>
            <w:r>
              <w:t>bag</w:t>
            </w:r>
          </w:p>
        </w:tc>
        <w:tc>
          <w:tcPr>
            <w:tcW w:w="0" w:type="auto"/>
            <w:vAlign w:val="center"/>
            <w:hideMark/>
          </w:tcPr>
          <w:p w:rsidR="002B57CA" w:rsidRDefault="002B57CA">
            <w:pPr>
              <w:pStyle w:val="NormalWeb"/>
            </w:pPr>
            <w:r>
              <w:t>An collection of tuples.</w:t>
            </w:r>
          </w:p>
        </w:tc>
        <w:tc>
          <w:tcPr>
            <w:tcW w:w="0" w:type="auto"/>
            <w:vAlign w:val="center"/>
            <w:hideMark/>
          </w:tcPr>
          <w:p w:rsidR="002B57CA" w:rsidRDefault="002B57CA">
            <w:pPr>
              <w:pStyle w:val="NormalWeb"/>
            </w:pPr>
            <w:r>
              <w:t>{(19,2), (18,1)}</w:t>
            </w:r>
          </w:p>
        </w:tc>
      </w:tr>
      <w:tr w:rsidR="002B57CA" w:rsidTr="002B57CA">
        <w:trPr>
          <w:tblCellSpacing w:w="7" w:type="dxa"/>
        </w:trPr>
        <w:tc>
          <w:tcPr>
            <w:tcW w:w="0" w:type="auto"/>
            <w:vAlign w:val="center"/>
            <w:hideMark/>
          </w:tcPr>
          <w:p w:rsidR="002B57CA" w:rsidRDefault="002B57CA">
            <w:pPr>
              <w:pStyle w:val="NormalWeb"/>
            </w:pPr>
            <w:r>
              <w:t>map</w:t>
            </w:r>
          </w:p>
        </w:tc>
        <w:tc>
          <w:tcPr>
            <w:tcW w:w="0" w:type="auto"/>
            <w:vAlign w:val="center"/>
            <w:hideMark/>
          </w:tcPr>
          <w:p w:rsidR="002B57CA" w:rsidRDefault="002B57CA">
            <w:pPr>
              <w:pStyle w:val="NormalWeb"/>
            </w:pPr>
            <w:r>
              <w:t>A set of key value pairs.</w:t>
            </w:r>
          </w:p>
        </w:tc>
        <w:tc>
          <w:tcPr>
            <w:tcW w:w="0" w:type="auto"/>
            <w:vAlign w:val="center"/>
            <w:hideMark/>
          </w:tcPr>
          <w:p w:rsidR="002B57CA" w:rsidRDefault="002B57CA">
            <w:pPr>
              <w:pStyle w:val="NormalWeb"/>
            </w:pPr>
            <w:r>
              <w:t>[open#apache]</w:t>
            </w:r>
          </w:p>
        </w:tc>
      </w:tr>
    </w:tbl>
    <w:p w:rsidR="002B57CA" w:rsidRDefault="002B57CA" w:rsidP="002B57CA">
      <w:pPr>
        <w:pStyle w:val="NormalWeb"/>
      </w:pPr>
      <w:r>
        <w:t>Note the following general observations about data types:</w:t>
      </w:r>
    </w:p>
    <w:p w:rsidR="002B57CA" w:rsidRDefault="002B57CA" w:rsidP="002B57CA">
      <w:pPr>
        <w:pStyle w:val="NormalWeb"/>
        <w:numPr>
          <w:ilvl w:val="0"/>
          <w:numId w:val="52"/>
        </w:numPr>
      </w:pPr>
      <w:r>
        <w:lastRenderedPageBreak/>
        <w:t>Use schemas to assign types to fields.  If you don't assign types, fields default to type bytearray and implicit conversions are applied to the data depending on the context in which that data is used. For example, in relation B, f1 is converted to integer because 5 is integer. In relation C, f1 and f2 are converted to double because we don't know the type of either f1 or f2.</w:t>
      </w:r>
    </w:p>
    <w:p w:rsidR="002B57CA" w:rsidRDefault="002B57CA" w:rsidP="002B57CA">
      <w:pPr>
        <w:pStyle w:val="HTMLPreformatted"/>
        <w:numPr>
          <w:ilvl w:val="0"/>
          <w:numId w:val="52"/>
        </w:numPr>
        <w:tabs>
          <w:tab w:val="clear" w:pos="720"/>
        </w:tabs>
      </w:pPr>
      <w:r>
        <w:t>A = LOAD 'data' AS (f1,f2,f3);</w:t>
      </w:r>
    </w:p>
    <w:p w:rsidR="002B57CA" w:rsidRDefault="002B57CA" w:rsidP="002B57CA">
      <w:pPr>
        <w:pStyle w:val="HTMLPreformatted"/>
        <w:numPr>
          <w:ilvl w:val="0"/>
          <w:numId w:val="52"/>
        </w:numPr>
        <w:tabs>
          <w:tab w:val="clear" w:pos="720"/>
        </w:tabs>
      </w:pPr>
      <w:r>
        <w:t>B = FOREACH A GENERATE f1 + 5;</w:t>
      </w:r>
    </w:p>
    <w:p w:rsidR="002B57CA" w:rsidRDefault="002B57CA" w:rsidP="002B57CA">
      <w:pPr>
        <w:pStyle w:val="HTMLPreformatted"/>
        <w:numPr>
          <w:ilvl w:val="0"/>
          <w:numId w:val="52"/>
        </w:numPr>
        <w:tabs>
          <w:tab w:val="clear" w:pos="720"/>
        </w:tabs>
      </w:pPr>
      <w:r>
        <w:t>C = FOREACH A generate f1 + f2;</w:t>
      </w:r>
    </w:p>
    <w:p w:rsidR="002B57CA" w:rsidRDefault="002B57CA" w:rsidP="002B57CA">
      <w:pPr>
        <w:pStyle w:val="NormalWeb"/>
        <w:numPr>
          <w:ilvl w:val="0"/>
          <w:numId w:val="53"/>
        </w:numPr>
      </w:pPr>
      <w:r>
        <w:t>If a schema is defined as part of a load statement, the load function will attempt to enforce the schema. If the data does not conform to the schema, the loader will generate a null value or an error.</w:t>
      </w:r>
    </w:p>
    <w:p w:rsidR="002B57CA" w:rsidRDefault="002B57CA" w:rsidP="002B57CA">
      <w:pPr>
        <w:pStyle w:val="HTMLPreformatted"/>
        <w:numPr>
          <w:ilvl w:val="0"/>
          <w:numId w:val="53"/>
        </w:numPr>
        <w:tabs>
          <w:tab w:val="clear" w:pos="720"/>
        </w:tabs>
      </w:pPr>
      <w:r>
        <w:t>A = LOAD 'data' AS (name:chararray, age:int, gpa:float);</w:t>
      </w:r>
    </w:p>
    <w:p w:rsidR="002B57CA" w:rsidRDefault="002B57CA" w:rsidP="002B57CA">
      <w:pPr>
        <w:pStyle w:val="NormalWeb"/>
        <w:numPr>
          <w:ilvl w:val="0"/>
          <w:numId w:val="54"/>
        </w:numPr>
      </w:pPr>
      <w:r>
        <w:t>If an explicit cast is not supported, an error will occur. For example, you cannot cast a chararray to int.</w:t>
      </w:r>
    </w:p>
    <w:p w:rsidR="002B57CA" w:rsidRDefault="002B57CA" w:rsidP="002B57CA">
      <w:pPr>
        <w:pStyle w:val="HTMLPreformatted"/>
        <w:numPr>
          <w:ilvl w:val="0"/>
          <w:numId w:val="54"/>
        </w:numPr>
        <w:tabs>
          <w:tab w:val="clear" w:pos="720"/>
        </w:tabs>
      </w:pPr>
      <w:r>
        <w:t>A = LOAD 'data' AS (name:chararray, age:int, gpa:float);</w:t>
      </w:r>
    </w:p>
    <w:p w:rsidR="002B57CA" w:rsidRDefault="002B57CA" w:rsidP="002B57CA">
      <w:pPr>
        <w:pStyle w:val="HTMLPreformatted"/>
        <w:numPr>
          <w:ilvl w:val="0"/>
          <w:numId w:val="54"/>
        </w:numPr>
        <w:tabs>
          <w:tab w:val="clear" w:pos="720"/>
        </w:tabs>
      </w:pPr>
      <w:r>
        <w:t>B = FOREACH A GENERATE (int)name;</w:t>
      </w:r>
    </w:p>
    <w:p w:rsidR="002B57CA" w:rsidRDefault="002B57CA" w:rsidP="002B57CA">
      <w:pPr>
        <w:pStyle w:val="HTMLPreformatted"/>
        <w:numPr>
          <w:ilvl w:val="0"/>
          <w:numId w:val="54"/>
        </w:numPr>
        <w:tabs>
          <w:tab w:val="clear" w:pos="720"/>
        </w:tabs>
      </w:pPr>
    </w:p>
    <w:p w:rsidR="002B57CA" w:rsidRDefault="002B57CA" w:rsidP="002B57CA">
      <w:pPr>
        <w:pStyle w:val="HTMLPreformatted"/>
        <w:ind w:left="720"/>
      </w:pPr>
      <w:r>
        <w:t>This will cause an error …</w:t>
      </w:r>
    </w:p>
    <w:p w:rsidR="002B57CA" w:rsidRDefault="002B57CA" w:rsidP="002B57CA">
      <w:pPr>
        <w:pStyle w:val="NormalWeb"/>
        <w:numPr>
          <w:ilvl w:val="0"/>
          <w:numId w:val="55"/>
        </w:numPr>
      </w:pPr>
      <w:r>
        <w:t>If Pig cannot resolve incompatible types through implicit casts, an error will occur. For example, you cannot add chararray and float (see the Types Table for addition and subtraction).</w:t>
      </w:r>
    </w:p>
    <w:p w:rsidR="002B57CA" w:rsidRDefault="002B57CA" w:rsidP="002B57CA">
      <w:pPr>
        <w:pStyle w:val="HTMLPreformatted"/>
        <w:numPr>
          <w:ilvl w:val="0"/>
          <w:numId w:val="55"/>
        </w:numPr>
        <w:tabs>
          <w:tab w:val="clear" w:pos="720"/>
        </w:tabs>
      </w:pPr>
      <w:r>
        <w:t>A = LOAD 'data' AS (name:chararray, age:int, gpa:float);</w:t>
      </w:r>
    </w:p>
    <w:p w:rsidR="002B57CA" w:rsidRDefault="002B57CA" w:rsidP="002B57CA">
      <w:pPr>
        <w:pStyle w:val="HTMLPreformatted"/>
        <w:numPr>
          <w:ilvl w:val="0"/>
          <w:numId w:val="55"/>
        </w:numPr>
        <w:tabs>
          <w:tab w:val="clear" w:pos="720"/>
        </w:tabs>
      </w:pPr>
      <w:r>
        <w:t>B = FOREACH A GENERATE name + gpa;</w:t>
      </w:r>
    </w:p>
    <w:p w:rsidR="002B57CA" w:rsidRDefault="002B57CA" w:rsidP="002B57CA">
      <w:pPr>
        <w:pStyle w:val="HTMLPreformatted"/>
        <w:numPr>
          <w:ilvl w:val="0"/>
          <w:numId w:val="55"/>
        </w:numPr>
        <w:tabs>
          <w:tab w:val="clear" w:pos="720"/>
        </w:tabs>
      </w:pPr>
    </w:p>
    <w:p w:rsidR="002B57CA" w:rsidRDefault="002B57CA" w:rsidP="002B57CA">
      <w:pPr>
        <w:pStyle w:val="HTMLPreformatted"/>
        <w:ind w:left="720"/>
      </w:pPr>
      <w:r>
        <w:t>This will cause an error …</w:t>
      </w:r>
    </w:p>
    <w:p w:rsidR="002B57CA" w:rsidRDefault="002B57CA" w:rsidP="002B57CA">
      <w:pPr>
        <w:pStyle w:val="NormalWeb"/>
      </w:pPr>
      <w:r>
        <w:t xml:space="preserve">All data types have corresponding </w:t>
      </w:r>
      <w:hyperlink r:id="rId61" w:anchor="schemas" w:history="1">
        <w:r>
          <w:rPr>
            <w:rStyle w:val="Hyperlink"/>
          </w:rPr>
          <w:t>schemas</w:t>
        </w:r>
      </w:hyperlink>
      <w:r>
        <w:t>.</w:t>
      </w:r>
    </w:p>
    <w:p w:rsidR="002B57CA" w:rsidRDefault="002B57CA" w:rsidP="002B57CA">
      <w:pPr>
        <w:pStyle w:val="Heading4"/>
      </w:pPr>
      <w:bookmarkStart w:id="38" w:name="tuple"/>
      <w:bookmarkEnd w:id="38"/>
      <w:r>
        <w:t>Tuple</w:t>
      </w:r>
    </w:p>
    <w:p w:rsidR="002B57CA" w:rsidRDefault="002B57CA" w:rsidP="002B57CA">
      <w:pPr>
        <w:pStyle w:val="NormalWeb"/>
      </w:pPr>
      <w:r>
        <w:t>A tuple is an ordered set of fields.</w:t>
      </w:r>
    </w:p>
    <w:p w:rsidR="002B57CA" w:rsidRDefault="002B57CA" w:rsidP="002B57CA">
      <w:pPr>
        <w:pStyle w:val="Heading5"/>
      </w:pPr>
      <w:bookmarkStart w:id="39" w:name="Syntax"/>
      <w:bookmarkEnd w:id="39"/>
      <w:r>
        <w:t xml:space="preserve">Syntax </w:t>
      </w:r>
    </w:p>
    <w:tbl>
      <w:tblPr>
        <w:tblW w:w="0" w:type="auto"/>
        <w:tblCellSpacing w:w="7" w:type="dxa"/>
        <w:tblCellMar>
          <w:top w:w="60" w:type="dxa"/>
          <w:left w:w="60" w:type="dxa"/>
          <w:bottom w:w="60" w:type="dxa"/>
          <w:right w:w="60" w:type="dxa"/>
        </w:tblCellMar>
        <w:tblLook w:val="04A0"/>
      </w:tblPr>
      <w:tblGrid>
        <w:gridCol w:w="2068"/>
      </w:tblGrid>
      <w:tr w:rsidR="002B57CA" w:rsidTr="002B57CA">
        <w:trPr>
          <w:tblCellSpacing w:w="7" w:type="dxa"/>
        </w:trPr>
        <w:tc>
          <w:tcPr>
            <w:tcW w:w="0" w:type="auto"/>
            <w:vAlign w:val="center"/>
            <w:hideMark/>
          </w:tcPr>
          <w:p w:rsidR="002B57CA" w:rsidRDefault="002B57CA">
            <w:pPr>
              <w:pStyle w:val="NormalWeb"/>
            </w:pPr>
            <w:r>
              <w:t>( field [, field …] )  </w:t>
            </w:r>
          </w:p>
        </w:tc>
      </w:tr>
    </w:tbl>
    <w:p w:rsidR="002B57CA" w:rsidRDefault="002B57CA" w:rsidP="002B57CA">
      <w:pPr>
        <w:pStyle w:val="Heading5"/>
      </w:pPr>
      <w:bookmarkStart w:id="40" w:name="Terms"/>
      <w:bookmarkEnd w:id="40"/>
      <w:r>
        <w:t>Terms</w:t>
      </w:r>
    </w:p>
    <w:tbl>
      <w:tblPr>
        <w:tblW w:w="0" w:type="auto"/>
        <w:tblCellSpacing w:w="7" w:type="dxa"/>
        <w:tblCellMar>
          <w:top w:w="60" w:type="dxa"/>
          <w:left w:w="60" w:type="dxa"/>
          <w:bottom w:w="60" w:type="dxa"/>
          <w:right w:w="60" w:type="dxa"/>
        </w:tblCellMar>
        <w:tblLook w:val="04A0"/>
      </w:tblPr>
      <w:tblGrid>
        <w:gridCol w:w="581"/>
        <w:gridCol w:w="6952"/>
      </w:tblGrid>
      <w:tr w:rsidR="002B57CA" w:rsidTr="002B57CA">
        <w:trPr>
          <w:tblCellSpacing w:w="7" w:type="dxa"/>
        </w:trPr>
        <w:tc>
          <w:tcPr>
            <w:tcW w:w="0" w:type="auto"/>
            <w:vAlign w:val="center"/>
            <w:hideMark/>
          </w:tcPr>
          <w:p w:rsidR="002B57CA" w:rsidRDefault="002B57CA">
            <w:pPr>
              <w:pStyle w:val="NormalWeb"/>
            </w:pPr>
            <w:r>
              <w:t>(  )</w:t>
            </w:r>
          </w:p>
        </w:tc>
        <w:tc>
          <w:tcPr>
            <w:tcW w:w="0" w:type="auto"/>
            <w:vAlign w:val="center"/>
            <w:hideMark/>
          </w:tcPr>
          <w:p w:rsidR="002B57CA" w:rsidRDefault="002B57CA">
            <w:pPr>
              <w:pStyle w:val="NormalWeb"/>
            </w:pPr>
            <w:r>
              <w:t>A tuple is enclosed in parentheses ( ).</w:t>
            </w:r>
          </w:p>
        </w:tc>
      </w:tr>
      <w:tr w:rsidR="002B57CA" w:rsidTr="002B57CA">
        <w:trPr>
          <w:tblCellSpacing w:w="7" w:type="dxa"/>
        </w:trPr>
        <w:tc>
          <w:tcPr>
            <w:tcW w:w="0" w:type="auto"/>
            <w:vAlign w:val="center"/>
            <w:hideMark/>
          </w:tcPr>
          <w:p w:rsidR="002B57CA" w:rsidRDefault="002B57CA">
            <w:pPr>
              <w:pStyle w:val="NormalWeb"/>
            </w:pPr>
            <w:r>
              <w:t>field</w:t>
            </w:r>
          </w:p>
        </w:tc>
        <w:tc>
          <w:tcPr>
            <w:tcW w:w="0" w:type="auto"/>
            <w:vAlign w:val="center"/>
            <w:hideMark/>
          </w:tcPr>
          <w:p w:rsidR="002B57CA" w:rsidRDefault="002B57CA">
            <w:pPr>
              <w:pStyle w:val="NormalWeb"/>
            </w:pPr>
            <w:r>
              <w:t>A piece of data. A field can be any data type (including tuple and bag).</w:t>
            </w:r>
          </w:p>
        </w:tc>
      </w:tr>
    </w:tbl>
    <w:p w:rsidR="002B57CA" w:rsidRDefault="002B57CA" w:rsidP="002B57CA">
      <w:pPr>
        <w:pStyle w:val="Heading5"/>
      </w:pPr>
      <w:bookmarkStart w:id="41" w:name="Usage"/>
      <w:bookmarkEnd w:id="41"/>
      <w:r>
        <w:t>Usage</w:t>
      </w:r>
    </w:p>
    <w:p w:rsidR="002B57CA" w:rsidRDefault="002B57CA" w:rsidP="002B57CA">
      <w:pPr>
        <w:pStyle w:val="NormalWeb"/>
      </w:pPr>
      <w:r>
        <w:t>You can think of a tuple as a row with one or more fields, where each field can be any data type and any field may or may not have data. If a field has no data, then the following happens:</w:t>
      </w:r>
    </w:p>
    <w:p w:rsidR="002B57CA" w:rsidRDefault="002B57CA" w:rsidP="002B57CA">
      <w:pPr>
        <w:pStyle w:val="NormalWeb"/>
        <w:numPr>
          <w:ilvl w:val="0"/>
          <w:numId w:val="56"/>
        </w:numPr>
      </w:pPr>
      <w:r>
        <w:lastRenderedPageBreak/>
        <w:t>In a load statement, the loader will inject null into the tuple. The actual value that is substituted for null is loader specific; for example, PigStorage substitutes an empty field for null.</w:t>
      </w:r>
    </w:p>
    <w:p w:rsidR="002B57CA" w:rsidRDefault="002B57CA" w:rsidP="002B57CA">
      <w:pPr>
        <w:pStyle w:val="NormalWeb"/>
        <w:numPr>
          <w:ilvl w:val="0"/>
          <w:numId w:val="56"/>
        </w:numPr>
      </w:pPr>
      <w:r>
        <w:t>In a non-load statement, if a requested field is missing from a tuple, Pig will inject null.</w:t>
      </w:r>
    </w:p>
    <w:p w:rsidR="002B57CA" w:rsidRDefault="002B57CA" w:rsidP="002B57CA">
      <w:pPr>
        <w:pStyle w:val="NormalWeb"/>
      </w:pPr>
      <w:r>
        <w:t xml:space="preserve">Also see </w:t>
      </w:r>
      <w:hyperlink r:id="rId62" w:anchor="tuple-schema" w:history="1">
        <w:r>
          <w:rPr>
            <w:rStyle w:val="Hyperlink"/>
          </w:rPr>
          <w:t>tuple schemas</w:t>
        </w:r>
      </w:hyperlink>
      <w:r>
        <w:t>.</w:t>
      </w:r>
    </w:p>
    <w:p w:rsidR="002B57CA" w:rsidRDefault="002B57CA" w:rsidP="002B57CA">
      <w:pPr>
        <w:pStyle w:val="Heading5"/>
      </w:pPr>
      <w:r>
        <w:t>Example</w:t>
      </w:r>
    </w:p>
    <w:p w:rsidR="002B57CA" w:rsidRDefault="002B57CA" w:rsidP="002B57CA">
      <w:pPr>
        <w:pStyle w:val="NormalWeb"/>
      </w:pPr>
      <w:r>
        <w:t>In this example the tuple contains three fields.</w:t>
      </w:r>
    </w:p>
    <w:p w:rsidR="002B57CA" w:rsidRDefault="002B57CA" w:rsidP="002B57CA">
      <w:pPr>
        <w:pStyle w:val="HTMLPreformatted"/>
      </w:pPr>
      <w:r>
        <w:t>(John,18,4.0F)</w:t>
      </w:r>
    </w:p>
    <w:p w:rsidR="002B57CA" w:rsidRDefault="002B57CA" w:rsidP="002B57CA">
      <w:pPr>
        <w:pStyle w:val="Heading4"/>
      </w:pPr>
      <w:bookmarkStart w:id="42" w:name="bag"/>
      <w:bookmarkEnd w:id="42"/>
      <w:r>
        <w:t>Bag</w:t>
      </w:r>
    </w:p>
    <w:p w:rsidR="002B57CA" w:rsidRDefault="002B57CA" w:rsidP="002B57CA">
      <w:pPr>
        <w:pStyle w:val="NormalWeb"/>
      </w:pPr>
      <w:r>
        <w:t>A bag is a collection of tuples.</w:t>
      </w:r>
    </w:p>
    <w:p w:rsidR="002B57CA" w:rsidRDefault="002B57CA" w:rsidP="002B57CA">
      <w:pPr>
        <w:pStyle w:val="Heading5"/>
      </w:pPr>
      <w:bookmarkStart w:id="43" w:name="Syntax:+Inner+bag"/>
      <w:bookmarkEnd w:id="43"/>
      <w:r>
        <w:t>Syntax: Inner bag</w:t>
      </w:r>
    </w:p>
    <w:tbl>
      <w:tblPr>
        <w:tblW w:w="0" w:type="auto"/>
        <w:tblCellSpacing w:w="7" w:type="dxa"/>
        <w:tblCellMar>
          <w:top w:w="60" w:type="dxa"/>
          <w:left w:w="60" w:type="dxa"/>
          <w:bottom w:w="60" w:type="dxa"/>
          <w:right w:w="60" w:type="dxa"/>
        </w:tblCellMar>
        <w:tblLook w:val="04A0"/>
      </w:tblPr>
      <w:tblGrid>
        <w:gridCol w:w="2098"/>
      </w:tblGrid>
      <w:tr w:rsidR="002B57CA" w:rsidTr="002B57CA">
        <w:trPr>
          <w:tblCellSpacing w:w="7" w:type="dxa"/>
        </w:trPr>
        <w:tc>
          <w:tcPr>
            <w:tcW w:w="0" w:type="auto"/>
            <w:vAlign w:val="center"/>
            <w:hideMark/>
          </w:tcPr>
          <w:p w:rsidR="002B57CA" w:rsidRDefault="002B57CA">
            <w:pPr>
              <w:pStyle w:val="NormalWeb"/>
            </w:pPr>
            <w:r>
              <w:t>{ tuple [, tuple …] }</w:t>
            </w:r>
          </w:p>
        </w:tc>
      </w:tr>
    </w:tbl>
    <w:p w:rsidR="002B57CA" w:rsidRDefault="002B57CA" w:rsidP="002B57CA">
      <w:pPr>
        <w:pStyle w:val="Heading5"/>
      </w:pPr>
      <w:bookmarkStart w:id="44" w:name="Terms-N106F7"/>
      <w:bookmarkEnd w:id="44"/>
      <w:r>
        <w:t>Terms</w:t>
      </w:r>
    </w:p>
    <w:tbl>
      <w:tblPr>
        <w:tblW w:w="0" w:type="auto"/>
        <w:tblCellSpacing w:w="7" w:type="dxa"/>
        <w:tblCellMar>
          <w:top w:w="60" w:type="dxa"/>
          <w:left w:w="60" w:type="dxa"/>
          <w:bottom w:w="60" w:type="dxa"/>
          <w:right w:w="60" w:type="dxa"/>
        </w:tblCellMar>
        <w:tblLook w:val="04A0"/>
      </w:tblPr>
      <w:tblGrid>
        <w:gridCol w:w="621"/>
        <w:gridCol w:w="4584"/>
      </w:tblGrid>
      <w:tr w:rsidR="002B57CA" w:rsidTr="002B57CA">
        <w:trPr>
          <w:tblCellSpacing w:w="7" w:type="dxa"/>
        </w:trPr>
        <w:tc>
          <w:tcPr>
            <w:tcW w:w="0" w:type="auto"/>
            <w:vAlign w:val="center"/>
            <w:hideMark/>
          </w:tcPr>
          <w:p w:rsidR="002B57CA" w:rsidRDefault="002B57CA">
            <w:pPr>
              <w:pStyle w:val="NormalWeb"/>
            </w:pPr>
            <w:r>
              <w:t>{  }</w:t>
            </w:r>
          </w:p>
        </w:tc>
        <w:tc>
          <w:tcPr>
            <w:tcW w:w="0" w:type="auto"/>
            <w:vAlign w:val="center"/>
            <w:hideMark/>
          </w:tcPr>
          <w:p w:rsidR="002B57CA" w:rsidRDefault="002B57CA">
            <w:pPr>
              <w:pStyle w:val="NormalWeb"/>
            </w:pPr>
            <w:r>
              <w:t>An inner bag is enclosed in curly brackets { }.</w:t>
            </w:r>
          </w:p>
        </w:tc>
      </w:tr>
      <w:tr w:rsidR="002B57CA" w:rsidTr="002B57CA">
        <w:trPr>
          <w:tblCellSpacing w:w="7" w:type="dxa"/>
        </w:trPr>
        <w:tc>
          <w:tcPr>
            <w:tcW w:w="0" w:type="auto"/>
            <w:vAlign w:val="center"/>
            <w:hideMark/>
          </w:tcPr>
          <w:p w:rsidR="002B57CA" w:rsidRDefault="002B57CA">
            <w:pPr>
              <w:pStyle w:val="NormalWeb"/>
            </w:pPr>
            <w:r>
              <w:t>tuple</w:t>
            </w:r>
          </w:p>
        </w:tc>
        <w:tc>
          <w:tcPr>
            <w:tcW w:w="0" w:type="auto"/>
            <w:vAlign w:val="center"/>
            <w:hideMark/>
          </w:tcPr>
          <w:p w:rsidR="002B57CA" w:rsidRDefault="002B57CA">
            <w:pPr>
              <w:pStyle w:val="NormalWeb"/>
            </w:pPr>
            <w:r>
              <w:t>A tuple.</w:t>
            </w:r>
          </w:p>
        </w:tc>
      </w:tr>
    </w:tbl>
    <w:p w:rsidR="002B57CA" w:rsidRDefault="002B57CA" w:rsidP="002B57CA">
      <w:pPr>
        <w:pStyle w:val="Heading5"/>
      </w:pPr>
      <w:bookmarkStart w:id="45" w:name="Usage-N10727"/>
      <w:bookmarkEnd w:id="45"/>
      <w:r>
        <w:t xml:space="preserve">Usage </w:t>
      </w:r>
    </w:p>
    <w:p w:rsidR="002B57CA" w:rsidRDefault="002B57CA" w:rsidP="002B57CA">
      <w:pPr>
        <w:pStyle w:val="NormalWeb"/>
      </w:pPr>
      <w:r>
        <w:t>Note the following about bags:</w:t>
      </w:r>
    </w:p>
    <w:p w:rsidR="002B57CA" w:rsidRDefault="002B57CA" w:rsidP="002B57CA">
      <w:pPr>
        <w:pStyle w:val="NormalWeb"/>
        <w:numPr>
          <w:ilvl w:val="0"/>
          <w:numId w:val="57"/>
        </w:numPr>
      </w:pPr>
      <w:r>
        <w:t>A bag can have duplicate tuples.</w:t>
      </w:r>
    </w:p>
    <w:p w:rsidR="002B57CA" w:rsidRDefault="002B57CA" w:rsidP="002B57CA">
      <w:pPr>
        <w:pStyle w:val="NormalWeb"/>
        <w:numPr>
          <w:ilvl w:val="0"/>
          <w:numId w:val="57"/>
        </w:numPr>
      </w:pPr>
      <w:r>
        <w:t>A bag can have tuples with differing numbers of fields. However, if Pig tries to access a field that does not exist, a null value is substituted.</w:t>
      </w:r>
    </w:p>
    <w:p w:rsidR="002B57CA" w:rsidRDefault="002B57CA" w:rsidP="002B57CA">
      <w:pPr>
        <w:pStyle w:val="NormalWeb"/>
        <w:numPr>
          <w:ilvl w:val="0"/>
          <w:numId w:val="57"/>
        </w:numPr>
      </w:pPr>
      <w:r>
        <w:t>A bag can have tuples with fields that have different data types. However, for Pig to effectively process bags, the schemas of the tuples within those bags should be the same. For example, if half of the tuples include chararray fields and while the other half include float fields, only half of the tuples will participate in any kind of computation because the chararray fields will be converted to null.</w:t>
      </w:r>
    </w:p>
    <w:p w:rsidR="002B57CA" w:rsidRDefault="002B57CA" w:rsidP="002B57CA">
      <w:pPr>
        <w:pStyle w:val="NormalWeb"/>
        <w:ind w:left="720"/>
      </w:pPr>
      <w:r>
        <w:t>Bags have two forms: outer bag (or relation) and inner bag.</w:t>
      </w:r>
    </w:p>
    <w:p w:rsidR="002B57CA" w:rsidRDefault="002B57CA" w:rsidP="002B57CA">
      <w:pPr>
        <w:pStyle w:val="NormalWeb"/>
      </w:pPr>
      <w:r>
        <w:t xml:space="preserve">Also see </w:t>
      </w:r>
      <w:hyperlink r:id="rId63" w:anchor="bag-schema" w:history="1">
        <w:r>
          <w:rPr>
            <w:rStyle w:val="Hyperlink"/>
          </w:rPr>
          <w:t>bag schemas</w:t>
        </w:r>
      </w:hyperlink>
      <w:r>
        <w:t>.</w:t>
      </w:r>
    </w:p>
    <w:p w:rsidR="002B57CA" w:rsidRDefault="002B57CA" w:rsidP="002B57CA">
      <w:pPr>
        <w:pStyle w:val="Heading5"/>
      </w:pPr>
      <w:bookmarkStart w:id="46" w:name="Example:+Outer+Bag"/>
      <w:bookmarkEnd w:id="46"/>
      <w:r>
        <w:t>Example: Outer Bag</w:t>
      </w:r>
    </w:p>
    <w:p w:rsidR="002B57CA" w:rsidRDefault="002B57CA" w:rsidP="002B57CA">
      <w:pPr>
        <w:pStyle w:val="NormalWeb"/>
      </w:pPr>
      <w:r>
        <w:t>In this example A is a relation or bag of tuples. You can think of this bag as an outer bag.</w:t>
      </w:r>
    </w:p>
    <w:p w:rsidR="002B57CA" w:rsidRDefault="002B57CA" w:rsidP="002B57CA">
      <w:pPr>
        <w:pStyle w:val="HTMLPreformatted"/>
      </w:pPr>
      <w:r>
        <w:lastRenderedPageBreak/>
        <w:t>A = LOAD 'data' as (f1:int, f2:int, f3:int);</w:t>
      </w:r>
    </w:p>
    <w:p w:rsidR="002B57CA" w:rsidRDefault="002B57CA" w:rsidP="002B57CA">
      <w:pPr>
        <w:pStyle w:val="HTMLPreformatted"/>
      </w:pPr>
      <w:r>
        <w:t>DUMP A;</w:t>
      </w:r>
    </w:p>
    <w:p w:rsidR="002B57CA" w:rsidRDefault="002B57CA" w:rsidP="002B57CA">
      <w:pPr>
        <w:pStyle w:val="HTMLPreformatted"/>
      </w:pPr>
      <w:r>
        <w:t>(1,2,3)</w:t>
      </w:r>
    </w:p>
    <w:p w:rsidR="002B57CA" w:rsidRDefault="002B57CA" w:rsidP="002B57CA">
      <w:pPr>
        <w:pStyle w:val="HTMLPreformatted"/>
      </w:pPr>
      <w:r>
        <w:t>(4,2,1)</w:t>
      </w:r>
    </w:p>
    <w:p w:rsidR="002B57CA" w:rsidRDefault="002B57CA" w:rsidP="002B57CA">
      <w:pPr>
        <w:pStyle w:val="HTMLPreformatted"/>
      </w:pPr>
      <w:r>
        <w:t>(8,3,4)</w:t>
      </w:r>
    </w:p>
    <w:p w:rsidR="002B57CA" w:rsidRDefault="002B57CA" w:rsidP="002B57CA">
      <w:pPr>
        <w:pStyle w:val="HTMLPreformatted"/>
      </w:pPr>
      <w:r>
        <w:t>(4,3,3)</w:t>
      </w:r>
    </w:p>
    <w:p w:rsidR="002B57CA" w:rsidRDefault="002B57CA" w:rsidP="002B57CA">
      <w:pPr>
        <w:pStyle w:val="Heading5"/>
      </w:pPr>
      <w:bookmarkStart w:id="47" w:name="Example:+Inner+Bag"/>
      <w:bookmarkEnd w:id="47"/>
      <w:r>
        <w:t>Example: Inner Bag</w:t>
      </w:r>
    </w:p>
    <w:p w:rsidR="002B57CA" w:rsidRDefault="002B57CA" w:rsidP="002B57CA">
      <w:pPr>
        <w:pStyle w:val="NormalWeb"/>
      </w:pPr>
      <w:r>
        <w:t xml:space="preserve">Now, suppose we group relation A by the first field to form relation X. </w:t>
      </w:r>
    </w:p>
    <w:p w:rsidR="002B57CA" w:rsidRDefault="002B57CA" w:rsidP="002B57CA">
      <w:pPr>
        <w:pStyle w:val="NormalWeb"/>
      </w:pPr>
      <w:r>
        <w:t>In this example X is a relation or bag of tuples. The tuples in relation X have two fields. The first field is type int. The second field is type bag; you can think of this bag as an inner bag.</w:t>
      </w:r>
    </w:p>
    <w:p w:rsidR="002B57CA" w:rsidRDefault="002B57CA" w:rsidP="002B57CA">
      <w:pPr>
        <w:pStyle w:val="HTMLPreformatted"/>
      </w:pPr>
      <w:r>
        <w:t>X = GROUP A BY f1;</w:t>
      </w:r>
    </w:p>
    <w:p w:rsidR="002B57CA" w:rsidRDefault="002B57CA" w:rsidP="002B57CA">
      <w:pPr>
        <w:pStyle w:val="HTMLPreformatted"/>
      </w:pPr>
      <w:r>
        <w:t>DUMP X;</w:t>
      </w:r>
    </w:p>
    <w:p w:rsidR="002B57CA" w:rsidRDefault="002B57CA" w:rsidP="002B57CA">
      <w:pPr>
        <w:pStyle w:val="HTMLPreformatted"/>
      </w:pPr>
      <w:r>
        <w:t>(1,{(1,2,3)})</w:t>
      </w:r>
    </w:p>
    <w:p w:rsidR="002B57CA" w:rsidRDefault="002B57CA" w:rsidP="002B57CA">
      <w:pPr>
        <w:pStyle w:val="HTMLPreformatted"/>
      </w:pPr>
      <w:r>
        <w:t>(4,{(4,2,1),(4,3,3)})</w:t>
      </w:r>
    </w:p>
    <w:p w:rsidR="002B57CA" w:rsidRDefault="002B57CA" w:rsidP="002B57CA">
      <w:pPr>
        <w:pStyle w:val="HTMLPreformatted"/>
      </w:pPr>
      <w:r>
        <w:t>(8,{(8,3,4)})</w:t>
      </w:r>
    </w:p>
    <w:p w:rsidR="002B57CA" w:rsidRDefault="002B57CA" w:rsidP="002B57CA">
      <w:pPr>
        <w:pStyle w:val="Heading4"/>
      </w:pPr>
      <w:bookmarkStart w:id="48" w:name="map"/>
      <w:bookmarkEnd w:id="48"/>
      <w:r>
        <w:t>Map</w:t>
      </w:r>
    </w:p>
    <w:p w:rsidR="002B57CA" w:rsidRDefault="002B57CA" w:rsidP="002B57CA">
      <w:pPr>
        <w:pStyle w:val="NormalWeb"/>
      </w:pPr>
      <w:r>
        <w:t>A map is a set of key/value pairs.</w:t>
      </w:r>
    </w:p>
    <w:p w:rsidR="002B57CA" w:rsidRDefault="002B57CA" w:rsidP="002B57CA">
      <w:pPr>
        <w:pStyle w:val="Heading5"/>
      </w:pPr>
      <w:bookmarkStart w:id="49" w:name="Syntax+(&lt;&gt;+denotes+optional)"/>
      <w:bookmarkEnd w:id="49"/>
      <w:r>
        <w:t>Syntax (&lt;&gt; denotes optional)</w:t>
      </w:r>
    </w:p>
    <w:tbl>
      <w:tblPr>
        <w:tblW w:w="0" w:type="auto"/>
        <w:tblCellSpacing w:w="7" w:type="dxa"/>
        <w:tblCellMar>
          <w:top w:w="60" w:type="dxa"/>
          <w:left w:w="60" w:type="dxa"/>
          <w:bottom w:w="60" w:type="dxa"/>
          <w:right w:w="60" w:type="dxa"/>
        </w:tblCellMar>
        <w:tblLook w:val="04A0"/>
      </w:tblPr>
      <w:tblGrid>
        <w:gridCol w:w="3152"/>
      </w:tblGrid>
      <w:tr w:rsidR="002B57CA" w:rsidTr="002B57CA">
        <w:trPr>
          <w:tblCellSpacing w:w="7" w:type="dxa"/>
        </w:trPr>
        <w:tc>
          <w:tcPr>
            <w:tcW w:w="0" w:type="auto"/>
            <w:vAlign w:val="center"/>
            <w:hideMark/>
          </w:tcPr>
          <w:p w:rsidR="002B57CA" w:rsidRDefault="002B57CA">
            <w:pPr>
              <w:pStyle w:val="NormalWeb"/>
            </w:pPr>
            <w:r>
              <w:t>[ key#value &lt;, key#value …&gt; ]</w:t>
            </w:r>
          </w:p>
        </w:tc>
      </w:tr>
    </w:tbl>
    <w:p w:rsidR="002B57CA" w:rsidRDefault="002B57CA" w:rsidP="002B57CA">
      <w:pPr>
        <w:pStyle w:val="Heading5"/>
      </w:pPr>
      <w:bookmarkStart w:id="50" w:name="Terms-N10792"/>
      <w:bookmarkEnd w:id="50"/>
      <w:r>
        <w:t>Terms</w:t>
      </w:r>
    </w:p>
    <w:tbl>
      <w:tblPr>
        <w:tblW w:w="0" w:type="auto"/>
        <w:tblCellSpacing w:w="7" w:type="dxa"/>
        <w:tblCellMar>
          <w:top w:w="60" w:type="dxa"/>
          <w:left w:w="60" w:type="dxa"/>
          <w:bottom w:w="60" w:type="dxa"/>
          <w:right w:w="60" w:type="dxa"/>
        </w:tblCellMar>
        <w:tblLook w:val="04A0"/>
      </w:tblPr>
      <w:tblGrid>
        <w:gridCol w:w="661"/>
        <w:gridCol w:w="5240"/>
      </w:tblGrid>
      <w:tr w:rsidR="002B57CA" w:rsidTr="002B57CA">
        <w:trPr>
          <w:tblCellSpacing w:w="7" w:type="dxa"/>
        </w:trPr>
        <w:tc>
          <w:tcPr>
            <w:tcW w:w="0" w:type="auto"/>
            <w:vAlign w:val="center"/>
            <w:hideMark/>
          </w:tcPr>
          <w:p w:rsidR="002B57CA" w:rsidRDefault="002B57CA">
            <w:pPr>
              <w:pStyle w:val="NormalWeb"/>
            </w:pPr>
            <w:r>
              <w:t>[ ]</w:t>
            </w:r>
          </w:p>
        </w:tc>
        <w:tc>
          <w:tcPr>
            <w:tcW w:w="0" w:type="auto"/>
            <w:vAlign w:val="center"/>
            <w:hideMark/>
          </w:tcPr>
          <w:p w:rsidR="002B57CA" w:rsidRDefault="002B57CA">
            <w:pPr>
              <w:pStyle w:val="NormalWeb"/>
            </w:pPr>
            <w:r>
              <w:t>Maps are enclosed in straight brackets [ ].</w:t>
            </w:r>
          </w:p>
        </w:tc>
      </w:tr>
      <w:tr w:rsidR="002B57CA" w:rsidTr="002B57CA">
        <w:trPr>
          <w:tblCellSpacing w:w="7" w:type="dxa"/>
        </w:trPr>
        <w:tc>
          <w:tcPr>
            <w:tcW w:w="0" w:type="auto"/>
            <w:vAlign w:val="center"/>
            <w:hideMark/>
          </w:tcPr>
          <w:p w:rsidR="002B57CA" w:rsidRDefault="002B57CA">
            <w:pPr>
              <w:pStyle w:val="NormalWeb"/>
            </w:pPr>
            <w:r>
              <w:t>#</w:t>
            </w:r>
          </w:p>
        </w:tc>
        <w:tc>
          <w:tcPr>
            <w:tcW w:w="0" w:type="auto"/>
            <w:vAlign w:val="center"/>
            <w:hideMark/>
          </w:tcPr>
          <w:p w:rsidR="002B57CA" w:rsidRDefault="002B57CA">
            <w:pPr>
              <w:pStyle w:val="NormalWeb"/>
            </w:pPr>
            <w:r>
              <w:t>Key value pairs are separated by the pound sign #.</w:t>
            </w:r>
          </w:p>
        </w:tc>
      </w:tr>
      <w:tr w:rsidR="002B57CA" w:rsidTr="002B57CA">
        <w:trPr>
          <w:tblCellSpacing w:w="7" w:type="dxa"/>
        </w:trPr>
        <w:tc>
          <w:tcPr>
            <w:tcW w:w="0" w:type="auto"/>
            <w:vAlign w:val="center"/>
            <w:hideMark/>
          </w:tcPr>
          <w:p w:rsidR="002B57CA" w:rsidRDefault="002B57CA">
            <w:pPr>
              <w:pStyle w:val="NormalWeb"/>
            </w:pPr>
            <w:r>
              <w:t>key</w:t>
            </w:r>
          </w:p>
        </w:tc>
        <w:tc>
          <w:tcPr>
            <w:tcW w:w="0" w:type="auto"/>
            <w:vAlign w:val="center"/>
            <w:hideMark/>
          </w:tcPr>
          <w:p w:rsidR="002B57CA" w:rsidRDefault="002B57CA">
            <w:pPr>
              <w:pStyle w:val="NormalWeb"/>
            </w:pPr>
            <w:r>
              <w:t>Must be chararray data type. Must be a unique value.</w:t>
            </w:r>
          </w:p>
        </w:tc>
      </w:tr>
      <w:tr w:rsidR="002B57CA" w:rsidTr="002B57CA">
        <w:trPr>
          <w:tblCellSpacing w:w="7" w:type="dxa"/>
        </w:trPr>
        <w:tc>
          <w:tcPr>
            <w:tcW w:w="0" w:type="auto"/>
            <w:vAlign w:val="center"/>
            <w:hideMark/>
          </w:tcPr>
          <w:p w:rsidR="002B57CA" w:rsidRDefault="002B57CA">
            <w:pPr>
              <w:pStyle w:val="NormalWeb"/>
            </w:pPr>
            <w:r>
              <w:t>value</w:t>
            </w:r>
          </w:p>
        </w:tc>
        <w:tc>
          <w:tcPr>
            <w:tcW w:w="0" w:type="auto"/>
            <w:vAlign w:val="center"/>
            <w:hideMark/>
          </w:tcPr>
          <w:p w:rsidR="002B57CA" w:rsidRDefault="002B57CA">
            <w:pPr>
              <w:pStyle w:val="NormalWeb"/>
            </w:pPr>
            <w:r>
              <w:t>Any data type (the defaults to bytearray).</w:t>
            </w:r>
          </w:p>
        </w:tc>
      </w:tr>
    </w:tbl>
    <w:p w:rsidR="002B57CA" w:rsidRDefault="002B57CA" w:rsidP="002B57CA">
      <w:pPr>
        <w:pStyle w:val="Heading5"/>
      </w:pPr>
      <w:bookmarkStart w:id="51" w:name="Usage-N107E8"/>
      <w:bookmarkEnd w:id="51"/>
      <w:r>
        <w:t>Usage</w:t>
      </w:r>
    </w:p>
    <w:p w:rsidR="002B57CA" w:rsidRDefault="002B57CA" w:rsidP="002B57CA">
      <w:pPr>
        <w:pStyle w:val="NormalWeb"/>
      </w:pPr>
      <w:r>
        <w:t>Key values within a relation must be unique.</w:t>
      </w:r>
    </w:p>
    <w:p w:rsidR="002B57CA" w:rsidRDefault="002B57CA" w:rsidP="002B57CA">
      <w:pPr>
        <w:pStyle w:val="NormalWeb"/>
      </w:pPr>
      <w:r>
        <w:t xml:space="preserve">Also see </w:t>
      </w:r>
      <w:hyperlink r:id="rId64" w:anchor="map-schema" w:history="1">
        <w:r>
          <w:rPr>
            <w:rStyle w:val="Hyperlink"/>
          </w:rPr>
          <w:t>map schemas</w:t>
        </w:r>
      </w:hyperlink>
      <w:r>
        <w:t>.</w:t>
      </w:r>
    </w:p>
    <w:p w:rsidR="002B57CA" w:rsidRDefault="002B57CA" w:rsidP="002B57CA">
      <w:pPr>
        <w:pStyle w:val="Heading5"/>
      </w:pPr>
      <w:bookmarkStart w:id="52" w:name="Example-N107F9"/>
      <w:bookmarkEnd w:id="52"/>
      <w:r>
        <w:t>Example</w:t>
      </w:r>
    </w:p>
    <w:p w:rsidR="002B57CA" w:rsidRDefault="002B57CA" w:rsidP="002B57CA">
      <w:pPr>
        <w:pStyle w:val="NormalWeb"/>
      </w:pPr>
      <w:r>
        <w:t>In this example the map includes two key value pairs.</w:t>
      </w:r>
    </w:p>
    <w:p w:rsidR="002B57CA" w:rsidRDefault="002B57CA" w:rsidP="002B57CA">
      <w:pPr>
        <w:pStyle w:val="HTMLPreformatted"/>
      </w:pPr>
      <w:r>
        <w:t>[name#John,phone#5551212]</w:t>
      </w:r>
    </w:p>
    <w:p w:rsidR="002B57CA" w:rsidRDefault="002B57CA" w:rsidP="002B57CA">
      <w:pPr>
        <w:pStyle w:val="Heading3"/>
      </w:pPr>
      <w:bookmarkStart w:id="53" w:name="nulls"/>
      <w:bookmarkEnd w:id="53"/>
      <w:r>
        <w:t>Nulls and Pig Latin</w:t>
      </w:r>
    </w:p>
    <w:p w:rsidR="002B57CA" w:rsidRDefault="002B57CA" w:rsidP="002B57CA">
      <w:pPr>
        <w:pStyle w:val="NormalWeb"/>
      </w:pPr>
      <w:r>
        <w:lastRenderedPageBreak/>
        <w:t xml:space="preserve">In Pig Latin, nulls are implemented using the SQL definition of null as unknown or non-existent. Nulls can occur naturally in data or can be the result of an operation. </w:t>
      </w:r>
    </w:p>
    <w:p w:rsidR="002B57CA" w:rsidRDefault="002B57CA" w:rsidP="002B57CA">
      <w:pPr>
        <w:pStyle w:val="Heading4"/>
      </w:pPr>
      <w:bookmarkStart w:id="54" w:name="nulls-ops"/>
      <w:bookmarkEnd w:id="54"/>
      <w:r>
        <w:t>Nulls, Operators, and Functions</w:t>
      </w:r>
    </w:p>
    <w:p w:rsidR="002B57CA" w:rsidRDefault="002B57CA" w:rsidP="002B57CA">
      <w:pPr>
        <w:pStyle w:val="NormalWeb"/>
      </w:pPr>
      <w:r>
        <w:t>Pig Latin operators and functions interact with nulls as shown in this table.</w:t>
      </w:r>
    </w:p>
    <w:tbl>
      <w:tblPr>
        <w:tblW w:w="0" w:type="auto"/>
        <w:tblCellSpacing w:w="7" w:type="dxa"/>
        <w:tblCellMar>
          <w:top w:w="60" w:type="dxa"/>
          <w:left w:w="60" w:type="dxa"/>
          <w:bottom w:w="60" w:type="dxa"/>
          <w:right w:w="60" w:type="dxa"/>
        </w:tblCellMar>
        <w:tblLook w:val="04A0"/>
      </w:tblPr>
      <w:tblGrid>
        <w:gridCol w:w="2864"/>
        <w:gridCol w:w="6644"/>
      </w:tblGrid>
      <w:tr w:rsidR="002B57CA" w:rsidTr="002B57CA">
        <w:trPr>
          <w:tblCellSpacing w:w="7" w:type="dxa"/>
        </w:trPr>
        <w:tc>
          <w:tcPr>
            <w:tcW w:w="0" w:type="auto"/>
            <w:vAlign w:val="center"/>
            <w:hideMark/>
          </w:tcPr>
          <w:p w:rsidR="002B57CA" w:rsidRDefault="002B57CA">
            <w:pPr>
              <w:pStyle w:val="NormalWeb"/>
            </w:pPr>
            <w:r>
              <w:t xml:space="preserve">Operator </w:t>
            </w:r>
          </w:p>
        </w:tc>
        <w:tc>
          <w:tcPr>
            <w:tcW w:w="0" w:type="auto"/>
            <w:vAlign w:val="center"/>
            <w:hideMark/>
          </w:tcPr>
          <w:p w:rsidR="002B57CA" w:rsidRDefault="002B57CA">
            <w:pPr>
              <w:pStyle w:val="NormalWeb"/>
            </w:pPr>
            <w:r>
              <w:t xml:space="preserve">Interaction </w:t>
            </w:r>
          </w:p>
        </w:tc>
      </w:tr>
      <w:tr w:rsidR="002B57CA" w:rsidTr="002B57CA">
        <w:trPr>
          <w:tblCellSpacing w:w="7" w:type="dxa"/>
        </w:trPr>
        <w:tc>
          <w:tcPr>
            <w:tcW w:w="0" w:type="auto"/>
            <w:vAlign w:val="center"/>
            <w:hideMark/>
          </w:tcPr>
          <w:p w:rsidR="002B57CA" w:rsidRDefault="002B57CA">
            <w:pPr>
              <w:pStyle w:val="NormalWeb"/>
            </w:pPr>
            <w:r>
              <w:t>Comparison operators:</w:t>
            </w:r>
          </w:p>
          <w:p w:rsidR="002B57CA" w:rsidRDefault="002B57CA">
            <w:pPr>
              <w:pStyle w:val="NormalWeb"/>
            </w:pPr>
            <w:r>
              <w:t>==, !=</w:t>
            </w:r>
          </w:p>
          <w:p w:rsidR="002B57CA" w:rsidRDefault="002B57CA">
            <w:pPr>
              <w:pStyle w:val="NormalWeb"/>
            </w:pPr>
            <w:r>
              <w:t>&gt;, &lt;</w:t>
            </w:r>
          </w:p>
          <w:p w:rsidR="002B57CA" w:rsidRDefault="002B57CA">
            <w:pPr>
              <w:pStyle w:val="NormalWeb"/>
            </w:pPr>
            <w:r>
              <w:t>&gt;=, &lt;=</w:t>
            </w:r>
          </w:p>
        </w:tc>
        <w:tc>
          <w:tcPr>
            <w:tcW w:w="0" w:type="auto"/>
            <w:vAlign w:val="center"/>
            <w:hideMark/>
          </w:tcPr>
          <w:p w:rsidR="002B57CA" w:rsidRDefault="002B57CA">
            <w:pPr>
              <w:pStyle w:val="NormalWeb"/>
            </w:pPr>
            <w:r>
              <w:t>If either subexpression is null, the result is null.</w:t>
            </w:r>
          </w:p>
        </w:tc>
      </w:tr>
      <w:tr w:rsidR="002B57CA" w:rsidTr="002B57CA">
        <w:trPr>
          <w:tblCellSpacing w:w="7" w:type="dxa"/>
        </w:trPr>
        <w:tc>
          <w:tcPr>
            <w:tcW w:w="0" w:type="auto"/>
            <w:vAlign w:val="center"/>
            <w:hideMark/>
          </w:tcPr>
          <w:p w:rsidR="002B57CA" w:rsidRDefault="002B57CA">
            <w:pPr>
              <w:pStyle w:val="NormalWeb"/>
            </w:pPr>
            <w:r>
              <w:t>Comparison operator:</w:t>
            </w:r>
          </w:p>
          <w:p w:rsidR="002B57CA" w:rsidRDefault="002B57CA">
            <w:pPr>
              <w:pStyle w:val="NormalWeb"/>
            </w:pPr>
            <w:r>
              <w:t xml:space="preserve">matches </w:t>
            </w:r>
          </w:p>
        </w:tc>
        <w:tc>
          <w:tcPr>
            <w:tcW w:w="0" w:type="auto"/>
            <w:vAlign w:val="center"/>
            <w:hideMark/>
          </w:tcPr>
          <w:p w:rsidR="002B57CA" w:rsidRDefault="002B57CA">
            <w:pPr>
              <w:pStyle w:val="NormalWeb"/>
            </w:pPr>
            <w:r>
              <w:t>If either the string being matched against or the string defining the match is null, the result is null.</w:t>
            </w:r>
          </w:p>
        </w:tc>
      </w:tr>
      <w:tr w:rsidR="002B57CA" w:rsidTr="002B57CA">
        <w:trPr>
          <w:tblCellSpacing w:w="7" w:type="dxa"/>
        </w:trPr>
        <w:tc>
          <w:tcPr>
            <w:tcW w:w="0" w:type="auto"/>
            <w:vAlign w:val="center"/>
            <w:hideMark/>
          </w:tcPr>
          <w:p w:rsidR="002B57CA" w:rsidRDefault="002B57CA">
            <w:pPr>
              <w:pStyle w:val="NormalWeb"/>
            </w:pPr>
            <w:r>
              <w:t>Arithmetic operators:</w:t>
            </w:r>
          </w:p>
          <w:p w:rsidR="002B57CA" w:rsidRDefault="002B57CA">
            <w:pPr>
              <w:pStyle w:val="NormalWeb"/>
            </w:pPr>
            <w:r>
              <w:t> + , -, *, /</w:t>
            </w:r>
          </w:p>
          <w:p w:rsidR="002B57CA" w:rsidRDefault="002B57CA">
            <w:pPr>
              <w:pStyle w:val="NormalWeb"/>
            </w:pPr>
            <w:r>
              <w:t>% modulo</w:t>
            </w:r>
          </w:p>
          <w:p w:rsidR="002B57CA" w:rsidRDefault="002B57CA">
            <w:pPr>
              <w:pStyle w:val="NormalWeb"/>
            </w:pPr>
            <w:r>
              <w:t>? : bincond</w:t>
            </w:r>
          </w:p>
          <w:p w:rsidR="002B57CA" w:rsidRDefault="002B57CA">
            <w:pPr>
              <w:pStyle w:val="NormalWeb"/>
            </w:pPr>
            <w:r>
              <w:t>CASE : case</w:t>
            </w:r>
          </w:p>
        </w:tc>
        <w:tc>
          <w:tcPr>
            <w:tcW w:w="0" w:type="auto"/>
            <w:vAlign w:val="center"/>
            <w:hideMark/>
          </w:tcPr>
          <w:p w:rsidR="002B57CA" w:rsidRDefault="002B57CA">
            <w:pPr>
              <w:pStyle w:val="NormalWeb"/>
            </w:pPr>
            <w:r>
              <w:t>If either subexpression is null, the resulting expression is null.</w:t>
            </w:r>
          </w:p>
        </w:tc>
      </w:tr>
      <w:tr w:rsidR="002B57CA" w:rsidTr="002B57CA">
        <w:trPr>
          <w:tblCellSpacing w:w="7" w:type="dxa"/>
        </w:trPr>
        <w:tc>
          <w:tcPr>
            <w:tcW w:w="0" w:type="auto"/>
            <w:vAlign w:val="center"/>
            <w:hideMark/>
          </w:tcPr>
          <w:p w:rsidR="002B57CA" w:rsidRDefault="002B57CA">
            <w:pPr>
              <w:pStyle w:val="NormalWeb"/>
            </w:pPr>
            <w:r>
              <w:t>Null operator:</w:t>
            </w:r>
          </w:p>
          <w:p w:rsidR="002B57CA" w:rsidRDefault="002B57CA">
            <w:pPr>
              <w:pStyle w:val="NormalWeb"/>
            </w:pPr>
            <w:r>
              <w:t xml:space="preserve">is null </w:t>
            </w:r>
          </w:p>
        </w:tc>
        <w:tc>
          <w:tcPr>
            <w:tcW w:w="0" w:type="auto"/>
            <w:vAlign w:val="center"/>
            <w:hideMark/>
          </w:tcPr>
          <w:p w:rsidR="002B57CA" w:rsidRDefault="002B57CA">
            <w:pPr>
              <w:pStyle w:val="NormalWeb"/>
            </w:pPr>
            <w:r>
              <w:t xml:space="preserve">If the tested value is null, returns true; otherwise, returns false (see </w:t>
            </w:r>
            <w:hyperlink r:id="rId65" w:anchor="null_operators" w:history="1">
              <w:r>
                <w:rPr>
                  <w:rStyle w:val="Hyperlink"/>
                </w:rPr>
                <w:t>Null Operators</w:t>
              </w:r>
            </w:hyperlink>
            <w:r>
              <w:t>).</w:t>
            </w:r>
          </w:p>
        </w:tc>
      </w:tr>
      <w:tr w:rsidR="002B57CA" w:rsidTr="002B57CA">
        <w:trPr>
          <w:tblCellSpacing w:w="7" w:type="dxa"/>
        </w:trPr>
        <w:tc>
          <w:tcPr>
            <w:tcW w:w="0" w:type="auto"/>
            <w:vAlign w:val="center"/>
            <w:hideMark/>
          </w:tcPr>
          <w:p w:rsidR="002B57CA" w:rsidRDefault="002B57CA">
            <w:pPr>
              <w:pStyle w:val="NormalWeb"/>
            </w:pPr>
            <w:r>
              <w:t>Null operator:</w:t>
            </w:r>
          </w:p>
          <w:p w:rsidR="002B57CA" w:rsidRDefault="002B57CA">
            <w:pPr>
              <w:pStyle w:val="NormalWeb"/>
            </w:pPr>
            <w:r>
              <w:t>is not null</w:t>
            </w:r>
          </w:p>
        </w:tc>
        <w:tc>
          <w:tcPr>
            <w:tcW w:w="0" w:type="auto"/>
            <w:vAlign w:val="center"/>
            <w:hideMark/>
          </w:tcPr>
          <w:p w:rsidR="002B57CA" w:rsidRDefault="002B57CA">
            <w:pPr>
              <w:pStyle w:val="NormalWeb"/>
            </w:pPr>
            <w:r>
              <w:t xml:space="preserve">If the tested value is not null, returns true; otherwise, returns false (see </w:t>
            </w:r>
            <w:hyperlink r:id="rId66" w:anchor="null_operators" w:history="1">
              <w:r>
                <w:rPr>
                  <w:rStyle w:val="Hyperlink"/>
                </w:rPr>
                <w:t>Null Operators</w:t>
              </w:r>
            </w:hyperlink>
            <w:r>
              <w:t>).</w:t>
            </w:r>
          </w:p>
        </w:tc>
      </w:tr>
      <w:tr w:rsidR="002B57CA" w:rsidTr="002B57CA">
        <w:trPr>
          <w:tblCellSpacing w:w="7" w:type="dxa"/>
        </w:trPr>
        <w:tc>
          <w:tcPr>
            <w:tcW w:w="0" w:type="auto"/>
            <w:vAlign w:val="center"/>
            <w:hideMark/>
          </w:tcPr>
          <w:p w:rsidR="002B57CA" w:rsidRDefault="002B57CA">
            <w:pPr>
              <w:pStyle w:val="NormalWeb"/>
            </w:pPr>
            <w:r>
              <w:t>Dereference operators:</w:t>
            </w:r>
          </w:p>
          <w:p w:rsidR="002B57CA" w:rsidRDefault="002B57CA">
            <w:pPr>
              <w:pStyle w:val="NormalWeb"/>
            </w:pPr>
            <w:r>
              <w:t>tuple (.) or map (#)</w:t>
            </w:r>
          </w:p>
        </w:tc>
        <w:tc>
          <w:tcPr>
            <w:tcW w:w="0" w:type="auto"/>
            <w:vAlign w:val="center"/>
            <w:hideMark/>
          </w:tcPr>
          <w:p w:rsidR="002B57CA" w:rsidRDefault="002B57CA">
            <w:pPr>
              <w:pStyle w:val="NormalWeb"/>
            </w:pPr>
            <w:r>
              <w:t>If the de-referenced tuple or map is null, returns null.</w:t>
            </w:r>
          </w:p>
        </w:tc>
      </w:tr>
      <w:tr w:rsidR="002B57CA" w:rsidTr="002B57CA">
        <w:trPr>
          <w:tblCellSpacing w:w="7" w:type="dxa"/>
        </w:trPr>
        <w:tc>
          <w:tcPr>
            <w:tcW w:w="0" w:type="auto"/>
            <w:vAlign w:val="center"/>
            <w:hideMark/>
          </w:tcPr>
          <w:p w:rsidR="002B57CA" w:rsidRDefault="002B57CA">
            <w:pPr>
              <w:pStyle w:val="NormalWeb"/>
            </w:pPr>
            <w:r>
              <w:t>Operators:</w:t>
            </w:r>
          </w:p>
          <w:p w:rsidR="002B57CA" w:rsidRDefault="002B57CA">
            <w:pPr>
              <w:pStyle w:val="NormalWeb"/>
            </w:pPr>
            <w:r>
              <w:t>COGROUP, GROUP, JOIN</w:t>
            </w:r>
          </w:p>
        </w:tc>
        <w:tc>
          <w:tcPr>
            <w:tcW w:w="0" w:type="auto"/>
            <w:vAlign w:val="center"/>
            <w:hideMark/>
          </w:tcPr>
          <w:p w:rsidR="002B57CA" w:rsidRDefault="002B57CA">
            <w:pPr>
              <w:pStyle w:val="NormalWeb"/>
            </w:pPr>
            <w:r>
              <w:t>These operators handle nulls differently (see examples below).</w:t>
            </w:r>
          </w:p>
        </w:tc>
      </w:tr>
      <w:tr w:rsidR="002B57CA" w:rsidTr="002B57CA">
        <w:trPr>
          <w:tblCellSpacing w:w="7" w:type="dxa"/>
        </w:trPr>
        <w:tc>
          <w:tcPr>
            <w:tcW w:w="0" w:type="auto"/>
            <w:vAlign w:val="center"/>
            <w:hideMark/>
          </w:tcPr>
          <w:p w:rsidR="002B57CA" w:rsidRDefault="002B57CA">
            <w:pPr>
              <w:pStyle w:val="NormalWeb"/>
            </w:pPr>
            <w:r>
              <w:t>Function:</w:t>
            </w:r>
          </w:p>
          <w:p w:rsidR="002B57CA" w:rsidRDefault="002B57CA">
            <w:pPr>
              <w:pStyle w:val="NormalWeb"/>
            </w:pPr>
            <w:r>
              <w:t>COUNT_STAR</w:t>
            </w:r>
          </w:p>
        </w:tc>
        <w:tc>
          <w:tcPr>
            <w:tcW w:w="0" w:type="auto"/>
            <w:vAlign w:val="center"/>
            <w:hideMark/>
          </w:tcPr>
          <w:p w:rsidR="002B57CA" w:rsidRDefault="002B57CA">
            <w:pPr>
              <w:pStyle w:val="NormalWeb"/>
            </w:pPr>
            <w:r>
              <w:t>This function counts all values, including nulls.</w:t>
            </w:r>
          </w:p>
        </w:tc>
      </w:tr>
      <w:tr w:rsidR="002B57CA" w:rsidTr="002B57CA">
        <w:trPr>
          <w:tblCellSpacing w:w="7" w:type="dxa"/>
        </w:trPr>
        <w:tc>
          <w:tcPr>
            <w:tcW w:w="0" w:type="auto"/>
            <w:vAlign w:val="center"/>
            <w:hideMark/>
          </w:tcPr>
          <w:p w:rsidR="002B57CA" w:rsidRDefault="002B57CA">
            <w:pPr>
              <w:pStyle w:val="NormalWeb"/>
            </w:pPr>
            <w:r>
              <w:lastRenderedPageBreak/>
              <w:t>Cast operator</w:t>
            </w:r>
          </w:p>
        </w:tc>
        <w:tc>
          <w:tcPr>
            <w:tcW w:w="0" w:type="auto"/>
            <w:vAlign w:val="center"/>
            <w:hideMark/>
          </w:tcPr>
          <w:p w:rsidR="002B57CA" w:rsidRDefault="002B57CA">
            <w:pPr>
              <w:pStyle w:val="NormalWeb"/>
            </w:pPr>
            <w:r>
              <w:t>Casting a null from one type to another type results in a null.</w:t>
            </w:r>
          </w:p>
        </w:tc>
      </w:tr>
      <w:tr w:rsidR="002B57CA" w:rsidTr="002B57CA">
        <w:trPr>
          <w:tblCellSpacing w:w="7" w:type="dxa"/>
        </w:trPr>
        <w:tc>
          <w:tcPr>
            <w:tcW w:w="0" w:type="auto"/>
            <w:vAlign w:val="center"/>
            <w:hideMark/>
          </w:tcPr>
          <w:p w:rsidR="002B57CA" w:rsidRDefault="002B57CA">
            <w:pPr>
              <w:pStyle w:val="NormalWeb"/>
            </w:pPr>
            <w:r>
              <w:t>Functions:</w:t>
            </w:r>
          </w:p>
          <w:p w:rsidR="002B57CA" w:rsidRDefault="002B57CA">
            <w:pPr>
              <w:pStyle w:val="NormalWeb"/>
            </w:pPr>
            <w:r>
              <w:t>AVG, MIN, MAX, SUM, COUNT</w:t>
            </w:r>
          </w:p>
        </w:tc>
        <w:tc>
          <w:tcPr>
            <w:tcW w:w="0" w:type="auto"/>
            <w:vAlign w:val="center"/>
            <w:hideMark/>
          </w:tcPr>
          <w:p w:rsidR="002B57CA" w:rsidRDefault="002B57CA">
            <w:pPr>
              <w:pStyle w:val="NormalWeb"/>
            </w:pPr>
            <w:r>
              <w:t xml:space="preserve">These functions ignore nulls. </w:t>
            </w:r>
          </w:p>
        </w:tc>
      </w:tr>
      <w:tr w:rsidR="002B57CA" w:rsidTr="002B57CA">
        <w:trPr>
          <w:tblCellSpacing w:w="7" w:type="dxa"/>
        </w:trPr>
        <w:tc>
          <w:tcPr>
            <w:tcW w:w="0" w:type="auto"/>
            <w:vAlign w:val="center"/>
            <w:hideMark/>
          </w:tcPr>
          <w:p w:rsidR="002B57CA" w:rsidRDefault="002B57CA">
            <w:pPr>
              <w:pStyle w:val="NormalWeb"/>
            </w:pPr>
            <w:r>
              <w:t>Function:</w:t>
            </w:r>
          </w:p>
          <w:p w:rsidR="002B57CA" w:rsidRDefault="002B57CA">
            <w:pPr>
              <w:pStyle w:val="NormalWeb"/>
            </w:pPr>
            <w:r>
              <w:t>CONCAT</w:t>
            </w:r>
          </w:p>
        </w:tc>
        <w:tc>
          <w:tcPr>
            <w:tcW w:w="0" w:type="auto"/>
            <w:vAlign w:val="center"/>
            <w:hideMark/>
          </w:tcPr>
          <w:p w:rsidR="002B57CA" w:rsidRDefault="002B57CA">
            <w:pPr>
              <w:pStyle w:val="NormalWeb"/>
            </w:pPr>
            <w:r>
              <w:t>If either subexpression is null, the resulting expression is null.</w:t>
            </w:r>
          </w:p>
        </w:tc>
      </w:tr>
      <w:tr w:rsidR="002B57CA" w:rsidTr="002B57CA">
        <w:trPr>
          <w:tblCellSpacing w:w="7" w:type="dxa"/>
        </w:trPr>
        <w:tc>
          <w:tcPr>
            <w:tcW w:w="0" w:type="auto"/>
            <w:vAlign w:val="center"/>
            <w:hideMark/>
          </w:tcPr>
          <w:p w:rsidR="002B57CA" w:rsidRDefault="002B57CA">
            <w:pPr>
              <w:pStyle w:val="NormalWeb"/>
            </w:pPr>
            <w:r>
              <w:t>Function:</w:t>
            </w:r>
          </w:p>
          <w:p w:rsidR="002B57CA" w:rsidRDefault="002B57CA">
            <w:pPr>
              <w:pStyle w:val="NormalWeb"/>
            </w:pPr>
            <w:r>
              <w:t>SIZE</w:t>
            </w:r>
          </w:p>
        </w:tc>
        <w:tc>
          <w:tcPr>
            <w:tcW w:w="0" w:type="auto"/>
            <w:vAlign w:val="center"/>
            <w:hideMark/>
          </w:tcPr>
          <w:p w:rsidR="002B57CA" w:rsidRDefault="002B57CA">
            <w:pPr>
              <w:pStyle w:val="NormalWeb"/>
            </w:pPr>
            <w:r>
              <w:t>If the tested object is null, returns null.</w:t>
            </w:r>
          </w:p>
        </w:tc>
      </w:tr>
    </w:tbl>
    <w:p w:rsidR="002B57CA" w:rsidRDefault="002B57CA" w:rsidP="002B57CA">
      <w:pPr>
        <w:pStyle w:val="NormalWeb"/>
      </w:pPr>
      <w:r>
        <w:t>For Boolean subexpressions, note the results when nulls are used with these operators:</w:t>
      </w:r>
    </w:p>
    <w:p w:rsidR="002B57CA" w:rsidRDefault="002B57CA" w:rsidP="002B57CA">
      <w:pPr>
        <w:pStyle w:val="NormalWeb"/>
        <w:numPr>
          <w:ilvl w:val="0"/>
          <w:numId w:val="58"/>
        </w:numPr>
      </w:pPr>
      <w:r>
        <w:t>FILTER operator – If a filter expression results in null value, the filter does not pass them through (if X is null, !X is also null, and the filter will reject both).</w:t>
      </w:r>
    </w:p>
    <w:p w:rsidR="002B57CA" w:rsidRDefault="002B57CA" w:rsidP="002B57CA">
      <w:pPr>
        <w:pStyle w:val="NormalWeb"/>
        <w:numPr>
          <w:ilvl w:val="0"/>
          <w:numId w:val="58"/>
        </w:numPr>
      </w:pPr>
      <w:r>
        <w:t>Bincond operator – If a Boolean subexpression results in null value, the resulting expression is null (see the interactions above for Arithmetic operators)</w:t>
      </w:r>
    </w:p>
    <w:p w:rsidR="002B57CA" w:rsidRDefault="002B57CA" w:rsidP="002B57CA">
      <w:pPr>
        <w:pStyle w:val="Heading4"/>
      </w:pPr>
      <w:bookmarkStart w:id="55" w:name="nulls-constants"/>
      <w:bookmarkEnd w:id="55"/>
      <w:r>
        <w:t>Nulls and Constants</w:t>
      </w:r>
    </w:p>
    <w:p w:rsidR="002B57CA" w:rsidRDefault="002B57CA" w:rsidP="002B57CA">
      <w:pPr>
        <w:pStyle w:val="NormalWeb"/>
      </w:pPr>
      <w:r>
        <w:t>Nulls can be used as constant expressions in place of expressions of any type.</w:t>
      </w:r>
    </w:p>
    <w:p w:rsidR="002B57CA" w:rsidRDefault="002B57CA" w:rsidP="002B57CA">
      <w:pPr>
        <w:pStyle w:val="NormalWeb"/>
      </w:pPr>
      <w:r>
        <w:t>In this example a and null are projected.</w:t>
      </w:r>
    </w:p>
    <w:p w:rsidR="002B57CA" w:rsidRDefault="002B57CA" w:rsidP="002B57CA">
      <w:pPr>
        <w:pStyle w:val="HTMLPreformatted"/>
      </w:pPr>
      <w:r>
        <w:t>A = LOAD 'data' AS (a, b, c).</w:t>
      </w:r>
    </w:p>
    <w:p w:rsidR="002B57CA" w:rsidRDefault="002B57CA" w:rsidP="002B57CA">
      <w:pPr>
        <w:pStyle w:val="HTMLPreformatted"/>
      </w:pPr>
      <w:r>
        <w:t>B = FOREACH A GENERATE a, null;</w:t>
      </w:r>
    </w:p>
    <w:p w:rsidR="002B57CA" w:rsidRDefault="002B57CA" w:rsidP="002B57CA">
      <w:pPr>
        <w:pStyle w:val="NormalWeb"/>
      </w:pPr>
      <w:r>
        <w:t>In this example of an outer join, if the join key is missing from a table it is replaced by null.</w:t>
      </w:r>
    </w:p>
    <w:p w:rsidR="002B57CA" w:rsidRDefault="002B57CA" w:rsidP="002B57CA">
      <w:pPr>
        <w:pStyle w:val="HTMLPreformatted"/>
      </w:pPr>
      <w:r>
        <w:t>A = LOAD 'student' AS (name: chararray, age: int, gpa: float);</w:t>
      </w:r>
    </w:p>
    <w:p w:rsidR="002B57CA" w:rsidRDefault="002B57CA" w:rsidP="002B57CA">
      <w:pPr>
        <w:pStyle w:val="HTMLPreformatted"/>
      </w:pPr>
      <w:r>
        <w:t>B = LOAD 'votertab10k' AS (name: chararray, age: int, registration: chararray, donation: float);</w:t>
      </w:r>
    </w:p>
    <w:p w:rsidR="002B57CA" w:rsidRDefault="002B57CA" w:rsidP="002B57CA">
      <w:pPr>
        <w:pStyle w:val="HTMLPreformatted"/>
      </w:pPr>
      <w:r>
        <w:t>C = COGROUP A BY name, B BY name;</w:t>
      </w:r>
    </w:p>
    <w:p w:rsidR="002B57CA" w:rsidRDefault="002B57CA" w:rsidP="002B57CA">
      <w:pPr>
        <w:pStyle w:val="HTMLPreformatted"/>
      </w:pPr>
      <w:r>
        <w:t>D = FOREACH C GENERATE FLATTEN((IsEmpty(A) ? null : A)), FLATTEN((IsEmpty(B) ? null : B));</w:t>
      </w:r>
    </w:p>
    <w:p w:rsidR="002B57CA" w:rsidRDefault="002B57CA" w:rsidP="002B57CA">
      <w:pPr>
        <w:pStyle w:val="NormalWeb"/>
      </w:pPr>
      <w:r>
        <w:t xml:space="preserve">Like any other expression, null constants can be implicitly or explicitly cast. </w:t>
      </w:r>
    </w:p>
    <w:p w:rsidR="002B57CA" w:rsidRDefault="002B57CA" w:rsidP="002B57CA">
      <w:pPr>
        <w:pStyle w:val="NormalWeb"/>
      </w:pPr>
      <w:r>
        <w:t>In this example both a and null will be implicitly cast to double.</w:t>
      </w:r>
    </w:p>
    <w:p w:rsidR="002B57CA" w:rsidRDefault="002B57CA" w:rsidP="002B57CA">
      <w:pPr>
        <w:pStyle w:val="HTMLPreformatted"/>
      </w:pPr>
      <w:r>
        <w:t>A = LOAD 'data' AS (a, b, c).</w:t>
      </w:r>
    </w:p>
    <w:p w:rsidR="002B57CA" w:rsidRDefault="002B57CA" w:rsidP="002B57CA">
      <w:pPr>
        <w:pStyle w:val="HTMLPreformatted"/>
      </w:pPr>
      <w:r>
        <w:t>B = FOREACH A GENERATE a + null;</w:t>
      </w:r>
    </w:p>
    <w:p w:rsidR="002B57CA" w:rsidRDefault="002B57CA" w:rsidP="002B57CA">
      <w:pPr>
        <w:pStyle w:val="NormalWeb"/>
      </w:pPr>
      <w:r>
        <w:t>In this example  both a and null will be cast to int, a implicitly, and null explicitly.</w:t>
      </w:r>
    </w:p>
    <w:p w:rsidR="002B57CA" w:rsidRDefault="002B57CA" w:rsidP="002B57CA">
      <w:pPr>
        <w:pStyle w:val="HTMLPreformatted"/>
      </w:pPr>
      <w:r>
        <w:lastRenderedPageBreak/>
        <w:t>A = LOAD 'data' AS (a, b, c).</w:t>
      </w:r>
    </w:p>
    <w:p w:rsidR="002B57CA" w:rsidRDefault="002B57CA" w:rsidP="002B57CA">
      <w:pPr>
        <w:pStyle w:val="HTMLPreformatted"/>
      </w:pPr>
      <w:r>
        <w:t>B = FOREACH A GENERATE a + (int)null;</w:t>
      </w:r>
    </w:p>
    <w:p w:rsidR="002B57CA" w:rsidRDefault="002B57CA" w:rsidP="002B57CA">
      <w:pPr>
        <w:pStyle w:val="Heading4"/>
      </w:pPr>
      <w:bookmarkStart w:id="56" w:name="nulls-ops-produce"/>
      <w:bookmarkEnd w:id="56"/>
      <w:r>
        <w:t>Operations That Produce Nulls</w:t>
      </w:r>
    </w:p>
    <w:p w:rsidR="002B57CA" w:rsidRDefault="002B57CA" w:rsidP="002B57CA">
      <w:pPr>
        <w:pStyle w:val="NormalWeb"/>
      </w:pPr>
      <w:r>
        <w:t xml:space="preserve">As noted, nulls can be the result of an operation. These operations can produce null values: </w:t>
      </w:r>
    </w:p>
    <w:p w:rsidR="002B57CA" w:rsidRDefault="002B57CA" w:rsidP="002B57CA">
      <w:pPr>
        <w:pStyle w:val="NormalWeb"/>
        <w:numPr>
          <w:ilvl w:val="0"/>
          <w:numId w:val="59"/>
        </w:numPr>
      </w:pPr>
      <w:r>
        <w:t>Division by zero</w:t>
      </w:r>
    </w:p>
    <w:p w:rsidR="002B57CA" w:rsidRDefault="002B57CA" w:rsidP="002B57CA">
      <w:pPr>
        <w:pStyle w:val="NormalWeb"/>
        <w:numPr>
          <w:ilvl w:val="0"/>
          <w:numId w:val="59"/>
        </w:numPr>
      </w:pPr>
      <w:r>
        <w:t xml:space="preserve">Returns from user defined functions (UDFs) </w:t>
      </w:r>
    </w:p>
    <w:p w:rsidR="002B57CA" w:rsidRDefault="002B57CA" w:rsidP="002B57CA">
      <w:pPr>
        <w:pStyle w:val="NormalWeb"/>
        <w:numPr>
          <w:ilvl w:val="0"/>
          <w:numId w:val="59"/>
        </w:numPr>
      </w:pPr>
      <w:r>
        <w:t>Dereferencing a field that does not exist.</w:t>
      </w:r>
    </w:p>
    <w:p w:rsidR="002B57CA" w:rsidRDefault="002B57CA" w:rsidP="002B57CA">
      <w:pPr>
        <w:pStyle w:val="NormalWeb"/>
        <w:numPr>
          <w:ilvl w:val="0"/>
          <w:numId w:val="59"/>
        </w:numPr>
      </w:pPr>
      <w:r>
        <w:t>Dereferencing a key that does not exist in a map. For example, given a map, info, containing [name#john, phone#5551212] if a user tries to use info#address a null is returned.</w:t>
      </w:r>
    </w:p>
    <w:p w:rsidR="002B57CA" w:rsidRDefault="002B57CA" w:rsidP="002B57CA">
      <w:pPr>
        <w:pStyle w:val="NormalWeb"/>
        <w:numPr>
          <w:ilvl w:val="0"/>
          <w:numId w:val="59"/>
        </w:numPr>
      </w:pPr>
      <w:r>
        <w:t>Accessing a field that does not exist in a tuple.</w:t>
      </w:r>
    </w:p>
    <w:p w:rsidR="002B57CA" w:rsidRDefault="002B57CA" w:rsidP="002B57CA">
      <w:pPr>
        <w:pStyle w:val="Heading5"/>
      </w:pPr>
      <w:bookmarkStart w:id="57" w:name="Example:+Accessing+a+field+that+does+not"/>
      <w:bookmarkEnd w:id="57"/>
      <w:r>
        <w:t>Example: Accessing a field that does not exist in a tuple</w:t>
      </w:r>
    </w:p>
    <w:p w:rsidR="002B57CA" w:rsidRDefault="002B57CA" w:rsidP="002B57CA">
      <w:pPr>
        <w:pStyle w:val="NormalWeb"/>
      </w:pPr>
      <w:r>
        <w:t>In this example nulls are injected if fields do not have data.</w:t>
      </w:r>
    </w:p>
    <w:p w:rsidR="002B57CA" w:rsidRDefault="002B57CA" w:rsidP="002B57CA">
      <w:pPr>
        <w:pStyle w:val="HTMLPreformatted"/>
      </w:pPr>
      <w:r>
        <w:t>cat data;</w:t>
      </w:r>
    </w:p>
    <w:p w:rsidR="002B57CA" w:rsidRDefault="002B57CA" w:rsidP="002B57CA">
      <w:pPr>
        <w:pStyle w:val="HTMLPreformatted"/>
      </w:pPr>
      <w:r>
        <w:t xml:space="preserve">    2   3</w:t>
      </w:r>
    </w:p>
    <w:p w:rsidR="002B57CA" w:rsidRDefault="002B57CA" w:rsidP="002B57CA">
      <w:pPr>
        <w:pStyle w:val="HTMLPreformatted"/>
      </w:pPr>
      <w:r>
        <w:t xml:space="preserve">4   </w:t>
      </w:r>
    </w:p>
    <w:p w:rsidR="002B57CA" w:rsidRDefault="002B57CA" w:rsidP="002B57CA">
      <w:pPr>
        <w:pStyle w:val="HTMLPreformatted"/>
      </w:pPr>
      <w:r>
        <w:t>7   8   9</w:t>
      </w:r>
    </w:p>
    <w:p w:rsidR="002B57CA" w:rsidRDefault="002B57CA" w:rsidP="002B57CA">
      <w:pPr>
        <w:pStyle w:val="HTMLPreformatted"/>
      </w:pPr>
    </w:p>
    <w:p w:rsidR="002B57CA" w:rsidRDefault="002B57CA" w:rsidP="002B57CA">
      <w:pPr>
        <w:pStyle w:val="HTMLPreformatted"/>
      </w:pPr>
      <w:r>
        <w:t>A = LOAD 'data' AS (f1:int,f2:int,f3:int)</w:t>
      </w:r>
    </w:p>
    <w:p w:rsidR="002B57CA" w:rsidRDefault="002B57CA" w:rsidP="002B57CA">
      <w:pPr>
        <w:pStyle w:val="HTMLPreformatted"/>
      </w:pPr>
    </w:p>
    <w:p w:rsidR="002B57CA" w:rsidRDefault="002B57CA" w:rsidP="002B57CA">
      <w:pPr>
        <w:pStyle w:val="HTMLPreformatted"/>
      </w:pPr>
      <w:r>
        <w:t>DUMP A;</w:t>
      </w:r>
    </w:p>
    <w:p w:rsidR="002B57CA" w:rsidRDefault="002B57CA" w:rsidP="002B57CA">
      <w:pPr>
        <w:pStyle w:val="HTMLPreformatted"/>
      </w:pPr>
      <w:r>
        <w:t>(,2,3)</w:t>
      </w:r>
    </w:p>
    <w:p w:rsidR="002B57CA" w:rsidRDefault="002B57CA" w:rsidP="002B57CA">
      <w:pPr>
        <w:pStyle w:val="HTMLPreformatted"/>
      </w:pPr>
      <w:r>
        <w:t>(4,,)</w:t>
      </w:r>
    </w:p>
    <w:p w:rsidR="002B57CA" w:rsidRDefault="002B57CA" w:rsidP="002B57CA">
      <w:pPr>
        <w:pStyle w:val="HTMLPreformatted"/>
      </w:pPr>
      <w:r>
        <w:t>(7,8,9)</w:t>
      </w:r>
    </w:p>
    <w:p w:rsidR="002B57CA" w:rsidRDefault="002B57CA" w:rsidP="002B57CA">
      <w:pPr>
        <w:pStyle w:val="HTMLPreformatted"/>
      </w:pPr>
    </w:p>
    <w:p w:rsidR="002B57CA" w:rsidRDefault="002B57CA" w:rsidP="002B57CA">
      <w:pPr>
        <w:pStyle w:val="HTMLPreformatted"/>
      </w:pPr>
      <w:r>
        <w:t>B = FOREACH A GENERATE f1,f2;</w:t>
      </w:r>
    </w:p>
    <w:p w:rsidR="002B57CA" w:rsidRDefault="002B57CA" w:rsidP="002B57CA">
      <w:pPr>
        <w:pStyle w:val="HTMLPreformatted"/>
      </w:pPr>
    </w:p>
    <w:p w:rsidR="002B57CA" w:rsidRDefault="002B57CA" w:rsidP="002B57CA">
      <w:pPr>
        <w:pStyle w:val="HTMLPreformatted"/>
      </w:pPr>
      <w:r>
        <w:t>DUMP B;</w:t>
      </w:r>
    </w:p>
    <w:p w:rsidR="002B57CA" w:rsidRDefault="002B57CA" w:rsidP="002B57CA">
      <w:pPr>
        <w:pStyle w:val="HTMLPreformatted"/>
      </w:pPr>
      <w:r>
        <w:t>(,2)</w:t>
      </w:r>
    </w:p>
    <w:p w:rsidR="002B57CA" w:rsidRDefault="002B57CA" w:rsidP="002B57CA">
      <w:pPr>
        <w:pStyle w:val="HTMLPreformatted"/>
      </w:pPr>
      <w:r>
        <w:t>(4,)</w:t>
      </w:r>
    </w:p>
    <w:p w:rsidR="002B57CA" w:rsidRDefault="002B57CA" w:rsidP="002B57CA">
      <w:pPr>
        <w:pStyle w:val="HTMLPreformatted"/>
      </w:pPr>
      <w:r>
        <w:t>(7,8)</w:t>
      </w:r>
    </w:p>
    <w:p w:rsidR="002B57CA" w:rsidRDefault="002B57CA" w:rsidP="002B57CA">
      <w:pPr>
        <w:pStyle w:val="Heading4"/>
      </w:pPr>
      <w:bookmarkStart w:id="58" w:name="nulls-load"/>
      <w:bookmarkEnd w:id="58"/>
      <w:r>
        <w:t>Nulls and Load Functions</w:t>
      </w:r>
    </w:p>
    <w:p w:rsidR="002B57CA" w:rsidRDefault="002B57CA" w:rsidP="002B57CA">
      <w:pPr>
        <w:pStyle w:val="NormalWeb"/>
      </w:pPr>
      <w:r>
        <w:t>As noted, nulls can occur naturally in the data. If nulls are part of the data, it is the responsibility of the load function to handle them correctly. Keep in mind that what is considered a null value is loader-specific; however, the load function should always communicate null values to Pig by producing Java nulls.</w:t>
      </w:r>
    </w:p>
    <w:p w:rsidR="002B57CA" w:rsidRDefault="002B57CA" w:rsidP="002B57CA">
      <w:pPr>
        <w:pStyle w:val="NormalWeb"/>
      </w:pPr>
      <w:r>
        <w:t>The Pig Latin load functions (for example, PigStorage and TextLoader) produce null values wherever data is missing. For example, empty strings (chararrays) are not loaded; instead, they are replaced by nulls.</w:t>
      </w:r>
    </w:p>
    <w:p w:rsidR="002B57CA" w:rsidRDefault="002B57CA" w:rsidP="002B57CA">
      <w:pPr>
        <w:pStyle w:val="NormalWeb"/>
      </w:pPr>
      <w:r>
        <w:lastRenderedPageBreak/>
        <w:t>PigStorage is the default load function for the LOAD operator. In this example the is not null operator is used to filter names with null values.</w:t>
      </w:r>
    </w:p>
    <w:p w:rsidR="002B57CA" w:rsidRDefault="002B57CA" w:rsidP="002B57CA">
      <w:pPr>
        <w:pStyle w:val="HTMLPreformatted"/>
      </w:pPr>
      <w:r>
        <w:t xml:space="preserve">A = LOAD 'student' AS (name, age, gpa); </w:t>
      </w:r>
    </w:p>
    <w:p w:rsidR="002B57CA" w:rsidRDefault="002B57CA" w:rsidP="002B57CA">
      <w:pPr>
        <w:pStyle w:val="HTMLPreformatted"/>
      </w:pPr>
      <w:r>
        <w:t>B = FILTER A BY name is not null;</w:t>
      </w:r>
    </w:p>
    <w:p w:rsidR="002B57CA" w:rsidRDefault="002B57CA" w:rsidP="002B57CA">
      <w:pPr>
        <w:pStyle w:val="Heading4"/>
      </w:pPr>
      <w:bookmarkStart w:id="59" w:name="nulls_group"/>
      <w:bookmarkEnd w:id="59"/>
      <w:r>
        <w:t>Nulls and GROUP/COGROUP Operators</w:t>
      </w:r>
    </w:p>
    <w:p w:rsidR="002B57CA" w:rsidRDefault="002B57CA" w:rsidP="002B57CA">
      <w:pPr>
        <w:pStyle w:val="NormalWeb"/>
      </w:pPr>
      <w:r>
        <w:t>When using the GROUP operator with a single relation, records with a null group key are grouped together.</w:t>
      </w:r>
    </w:p>
    <w:p w:rsidR="002B57CA" w:rsidRDefault="002B57CA" w:rsidP="002B57CA">
      <w:pPr>
        <w:pStyle w:val="HTMLPreformatted"/>
      </w:pPr>
      <w:r>
        <w:t>A = load 'student' as (name:chararray, age:int, gpa:float);</w:t>
      </w:r>
    </w:p>
    <w:p w:rsidR="002B57CA" w:rsidRDefault="002B57CA" w:rsidP="002B57CA">
      <w:pPr>
        <w:pStyle w:val="HTMLPreformatted"/>
      </w:pPr>
      <w:r>
        <w:t>dump A;</w:t>
      </w:r>
    </w:p>
    <w:p w:rsidR="002B57CA" w:rsidRDefault="002B57CA" w:rsidP="002B57CA">
      <w:pPr>
        <w:pStyle w:val="HTMLPreformatted"/>
      </w:pPr>
      <w:r>
        <w:t>(joe,18,2.5)</w:t>
      </w:r>
    </w:p>
    <w:p w:rsidR="002B57CA" w:rsidRDefault="002B57CA" w:rsidP="002B57CA">
      <w:pPr>
        <w:pStyle w:val="HTMLPreformatted"/>
      </w:pPr>
      <w:r>
        <w:t>(sam,,3.0)</w:t>
      </w:r>
    </w:p>
    <w:p w:rsidR="002B57CA" w:rsidRDefault="002B57CA" w:rsidP="002B57CA">
      <w:pPr>
        <w:pStyle w:val="HTMLPreformatted"/>
      </w:pPr>
      <w:r>
        <w:t>(bob,,3.5)</w:t>
      </w:r>
    </w:p>
    <w:p w:rsidR="002B57CA" w:rsidRDefault="002B57CA" w:rsidP="002B57CA">
      <w:pPr>
        <w:pStyle w:val="HTMLPreformatted"/>
      </w:pPr>
    </w:p>
    <w:p w:rsidR="002B57CA" w:rsidRDefault="002B57CA" w:rsidP="002B57CA">
      <w:pPr>
        <w:pStyle w:val="HTMLPreformatted"/>
      </w:pPr>
      <w:r>
        <w:t>X = group A by age;</w:t>
      </w:r>
    </w:p>
    <w:p w:rsidR="002B57CA" w:rsidRDefault="002B57CA" w:rsidP="002B57CA">
      <w:pPr>
        <w:pStyle w:val="HTMLPreformatted"/>
      </w:pPr>
      <w:r>
        <w:t>dump X;</w:t>
      </w:r>
    </w:p>
    <w:p w:rsidR="002B57CA" w:rsidRDefault="002B57CA" w:rsidP="002B57CA">
      <w:pPr>
        <w:pStyle w:val="HTMLPreformatted"/>
      </w:pPr>
      <w:r>
        <w:t>(18,{(joe,18,2.5)})</w:t>
      </w:r>
    </w:p>
    <w:p w:rsidR="002B57CA" w:rsidRDefault="002B57CA" w:rsidP="002B57CA">
      <w:pPr>
        <w:pStyle w:val="HTMLPreformatted"/>
      </w:pPr>
      <w:r>
        <w:t>(,{(sam,,3.0),(bob,,3.5)})</w:t>
      </w:r>
    </w:p>
    <w:p w:rsidR="002B57CA" w:rsidRDefault="002B57CA" w:rsidP="002B57CA">
      <w:pPr>
        <w:pStyle w:val="HTMLPreformatted"/>
      </w:pPr>
      <w:r>
        <w:t xml:space="preserve">   </w:t>
      </w:r>
    </w:p>
    <w:p w:rsidR="002B57CA" w:rsidRDefault="002B57CA" w:rsidP="002B57CA">
      <w:pPr>
        <w:pStyle w:val="NormalWeb"/>
      </w:pPr>
      <w:r>
        <w:t>When using the GROUP (COGROUP) operator with multiple relations, records with a null group key from different relations are considered different and are grouped separately. In the example below note that there are two tuples in the output corresponding to the null group key: one that contains tuples from relation A (but not relation B) and one that contains tuples from relation B (but not relation A).</w:t>
      </w:r>
    </w:p>
    <w:p w:rsidR="002B57CA" w:rsidRDefault="002B57CA" w:rsidP="002B57CA">
      <w:pPr>
        <w:pStyle w:val="HTMLPreformatted"/>
      </w:pPr>
      <w:r>
        <w:t>A = load 'student' as (name:chararray, age:int, gpa:float);</w:t>
      </w:r>
    </w:p>
    <w:p w:rsidR="002B57CA" w:rsidRDefault="002B57CA" w:rsidP="002B57CA">
      <w:pPr>
        <w:pStyle w:val="HTMLPreformatted"/>
      </w:pPr>
      <w:r>
        <w:t>B = load 'student' as (name:chararray, age:int, gpa:float);</w:t>
      </w:r>
    </w:p>
    <w:p w:rsidR="002B57CA" w:rsidRDefault="002B57CA" w:rsidP="002B57CA">
      <w:pPr>
        <w:pStyle w:val="HTMLPreformatted"/>
      </w:pPr>
      <w:r>
        <w:t>dump B;</w:t>
      </w:r>
    </w:p>
    <w:p w:rsidR="002B57CA" w:rsidRDefault="002B57CA" w:rsidP="002B57CA">
      <w:pPr>
        <w:pStyle w:val="HTMLPreformatted"/>
      </w:pPr>
      <w:r>
        <w:t>(joe,18,2.5)</w:t>
      </w:r>
    </w:p>
    <w:p w:rsidR="002B57CA" w:rsidRDefault="002B57CA" w:rsidP="002B57CA">
      <w:pPr>
        <w:pStyle w:val="HTMLPreformatted"/>
      </w:pPr>
      <w:r>
        <w:t>(sam,,3.0)</w:t>
      </w:r>
    </w:p>
    <w:p w:rsidR="002B57CA" w:rsidRDefault="002B57CA" w:rsidP="002B57CA">
      <w:pPr>
        <w:pStyle w:val="HTMLPreformatted"/>
      </w:pPr>
      <w:r>
        <w:t>(bob,,3.5)</w:t>
      </w:r>
    </w:p>
    <w:p w:rsidR="002B57CA" w:rsidRDefault="002B57CA" w:rsidP="002B57CA">
      <w:pPr>
        <w:pStyle w:val="HTMLPreformatted"/>
      </w:pPr>
    </w:p>
    <w:p w:rsidR="002B57CA" w:rsidRDefault="002B57CA" w:rsidP="002B57CA">
      <w:pPr>
        <w:pStyle w:val="HTMLPreformatted"/>
      </w:pPr>
      <w:r>
        <w:t>X = cogroup A by age, B by age;</w:t>
      </w:r>
    </w:p>
    <w:p w:rsidR="002B57CA" w:rsidRDefault="002B57CA" w:rsidP="002B57CA">
      <w:pPr>
        <w:pStyle w:val="HTMLPreformatted"/>
      </w:pPr>
      <w:r>
        <w:t>dump X;</w:t>
      </w:r>
    </w:p>
    <w:p w:rsidR="002B57CA" w:rsidRDefault="002B57CA" w:rsidP="002B57CA">
      <w:pPr>
        <w:pStyle w:val="HTMLPreformatted"/>
      </w:pPr>
      <w:r>
        <w:t>(18,{(joe,18,2.5)},{(joe,18,2.5)})</w:t>
      </w:r>
    </w:p>
    <w:p w:rsidR="002B57CA" w:rsidRDefault="002B57CA" w:rsidP="002B57CA">
      <w:pPr>
        <w:pStyle w:val="HTMLPreformatted"/>
      </w:pPr>
      <w:r>
        <w:t>(,{(sam,,3.0),(bob,,3.5)},{})</w:t>
      </w:r>
    </w:p>
    <w:p w:rsidR="002B57CA" w:rsidRDefault="002B57CA" w:rsidP="002B57CA">
      <w:pPr>
        <w:pStyle w:val="HTMLPreformatted"/>
      </w:pPr>
      <w:r>
        <w:t>(,{},{(sam,,3.0),(bob,,3.5)})</w:t>
      </w:r>
    </w:p>
    <w:p w:rsidR="002B57CA" w:rsidRDefault="002B57CA" w:rsidP="002B57CA">
      <w:pPr>
        <w:pStyle w:val="Heading4"/>
      </w:pPr>
      <w:bookmarkStart w:id="60" w:name="nulls_join"/>
      <w:bookmarkEnd w:id="60"/>
      <w:r>
        <w:t>Nulls and JOIN Operator</w:t>
      </w:r>
    </w:p>
    <w:p w:rsidR="002B57CA" w:rsidRDefault="002B57CA" w:rsidP="002B57CA">
      <w:pPr>
        <w:pStyle w:val="NormalWeb"/>
      </w:pPr>
      <w:r>
        <w:t xml:space="preserve">The JOIN operator - when performing inner joins - adheres to the SQL standard and disregards (filters out) null values. (See also </w:t>
      </w:r>
      <w:hyperlink r:id="rId67" w:anchor="nulls" w:history="1">
        <w:r>
          <w:rPr>
            <w:rStyle w:val="Hyperlink"/>
          </w:rPr>
          <w:t>Drop Nulls Before a Join</w:t>
        </w:r>
      </w:hyperlink>
      <w:r>
        <w:t>.)</w:t>
      </w:r>
    </w:p>
    <w:p w:rsidR="002B57CA" w:rsidRDefault="002B57CA" w:rsidP="002B57CA">
      <w:pPr>
        <w:pStyle w:val="HTMLPreformatted"/>
      </w:pPr>
      <w:r>
        <w:t>A = load 'student' as (name:chararray, age:int, gpa:float);</w:t>
      </w:r>
    </w:p>
    <w:p w:rsidR="002B57CA" w:rsidRDefault="002B57CA" w:rsidP="002B57CA">
      <w:pPr>
        <w:pStyle w:val="HTMLPreformatted"/>
      </w:pPr>
      <w:r>
        <w:t>B = load 'student' as (name:chararray, age:int, gpa:float);</w:t>
      </w:r>
    </w:p>
    <w:p w:rsidR="002B57CA" w:rsidRDefault="002B57CA" w:rsidP="002B57CA">
      <w:pPr>
        <w:pStyle w:val="HTMLPreformatted"/>
      </w:pPr>
      <w:r>
        <w:t>dump B;</w:t>
      </w:r>
    </w:p>
    <w:p w:rsidR="002B57CA" w:rsidRDefault="002B57CA" w:rsidP="002B57CA">
      <w:pPr>
        <w:pStyle w:val="HTMLPreformatted"/>
      </w:pPr>
      <w:r>
        <w:t>(joe,18,2.5)</w:t>
      </w:r>
    </w:p>
    <w:p w:rsidR="002B57CA" w:rsidRDefault="002B57CA" w:rsidP="002B57CA">
      <w:pPr>
        <w:pStyle w:val="HTMLPreformatted"/>
      </w:pPr>
      <w:r>
        <w:t>(sam,,3.0)</w:t>
      </w:r>
    </w:p>
    <w:p w:rsidR="002B57CA" w:rsidRDefault="002B57CA" w:rsidP="002B57CA">
      <w:pPr>
        <w:pStyle w:val="HTMLPreformatted"/>
      </w:pPr>
      <w:r>
        <w:lastRenderedPageBreak/>
        <w:t>(bob,,3.5)</w:t>
      </w:r>
    </w:p>
    <w:p w:rsidR="002B57CA" w:rsidRDefault="002B57CA" w:rsidP="002B57CA">
      <w:pPr>
        <w:pStyle w:val="HTMLPreformatted"/>
      </w:pPr>
      <w:r>
        <w:t xml:space="preserve">  </w:t>
      </w:r>
    </w:p>
    <w:p w:rsidR="002B57CA" w:rsidRDefault="002B57CA" w:rsidP="002B57CA">
      <w:pPr>
        <w:pStyle w:val="HTMLPreformatted"/>
      </w:pPr>
      <w:r>
        <w:t>X = join A by age, B by age;</w:t>
      </w:r>
    </w:p>
    <w:p w:rsidR="002B57CA" w:rsidRDefault="002B57CA" w:rsidP="002B57CA">
      <w:pPr>
        <w:pStyle w:val="HTMLPreformatted"/>
      </w:pPr>
      <w:r>
        <w:t>dump X;</w:t>
      </w:r>
    </w:p>
    <w:p w:rsidR="002B57CA" w:rsidRDefault="002B57CA" w:rsidP="002B57CA">
      <w:pPr>
        <w:pStyle w:val="HTMLPreformatted"/>
      </w:pPr>
      <w:r>
        <w:t>(joe,18,2.5,joe,18,2.5)</w:t>
      </w:r>
    </w:p>
    <w:p w:rsidR="002B57CA" w:rsidRDefault="002B57CA" w:rsidP="002B57CA">
      <w:pPr>
        <w:pStyle w:val="Heading3"/>
      </w:pPr>
      <w:bookmarkStart w:id="61" w:name="constants"/>
      <w:bookmarkEnd w:id="61"/>
      <w:r>
        <w:t>Constants</w:t>
      </w:r>
    </w:p>
    <w:p w:rsidR="002B57CA" w:rsidRDefault="002B57CA" w:rsidP="002B57CA">
      <w:pPr>
        <w:pStyle w:val="NormalWeb"/>
      </w:pPr>
      <w:r>
        <w:t>Pig provides constant representations for all data types except bytearrays.</w:t>
      </w:r>
    </w:p>
    <w:tbl>
      <w:tblPr>
        <w:tblW w:w="0" w:type="auto"/>
        <w:tblCellSpacing w:w="7" w:type="dxa"/>
        <w:tblCellMar>
          <w:top w:w="60" w:type="dxa"/>
          <w:left w:w="60" w:type="dxa"/>
          <w:bottom w:w="60" w:type="dxa"/>
          <w:right w:w="60" w:type="dxa"/>
        </w:tblCellMar>
        <w:tblLook w:val="04A0"/>
      </w:tblPr>
      <w:tblGrid>
        <w:gridCol w:w="2288"/>
        <w:gridCol w:w="3020"/>
        <w:gridCol w:w="3847"/>
      </w:tblGrid>
      <w:tr w:rsidR="002B57CA" w:rsidTr="002B57CA">
        <w:trPr>
          <w:tblCellSpacing w:w="7" w:type="dxa"/>
        </w:trPr>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rPr>
                <w:rStyle w:val="Strong"/>
              </w:rPr>
              <w:t>Constant Example</w:t>
            </w:r>
            <w:r>
              <w:t xml:space="preserve"> </w:t>
            </w:r>
          </w:p>
        </w:tc>
        <w:tc>
          <w:tcPr>
            <w:tcW w:w="0" w:type="auto"/>
            <w:vAlign w:val="center"/>
            <w:hideMark/>
          </w:tcPr>
          <w:p w:rsidR="002B57CA" w:rsidRDefault="002B57CA">
            <w:pPr>
              <w:pStyle w:val="NormalWeb"/>
            </w:pPr>
            <w:r>
              <w:rPr>
                <w:rStyle w:val="Strong"/>
              </w:rPr>
              <w:t>Notes</w:t>
            </w:r>
            <w:r>
              <w:t xml:space="preserve"> </w:t>
            </w:r>
          </w:p>
        </w:tc>
      </w:tr>
      <w:tr w:rsidR="002B57CA" w:rsidTr="002B57CA">
        <w:trPr>
          <w:tblCellSpacing w:w="7" w:type="dxa"/>
        </w:trPr>
        <w:tc>
          <w:tcPr>
            <w:tcW w:w="0" w:type="auto"/>
            <w:vAlign w:val="center"/>
            <w:hideMark/>
          </w:tcPr>
          <w:p w:rsidR="002B57CA" w:rsidRDefault="002B57CA">
            <w:pPr>
              <w:pStyle w:val="NormalWeb"/>
            </w:pPr>
            <w:r>
              <w:rPr>
                <w:rStyle w:val="Strong"/>
              </w:rPr>
              <w:t>Simple Data Types</w:t>
            </w:r>
            <w:r>
              <w:t xml:space="preserve"> </w:t>
            </w: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r>
      <w:tr w:rsidR="002B57CA" w:rsidTr="002B57CA">
        <w:trPr>
          <w:tblCellSpacing w:w="7" w:type="dxa"/>
        </w:trPr>
        <w:tc>
          <w:tcPr>
            <w:tcW w:w="0" w:type="auto"/>
            <w:vAlign w:val="center"/>
            <w:hideMark/>
          </w:tcPr>
          <w:p w:rsidR="002B57CA" w:rsidRDefault="002B57CA">
            <w:pPr>
              <w:pStyle w:val="NormalWeb"/>
            </w:pPr>
            <w:r>
              <w:t>int</w:t>
            </w:r>
          </w:p>
        </w:tc>
        <w:tc>
          <w:tcPr>
            <w:tcW w:w="0" w:type="auto"/>
            <w:vAlign w:val="center"/>
            <w:hideMark/>
          </w:tcPr>
          <w:p w:rsidR="002B57CA" w:rsidRDefault="002B57CA">
            <w:pPr>
              <w:pStyle w:val="NormalWeb"/>
            </w:pPr>
            <w:r>
              <w:t>19</w:t>
            </w:r>
          </w:p>
        </w:tc>
        <w:tc>
          <w:tcPr>
            <w:tcW w:w="0" w:type="auto"/>
            <w:vAlign w:val="center"/>
            <w:hideMark/>
          </w:tcPr>
          <w:p w:rsidR="002B57CA" w:rsidRDefault="002B57CA">
            <w:pPr>
              <w:rPr>
                <w:sz w:val="24"/>
                <w:szCs w:val="24"/>
              </w:rPr>
            </w:pPr>
          </w:p>
        </w:tc>
      </w:tr>
      <w:tr w:rsidR="002B57CA" w:rsidTr="002B57CA">
        <w:trPr>
          <w:tblCellSpacing w:w="7" w:type="dxa"/>
        </w:trPr>
        <w:tc>
          <w:tcPr>
            <w:tcW w:w="0" w:type="auto"/>
            <w:vAlign w:val="center"/>
            <w:hideMark/>
          </w:tcPr>
          <w:p w:rsidR="002B57CA" w:rsidRDefault="002B57CA">
            <w:pPr>
              <w:pStyle w:val="NormalWeb"/>
            </w:pPr>
            <w:r>
              <w:t>long</w:t>
            </w:r>
          </w:p>
        </w:tc>
        <w:tc>
          <w:tcPr>
            <w:tcW w:w="0" w:type="auto"/>
            <w:vAlign w:val="center"/>
            <w:hideMark/>
          </w:tcPr>
          <w:p w:rsidR="002B57CA" w:rsidRDefault="002B57CA">
            <w:pPr>
              <w:pStyle w:val="NormalWeb"/>
            </w:pPr>
            <w:r>
              <w:t>19L</w:t>
            </w:r>
          </w:p>
        </w:tc>
        <w:tc>
          <w:tcPr>
            <w:tcW w:w="0" w:type="auto"/>
            <w:vAlign w:val="center"/>
            <w:hideMark/>
          </w:tcPr>
          <w:p w:rsidR="002B57CA" w:rsidRDefault="002B57CA">
            <w:pPr>
              <w:rPr>
                <w:sz w:val="24"/>
                <w:szCs w:val="24"/>
              </w:rPr>
            </w:pPr>
          </w:p>
        </w:tc>
      </w:tr>
      <w:tr w:rsidR="002B57CA" w:rsidTr="002B57CA">
        <w:trPr>
          <w:tblCellSpacing w:w="7" w:type="dxa"/>
        </w:trPr>
        <w:tc>
          <w:tcPr>
            <w:tcW w:w="0" w:type="auto"/>
            <w:vAlign w:val="center"/>
            <w:hideMark/>
          </w:tcPr>
          <w:p w:rsidR="002B57CA" w:rsidRDefault="002B57CA">
            <w:pPr>
              <w:pStyle w:val="NormalWeb"/>
            </w:pPr>
            <w:r>
              <w:t>float</w:t>
            </w:r>
          </w:p>
        </w:tc>
        <w:tc>
          <w:tcPr>
            <w:tcW w:w="0" w:type="auto"/>
            <w:vAlign w:val="center"/>
            <w:hideMark/>
          </w:tcPr>
          <w:p w:rsidR="002B57CA" w:rsidRDefault="002B57CA">
            <w:pPr>
              <w:pStyle w:val="NormalWeb"/>
            </w:pPr>
            <w:r>
              <w:t>19.2F or 1.92e2f</w:t>
            </w:r>
          </w:p>
        </w:tc>
        <w:tc>
          <w:tcPr>
            <w:tcW w:w="0" w:type="auto"/>
            <w:vAlign w:val="center"/>
            <w:hideMark/>
          </w:tcPr>
          <w:p w:rsidR="002B57CA" w:rsidRDefault="002B57CA">
            <w:pPr>
              <w:rPr>
                <w:sz w:val="24"/>
                <w:szCs w:val="24"/>
              </w:rPr>
            </w:pPr>
          </w:p>
        </w:tc>
      </w:tr>
      <w:tr w:rsidR="002B57CA" w:rsidTr="002B57CA">
        <w:trPr>
          <w:tblCellSpacing w:w="7" w:type="dxa"/>
        </w:trPr>
        <w:tc>
          <w:tcPr>
            <w:tcW w:w="0" w:type="auto"/>
            <w:vAlign w:val="center"/>
            <w:hideMark/>
          </w:tcPr>
          <w:p w:rsidR="002B57CA" w:rsidRDefault="002B57CA">
            <w:pPr>
              <w:pStyle w:val="NormalWeb"/>
            </w:pPr>
            <w:r>
              <w:t>double</w:t>
            </w:r>
          </w:p>
        </w:tc>
        <w:tc>
          <w:tcPr>
            <w:tcW w:w="0" w:type="auto"/>
            <w:vAlign w:val="center"/>
            <w:hideMark/>
          </w:tcPr>
          <w:p w:rsidR="002B57CA" w:rsidRDefault="002B57CA">
            <w:pPr>
              <w:pStyle w:val="NormalWeb"/>
            </w:pPr>
            <w:r>
              <w:t>19.2 or 1.92e2</w:t>
            </w:r>
          </w:p>
        </w:tc>
        <w:tc>
          <w:tcPr>
            <w:tcW w:w="0" w:type="auto"/>
            <w:vAlign w:val="center"/>
            <w:hideMark/>
          </w:tcPr>
          <w:p w:rsidR="002B57CA" w:rsidRDefault="002B57CA">
            <w:pPr>
              <w:rPr>
                <w:sz w:val="24"/>
                <w:szCs w:val="24"/>
              </w:rPr>
            </w:pPr>
          </w:p>
        </w:tc>
      </w:tr>
      <w:tr w:rsidR="002B57CA" w:rsidTr="002B57CA">
        <w:trPr>
          <w:tblCellSpacing w:w="7" w:type="dxa"/>
        </w:trPr>
        <w:tc>
          <w:tcPr>
            <w:tcW w:w="0" w:type="auto"/>
            <w:vAlign w:val="center"/>
            <w:hideMark/>
          </w:tcPr>
          <w:p w:rsidR="002B57CA" w:rsidRDefault="002B57CA">
            <w:pPr>
              <w:pStyle w:val="NormalWeb"/>
            </w:pPr>
            <w:r>
              <w:t>chararray</w:t>
            </w:r>
          </w:p>
        </w:tc>
        <w:tc>
          <w:tcPr>
            <w:tcW w:w="0" w:type="auto"/>
            <w:vAlign w:val="center"/>
            <w:hideMark/>
          </w:tcPr>
          <w:p w:rsidR="002B57CA" w:rsidRDefault="002B57CA">
            <w:pPr>
              <w:pStyle w:val="NormalWeb"/>
            </w:pPr>
            <w:r>
              <w:t>'hello world'</w:t>
            </w:r>
          </w:p>
        </w:tc>
        <w:tc>
          <w:tcPr>
            <w:tcW w:w="0" w:type="auto"/>
            <w:vAlign w:val="center"/>
            <w:hideMark/>
          </w:tcPr>
          <w:p w:rsidR="002B57CA" w:rsidRDefault="002B57CA">
            <w:pPr>
              <w:rPr>
                <w:sz w:val="24"/>
                <w:szCs w:val="24"/>
              </w:rPr>
            </w:pPr>
          </w:p>
        </w:tc>
      </w:tr>
      <w:tr w:rsidR="002B57CA" w:rsidTr="002B57CA">
        <w:trPr>
          <w:tblCellSpacing w:w="7" w:type="dxa"/>
        </w:trPr>
        <w:tc>
          <w:tcPr>
            <w:tcW w:w="0" w:type="auto"/>
            <w:vAlign w:val="center"/>
            <w:hideMark/>
          </w:tcPr>
          <w:p w:rsidR="002B57CA" w:rsidRDefault="002B57CA">
            <w:pPr>
              <w:pStyle w:val="NormalWeb"/>
            </w:pPr>
            <w:r>
              <w:t>bytearray</w:t>
            </w: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Not applicable.</w:t>
            </w:r>
          </w:p>
        </w:tc>
      </w:tr>
      <w:tr w:rsidR="002B57CA" w:rsidTr="002B57CA">
        <w:trPr>
          <w:tblCellSpacing w:w="7" w:type="dxa"/>
        </w:trPr>
        <w:tc>
          <w:tcPr>
            <w:tcW w:w="0" w:type="auto"/>
            <w:vAlign w:val="center"/>
            <w:hideMark/>
          </w:tcPr>
          <w:p w:rsidR="002B57CA" w:rsidRDefault="002B57CA">
            <w:pPr>
              <w:pStyle w:val="NormalWeb"/>
            </w:pPr>
            <w:r>
              <w:t>boolean</w:t>
            </w:r>
          </w:p>
        </w:tc>
        <w:tc>
          <w:tcPr>
            <w:tcW w:w="0" w:type="auto"/>
            <w:vAlign w:val="center"/>
            <w:hideMark/>
          </w:tcPr>
          <w:p w:rsidR="002B57CA" w:rsidRDefault="002B57CA">
            <w:pPr>
              <w:pStyle w:val="NormalWeb"/>
            </w:pPr>
            <w:r>
              <w:t>true/false</w:t>
            </w:r>
          </w:p>
        </w:tc>
        <w:tc>
          <w:tcPr>
            <w:tcW w:w="0" w:type="auto"/>
            <w:vAlign w:val="center"/>
            <w:hideMark/>
          </w:tcPr>
          <w:p w:rsidR="002B57CA" w:rsidRDefault="002B57CA">
            <w:pPr>
              <w:pStyle w:val="NormalWeb"/>
            </w:pPr>
            <w:r>
              <w:t>Case insensitive.</w:t>
            </w:r>
          </w:p>
        </w:tc>
      </w:tr>
      <w:tr w:rsidR="002B57CA" w:rsidTr="002B57CA">
        <w:trPr>
          <w:tblCellSpacing w:w="7" w:type="dxa"/>
        </w:trPr>
        <w:tc>
          <w:tcPr>
            <w:tcW w:w="0" w:type="auto"/>
            <w:vAlign w:val="center"/>
            <w:hideMark/>
          </w:tcPr>
          <w:p w:rsidR="002B57CA" w:rsidRDefault="002B57CA">
            <w:pPr>
              <w:pStyle w:val="NormalWeb"/>
            </w:pPr>
            <w:r>
              <w:rPr>
                <w:rStyle w:val="Strong"/>
              </w:rPr>
              <w:t>Complex Data Types</w:t>
            </w:r>
            <w:r>
              <w:t xml:space="preserve"> </w:t>
            </w: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r>
      <w:tr w:rsidR="002B57CA" w:rsidTr="002B57CA">
        <w:trPr>
          <w:tblCellSpacing w:w="7" w:type="dxa"/>
        </w:trPr>
        <w:tc>
          <w:tcPr>
            <w:tcW w:w="0" w:type="auto"/>
            <w:vAlign w:val="center"/>
            <w:hideMark/>
          </w:tcPr>
          <w:p w:rsidR="002B57CA" w:rsidRDefault="002B57CA">
            <w:pPr>
              <w:pStyle w:val="NormalWeb"/>
            </w:pPr>
            <w:r>
              <w:t>tuple</w:t>
            </w:r>
          </w:p>
        </w:tc>
        <w:tc>
          <w:tcPr>
            <w:tcW w:w="0" w:type="auto"/>
            <w:vAlign w:val="center"/>
            <w:hideMark/>
          </w:tcPr>
          <w:p w:rsidR="002B57CA" w:rsidRDefault="002B57CA">
            <w:pPr>
              <w:pStyle w:val="NormalWeb"/>
            </w:pPr>
            <w:r>
              <w:t>(19, 2, 1)</w:t>
            </w:r>
          </w:p>
        </w:tc>
        <w:tc>
          <w:tcPr>
            <w:tcW w:w="0" w:type="auto"/>
            <w:vAlign w:val="center"/>
            <w:hideMark/>
          </w:tcPr>
          <w:p w:rsidR="002B57CA" w:rsidRDefault="002B57CA">
            <w:pPr>
              <w:pStyle w:val="NormalWeb"/>
            </w:pPr>
            <w:r>
              <w:t>A constant in this form creates a tuple.</w:t>
            </w:r>
          </w:p>
        </w:tc>
      </w:tr>
      <w:tr w:rsidR="002B57CA" w:rsidTr="002B57CA">
        <w:trPr>
          <w:tblCellSpacing w:w="7" w:type="dxa"/>
        </w:trPr>
        <w:tc>
          <w:tcPr>
            <w:tcW w:w="0" w:type="auto"/>
            <w:vAlign w:val="center"/>
            <w:hideMark/>
          </w:tcPr>
          <w:p w:rsidR="002B57CA" w:rsidRDefault="002B57CA">
            <w:pPr>
              <w:pStyle w:val="NormalWeb"/>
            </w:pPr>
            <w:r>
              <w:t>bag</w:t>
            </w:r>
          </w:p>
        </w:tc>
        <w:tc>
          <w:tcPr>
            <w:tcW w:w="0" w:type="auto"/>
            <w:vAlign w:val="center"/>
            <w:hideMark/>
          </w:tcPr>
          <w:p w:rsidR="002B57CA" w:rsidRDefault="002B57CA">
            <w:pPr>
              <w:pStyle w:val="NormalWeb"/>
            </w:pPr>
            <w:r>
              <w:t>{ (19, 2), (1, 2) }</w:t>
            </w:r>
          </w:p>
        </w:tc>
        <w:tc>
          <w:tcPr>
            <w:tcW w:w="0" w:type="auto"/>
            <w:vAlign w:val="center"/>
            <w:hideMark/>
          </w:tcPr>
          <w:p w:rsidR="002B57CA" w:rsidRDefault="002B57CA">
            <w:pPr>
              <w:pStyle w:val="NormalWeb"/>
            </w:pPr>
            <w:r>
              <w:t>A constant in this form creates a bag.</w:t>
            </w:r>
          </w:p>
        </w:tc>
      </w:tr>
      <w:tr w:rsidR="002B57CA" w:rsidTr="002B57CA">
        <w:trPr>
          <w:tblCellSpacing w:w="7" w:type="dxa"/>
        </w:trPr>
        <w:tc>
          <w:tcPr>
            <w:tcW w:w="0" w:type="auto"/>
            <w:vAlign w:val="center"/>
            <w:hideMark/>
          </w:tcPr>
          <w:p w:rsidR="002B57CA" w:rsidRDefault="002B57CA">
            <w:pPr>
              <w:pStyle w:val="NormalWeb"/>
            </w:pPr>
            <w:r>
              <w:t>map</w:t>
            </w:r>
          </w:p>
        </w:tc>
        <w:tc>
          <w:tcPr>
            <w:tcW w:w="0" w:type="auto"/>
            <w:vAlign w:val="center"/>
            <w:hideMark/>
          </w:tcPr>
          <w:p w:rsidR="002B57CA" w:rsidRDefault="002B57CA">
            <w:pPr>
              <w:pStyle w:val="NormalWeb"/>
            </w:pPr>
            <w:r>
              <w:t>[ 'name' # 'John', 'ext' # 5555 ]</w:t>
            </w:r>
          </w:p>
        </w:tc>
        <w:tc>
          <w:tcPr>
            <w:tcW w:w="0" w:type="auto"/>
            <w:vAlign w:val="center"/>
            <w:hideMark/>
          </w:tcPr>
          <w:p w:rsidR="002B57CA" w:rsidRDefault="002B57CA">
            <w:pPr>
              <w:pStyle w:val="NormalWeb"/>
            </w:pPr>
            <w:r>
              <w:t>A constant in this form creates a map.</w:t>
            </w:r>
          </w:p>
        </w:tc>
      </w:tr>
    </w:tbl>
    <w:p w:rsidR="002B57CA" w:rsidRDefault="002B57CA" w:rsidP="002B57CA">
      <w:pPr>
        <w:pStyle w:val="NormalWeb"/>
      </w:pPr>
      <w:r>
        <w:t>Please note the following:</w:t>
      </w:r>
    </w:p>
    <w:p w:rsidR="002B57CA" w:rsidRDefault="002B57CA" w:rsidP="002B57CA">
      <w:pPr>
        <w:pStyle w:val="NormalWeb"/>
        <w:numPr>
          <w:ilvl w:val="0"/>
          <w:numId w:val="60"/>
        </w:numPr>
      </w:pPr>
      <w:r>
        <w:t xml:space="preserve">On UTF-8 systems you can specify string constants consisting of printable ASCII characters such as 'abc'; you can specify control characters such as '\t'; and, you can specify a character in Unicode by starting it with '\u', for instance, '\u0001' represents Ctrl-A in hexadecimal (see Wikipedia </w:t>
      </w:r>
      <w:hyperlink r:id="rId68" w:history="1">
        <w:r>
          <w:rPr>
            <w:rStyle w:val="Hyperlink"/>
          </w:rPr>
          <w:t>ASCII</w:t>
        </w:r>
      </w:hyperlink>
      <w:r>
        <w:t xml:space="preserve">, </w:t>
      </w:r>
      <w:hyperlink r:id="rId69" w:history="1">
        <w:r>
          <w:rPr>
            <w:rStyle w:val="Hyperlink"/>
          </w:rPr>
          <w:t>Unicode</w:t>
        </w:r>
      </w:hyperlink>
      <w:r>
        <w:t xml:space="preserve">, and </w:t>
      </w:r>
      <w:hyperlink r:id="rId70" w:history="1">
        <w:r>
          <w:rPr>
            <w:rStyle w:val="Hyperlink"/>
          </w:rPr>
          <w:t>UTF-8</w:t>
        </w:r>
      </w:hyperlink>
      <w:r>
        <w:t>). In theory, you should be able to specify non-UTF-8 constants on non-UTF-8 systems but as far as we know this has not been tested.</w:t>
      </w:r>
    </w:p>
    <w:p w:rsidR="002B57CA" w:rsidRDefault="002B57CA" w:rsidP="002B57CA">
      <w:pPr>
        <w:pStyle w:val="NormalWeb"/>
        <w:numPr>
          <w:ilvl w:val="0"/>
          <w:numId w:val="60"/>
        </w:numPr>
      </w:pPr>
      <w:r>
        <w:t xml:space="preserve">To specify a long constant, l or L must be appended to the number (for example, 12345678L). If the l or L is not specified, but the number is too large to fit into an int, the problem will be detected at parse time and the processing is terminated. </w:t>
      </w:r>
    </w:p>
    <w:p w:rsidR="002B57CA" w:rsidRDefault="002B57CA" w:rsidP="002B57CA">
      <w:pPr>
        <w:pStyle w:val="NormalWeb"/>
        <w:numPr>
          <w:ilvl w:val="0"/>
          <w:numId w:val="60"/>
        </w:numPr>
      </w:pPr>
      <w:r>
        <w:t xml:space="preserve">Any numeric constant with decimal point (for example, 1.5) and/or exponent (for example, 5e+1) is treated as double unless it ends with f or F in which case it is assigned type float (for example,  1.5f). </w:t>
      </w:r>
    </w:p>
    <w:p w:rsidR="002B57CA" w:rsidRDefault="002B57CA" w:rsidP="002B57CA">
      <w:pPr>
        <w:pStyle w:val="NormalWeb"/>
        <w:numPr>
          <w:ilvl w:val="0"/>
          <w:numId w:val="60"/>
        </w:numPr>
      </w:pPr>
      <w:r>
        <w:t xml:space="preserve">There is no native constant type for datetime field. You can use a ToDate udf with chararray constant as argument to generate a datetime value. </w:t>
      </w:r>
    </w:p>
    <w:p w:rsidR="002B57CA" w:rsidRDefault="002B57CA" w:rsidP="002B57CA">
      <w:pPr>
        <w:pStyle w:val="NormalWeb"/>
      </w:pPr>
      <w:r>
        <w:lastRenderedPageBreak/>
        <w:t>The data type definitions for tuples, bags, and maps apply to constants:</w:t>
      </w:r>
    </w:p>
    <w:p w:rsidR="002B57CA" w:rsidRDefault="002B57CA" w:rsidP="002B57CA">
      <w:pPr>
        <w:pStyle w:val="NormalWeb"/>
        <w:numPr>
          <w:ilvl w:val="0"/>
          <w:numId w:val="61"/>
        </w:numPr>
      </w:pPr>
      <w:r>
        <w:t>A tuple can contain fields of any data type</w:t>
      </w:r>
    </w:p>
    <w:p w:rsidR="002B57CA" w:rsidRDefault="002B57CA" w:rsidP="002B57CA">
      <w:pPr>
        <w:pStyle w:val="NormalWeb"/>
        <w:numPr>
          <w:ilvl w:val="0"/>
          <w:numId w:val="61"/>
        </w:numPr>
      </w:pPr>
      <w:r>
        <w:t>A bag is a collection of tuples</w:t>
      </w:r>
    </w:p>
    <w:p w:rsidR="002B57CA" w:rsidRDefault="002B57CA" w:rsidP="002B57CA">
      <w:pPr>
        <w:pStyle w:val="NormalWeb"/>
        <w:numPr>
          <w:ilvl w:val="0"/>
          <w:numId w:val="61"/>
        </w:numPr>
      </w:pPr>
      <w:r>
        <w:t>A map key must be a chararray; a map value can be any data type</w:t>
      </w:r>
    </w:p>
    <w:p w:rsidR="002B57CA" w:rsidRDefault="002B57CA" w:rsidP="002B57CA">
      <w:pPr>
        <w:pStyle w:val="NormalWeb"/>
      </w:pPr>
      <w:r>
        <w:t>Complex constants (either with or without values) can be used in the same places scalar constants can be used; that is, in FILTER and GENERATE statements.</w:t>
      </w:r>
    </w:p>
    <w:p w:rsidR="002B57CA" w:rsidRDefault="002B57CA" w:rsidP="002B57CA">
      <w:pPr>
        <w:pStyle w:val="HTMLPreformatted"/>
      </w:pPr>
      <w:r>
        <w:t>A = LOAD 'data' USING MyStorage() AS (T: tuple(name:chararray, age: int));</w:t>
      </w:r>
    </w:p>
    <w:p w:rsidR="002B57CA" w:rsidRDefault="002B57CA" w:rsidP="002B57CA">
      <w:pPr>
        <w:pStyle w:val="HTMLPreformatted"/>
      </w:pPr>
      <w:r>
        <w:t>B = FILTER A BY T == ('john', 25);</w:t>
      </w:r>
    </w:p>
    <w:p w:rsidR="002B57CA" w:rsidRDefault="002B57CA" w:rsidP="002B57CA">
      <w:pPr>
        <w:pStyle w:val="HTMLPreformatted"/>
      </w:pPr>
      <w:r>
        <w:t>D = FOREACH B GENERATE T.name, [25#5.6], {(1, 5, 18)};</w:t>
      </w:r>
    </w:p>
    <w:p w:rsidR="002B57CA" w:rsidRDefault="002B57CA" w:rsidP="002B57CA">
      <w:pPr>
        <w:pStyle w:val="Heading3"/>
      </w:pPr>
      <w:bookmarkStart w:id="62" w:name="expressions"/>
      <w:bookmarkEnd w:id="62"/>
      <w:r>
        <w:t>Expressions</w:t>
      </w:r>
    </w:p>
    <w:p w:rsidR="002B57CA" w:rsidRDefault="002B57CA" w:rsidP="002B57CA">
      <w:pPr>
        <w:pStyle w:val="NormalWeb"/>
      </w:pPr>
      <w:r>
        <w:t>In Pig Latin, expressions are language constructs used with the FILTER, FOREACH, GROUP, and SPLIT operators as well as the eval functions.</w:t>
      </w:r>
    </w:p>
    <w:p w:rsidR="002B57CA" w:rsidRDefault="002B57CA" w:rsidP="002B57CA">
      <w:pPr>
        <w:pStyle w:val="NormalWeb"/>
      </w:pPr>
      <w:r>
        <w:t>Expressions are written in conventional mathematical infix notation and are adapted to the UTF-8 character set. Depending on the context, expressions can include:</w:t>
      </w:r>
    </w:p>
    <w:p w:rsidR="002B57CA" w:rsidRDefault="002B57CA" w:rsidP="002B57CA">
      <w:pPr>
        <w:pStyle w:val="NormalWeb"/>
        <w:numPr>
          <w:ilvl w:val="0"/>
          <w:numId w:val="62"/>
        </w:numPr>
      </w:pPr>
      <w:r>
        <w:t>Any Pig data type (simple data types, complex data types)</w:t>
      </w:r>
    </w:p>
    <w:p w:rsidR="002B57CA" w:rsidRDefault="002B57CA" w:rsidP="002B57CA">
      <w:pPr>
        <w:pStyle w:val="NormalWeb"/>
        <w:numPr>
          <w:ilvl w:val="0"/>
          <w:numId w:val="62"/>
        </w:numPr>
      </w:pPr>
      <w:r>
        <w:t>Any Pig operator (arithmetic, comparison, null, boolean, dereference, sign, and cast)</w:t>
      </w:r>
    </w:p>
    <w:p w:rsidR="002B57CA" w:rsidRDefault="002B57CA" w:rsidP="002B57CA">
      <w:pPr>
        <w:pStyle w:val="NormalWeb"/>
        <w:numPr>
          <w:ilvl w:val="0"/>
          <w:numId w:val="62"/>
        </w:numPr>
      </w:pPr>
      <w:r>
        <w:t>Any Pig built in function.</w:t>
      </w:r>
    </w:p>
    <w:p w:rsidR="002B57CA" w:rsidRDefault="002B57CA" w:rsidP="002B57CA">
      <w:pPr>
        <w:pStyle w:val="NormalWeb"/>
        <w:numPr>
          <w:ilvl w:val="0"/>
          <w:numId w:val="62"/>
        </w:numPr>
      </w:pPr>
      <w:r>
        <w:t xml:space="preserve">Any user defined function (UDF) written in Java. </w:t>
      </w:r>
    </w:p>
    <w:p w:rsidR="002B57CA" w:rsidRDefault="002B57CA" w:rsidP="002B57CA">
      <w:pPr>
        <w:pStyle w:val="NormalWeb"/>
      </w:pPr>
      <w:r>
        <w:t>In Pig Latin,</w:t>
      </w:r>
    </w:p>
    <w:p w:rsidR="002B57CA" w:rsidRDefault="002B57CA" w:rsidP="002B57CA">
      <w:pPr>
        <w:pStyle w:val="NormalWeb"/>
        <w:numPr>
          <w:ilvl w:val="0"/>
          <w:numId w:val="63"/>
        </w:numPr>
      </w:pPr>
      <w:r>
        <w:t>An arithmetic expression could look like this:</w:t>
      </w:r>
    </w:p>
    <w:p w:rsidR="002B57CA" w:rsidRDefault="002B57CA" w:rsidP="002B57CA">
      <w:pPr>
        <w:pStyle w:val="HTMLPreformatted"/>
        <w:numPr>
          <w:ilvl w:val="0"/>
          <w:numId w:val="63"/>
        </w:numPr>
        <w:tabs>
          <w:tab w:val="clear" w:pos="720"/>
        </w:tabs>
      </w:pPr>
      <w:r>
        <w:t>X = GROUP A BY f2*f3;</w:t>
      </w:r>
    </w:p>
    <w:p w:rsidR="002B57CA" w:rsidRDefault="002B57CA" w:rsidP="002B57CA">
      <w:pPr>
        <w:pStyle w:val="NormalWeb"/>
        <w:numPr>
          <w:ilvl w:val="0"/>
          <w:numId w:val="63"/>
        </w:numPr>
      </w:pPr>
      <w:r>
        <w:t>A string expression could look like this, where a and b are both chararrays:</w:t>
      </w:r>
    </w:p>
    <w:p w:rsidR="002B57CA" w:rsidRDefault="002B57CA" w:rsidP="002B57CA">
      <w:pPr>
        <w:pStyle w:val="HTMLPreformatted"/>
        <w:numPr>
          <w:ilvl w:val="0"/>
          <w:numId w:val="63"/>
        </w:numPr>
        <w:tabs>
          <w:tab w:val="clear" w:pos="720"/>
        </w:tabs>
      </w:pPr>
      <w:r>
        <w:t>X = FOREACH A GENERATE CONCAT(a,b);</w:t>
      </w:r>
    </w:p>
    <w:p w:rsidR="002B57CA" w:rsidRDefault="002B57CA" w:rsidP="002B57CA">
      <w:pPr>
        <w:pStyle w:val="NormalWeb"/>
        <w:numPr>
          <w:ilvl w:val="0"/>
          <w:numId w:val="63"/>
        </w:numPr>
      </w:pPr>
      <w:r>
        <w:t>A boolean expression could look like this:</w:t>
      </w:r>
    </w:p>
    <w:p w:rsidR="002B57CA" w:rsidRDefault="002B57CA" w:rsidP="002B57CA">
      <w:pPr>
        <w:pStyle w:val="HTMLPreformatted"/>
        <w:numPr>
          <w:ilvl w:val="0"/>
          <w:numId w:val="63"/>
        </w:numPr>
        <w:tabs>
          <w:tab w:val="clear" w:pos="720"/>
        </w:tabs>
      </w:pPr>
      <w:r>
        <w:t>X = FILTER A BY (f1==8) OR (NOT (f2+f3 &gt; f1));</w:t>
      </w:r>
    </w:p>
    <w:p w:rsidR="002B57CA" w:rsidRDefault="002B57CA" w:rsidP="002B57CA">
      <w:pPr>
        <w:pStyle w:val="Heading4"/>
      </w:pPr>
      <w:bookmarkStart w:id="63" w:name="fexp"/>
      <w:bookmarkEnd w:id="63"/>
      <w:r>
        <w:t>Field Expressions</w:t>
      </w:r>
    </w:p>
    <w:p w:rsidR="002B57CA" w:rsidRDefault="002B57CA" w:rsidP="002B57CA">
      <w:pPr>
        <w:pStyle w:val="NormalWeb"/>
      </w:pPr>
      <w:r>
        <w:t xml:space="preserve">Field expressions represent a field or a </w:t>
      </w:r>
      <w:hyperlink r:id="rId71" w:anchor="deref" w:history="1">
        <w:r>
          <w:rPr>
            <w:rStyle w:val="Hyperlink"/>
          </w:rPr>
          <w:t>dereference operator</w:t>
        </w:r>
      </w:hyperlink>
      <w:r>
        <w:t xml:space="preserve"> applied to a field.</w:t>
      </w:r>
    </w:p>
    <w:p w:rsidR="002B57CA" w:rsidRDefault="002B57CA" w:rsidP="002B57CA">
      <w:pPr>
        <w:pStyle w:val="Heading4"/>
      </w:pPr>
      <w:bookmarkStart w:id="64" w:name="sexp"/>
      <w:bookmarkEnd w:id="64"/>
      <w:r>
        <w:t>Star Expressions</w:t>
      </w:r>
    </w:p>
    <w:p w:rsidR="002B57CA" w:rsidRDefault="002B57CA" w:rsidP="002B57CA">
      <w:pPr>
        <w:pStyle w:val="NormalWeb"/>
      </w:pPr>
      <w:r>
        <w:t>Star expressions ( * ) can be used to represent all the fields of a tuple. It is equivalent to writing out the fields explicitly. In the following example the definition of B and C are exactly the same, and MyUDF will be invoked with exactly the same arguments in both cases.</w:t>
      </w:r>
    </w:p>
    <w:p w:rsidR="002B57CA" w:rsidRDefault="002B57CA" w:rsidP="002B57CA">
      <w:pPr>
        <w:pStyle w:val="HTMLPreformatted"/>
      </w:pPr>
      <w:r>
        <w:t>A = LOAD 'data' USING MyStorage() AS (name:chararray, age: int);</w:t>
      </w:r>
    </w:p>
    <w:p w:rsidR="002B57CA" w:rsidRDefault="002B57CA" w:rsidP="002B57CA">
      <w:pPr>
        <w:pStyle w:val="HTMLPreformatted"/>
      </w:pPr>
      <w:r>
        <w:t>B = FOREACH A GENERATE *, MyUDF(name, age);</w:t>
      </w:r>
    </w:p>
    <w:p w:rsidR="002B57CA" w:rsidRDefault="002B57CA" w:rsidP="002B57CA">
      <w:pPr>
        <w:pStyle w:val="HTMLPreformatted"/>
      </w:pPr>
      <w:r>
        <w:lastRenderedPageBreak/>
        <w:t>C = FOREACH A GENERATE name, age, MyUDF(*);</w:t>
      </w:r>
    </w:p>
    <w:p w:rsidR="002B57CA" w:rsidRDefault="002B57CA" w:rsidP="002B57CA">
      <w:pPr>
        <w:pStyle w:val="HTMLPreformatted"/>
      </w:pPr>
      <w:r>
        <w:t xml:space="preserve">          </w:t>
      </w:r>
    </w:p>
    <w:p w:rsidR="002B57CA" w:rsidRDefault="002B57CA" w:rsidP="002B57CA">
      <w:pPr>
        <w:pStyle w:val="NormalWeb"/>
      </w:pPr>
      <w:r>
        <w:t>A common error when using the star expression is shown below. In this example, the programmer really wants to count the number of elements in the bag in the second field: COUNT($1).</w:t>
      </w:r>
    </w:p>
    <w:p w:rsidR="002B57CA" w:rsidRDefault="002B57CA" w:rsidP="002B57CA">
      <w:pPr>
        <w:pStyle w:val="HTMLPreformatted"/>
      </w:pPr>
      <w:r>
        <w:t>G = GROUP A BY $0;</w:t>
      </w:r>
    </w:p>
    <w:p w:rsidR="002B57CA" w:rsidRDefault="002B57CA" w:rsidP="002B57CA">
      <w:pPr>
        <w:pStyle w:val="HTMLPreformatted"/>
      </w:pPr>
      <w:r>
        <w:t>C = FOREACH G GENERATE COUNT(*)</w:t>
      </w:r>
    </w:p>
    <w:p w:rsidR="002B57CA" w:rsidRDefault="002B57CA" w:rsidP="002B57CA">
      <w:pPr>
        <w:pStyle w:val="HTMLPreformatted"/>
      </w:pPr>
      <w:r>
        <w:t xml:space="preserve">          </w:t>
      </w:r>
    </w:p>
    <w:p w:rsidR="002B57CA" w:rsidRDefault="002B57CA" w:rsidP="002B57CA">
      <w:pPr>
        <w:pStyle w:val="NormalWeb"/>
      </w:pPr>
      <w:r>
        <w:t>There are some restrictions on use of the star expression when the input schema is unknown (null):</w:t>
      </w:r>
    </w:p>
    <w:p w:rsidR="002B57CA" w:rsidRDefault="002B57CA" w:rsidP="002B57CA">
      <w:pPr>
        <w:numPr>
          <w:ilvl w:val="0"/>
          <w:numId w:val="64"/>
        </w:numPr>
        <w:spacing w:before="100" w:beforeAutospacing="1" w:after="100" w:afterAutospacing="1" w:line="240" w:lineRule="auto"/>
      </w:pPr>
      <w:r>
        <w:t xml:space="preserve">For GROUP/COGROUP, you can't include a star expression in a GROUP BY column. </w:t>
      </w:r>
    </w:p>
    <w:p w:rsidR="002B57CA" w:rsidRDefault="002B57CA" w:rsidP="002B57CA">
      <w:pPr>
        <w:numPr>
          <w:ilvl w:val="0"/>
          <w:numId w:val="64"/>
        </w:numPr>
        <w:spacing w:before="100" w:beforeAutospacing="1" w:after="100" w:afterAutospacing="1" w:line="240" w:lineRule="auto"/>
      </w:pPr>
      <w:r>
        <w:t xml:space="preserve">For ORDER BY, if you have project-star as ORDER BY column, you can’t have any other ORDER BY column in that statement. </w:t>
      </w:r>
    </w:p>
    <w:p w:rsidR="002B57CA" w:rsidRDefault="002B57CA" w:rsidP="002B57CA">
      <w:pPr>
        <w:pStyle w:val="Heading4"/>
      </w:pPr>
      <w:bookmarkStart w:id="65" w:name="prexp"/>
      <w:bookmarkEnd w:id="65"/>
      <w:r>
        <w:t>Project-Range Expressions</w:t>
      </w:r>
    </w:p>
    <w:p w:rsidR="002B57CA" w:rsidRDefault="002B57CA" w:rsidP="002B57CA">
      <w:pPr>
        <w:pStyle w:val="NormalWeb"/>
      </w:pPr>
      <w:r>
        <w:t>Project-range ( .. ) expressions can be used to project a range of columns from input. For example:</w:t>
      </w:r>
    </w:p>
    <w:p w:rsidR="002B57CA" w:rsidRDefault="002B57CA" w:rsidP="002B57CA">
      <w:pPr>
        <w:numPr>
          <w:ilvl w:val="0"/>
          <w:numId w:val="65"/>
        </w:numPr>
        <w:spacing w:before="100" w:beforeAutospacing="1" w:after="100" w:afterAutospacing="1" w:line="240" w:lineRule="auto"/>
      </w:pPr>
      <w:r>
        <w:t xml:space="preserve">.. $x : projects columns $0 through $x, inclusive </w:t>
      </w:r>
    </w:p>
    <w:p w:rsidR="002B57CA" w:rsidRDefault="002B57CA" w:rsidP="002B57CA">
      <w:pPr>
        <w:numPr>
          <w:ilvl w:val="0"/>
          <w:numId w:val="65"/>
        </w:numPr>
        <w:spacing w:before="100" w:beforeAutospacing="1" w:after="100" w:afterAutospacing="1" w:line="240" w:lineRule="auto"/>
      </w:pPr>
      <w:r>
        <w:t xml:space="preserve">$x .. : projects columns through end, inclusive </w:t>
      </w:r>
    </w:p>
    <w:p w:rsidR="002B57CA" w:rsidRDefault="002B57CA" w:rsidP="002B57CA">
      <w:pPr>
        <w:numPr>
          <w:ilvl w:val="0"/>
          <w:numId w:val="65"/>
        </w:numPr>
        <w:spacing w:before="100" w:beforeAutospacing="1" w:after="100" w:afterAutospacing="1" w:line="240" w:lineRule="auto"/>
      </w:pPr>
      <w:r>
        <w:t xml:space="preserve">$x .. $y : projects columns through $y, inclusive </w:t>
      </w:r>
    </w:p>
    <w:p w:rsidR="002B57CA" w:rsidRDefault="002B57CA" w:rsidP="002B57CA">
      <w:pPr>
        <w:pStyle w:val="NormalWeb"/>
      </w:pPr>
      <w:r>
        <w:t xml:space="preserve">If the input relation has a schema, you can refer to columns by alias rather than by column position. You can also combine aliases and column positions in an expression; for example, "col1 .. $5" is valid. </w:t>
      </w:r>
    </w:p>
    <w:p w:rsidR="002B57CA" w:rsidRDefault="002B57CA" w:rsidP="002B57CA">
      <w:pPr>
        <w:pStyle w:val="NormalWeb"/>
      </w:pPr>
      <w:r>
        <w:t xml:space="preserve">Project-range can be used in all cases where the </w:t>
      </w:r>
      <w:hyperlink r:id="rId72" w:anchor="sexp" w:history="1">
        <w:r>
          <w:rPr>
            <w:rStyle w:val="Hyperlink"/>
          </w:rPr>
          <w:t>star expression</w:t>
        </w:r>
      </w:hyperlink>
      <w:r>
        <w:t xml:space="preserve"> ( * ) is allowed.</w:t>
      </w:r>
    </w:p>
    <w:p w:rsidR="002B57CA" w:rsidRDefault="002B57CA" w:rsidP="002B57CA">
      <w:pPr>
        <w:pStyle w:val="NormalWeb"/>
      </w:pPr>
      <w:r>
        <w:t xml:space="preserve">Project-range can be used in the following statements: </w:t>
      </w:r>
      <w:hyperlink r:id="rId73" w:anchor="foreach" w:history="1">
        <w:r>
          <w:rPr>
            <w:rStyle w:val="Hyperlink"/>
          </w:rPr>
          <w:t>FOREACH</w:t>
        </w:r>
      </w:hyperlink>
      <w:r>
        <w:t xml:space="preserve">, </w:t>
      </w:r>
      <w:hyperlink r:id="rId74" w:anchor="join-inner" w:history="1">
        <w:r>
          <w:rPr>
            <w:rStyle w:val="Hyperlink"/>
          </w:rPr>
          <w:t>JOIN</w:t>
        </w:r>
      </w:hyperlink>
      <w:r>
        <w:t xml:space="preserve">, </w:t>
      </w:r>
      <w:hyperlink r:id="rId75" w:anchor="group" w:history="1">
        <w:r>
          <w:rPr>
            <w:rStyle w:val="Hyperlink"/>
          </w:rPr>
          <w:t>GROUP</w:t>
        </w:r>
      </w:hyperlink>
      <w:r>
        <w:t xml:space="preserve">, </w:t>
      </w:r>
      <w:hyperlink r:id="rId76" w:anchor="cogroup" w:history="1">
        <w:r>
          <w:rPr>
            <w:rStyle w:val="Hyperlink"/>
          </w:rPr>
          <w:t>COGROUP</w:t>
        </w:r>
      </w:hyperlink>
      <w:r>
        <w:t xml:space="preserve">, and </w:t>
      </w:r>
      <w:hyperlink r:id="rId77" w:anchor="order-by" w:history="1">
        <w:r>
          <w:rPr>
            <w:rStyle w:val="Hyperlink"/>
          </w:rPr>
          <w:t>ORDER BY</w:t>
        </w:r>
      </w:hyperlink>
      <w:r>
        <w:t xml:space="preserve"> (also when ORDER BY is used within a nested FOREACH block).</w:t>
      </w:r>
    </w:p>
    <w:p w:rsidR="002B57CA" w:rsidRDefault="002B57CA" w:rsidP="002B57CA">
      <w:pPr>
        <w:pStyle w:val="NormalWeb"/>
      </w:pPr>
      <w:r>
        <w:t>A few examples are shown here:</w:t>
      </w:r>
    </w:p>
    <w:p w:rsidR="002B57CA" w:rsidRDefault="002B57CA" w:rsidP="002B57CA">
      <w:pPr>
        <w:pStyle w:val="HTMLPreformatted"/>
      </w:pPr>
      <w:r>
        <w:t xml:space="preserve">..... </w:t>
      </w:r>
    </w:p>
    <w:p w:rsidR="002B57CA" w:rsidRDefault="002B57CA" w:rsidP="002B57CA">
      <w:pPr>
        <w:pStyle w:val="HTMLPreformatted"/>
      </w:pPr>
      <w:r>
        <w:t xml:space="preserve">grunt&gt; F = foreach IN generate (int)col0, col1 .. col3; </w:t>
      </w:r>
    </w:p>
    <w:p w:rsidR="002B57CA" w:rsidRDefault="002B57CA" w:rsidP="002B57CA">
      <w:pPr>
        <w:pStyle w:val="HTMLPreformatted"/>
      </w:pPr>
      <w:r>
        <w:t xml:space="preserve">grunt&gt; describe F; </w:t>
      </w:r>
    </w:p>
    <w:p w:rsidR="002B57CA" w:rsidRDefault="002B57CA" w:rsidP="002B57CA">
      <w:pPr>
        <w:pStyle w:val="HTMLPreformatted"/>
      </w:pPr>
      <w:r>
        <w:t xml:space="preserve">F: {col0: int,col1: bytearray,col2: bytearray,col3: bytearray} </w:t>
      </w:r>
    </w:p>
    <w:p w:rsidR="002B57CA" w:rsidRDefault="002B57CA" w:rsidP="002B57CA">
      <w:pPr>
        <w:pStyle w:val="HTMLPreformatted"/>
      </w:pPr>
      <w:r>
        <w:t xml:space="preserve">..... </w:t>
      </w:r>
    </w:p>
    <w:p w:rsidR="002B57CA" w:rsidRDefault="002B57CA" w:rsidP="002B57CA">
      <w:pPr>
        <w:pStyle w:val="HTMLPreformatted"/>
      </w:pPr>
      <w:r>
        <w:t xml:space="preserve">..... </w:t>
      </w:r>
    </w:p>
    <w:p w:rsidR="002B57CA" w:rsidRDefault="002B57CA" w:rsidP="002B57CA">
      <w:pPr>
        <w:pStyle w:val="HTMLPreformatted"/>
      </w:pPr>
      <w:r>
        <w:t xml:space="preserve">grunt&gt; SORT = order IN by col2 .. col3, col0, col4 ..; </w:t>
      </w:r>
    </w:p>
    <w:p w:rsidR="002B57CA" w:rsidRDefault="002B57CA" w:rsidP="002B57CA">
      <w:pPr>
        <w:pStyle w:val="HTMLPreformatted"/>
      </w:pPr>
      <w:r>
        <w:t xml:space="preserve">..... </w:t>
      </w:r>
    </w:p>
    <w:p w:rsidR="002B57CA" w:rsidRDefault="002B57CA" w:rsidP="002B57CA">
      <w:pPr>
        <w:pStyle w:val="HTMLPreformatted"/>
      </w:pPr>
      <w:r>
        <w:t xml:space="preserve">..... </w:t>
      </w:r>
    </w:p>
    <w:p w:rsidR="002B57CA" w:rsidRDefault="002B57CA" w:rsidP="002B57CA">
      <w:pPr>
        <w:pStyle w:val="HTMLPreformatted"/>
      </w:pPr>
      <w:r>
        <w:t xml:space="preserve">J = join IN1 by $0 .. $3, IN2 by $0 .. $3; </w:t>
      </w:r>
    </w:p>
    <w:p w:rsidR="002B57CA" w:rsidRDefault="002B57CA" w:rsidP="002B57CA">
      <w:pPr>
        <w:pStyle w:val="HTMLPreformatted"/>
      </w:pPr>
      <w:r>
        <w:t xml:space="preserve">..... </w:t>
      </w:r>
    </w:p>
    <w:p w:rsidR="002B57CA" w:rsidRDefault="002B57CA" w:rsidP="002B57CA">
      <w:pPr>
        <w:pStyle w:val="HTMLPreformatted"/>
      </w:pPr>
      <w:r>
        <w:lastRenderedPageBreak/>
        <w:t xml:space="preserve">..... </w:t>
      </w:r>
    </w:p>
    <w:p w:rsidR="002B57CA" w:rsidRDefault="002B57CA" w:rsidP="002B57CA">
      <w:pPr>
        <w:pStyle w:val="HTMLPreformatted"/>
      </w:pPr>
      <w:r>
        <w:t xml:space="preserve">g = group l1 by b .. c; </w:t>
      </w:r>
    </w:p>
    <w:p w:rsidR="002B57CA" w:rsidRDefault="002B57CA" w:rsidP="002B57CA">
      <w:pPr>
        <w:pStyle w:val="HTMLPreformatted"/>
      </w:pPr>
      <w:r>
        <w:t xml:space="preserve">..... </w:t>
      </w:r>
    </w:p>
    <w:p w:rsidR="002B57CA" w:rsidRDefault="002B57CA" w:rsidP="002B57CA">
      <w:pPr>
        <w:pStyle w:val="NormalWeb"/>
      </w:pPr>
      <w:r>
        <w:t xml:space="preserve">There are some restrictions on the use of project-to-end form of project-range (eg "x .. ") when the input schema is unknown (null): </w:t>
      </w:r>
    </w:p>
    <w:p w:rsidR="002B57CA" w:rsidRDefault="002B57CA" w:rsidP="002B57CA">
      <w:pPr>
        <w:numPr>
          <w:ilvl w:val="0"/>
          <w:numId w:val="66"/>
        </w:numPr>
        <w:spacing w:before="100" w:beforeAutospacing="1" w:after="100" w:afterAutospacing="1" w:line="240" w:lineRule="auto"/>
      </w:pPr>
      <w:r>
        <w:t>For GROUP/COGROUP, the project-to-end form of project-range is not allowed.</w:t>
      </w:r>
    </w:p>
    <w:p w:rsidR="002B57CA" w:rsidRDefault="002B57CA" w:rsidP="002B57CA">
      <w:pPr>
        <w:numPr>
          <w:ilvl w:val="0"/>
          <w:numId w:val="66"/>
        </w:numPr>
        <w:spacing w:before="100" w:beforeAutospacing="1" w:after="100" w:afterAutospacing="1" w:line="240" w:lineRule="auto"/>
      </w:pPr>
      <w:r>
        <w:t xml:space="preserve">For ORDER BY, the project-to-end form of project-range is supported only as the last sort column. </w:t>
      </w:r>
    </w:p>
    <w:p w:rsidR="002B57CA" w:rsidRDefault="002B57CA" w:rsidP="002B57CA">
      <w:pPr>
        <w:pStyle w:val="HTMLPreformatted"/>
        <w:numPr>
          <w:ilvl w:val="0"/>
          <w:numId w:val="66"/>
        </w:numPr>
        <w:tabs>
          <w:tab w:val="clear" w:pos="720"/>
        </w:tabs>
      </w:pPr>
      <w:r>
        <w:t xml:space="preserve">..... </w:t>
      </w:r>
    </w:p>
    <w:p w:rsidR="002B57CA" w:rsidRDefault="002B57CA" w:rsidP="002B57CA">
      <w:pPr>
        <w:pStyle w:val="HTMLPreformatted"/>
        <w:numPr>
          <w:ilvl w:val="0"/>
          <w:numId w:val="66"/>
        </w:numPr>
        <w:tabs>
          <w:tab w:val="clear" w:pos="720"/>
        </w:tabs>
      </w:pPr>
      <w:r>
        <w:t xml:space="preserve">grunt&gt; describe IN; </w:t>
      </w:r>
    </w:p>
    <w:p w:rsidR="002B57CA" w:rsidRDefault="002B57CA" w:rsidP="002B57CA">
      <w:pPr>
        <w:pStyle w:val="HTMLPreformatted"/>
        <w:numPr>
          <w:ilvl w:val="0"/>
          <w:numId w:val="66"/>
        </w:numPr>
        <w:tabs>
          <w:tab w:val="clear" w:pos="720"/>
        </w:tabs>
      </w:pPr>
      <w:r>
        <w:t xml:space="preserve">Schema for IN unknown. </w:t>
      </w:r>
    </w:p>
    <w:p w:rsidR="002B57CA" w:rsidRDefault="002B57CA" w:rsidP="002B57CA">
      <w:pPr>
        <w:pStyle w:val="HTMLPreformatted"/>
        <w:numPr>
          <w:ilvl w:val="0"/>
          <w:numId w:val="66"/>
        </w:numPr>
        <w:tabs>
          <w:tab w:val="clear" w:pos="720"/>
        </w:tabs>
      </w:pPr>
    </w:p>
    <w:p w:rsidR="002B57CA" w:rsidRDefault="002B57CA" w:rsidP="002B57CA">
      <w:pPr>
        <w:pStyle w:val="HTMLPreformatted"/>
        <w:numPr>
          <w:ilvl w:val="0"/>
          <w:numId w:val="66"/>
        </w:numPr>
        <w:tabs>
          <w:tab w:val="clear" w:pos="720"/>
        </w:tabs>
      </w:pPr>
      <w:r>
        <w:t>/* This statement is supported */</w:t>
      </w:r>
    </w:p>
    <w:p w:rsidR="002B57CA" w:rsidRDefault="002B57CA" w:rsidP="002B57CA">
      <w:pPr>
        <w:pStyle w:val="HTMLPreformatted"/>
        <w:numPr>
          <w:ilvl w:val="0"/>
          <w:numId w:val="66"/>
        </w:numPr>
        <w:tabs>
          <w:tab w:val="clear" w:pos="720"/>
        </w:tabs>
      </w:pPr>
      <w:r>
        <w:t xml:space="preserve">SORT = order IN by $2 .. $3, $6 ..; </w:t>
      </w:r>
    </w:p>
    <w:p w:rsidR="002B57CA" w:rsidRDefault="002B57CA" w:rsidP="002B57CA">
      <w:pPr>
        <w:pStyle w:val="HTMLPreformatted"/>
        <w:numPr>
          <w:ilvl w:val="0"/>
          <w:numId w:val="66"/>
        </w:numPr>
        <w:tabs>
          <w:tab w:val="clear" w:pos="720"/>
        </w:tabs>
      </w:pPr>
    </w:p>
    <w:p w:rsidR="002B57CA" w:rsidRDefault="002B57CA" w:rsidP="002B57CA">
      <w:pPr>
        <w:pStyle w:val="HTMLPreformatted"/>
        <w:numPr>
          <w:ilvl w:val="0"/>
          <w:numId w:val="66"/>
        </w:numPr>
        <w:tabs>
          <w:tab w:val="clear" w:pos="720"/>
        </w:tabs>
      </w:pPr>
      <w:r>
        <w:t xml:space="preserve">/* This statement is NOT supported */ </w:t>
      </w:r>
    </w:p>
    <w:p w:rsidR="002B57CA" w:rsidRDefault="002B57CA" w:rsidP="002B57CA">
      <w:pPr>
        <w:pStyle w:val="HTMLPreformatted"/>
        <w:numPr>
          <w:ilvl w:val="0"/>
          <w:numId w:val="66"/>
        </w:numPr>
        <w:tabs>
          <w:tab w:val="clear" w:pos="720"/>
        </w:tabs>
      </w:pPr>
      <w:r>
        <w:t xml:space="preserve">SORT = order IN by $2 .. $3, $6 ..; </w:t>
      </w:r>
    </w:p>
    <w:p w:rsidR="002B57CA" w:rsidRDefault="002B57CA" w:rsidP="002B57CA">
      <w:pPr>
        <w:pStyle w:val="HTMLPreformatted"/>
        <w:numPr>
          <w:ilvl w:val="0"/>
          <w:numId w:val="66"/>
        </w:numPr>
        <w:tabs>
          <w:tab w:val="clear" w:pos="720"/>
        </w:tabs>
      </w:pPr>
      <w:r>
        <w:t xml:space="preserve">..... </w:t>
      </w:r>
    </w:p>
    <w:p w:rsidR="002B57CA" w:rsidRDefault="002B57CA" w:rsidP="002B57CA">
      <w:pPr>
        <w:pStyle w:val="Heading4"/>
      </w:pPr>
      <w:bookmarkStart w:id="66" w:name="bexp"/>
      <w:bookmarkEnd w:id="66"/>
      <w:r>
        <w:t>Boolean Expressions</w:t>
      </w:r>
    </w:p>
    <w:p w:rsidR="002B57CA" w:rsidRDefault="002B57CA" w:rsidP="002B57CA">
      <w:pPr>
        <w:pStyle w:val="NormalWeb"/>
      </w:pPr>
      <w:r>
        <w:t xml:space="preserve">Boolean expressions can be made up of UDFs that return a boolean value or boolean operators (see </w:t>
      </w:r>
      <w:hyperlink r:id="rId78" w:anchor="boolops" w:history="1">
        <w:r>
          <w:rPr>
            <w:rStyle w:val="Hyperlink"/>
          </w:rPr>
          <w:t>Boolean Operators</w:t>
        </w:r>
      </w:hyperlink>
      <w:r>
        <w:t xml:space="preserve">). </w:t>
      </w:r>
    </w:p>
    <w:p w:rsidR="002B57CA" w:rsidRDefault="002B57CA" w:rsidP="002B57CA">
      <w:pPr>
        <w:pStyle w:val="Heading4"/>
      </w:pPr>
      <w:bookmarkStart w:id="67" w:name="texp"/>
      <w:bookmarkEnd w:id="67"/>
      <w:r>
        <w:t>Tuple Expressions</w:t>
      </w:r>
    </w:p>
    <w:p w:rsidR="002B57CA" w:rsidRDefault="002B57CA" w:rsidP="002B57CA">
      <w:pPr>
        <w:pStyle w:val="NormalWeb"/>
      </w:pPr>
      <w:r>
        <w:t xml:space="preserve">Tuple expressions form subexpressions into tuples. The tuple expression has the form (expression [, expression …]), where expression is a general expression. The simplest tuple expression is the star expression, which represents all fields. </w:t>
      </w:r>
    </w:p>
    <w:p w:rsidR="002B57CA" w:rsidRDefault="002B57CA" w:rsidP="002B57CA">
      <w:pPr>
        <w:pStyle w:val="Heading4"/>
      </w:pPr>
      <w:bookmarkStart w:id="68" w:name="gexp"/>
      <w:bookmarkEnd w:id="68"/>
      <w:r>
        <w:t>General Expressions</w:t>
      </w:r>
    </w:p>
    <w:p w:rsidR="002B57CA" w:rsidRDefault="002B57CA" w:rsidP="002B57CA">
      <w:pPr>
        <w:pStyle w:val="NormalWeb"/>
      </w:pPr>
      <w:r>
        <w:t xml:space="preserve">General expressions can be made up of UDFs and almost any operator. Since Pig does not consider boolean a base type, the result of a general expression cannot be a boolean. Field expressions are the simpliest general expressions. </w:t>
      </w:r>
    </w:p>
    <w:p w:rsidR="002B57CA" w:rsidRDefault="002B57CA" w:rsidP="002B57CA">
      <w:pPr>
        <w:pStyle w:val="Heading3"/>
      </w:pPr>
      <w:bookmarkStart w:id="69" w:name="schemas"/>
      <w:bookmarkEnd w:id="69"/>
      <w:r>
        <w:t>Schemas</w:t>
      </w:r>
    </w:p>
    <w:p w:rsidR="002B57CA" w:rsidRDefault="002B57CA" w:rsidP="002B57CA">
      <w:pPr>
        <w:pStyle w:val="NormalWeb"/>
      </w:pPr>
      <w:r>
        <w:t>Schemas enable you to assign names to fields and declare types for fields. Schemas are optional but we encourage you to use them whenever possible; type declarations result in better parse-time error checking and more efficient code execution.</w:t>
      </w:r>
    </w:p>
    <w:p w:rsidR="002B57CA" w:rsidRDefault="002B57CA" w:rsidP="002B57CA">
      <w:pPr>
        <w:pStyle w:val="NormalWeb"/>
      </w:pPr>
      <w:r>
        <w:t xml:space="preserve">Schemas for </w:t>
      </w:r>
      <w:hyperlink r:id="rId79" w:anchor="schema-simple" w:history="1">
        <w:r>
          <w:rPr>
            <w:rStyle w:val="Hyperlink"/>
          </w:rPr>
          <w:t>simple types</w:t>
        </w:r>
      </w:hyperlink>
      <w:r>
        <w:t xml:space="preserve"> and </w:t>
      </w:r>
      <w:hyperlink r:id="rId80" w:anchor="schema-complex" w:history="1">
        <w:r>
          <w:rPr>
            <w:rStyle w:val="Hyperlink"/>
          </w:rPr>
          <w:t>complex types</w:t>
        </w:r>
      </w:hyperlink>
      <w:r>
        <w:t xml:space="preserve"> can be used anywhere a schema definition is appropriate.</w:t>
      </w:r>
    </w:p>
    <w:p w:rsidR="002B57CA" w:rsidRDefault="002B57CA" w:rsidP="002B57CA">
      <w:pPr>
        <w:pStyle w:val="NormalWeb"/>
      </w:pPr>
      <w:r>
        <w:lastRenderedPageBreak/>
        <w:t xml:space="preserve">Schemas are defined with the </w:t>
      </w:r>
      <w:hyperlink r:id="rId81" w:anchor="load" w:history="1">
        <w:r>
          <w:rPr>
            <w:rStyle w:val="Hyperlink"/>
          </w:rPr>
          <w:t>LOAD</w:t>
        </w:r>
      </w:hyperlink>
      <w:r>
        <w:t xml:space="preserve">, </w:t>
      </w:r>
      <w:hyperlink r:id="rId82" w:anchor="stream" w:history="1">
        <w:r>
          <w:rPr>
            <w:rStyle w:val="Hyperlink"/>
          </w:rPr>
          <w:t>STREAM</w:t>
        </w:r>
      </w:hyperlink>
      <w:r>
        <w:t xml:space="preserve">, and </w:t>
      </w:r>
      <w:hyperlink r:id="rId83" w:anchor="foreach" w:history="1">
        <w:r>
          <w:rPr>
            <w:rStyle w:val="Hyperlink"/>
          </w:rPr>
          <w:t>FOREACH</w:t>
        </w:r>
      </w:hyperlink>
      <w:r>
        <w:t xml:space="preserve"> operators using the AS clause. If you define a schema using the LOAD operator, then it is the load function that enforces the schema (see </w:t>
      </w:r>
      <w:hyperlink r:id="rId84" w:anchor="load" w:history="1">
        <w:r>
          <w:rPr>
            <w:rStyle w:val="Hyperlink"/>
          </w:rPr>
          <w:t>LOAD</w:t>
        </w:r>
      </w:hyperlink>
      <w:r>
        <w:t xml:space="preserve"> and </w:t>
      </w:r>
      <w:hyperlink r:id="rId85" w:history="1">
        <w:r>
          <w:rPr>
            <w:rStyle w:val="Hyperlink"/>
          </w:rPr>
          <w:t>User Defined Functions</w:t>
        </w:r>
      </w:hyperlink>
      <w:r>
        <w:t xml:space="preserve"> for more information).</w:t>
      </w:r>
    </w:p>
    <w:p w:rsidR="002B57CA" w:rsidRDefault="002B57CA" w:rsidP="002B57CA">
      <w:pPr>
        <w:pStyle w:val="NormalWeb"/>
      </w:pPr>
      <w:r>
        <w:rPr>
          <w:rStyle w:val="Strong"/>
        </w:rPr>
        <w:t>Known Schema Handling</w:t>
      </w:r>
      <w:r>
        <w:t xml:space="preserve"> </w:t>
      </w:r>
    </w:p>
    <w:p w:rsidR="002B57CA" w:rsidRDefault="002B57CA" w:rsidP="002B57CA">
      <w:pPr>
        <w:pStyle w:val="NormalWeb"/>
      </w:pPr>
      <w:r>
        <w:t>Note the following:</w:t>
      </w:r>
    </w:p>
    <w:p w:rsidR="002B57CA" w:rsidRDefault="002B57CA" w:rsidP="002B57CA">
      <w:pPr>
        <w:numPr>
          <w:ilvl w:val="0"/>
          <w:numId w:val="67"/>
        </w:numPr>
        <w:spacing w:before="100" w:beforeAutospacing="1" w:after="100" w:afterAutospacing="1" w:line="240" w:lineRule="auto"/>
      </w:pPr>
      <w:r>
        <w:t>You can define a schema that includes both the field name and field type.</w:t>
      </w:r>
    </w:p>
    <w:p w:rsidR="002B57CA" w:rsidRDefault="002B57CA" w:rsidP="002B57CA">
      <w:pPr>
        <w:numPr>
          <w:ilvl w:val="0"/>
          <w:numId w:val="67"/>
        </w:numPr>
        <w:spacing w:before="100" w:beforeAutospacing="1" w:after="100" w:afterAutospacing="1" w:line="240" w:lineRule="auto"/>
      </w:pPr>
      <w:r>
        <w:t>You can define a schema that includes the field name only; in this case, the field type defaults to bytearray.</w:t>
      </w:r>
    </w:p>
    <w:p w:rsidR="002B57CA" w:rsidRDefault="002B57CA" w:rsidP="002B57CA">
      <w:pPr>
        <w:numPr>
          <w:ilvl w:val="0"/>
          <w:numId w:val="67"/>
        </w:numPr>
        <w:spacing w:before="100" w:beforeAutospacing="1" w:after="100" w:afterAutospacing="1" w:line="240" w:lineRule="auto"/>
      </w:pPr>
      <w:r>
        <w:t>You can choose not to define a schema; in this case, the field is un-named and the field type defaults to bytearray.</w:t>
      </w:r>
    </w:p>
    <w:p w:rsidR="002B57CA" w:rsidRDefault="002B57CA" w:rsidP="002B57CA">
      <w:pPr>
        <w:pStyle w:val="NormalWeb"/>
      </w:pPr>
      <w:r>
        <w:t>If you assign a name to a field, you can refer to that field using the name or by positional notation. If you don't assign a name to a field (the field is un-named) you can only refer to the field using positional notation.</w:t>
      </w:r>
    </w:p>
    <w:p w:rsidR="002B57CA" w:rsidRDefault="002B57CA" w:rsidP="002B57CA">
      <w:pPr>
        <w:pStyle w:val="NormalWeb"/>
      </w:pPr>
      <w:r>
        <w:t>If you assign a type to a field, you can subsequently change the type using the cast operators. If you don't assign a type to a field, the field defaults to bytearray; you can change the default type using the cast operators.</w:t>
      </w:r>
    </w:p>
    <w:p w:rsidR="002B57CA" w:rsidRDefault="002B57CA" w:rsidP="002B57CA">
      <w:pPr>
        <w:pStyle w:val="NormalWeb"/>
      </w:pPr>
      <w:bookmarkStart w:id="70" w:name="unknown-schema"/>
      <w:bookmarkEnd w:id="70"/>
      <w:r>
        <w:rPr>
          <w:rStyle w:val="Strong"/>
        </w:rPr>
        <w:t>Unknown Schema Handling</w:t>
      </w:r>
      <w:r>
        <w:t xml:space="preserve"> </w:t>
      </w:r>
    </w:p>
    <w:p w:rsidR="002B57CA" w:rsidRDefault="002B57CA" w:rsidP="002B57CA">
      <w:pPr>
        <w:pStyle w:val="NormalWeb"/>
      </w:pPr>
      <w:r>
        <w:t>Note the following:</w:t>
      </w:r>
    </w:p>
    <w:p w:rsidR="002B57CA" w:rsidRDefault="002B57CA" w:rsidP="002B57CA">
      <w:pPr>
        <w:numPr>
          <w:ilvl w:val="0"/>
          <w:numId w:val="68"/>
        </w:numPr>
        <w:spacing w:before="100" w:beforeAutospacing="1" w:after="100" w:afterAutospacing="1" w:line="240" w:lineRule="auto"/>
      </w:pPr>
      <w:r>
        <w:t xml:space="preserve">When you JOIN/COGROUP/CROSS multiple relations, if any relation has an unknown schema (or no defined schema, also referred to as a null schema), the schema for the resulting relation is null. </w:t>
      </w:r>
    </w:p>
    <w:p w:rsidR="002B57CA" w:rsidRDefault="002B57CA" w:rsidP="002B57CA">
      <w:pPr>
        <w:numPr>
          <w:ilvl w:val="0"/>
          <w:numId w:val="68"/>
        </w:numPr>
        <w:spacing w:before="100" w:beforeAutospacing="1" w:after="100" w:afterAutospacing="1" w:line="240" w:lineRule="auto"/>
      </w:pPr>
      <w:r>
        <w:t>If you FLATTEN a bag with empty inner schema, the schema for the resulting relation is null.</w:t>
      </w:r>
    </w:p>
    <w:p w:rsidR="002B57CA" w:rsidRDefault="002B57CA" w:rsidP="002B57CA">
      <w:pPr>
        <w:numPr>
          <w:ilvl w:val="0"/>
          <w:numId w:val="68"/>
        </w:numPr>
        <w:spacing w:before="100" w:beforeAutospacing="1" w:after="100" w:afterAutospacing="1" w:line="240" w:lineRule="auto"/>
      </w:pPr>
      <w:r>
        <w:t>If you UNION two relations with incompatible schema, the schema for resulting relation is null.</w:t>
      </w:r>
    </w:p>
    <w:p w:rsidR="002B57CA" w:rsidRDefault="002B57CA" w:rsidP="002B57CA">
      <w:pPr>
        <w:numPr>
          <w:ilvl w:val="0"/>
          <w:numId w:val="68"/>
        </w:numPr>
        <w:spacing w:before="100" w:beforeAutospacing="1" w:after="100" w:afterAutospacing="1" w:line="240" w:lineRule="auto"/>
      </w:pPr>
      <w:r>
        <w:t xml:space="preserve">If the schema is null, Pig treats all fields as bytearray (in the backend, Pig will determine the real type for the fields dynamically) </w:t>
      </w:r>
    </w:p>
    <w:p w:rsidR="002B57CA" w:rsidRDefault="002B57CA" w:rsidP="002B57CA">
      <w:pPr>
        <w:pStyle w:val="NormalWeb"/>
      </w:pPr>
      <w:r>
        <w:t>See the examples below. If a field's data type is not specified, Pig will use bytearray to denote an unknown type. If the number of fields is not known, Pig will derive an unknown schema.</w:t>
      </w:r>
    </w:p>
    <w:p w:rsidR="002B57CA" w:rsidRDefault="002B57CA" w:rsidP="002B57CA">
      <w:pPr>
        <w:pStyle w:val="HTMLPreformatted"/>
      </w:pPr>
      <w:r>
        <w:t>/* The field data types are not specified ... */</w:t>
      </w:r>
    </w:p>
    <w:p w:rsidR="002B57CA" w:rsidRDefault="002B57CA" w:rsidP="002B57CA">
      <w:pPr>
        <w:pStyle w:val="HTMLPreformatted"/>
      </w:pPr>
      <w:r>
        <w:t>a = load '1.txt' as (a0, b0);</w:t>
      </w:r>
    </w:p>
    <w:p w:rsidR="002B57CA" w:rsidRDefault="002B57CA" w:rsidP="002B57CA">
      <w:pPr>
        <w:pStyle w:val="HTMLPreformatted"/>
      </w:pPr>
      <w:r>
        <w:t>a: {a0: bytearray,b0: bytearray}</w:t>
      </w:r>
    </w:p>
    <w:p w:rsidR="002B57CA" w:rsidRDefault="002B57CA" w:rsidP="002B57CA">
      <w:pPr>
        <w:pStyle w:val="HTMLPreformatted"/>
      </w:pPr>
    </w:p>
    <w:p w:rsidR="002B57CA" w:rsidRDefault="002B57CA" w:rsidP="002B57CA">
      <w:pPr>
        <w:pStyle w:val="HTMLPreformatted"/>
      </w:pPr>
      <w:r>
        <w:t>/* The number of fields is not known ... */</w:t>
      </w:r>
    </w:p>
    <w:p w:rsidR="002B57CA" w:rsidRDefault="002B57CA" w:rsidP="002B57CA">
      <w:pPr>
        <w:pStyle w:val="HTMLPreformatted"/>
      </w:pPr>
      <w:r>
        <w:t>a = load '1.txt';</w:t>
      </w:r>
    </w:p>
    <w:p w:rsidR="002B57CA" w:rsidRDefault="002B57CA" w:rsidP="002B57CA">
      <w:pPr>
        <w:pStyle w:val="HTMLPreformatted"/>
      </w:pPr>
      <w:r>
        <w:t>a: Schema for a unknown</w:t>
      </w:r>
    </w:p>
    <w:p w:rsidR="002B57CA" w:rsidRDefault="002B57CA" w:rsidP="002B57CA">
      <w:pPr>
        <w:pStyle w:val="NormalWeb"/>
      </w:pPr>
      <w:r>
        <w:rPr>
          <w:rStyle w:val="Strong"/>
        </w:rPr>
        <w:t>How Pig Handles Schema</w:t>
      </w:r>
      <w:r>
        <w:t xml:space="preserve"> </w:t>
      </w:r>
    </w:p>
    <w:p w:rsidR="002B57CA" w:rsidRDefault="002B57CA" w:rsidP="002B57CA">
      <w:pPr>
        <w:pStyle w:val="NormalWeb"/>
      </w:pPr>
      <w:r>
        <w:lastRenderedPageBreak/>
        <w:t xml:space="preserve">As shown above, with a few exceptions Pig can infer the schema of a relationship up front. You can examine the schema of particular relation using </w:t>
      </w:r>
      <w:hyperlink r:id="rId86" w:anchor="describe" w:history="1">
        <w:r>
          <w:rPr>
            <w:rStyle w:val="Hyperlink"/>
          </w:rPr>
          <w:t>DESCRIBE</w:t>
        </w:r>
      </w:hyperlink>
      <w:r>
        <w:t>. Pig enforces this computed schema during the actual execution by casting the input data to the expected data type. If the process is successful the results are returned to the user; otherwise, a warning is generated for each record that failed to convert. Note that Pig does not know the actual types of the fields in the input data prior to the execution; rather, Pig determines the data types and performs the right conversions on the fly.</w:t>
      </w:r>
    </w:p>
    <w:p w:rsidR="002B57CA" w:rsidRDefault="002B57CA" w:rsidP="002B57CA">
      <w:pPr>
        <w:pStyle w:val="NormalWeb"/>
      </w:pPr>
      <w:r>
        <w:t>Having a deterministic schema is very powerful; however, sometimes it comes at the cost of performance. Consider the following example:</w:t>
      </w:r>
    </w:p>
    <w:p w:rsidR="002B57CA" w:rsidRDefault="002B57CA" w:rsidP="002B57CA">
      <w:pPr>
        <w:pStyle w:val="HTMLPreformatted"/>
      </w:pPr>
      <w:r>
        <w:t>A = load 'input' as (x, y, z);</w:t>
      </w:r>
    </w:p>
    <w:p w:rsidR="002B57CA" w:rsidRDefault="002B57CA" w:rsidP="002B57CA">
      <w:pPr>
        <w:pStyle w:val="HTMLPreformatted"/>
      </w:pPr>
      <w:r>
        <w:t>B = foreach A generate x+y;</w:t>
      </w:r>
    </w:p>
    <w:p w:rsidR="002B57CA" w:rsidRDefault="002B57CA" w:rsidP="002B57CA">
      <w:pPr>
        <w:pStyle w:val="NormalWeb"/>
      </w:pPr>
      <w:r>
        <w:t xml:space="preserve">If you do </w:t>
      </w:r>
      <w:hyperlink r:id="rId87" w:anchor="describe" w:history="1">
        <w:r>
          <w:rPr>
            <w:rStyle w:val="Hyperlink"/>
          </w:rPr>
          <w:t>DESCRIBE</w:t>
        </w:r>
      </w:hyperlink>
      <w:r>
        <w:t xml:space="preserve"> on B, you will see a single column of type double. This is because Pig makes the safest choice and uses the largest numeric type when the schema is not know. In practice, the input data could contain integer values; however, Pig will cast the data to double and make sure that a double result is returned.</w:t>
      </w:r>
    </w:p>
    <w:p w:rsidR="002B57CA" w:rsidRDefault="002B57CA" w:rsidP="002B57CA">
      <w:pPr>
        <w:pStyle w:val="NormalWeb"/>
      </w:pPr>
      <w:r>
        <w:t>If the schema of a relation can’t be inferred, Pig will just use the runtime data as is and propagate it through the pipeline.</w:t>
      </w:r>
    </w:p>
    <w:p w:rsidR="002B57CA" w:rsidRDefault="002B57CA" w:rsidP="002B57CA">
      <w:pPr>
        <w:pStyle w:val="Heading4"/>
      </w:pPr>
      <w:bookmarkStart w:id="71" w:name="schema-load"/>
      <w:bookmarkEnd w:id="71"/>
      <w:r>
        <w:t xml:space="preserve">Schemas with LOAD and STREAM </w:t>
      </w:r>
    </w:p>
    <w:p w:rsidR="002B57CA" w:rsidRDefault="002B57CA" w:rsidP="002B57CA">
      <w:pPr>
        <w:pStyle w:val="NormalWeb"/>
      </w:pPr>
      <w:r>
        <w:t>With LOAD and STREAM operators, the schema following the AS keyword must be enclosed in parentheses.</w:t>
      </w:r>
    </w:p>
    <w:p w:rsidR="002B57CA" w:rsidRDefault="002B57CA" w:rsidP="002B57CA">
      <w:pPr>
        <w:pStyle w:val="NormalWeb"/>
      </w:pPr>
      <w:r>
        <w:t>In this example the LOAD statement includes a schema definition for simple data types.</w:t>
      </w:r>
    </w:p>
    <w:p w:rsidR="002B57CA" w:rsidRDefault="002B57CA" w:rsidP="002B57CA">
      <w:pPr>
        <w:pStyle w:val="HTMLPreformatted"/>
      </w:pPr>
      <w:r>
        <w:t>A = LOAD 'data' AS (f1:int, f2:int);</w:t>
      </w:r>
    </w:p>
    <w:p w:rsidR="002B57CA" w:rsidRDefault="002B57CA" w:rsidP="002B57CA">
      <w:pPr>
        <w:pStyle w:val="Heading4"/>
      </w:pPr>
      <w:bookmarkStart w:id="72" w:name="schemaforeach"/>
      <w:bookmarkEnd w:id="72"/>
      <w:r>
        <w:t xml:space="preserve">Schemas with FOREACH </w:t>
      </w:r>
    </w:p>
    <w:p w:rsidR="002B57CA" w:rsidRDefault="002B57CA" w:rsidP="002B57CA">
      <w:pPr>
        <w:pStyle w:val="NormalWeb"/>
      </w:pPr>
      <w:r>
        <w:t>With FOREACH operators, the schema following the AS keyword must be enclosed in parentheses when the FLATTEN operator is used. Otherwise, the schema should not be enclosed in parentheses.</w:t>
      </w:r>
    </w:p>
    <w:p w:rsidR="002B57CA" w:rsidRDefault="002B57CA" w:rsidP="002B57CA">
      <w:pPr>
        <w:pStyle w:val="NormalWeb"/>
      </w:pPr>
      <w:r>
        <w:t>In this example the FOREACH statement includes FLATTEN and a schema for simple data types.</w:t>
      </w:r>
    </w:p>
    <w:p w:rsidR="002B57CA" w:rsidRDefault="002B57CA" w:rsidP="002B57CA">
      <w:pPr>
        <w:pStyle w:val="HTMLPreformatted"/>
      </w:pPr>
      <w:r>
        <w:t>X = FOREACH C GENERATE FLATTEN(B) AS (f1:int, f2:int, f3:int), group;</w:t>
      </w:r>
    </w:p>
    <w:p w:rsidR="002B57CA" w:rsidRDefault="002B57CA" w:rsidP="002B57CA">
      <w:pPr>
        <w:pStyle w:val="NormalWeb"/>
      </w:pPr>
      <w:r>
        <w:t>In this example the FOREACH statement includes a schema for simple expression.</w:t>
      </w:r>
    </w:p>
    <w:p w:rsidR="002B57CA" w:rsidRDefault="002B57CA" w:rsidP="002B57CA">
      <w:pPr>
        <w:pStyle w:val="HTMLPreformatted"/>
      </w:pPr>
      <w:r>
        <w:t>X = FOREACH A GENERATE f1+f2 AS x1:int;</w:t>
      </w:r>
    </w:p>
    <w:p w:rsidR="002B57CA" w:rsidRDefault="002B57CA" w:rsidP="002B57CA">
      <w:pPr>
        <w:pStyle w:val="NormalWeb"/>
      </w:pPr>
      <w:r>
        <w:t>In this example the FOREACH statement includes a schemas for multiple fields.</w:t>
      </w:r>
    </w:p>
    <w:p w:rsidR="002B57CA" w:rsidRDefault="002B57CA" w:rsidP="002B57CA">
      <w:pPr>
        <w:pStyle w:val="HTMLPreformatted"/>
      </w:pPr>
      <w:r>
        <w:lastRenderedPageBreak/>
        <w:t>X = FOREACH A GENERATE f1 as user, f2 as age, f3 as gpa;</w:t>
      </w:r>
    </w:p>
    <w:p w:rsidR="002B57CA" w:rsidRDefault="002B57CA" w:rsidP="002B57CA">
      <w:pPr>
        <w:pStyle w:val="Heading4"/>
      </w:pPr>
      <w:bookmarkStart w:id="73" w:name="schema-simple"/>
      <w:bookmarkEnd w:id="73"/>
      <w:r>
        <w:t>Schemas for Simple Data Types</w:t>
      </w:r>
    </w:p>
    <w:p w:rsidR="002B57CA" w:rsidRDefault="002B57CA" w:rsidP="002B57CA">
      <w:pPr>
        <w:pStyle w:val="NormalWeb"/>
      </w:pPr>
      <w:r>
        <w:t>Simple data types include int, long, float, double, chararray, bytearray, boolean, datetime, biginteger and bigdecimal.</w:t>
      </w:r>
    </w:p>
    <w:p w:rsidR="002B57CA" w:rsidRDefault="002B57CA" w:rsidP="002B57CA">
      <w:pPr>
        <w:pStyle w:val="Heading5"/>
      </w:pPr>
      <w:bookmarkStart w:id="74" w:name="Syntax-N10D83"/>
      <w:bookmarkEnd w:id="74"/>
      <w:r>
        <w:t>Syntax</w:t>
      </w:r>
    </w:p>
    <w:tbl>
      <w:tblPr>
        <w:tblW w:w="0" w:type="auto"/>
        <w:tblCellSpacing w:w="7" w:type="dxa"/>
        <w:tblCellMar>
          <w:top w:w="60" w:type="dxa"/>
          <w:left w:w="60" w:type="dxa"/>
          <w:bottom w:w="60" w:type="dxa"/>
          <w:right w:w="60" w:type="dxa"/>
        </w:tblCellMar>
        <w:tblLook w:val="04A0"/>
      </w:tblPr>
      <w:tblGrid>
        <w:gridCol w:w="3407"/>
      </w:tblGrid>
      <w:tr w:rsidR="002B57CA" w:rsidTr="002B57CA">
        <w:trPr>
          <w:tblCellSpacing w:w="7" w:type="dxa"/>
        </w:trPr>
        <w:tc>
          <w:tcPr>
            <w:tcW w:w="0" w:type="auto"/>
            <w:vAlign w:val="center"/>
            <w:hideMark/>
          </w:tcPr>
          <w:p w:rsidR="002B57CA" w:rsidRDefault="002B57CA">
            <w:pPr>
              <w:pStyle w:val="NormalWeb"/>
            </w:pPr>
            <w:r>
              <w:t>(alias[:type]) [, (alias[:type]) …] )</w:t>
            </w:r>
          </w:p>
        </w:tc>
      </w:tr>
    </w:tbl>
    <w:p w:rsidR="002B57CA" w:rsidRDefault="002B57CA" w:rsidP="002B57CA">
      <w:pPr>
        <w:pStyle w:val="Heading5"/>
      </w:pPr>
      <w:bookmarkStart w:id="75" w:name="Terms-N10D97"/>
      <w:bookmarkEnd w:id="75"/>
      <w:r>
        <w:t>Terms</w:t>
      </w:r>
    </w:p>
    <w:tbl>
      <w:tblPr>
        <w:tblW w:w="0" w:type="auto"/>
        <w:tblCellSpacing w:w="7" w:type="dxa"/>
        <w:tblCellMar>
          <w:top w:w="60" w:type="dxa"/>
          <w:left w:w="60" w:type="dxa"/>
          <w:bottom w:w="60" w:type="dxa"/>
          <w:right w:w="60" w:type="dxa"/>
        </w:tblCellMar>
        <w:tblLook w:val="04A0"/>
      </w:tblPr>
      <w:tblGrid>
        <w:gridCol w:w="581"/>
        <w:gridCol w:w="6833"/>
      </w:tblGrid>
      <w:tr w:rsidR="002B57CA" w:rsidTr="002B57CA">
        <w:trPr>
          <w:tblCellSpacing w:w="7" w:type="dxa"/>
        </w:trPr>
        <w:tc>
          <w:tcPr>
            <w:tcW w:w="0" w:type="auto"/>
            <w:vAlign w:val="center"/>
            <w:hideMark/>
          </w:tcPr>
          <w:p w:rsidR="002B57CA" w:rsidRDefault="002B57CA">
            <w:pPr>
              <w:pStyle w:val="NormalWeb"/>
            </w:pPr>
            <w:r>
              <w:t>alias</w:t>
            </w:r>
          </w:p>
        </w:tc>
        <w:tc>
          <w:tcPr>
            <w:tcW w:w="0" w:type="auto"/>
            <w:vAlign w:val="center"/>
            <w:hideMark/>
          </w:tcPr>
          <w:p w:rsidR="002B57CA" w:rsidRDefault="002B57CA">
            <w:pPr>
              <w:pStyle w:val="NormalWeb"/>
            </w:pPr>
            <w:r>
              <w:t>The name assigned to the field.</w:t>
            </w:r>
          </w:p>
        </w:tc>
      </w:tr>
      <w:tr w:rsidR="002B57CA" w:rsidTr="002B57CA">
        <w:trPr>
          <w:tblCellSpacing w:w="7" w:type="dxa"/>
        </w:trPr>
        <w:tc>
          <w:tcPr>
            <w:tcW w:w="0" w:type="auto"/>
            <w:vAlign w:val="center"/>
            <w:hideMark/>
          </w:tcPr>
          <w:p w:rsidR="002B57CA" w:rsidRDefault="002B57CA">
            <w:pPr>
              <w:pStyle w:val="NormalWeb"/>
            </w:pPr>
            <w:r>
              <w:t>type</w:t>
            </w:r>
          </w:p>
        </w:tc>
        <w:tc>
          <w:tcPr>
            <w:tcW w:w="0" w:type="auto"/>
            <w:vAlign w:val="center"/>
            <w:hideMark/>
          </w:tcPr>
          <w:p w:rsidR="002B57CA" w:rsidRDefault="002B57CA">
            <w:pPr>
              <w:pStyle w:val="NormalWeb"/>
            </w:pPr>
            <w:r>
              <w:t>(Optional) The simple data type assigned to the field.</w:t>
            </w:r>
          </w:p>
          <w:p w:rsidR="002B57CA" w:rsidRDefault="002B57CA">
            <w:pPr>
              <w:pStyle w:val="NormalWeb"/>
            </w:pPr>
            <w:r>
              <w:t>The alias and type are separated by a colon ( : ).</w:t>
            </w:r>
          </w:p>
          <w:p w:rsidR="002B57CA" w:rsidRDefault="002B57CA">
            <w:pPr>
              <w:pStyle w:val="NormalWeb"/>
            </w:pPr>
            <w:r>
              <w:t>If the type is omitted, the field defaults to type bytearray.</w:t>
            </w:r>
          </w:p>
        </w:tc>
      </w:tr>
      <w:tr w:rsidR="002B57CA" w:rsidTr="002B57CA">
        <w:trPr>
          <w:tblCellSpacing w:w="7" w:type="dxa"/>
        </w:trPr>
        <w:tc>
          <w:tcPr>
            <w:tcW w:w="0" w:type="auto"/>
            <w:vAlign w:val="center"/>
            <w:hideMark/>
          </w:tcPr>
          <w:p w:rsidR="002B57CA" w:rsidRDefault="002B57CA">
            <w:pPr>
              <w:pStyle w:val="NormalWeb"/>
            </w:pPr>
            <w:r>
              <w:t>( , )</w:t>
            </w:r>
          </w:p>
        </w:tc>
        <w:tc>
          <w:tcPr>
            <w:tcW w:w="0" w:type="auto"/>
            <w:vAlign w:val="center"/>
            <w:hideMark/>
          </w:tcPr>
          <w:p w:rsidR="002B57CA" w:rsidRDefault="002B57CA">
            <w:pPr>
              <w:pStyle w:val="NormalWeb"/>
            </w:pPr>
            <w:r>
              <w:t>Multiple fields are enclosed in parentheses and separated by commas.</w:t>
            </w:r>
          </w:p>
        </w:tc>
      </w:tr>
    </w:tbl>
    <w:p w:rsidR="002B57CA" w:rsidRDefault="002B57CA" w:rsidP="002B57CA">
      <w:pPr>
        <w:pStyle w:val="Heading5"/>
      </w:pPr>
      <w:r>
        <w:t>Examples</w:t>
      </w:r>
    </w:p>
    <w:p w:rsidR="002B57CA" w:rsidRDefault="002B57CA" w:rsidP="002B57CA">
      <w:pPr>
        <w:pStyle w:val="NormalWeb"/>
      </w:pPr>
      <w:r>
        <w:t>In this example the schema defines multiple types.</w:t>
      </w:r>
    </w:p>
    <w:p w:rsidR="002B57CA" w:rsidRDefault="002B57CA" w:rsidP="002B57CA">
      <w:pPr>
        <w:pStyle w:val="HTMLPreformatted"/>
      </w:pPr>
      <w:r>
        <w:t>cat student;</w:t>
      </w:r>
    </w:p>
    <w:p w:rsidR="002B57CA" w:rsidRDefault="002B57CA" w:rsidP="002B57CA">
      <w:pPr>
        <w:pStyle w:val="HTMLPreformatted"/>
      </w:pPr>
      <w:r>
        <w:t>John</w:t>
      </w:r>
      <w:r>
        <w:tab/>
        <w:t>18</w:t>
      </w:r>
      <w:r>
        <w:tab/>
        <w:t>4.0</w:t>
      </w:r>
    </w:p>
    <w:p w:rsidR="002B57CA" w:rsidRDefault="002B57CA" w:rsidP="002B57CA">
      <w:pPr>
        <w:pStyle w:val="HTMLPreformatted"/>
      </w:pPr>
      <w:r>
        <w:t>Mary</w:t>
      </w:r>
      <w:r>
        <w:tab/>
        <w:t xml:space="preserve">19   </w:t>
      </w:r>
      <w:r>
        <w:tab/>
        <w:t>3.8</w:t>
      </w:r>
    </w:p>
    <w:p w:rsidR="002B57CA" w:rsidRDefault="002B57CA" w:rsidP="002B57CA">
      <w:pPr>
        <w:pStyle w:val="HTMLPreformatted"/>
      </w:pPr>
      <w:r>
        <w:t>Bill</w:t>
      </w:r>
      <w:r>
        <w:tab/>
        <w:t xml:space="preserve">20   </w:t>
      </w:r>
      <w:r>
        <w:tab/>
        <w:t>3.9</w:t>
      </w:r>
    </w:p>
    <w:p w:rsidR="002B57CA" w:rsidRDefault="002B57CA" w:rsidP="002B57CA">
      <w:pPr>
        <w:pStyle w:val="HTMLPreformatted"/>
      </w:pPr>
      <w:r>
        <w:t>Joe</w:t>
      </w:r>
      <w:r>
        <w:tab/>
        <w:t xml:space="preserve">18   </w:t>
      </w:r>
      <w:r>
        <w:tab/>
        <w:t>3.8</w:t>
      </w:r>
    </w:p>
    <w:p w:rsidR="002B57CA" w:rsidRDefault="002B57CA" w:rsidP="002B57CA">
      <w:pPr>
        <w:pStyle w:val="HTMLPreformatted"/>
      </w:pPr>
    </w:p>
    <w:p w:rsidR="002B57CA" w:rsidRDefault="002B57CA" w:rsidP="002B57CA">
      <w:pPr>
        <w:pStyle w:val="HTMLPreformatted"/>
      </w:pPr>
      <w:r>
        <w:t>A = LOAD 'student' AS (name:chararray, age:int, gpa:float);</w:t>
      </w:r>
    </w:p>
    <w:p w:rsidR="002B57CA" w:rsidRDefault="002B57CA" w:rsidP="002B57CA">
      <w:pPr>
        <w:pStyle w:val="HTMLPreformatted"/>
      </w:pPr>
    </w:p>
    <w:p w:rsidR="002B57CA" w:rsidRDefault="002B57CA" w:rsidP="002B57CA">
      <w:pPr>
        <w:pStyle w:val="HTMLPreformatted"/>
      </w:pPr>
      <w:r>
        <w:t>DESCRIBE A;</w:t>
      </w:r>
    </w:p>
    <w:p w:rsidR="002B57CA" w:rsidRDefault="002B57CA" w:rsidP="002B57CA">
      <w:pPr>
        <w:pStyle w:val="HTMLPreformatted"/>
      </w:pPr>
      <w:r>
        <w:t>A: {name: chararray,age: int,gpa: float}</w:t>
      </w:r>
    </w:p>
    <w:p w:rsidR="002B57CA" w:rsidRDefault="002B57CA" w:rsidP="002B57CA">
      <w:pPr>
        <w:pStyle w:val="HTMLPreformatted"/>
      </w:pPr>
    </w:p>
    <w:p w:rsidR="002B57CA" w:rsidRDefault="002B57CA" w:rsidP="002B57CA">
      <w:pPr>
        <w:pStyle w:val="HTMLPreformatted"/>
      </w:pPr>
      <w:r>
        <w:t>DUMP A;</w:t>
      </w:r>
    </w:p>
    <w:p w:rsidR="002B57CA" w:rsidRDefault="002B57CA" w:rsidP="002B57CA">
      <w:pPr>
        <w:pStyle w:val="HTMLPreformatted"/>
      </w:pPr>
      <w:r>
        <w:t>(John,18,4.0F)</w:t>
      </w:r>
    </w:p>
    <w:p w:rsidR="002B57CA" w:rsidRDefault="002B57CA" w:rsidP="002B57CA">
      <w:pPr>
        <w:pStyle w:val="HTMLPreformatted"/>
      </w:pPr>
      <w:r>
        <w:t>(Mary,19,3.8F)</w:t>
      </w:r>
    </w:p>
    <w:p w:rsidR="002B57CA" w:rsidRDefault="002B57CA" w:rsidP="002B57CA">
      <w:pPr>
        <w:pStyle w:val="HTMLPreformatted"/>
      </w:pPr>
      <w:r>
        <w:t>(Bill,20,3.9F)</w:t>
      </w:r>
    </w:p>
    <w:p w:rsidR="002B57CA" w:rsidRDefault="002B57CA" w:rsidP="002B57CA">
      <w:pPr>
        <w:pStyle w:val="HTMLPreformatted"/>
      </w:pPr>
      <w:r>
        <w:t>(Joe,18,3.8F)</w:t>
      </w:r>
    </w:p>
    <w:p w:rsidR="002B57CA" w:rsidRDefault="002B57CA" w:rsidP="002B57CA">
      <w:pPr>
        <w:pStyle w:val="NormalWeb"/>
      </w:pPr>
      <w:r>
        <w:t xml:space="preserve">In this example field "gpa" will default to bytearray because no type is declared. </w:t>
      </w:r>
    </w:p>
    <w:p w:rsidR="002B57CA" w:rsidRDefault="002B57CA" w:rsidP="002B57CA">
      <w:pPr>
        <w:pStyle w:val="HTMLPreformatted"/>
      </w:pPr>
      <w:r>
        <w:t>cat student;</w:t>
      </w:r>
    </w:p>
    <w:p w:rsidR="002B57CA" w:rsidRDefault="002B57CA" w:rsidP="002B57CA">
      <w:pPr>
        <w:pStyle w:val="HTMLPreformatted"/>
      </w:pPr>
      <w:r>
        <w:t>John</w:t>
      </w:r>
      <w:r>
        <w:tab/>
        <w:t>18</w:t>
      </w:r>
      <w:r>
        <w:tab/>
        <w:t>4.0</w:t>
      </w:r>
    </w:p>
    <w:p w:rsidR="002B57CA" w:rsidRDefault="002B57CA" w:rsidP="002B57CA">
      <w:pPr>
        <w:pStyle w:val="HTMLPreformatted"/>
      </w:pPr>
      <w:r>
        <w:t>Mary</w:t>
      </w:r>
      <w:r>
        <w:tab/>
        <w:t>19</w:t>
      </w:r>
      <w:r>
        <w:tab/>
        <w:t>3.8</w:t>
      </w:r>
    </w:p>
    <w:p w:rsidR="002B57CA" w:rsidRDefault="002B57CA" w:rsidP="002B57CA">
      <w:pPr>
        <w:pStyle w:val="HTMLPreformatted"/>
      </w:pPr>
      <w:r>
        <w:t>Bill</w:t>
      </w:r>
      <w:r>
        <w:tab/>
        <w:t>20</w:t>
      </w:r>
      <w:r>
        <w:tab/>
        <w:t>3.9</w:t>
      </w:r>
    </w:p>
    <w:p w:rsidR="002B57CA" w:rsidRDefault="002B57CA" w:rsidP="002B57CA">
      <w:pPr>
        <w:pStyle w:val="HTMLPreformatted"/>
      </w:pPr>
      <w:r>
        <w:t>Joe</w:t>
      </w:r>
      <w:r>
        <w:tab/>
        <w:t>18</w:t>
      </w:r>
      <w:r>
        <w:tab/>
        <w:t>3.8</w:t>
      </w:r>
    </w:p>
    <w:p w:rsidR="002B57CA" w:rsidRDefault="002B57CA" w:rsidP="002B57CA">
      <w:pPr>
        <w:pStyle w:val="HTMLPreformatted"/>
      </w:pPr>
    </w:p>
    <w:p w:rsidR="002B57CA" w:rsidRDefault="002B57CA" w:rsidP="002B57CA">
      <w:pPr>
        <w:pStyle w:val="HTMLPreformatted"/>
      </w:pPr>
      <w:r>
        <w:t>A = LOAD 'data' AS (name:chararray, age:int, gpa);</w:t>
      </w:r>
    </w:p>
    <w:p w:rsidR="002B57CA" w:rsidRDefault="002B57CA" w:rsidP="002B57CA">
      <w:pPr>
        <w:pStyle w:val="HTMLPreformatted"/>
      </w:pPr>
    </w:p>
    <w:p w:rsidR="002B57CA" w:rsidRDefault="002B57CA" w:rsidP="002B57CA">
      <w:pPr>
        <w:pStyle w:val="HTMLPreformatted"/>
      </w:pPr>
      <w:r>
        <w:t>DESCRIBE A;</w:t>
      </w:r>
    </w:p>
    <w:p w:rsidR="002B57CA" w:rsidRDefault="002B57CA" w:rsidP="002B57CA">
      <w:pPr>
        <w:pStyle w:val="HTMLPreformatted"/>
      </w:pPr>
      <w:r>
        <w:t>A: {name: chararray,age: int,gpa: bytearray}</w:t>
      </w:r>
    </w:p>
    <w:p w:rsidR="002B57CA" w:rsidRDefault="002B57CA" w:rsidP="002B57CA">
      <w:pPr>
        <w:pStyle w:val="HTMLPreformatted"/>
      </w:pPr>
    </w:p>
    <w:p w:rsidR="002B57CA" w:rsidRDefault="002B57CA" w:rsidP="002B57CA">
      <w:pPr>
        <w:pStyle w:val="HTMLPreformatted"/>
      </w:pPr>
      <w:r>
        <w:t>DUMP A;</w:t>
      </w:r>
    </w:p>
    <w:p w:rsidR="002B57CA" w:rsidRDefault="002B57CA" w:rsidP="002B57CA">
      <w:pPr>
        <w:pStyle w:val="HTMLPreformatted"/>
      </w:pPr>
      <w:r>
        <w:t>(John,18,4.0)</w:t>
      </w:r>
    </w:p>
    <w:p w:rsidR="002B57CA" w:rsidRDefault="002B57CA" w:rsidP="002B57CA">
      <w:pPr>
        <w:pStyle w:val="HTMLPreformatted"/>
      </w:pPr>
      <w:r>
        <w:t>(Mary,19,3.8)</w:t>
      </w:r>
    </w:p>
    <w:p w:rsidR="002B57CA" w:rsidRDefault="002B57CA" w:rsidP="002B57CA">
      <w:pPr>
        <w:pStyle w:val="HTMLPreformatted"/>
      </w:pPr>
      <w:r>
        <w:t>(Bill,20,3.9)</w:t>
      </w:r>
    </w:p>
    <w:p w:rsidR="002B57CA" w:rsidRDefault="002B57CA" w:rsidP="002B57CA">
      <w:pPr>
        <w:pStyle w:val="HTMLPreformatted"/>
      </w:pPr>
      <w:r>
        <w:t>(Joe,18,3.8)</w:t>
      </w:r>
    </w:p>
    <w:p w:rsidR="002B57CA" w:rsidRDefault="002B57CA" w:rsidP="002B57CA">
      <w:pPr>
        <w:pStyle w:val="Heading4"/>
      </w:pPr>
      <w:bookmarkStart w:id="76" w:name="schema-complex"/>
      <w:bookmarkEnd w:id="76"/>
      <w:r>
        <w:t>Schemas for Complex Data Types</w:t>
      </w:r>
    </w:p>
    <w:p w:rsidR="002B57CA" w:rsidRDefault="002B57CA" w:rsidP="002B57CA">
      <w:pPr>
        <w:pStyle w:val="NormalWeb"/>
      </w:pPr>
      <w:r>
        <w:t>Complex data types include tuples, bags, and maps.</w:t>
      </w:r>
    </w:p>
    <w:p w:rsidR="002B57CA" w:rsidRDefault="002B57CA" w:rsidP="002B57CA">
      <w:pPr>
        <w:pStyle w:val="Heading4"/>
      </w:pPr>
      <w:bookmarkStart w:id="77" w:name="tuple-schema"/>
      <w:bookmarkEnd w:id="77"/>
      <w:r>
        <w:t>Tuple Schemas</w:t>
      </w:r>
    </w:p>
    <w:p w:rsidR="002B57CA" w:rsidRDefault="002B57CA" w:rsidP="002B57CA">
      <w:pPr>
        <w:pStyle w:val="NormalWeb"/>
      </w:pPr>
      <w:r>
        <w:t>A tuple is an ordered set of fields.</w:t>
      </w:r>
    </w:p>
    <w:p w:rsidR="002B57CA" w:rsidRDefault="002B57CA" w:rsidP="002B57CA">
      <w:pPr>
        <w:pStyle w:val="Heading5"/>
      </w:pPr>
      <w:bookmarkStart w:id="78" w:name="Syntax-N10E0A"/>
      <w:bookmarkEnd w:id="78"/>
      <w:r>
        <w:t>Syntax</w:t>
      </w:r>
    </w:p>
    <w:tbl>
      <w:tblPr>
        <w:tblW w:w="0" w:type="auto"/>
        <w:tblCellSpacing w:w="7" w:type="dxa"/>
        <w:tblCellMar>
          <w:top w:w="60" w:type="dxa"/>
          <w:left w:w="60" w:type="dxa"/>
          <w:bottom w:w="60" w:type="dxa"/>
          <w:right w:w="60" w:type="dxa"/>
        </w:tblCellMar>
        <w:tblLook w:val="04A0"/>
      </w:tblPr>
      <w:tblGrid>
        <w:gridCol w:w="4613"/>
      </w:tblGrid>
      <w:tr w:rsidR="002B57CA" w:rsidTr="002B57CA">
        <w:trPr>
          <w:tblCellSpacing w:w="7" w:type="dxa"/>
        </w:trPr>
        <w:tc>
          <w:tcPr>
            <w:tcW w:w="0" w:type="auto"/>
            <w:vAlign w:val="center"/>
            <w:hideMark/>
          </w:tcPr>
          <w:p w:rsidR="002B57CA" w:rsidRDefault="002B57CA">
            <w:pPr>
              <w:pStyle w:val="NormalWeb"/>
            </w:pPr>
            <w:r>
              <w:t>alias[:tuple] (alias[:type]) [, (alias[:type]) …] )</w:t>
            </w:r>
          </w:p>
        </w:tc>
      </w:tr>
    </w:tbl>
    <w:p w:rsidR="002B57CA" w:rsidRDefault="002B57CA" w:rsidP="002B57CA">
      <w:pPr>
        <w:pStyle w:val="Heading5"/>
      </w:pPr>
      <w:bookmarkStart w:id="79" w:name="Terms-N10E1F"/>
      <w:bookmarkEnd w:id="79"/>
      <w:r>
        <w:t>Terms</w:t>
      </w:r>
    </w:p>
    <w:tbl>
      <w:tblPr>
        <w:tblW w:w="0" w:type="auto"/>
        <w:tblCellSpacing w:w="7" w:type="dxa"/>
        <w:tblCellMar>
          <w:top w:w="60" w:type="dxa"/>
          <w:left w:w="60" w:type="dxa"/>
          <w:bottom w:w="60" w:type="dxa"/>
          <w:right w:w="60" w:type="dxa"/>
        </w:tblCellMar>
        <w:tblLook w:val="04A0"/>
      </w:tblPr>
      <w:tblGrid>
        <w:gridCol w:w="1221"/>
        <w:gridCol w:w="8287"/>
      </w:tblGrid>
      <w:tr w:rsidR="002B57CA" w:rsidTr="002B57CA">
        <w:trPr>
          <w:tblCellSpacing w:w="7" w:type="dxa"/>
        </w:trPr>
        <w:tc>
          <w:tcPr>
            <w:tcW w:w="0" w:type="auto"/>
            <w:vAlign w:val="center"/>
            <w:hideMark/>
          </w:tcPr>
          <w:p w:rsidR="002B57CA" w:rsidRDefault="002B57CA">
            <w:pPr>
              <w:pStyle w:val="NormalWeb"/>
            </w:pPr>
            <w:r>
              <w:t>alias</w:t>
            </w:r>
          </w:p>
        </w:tc>
        <w:tc>
          <w:tcPr>
            <w:tcW w:w="0" w:type="auto"/>
            <w:vAlign w:val="center"/>
            <w:hideMark/>
          </w:tcPr>
          <w:p w:rsidR="002B57CA" w:rsidRDefault="002B57CA">
            <w:pPr>
              <w:pStyle w:val="NormalWeb"/>
            </w:pPr>
            <w:r>
              <w:t>The name assigned to the tuple.</w:t>
            </w:r>
          </w:p>
        </w:tc>
      </w:tr>
      <w:tr w:rsidR="002B57CA" w:rsidTr="002B57CA">
        <w:trPr>
          <w:tblCellSpacing w:w="7" w:type="dxa"/>
        </w:trPr>
        <w:tc>
          <w:tcPr>
            <w:tcW w:w="0" w:type="auto"/>
            <w:vAlign w:val="center"/>
            <w:hideMark/>
          </w:tcPr>
          <w:p w:rsidR="002B57CA" w:rsidRDefault="002B57CA">
            <w:pPr>
              <w:pStyle w:val="NormalWeb"/>
            </w:pPr>
            <w:r>
              <w:t>:tuple</w:t>
            </w:r>
          </w:p>
        </w:tc>
        <w:tc>
          <w:tcPr>
            <w:tcW w:w="0" w:type="auto"/>
            <w:vAlign w:val="center"/>
            <w:hideMark/>
          </w:tcPr>
          <w:p w:rsidR="002B57CA" w:rsidRDefault="002B57CA">
            <w:pPr>
              <w:pStyle w:val="NormalWeb"/>
            </w:pPr>
            <w:r>
              <w:t>(Optional) The data type, tuple (case insensitive).</w:t>
            </w:r>
          </w:p>
        </w:tc>
      </w:tr>
      <w:tr w:rsidR="002B57CA" w:rsidTr="002B57CA">
        <w:trPr>
          <w:tblCellSpacing w:w="7" w:type="dxa"/>
        </w:trPr>
        <w:tc>
          <w:tcPr>
            <w:tcW w:w="0" w:type="auto"/>
            <w:vAlign w:val="center"/>
            <w:hideMark/>
          </w:tcPr>
          <w:p w:rsidR="002B57CA" w:rsidRDefault="002B57CA">
            <w:pPr>
              <w:pStyle w:val="NormalWeb"/>
            </w:pPr>
            <w:r>
              <w:t>( )</w:t>
            </w:r>
          </w:p>
        </w:tc>
        <w:tc>
          <w:tcPr>
            <w:tcW w:w="0" w:type="auto"/>
            <w:vAlign w:val="center"/>
            <w:hideMark/>
          </w:tcPr>
          <w:p w:rsidR="002B57CA" w:rsidRDefault="002B57CA">
            <w:pPr>
              <w:pStyle w:val="NormalWeb"/>
            </w:pPr>
            <w:r>
              <w:t>The designation for a tuple, a set of parentheses.</w:t>
            </w:r>
          </w:p>
        </w:tc>
      </w:tr>
      <w:tr w:rsidR="002B57CA" w:rsidTr="002B57CA">
        <w:trPr>
          <w:tblCellSpacing w:w="7" w:type="dxa"/>
        </w:trPr>
        <w:tc>
          <w:tcPr>
            <w:tcW w:w="0" w:type="auto"/>
            <w:vAlign w:val="center"/>
            <w:hideMark/>
          </w:tcPr>
          <w:p w:rsidR="002B57CA" w:rsidRDefault="002B57CA">
            <w:pPr>
              <w:pStyle w:val="NormalWeb"/>
            </w:pPr>
            <w:r>
              <w:t>alias[:type]</w:t>
            </w:r>
          </w:p>
        </w:tc>
        <w:tc>
          <w:tcPr>
            <w:tcW w:w="0" w:type="auto"/>
            <w:vAlign w:val="center"/>
            <w:hideMark/>
          </w:tcPr>
          <w:p w:rsidR="002B57CA" w:rsidRDefault="002B57CA">
            <w:pPr>
              <w:pStyle w:val="NormalWeb"/>
            </w:pPr>
            <w:r>
              <w:t>The constituents of the tuple, where the schema definition rules for the corresponding type applies to the constituents of the tuple:</w:t>
            </w:r>
          </w:p>
          <w:p w:rsidR="002B57CA" w:rsidRDefault="002B57CA" w:rsidP="002B57CA">
            <w:pPr>
              <w:pStyle w:val="NormalWeb"/>
              <w:numPr>
                <w:ilvl w:val="0"/>
                <w:numId w:val="69"/>
              </w:numPr>
            </w:pPr>
            <w:r>
              <w:t>alias – the name assigned to the field</w:t>
            </w:r>
          </w:p>
          <w:p w:rsidR="002B57CA" w:rsidRDefault="002B57CA" w:rsidP="002B57CA">
            <w:pPr>
              <w:pStyle w:val="NormalWeb"/>
              <w:numPr>
                <w:ilvl w:val="0"/>
                <w:numId w:val="69"/>
              </w:numPr>
            </w:pPr>
            <w:r>
              <w:t>type (optional) – the simple or complex data type assigned to the field</w:t>
            </w:r>
          </w:p>
        </w:tc>
      </w:tr>
    </w:tbl>
    <w:p w:rsidR="002B57CA" w:rsidRDefault="002B57CA" w:rsidP="002B57CA">
      <w:pPr>
        <w:pStyle w:val="Heading5"/>
      </w:pPr>
      <w:bookmarkStart w:id="80" w:name="Examples-N10E84"/>
      <w:bookmarkEnd w:id="80"/>
      <w:r>
        <w:t>Examples</w:t>
      </w:r>
    </w:p>
    <w:p w:rsidR="002B57CA" w:rsidRDefault="002B57CA" w:rsidP="002B57CA">
      <w:pPr>
        <w:pStyle w:val="NormalWeb"/>
      </w:pPr>
      <w:r>
        <w:t>In this example the schema defines one tuple. The load statements are equivalent.</w:t>
      </w:r>
    </w:p>
    <w:p w:rsidR="002B57CA" w:rsidRDefault="002B57CA" w:rsidP="002B57CA">
      <w:pPr>
        <w:pStyle w:val="HTMLPreformatted"/>
      </w:pPr>
      <w:r>
        <w:t>cat data;</w:t>
      </w:r>
    </w:p>
    <w:p w:rsidR="002B57CA" w:rsidRDefault="002B57CA" w:rsidP="002B57CA">
      <w:pPr>
        <w:pStyle w:val="HTMLPreformatted"/>
      </w:pPr>
      <w:r>
        <w:t>(3,8,9)</w:t>
      </w:r>
    </w:p>
    <w:p w:rsidR="002B57CA" w:rsidRDefault="002B57CA" w:rsidP="002B57CA">
      <w:pPr>
        <w:pStyle w:val="HTMLPreformatted"/>
      </w:pPr>
      <w:r>
        <w:t>(1,4,7)</w:t>
      </w:r>
    </w:p>
    <w:p w:rsidR="002B57CA" w:rsidRDefault="002B57CA" w:rsidP="002B57CA">
      <w:pPr>
        <w:pStyle w:val="HTMLPreformatted"/>
      </w:pPr>
      <w:r>
        <w:t>(2,5,8)</w:t>
      </w:r>
    </w:p>
    <w:p w:rsidR="002B57CA" w:rsidRDefault="002B57CA" w:rsidP="002B57CA">
      <w:pPr>
        <w:pStyle w:val="HTMLPreformatted"/>
      </w:pPr>
    </w:p>
    <w:p w:rsidR="002B57CA" w:rsidRDefault="002B57CA" w:rsidP="002B57CA">
      <w:pPr>
        <w:pStyle w:val="HTMLPreformatted"/>
      </w:pPr>
      <w:r>
        <w:t>A = LOAD 'data' AS (T: tuple (f1:int, f2:int, f3:int));</w:t>
      </w:r>
    </w:p>
    <w:p w:rsidR="002B57CA" w:rsidRDefault="002B57CA" w:rsidP="002B57CA">
      <w:pPr>
        <w:pStyle w:val="HTMLPreformatted"/>
      </w:pPr>
      <w:r>
        <w:t>A = LOAD 'data' AS (T: (f1:int, f2:int, f3:int));</w:t>
      </w:r>
    </w:p>
    <w:p w:rsidR="002B57CA" w:rsidRDefault="002B57CA" w:rsidP="002B57CA">
      <w:pPr>
        <w:pStyle w:val="HTMLPreformatted"/>
      </w:pPr>
    </w:p>
    <w:p w:rsidR="002B57CA" w:rsidRDefault="002B57CA" w:rsidP="002B57CA">
      <w:pPr>
        <w:pStyle w:val="HTMLPreformatted"/>
      </w:pPr>
      <w:r>
        <w:t>DESCRIBE A;</w:t>
      </w:r>
    </w:p>
    <w:p w:rsidR="002B57CA" w:rsidRDefault="002B57CA" w:rsidP="002B57CA">
      <w:pPr>
        <w:pStyle w:val="HTMLPreformatted"/>
      </w:pPr>
      <w:r>
        <w:t>A: {T: (f1: int,f2: int,f3: int)}</w:t>
      </w:r>
    </w:p>
    <w:p w:rsidR="002B57CA" w:rsidRDefault="002B57CA" w:rsidP="002B57CA">
      <w:pPr>
        <w:pStyle w:val="HTMLPreformatted"/>
      </w:pPr>
    </w:p>
    <w:p w:rsidR="002B57CA" w:rsidRDefault="002B57CA" w:rsidP="002B57CA">
      <w:pPr>
        <w:pStyle w:val="HTMLPreformatted"/>
      </w:pPr>
      <w:r>
        <w:t>DUMP A;</w:t>
      </w:r>
    </w:p>
    <w:p w:rsidR="002B57CA" w:rsidRDefault="002B57CA" w:rsidP="002B57CA">
      <w:pPr>
        <w:pStyle w:val="HTMLPreformatted"/>
      </w:pPr>
      <w:r>
        <w:lastRenderedPageBreak/>
        <w:t>((3,8,9))</w:t>
      </w:r>
    </w:p>
    <w:p w:rsidR="002B57CA" w:rsidRDefault="002B57CA" w:rsidP="002B57CA">
      <w:pPr>
        <w:pStyle w:val="HTMLPreformatted"/>
      </w:pPr>
      <w:r>
        <w:t>((1,4,7))</w:t>
      </w:r>
    </w:p>
    <w:p w:rsidR="002B57CA" w:rsidRDefault="002B57CA" w:rsidP="002B57CA">
      <w:pPr>
        <w:pStyle w:val="HTMLPreformatted"/>
      </w:pPr>
      <w:r>
        <w:t>((2,5,8))</w:t>
      </w:r>
    </w:p>
    <w:p w:rsidR="002B57CA" w:rsidRDefault="002B57CA" w:rsidP="002B57CA">
      <w:pPr>
        <w:pStyle w:val="NormalWeb"/>
      </w:pPr>
      <w:r>
        <w:t>In this example the schema defines two tuples.</w:t>
      </w:r>
    </w:p>
    <w:p w:rsidR="002B57CA" w:rsidRDefault="002B57CA" w:rsidP="002B57CA">
      <w:pPr>
        <w:pStyle w:val="HTMLPreformatted"/>
      </w:pPr>
      <w:r>
        <w:t>cat data;</w:t>
      </w:r>
    </w:p>
    <w:p w:rsidR="002B57CA" w:rsidRDefault="002B57CA" w:rsidP="002B57CA">
      <w:pPr>
        <w:pStyle w:val="HTMLPreformatted"/>
      </w:pPr>
      <w:r>
        <w:t>(3,8,9) (mary,19)</w:t>
      </w:r>
    </w:p>
    <w:p w:rsidR="002B57CA" w:rsidRDefault="002B57CA" w:rsidP="002B57CA">
      <w:pPr>
        <w:pStyle w:val="HTMLPreformatted"/>
      </w:pPr>
      <w:r>
        <w:t>(1,4,7) (john,18)</w:t>
      </w:r>
    </w:p>
    <w:p w:rsidR="002B57CA" w:rsidRDefault="002B57CA" w:rsidP="002B57CA">
      <w:pPr>
        <w:pStyle w:val="HTMLPreformatted"/>
      </w:pPr>
      <w:r>
        <w:t>(2,5,8) (joe,18)</w:t>
      </w:r>
    </w:p>
    <w:p w:rsidR="002B57CA" w:rsidRDefault="002B57CA" w:rsidP="002B57CA">
      <w:pPr>
        <w:pStyle w:val="HTMLPreformatted"/>
      </w:pPr>
    </w:p>
    <w:p w:rsidR="002B57CA" w:rsidRDefault="002B57CA" w:rsidP="002B57CA">
      <w:pPr>
        <w:pStyle w:val="HTMLPreformatted"/>
      </w:pPr>
      <w:r>
        <w:t>A = LOAD data AS (F:tuple(f1:int,f2:int,f3:int),T:tuple(t1:chararray,t2:int));</w:t>
      </w:r>
    </w:p>
    <w:p w:rsidR="002B57CA" w:rsidRDefault="002B57CA" w:rsidP="002B57CA">
      <w:pPr>
        <w:pStyle w:val="HTMLPreformatted"/>
      </w:pPr>
    </w:p>
    <w:p w:rsidR="002B57CA" w:rsidRDefault="002B57CA" w:rsidP="002B57CA">
      <w:pPr>
        <w:pStyle w:val="HTMLPreformatted"/>
      </w:pPr>
      <w:r>
        <w:t>DESCRIBE A;</w:t>
      </w:r>
    </w:p>
    <w:p w:rsidR="002B57CA" w:rsidRDefault="002B57CA" w:rsidP="002B57CA">
      <w:pPr>
        <w:pStyle w:val="HTMLPreformatted"/>
      </w:pPr>
      <w:r>
        <w:t>A: {F: (f1: int,f2: int,f3: int),T: (t1: chararray,t2: int)}</w:t>
      </w:r>
    </w:p>
    <w:p w:rsidR="002B57CA" w:rsidRDefault="002B57CA" w:rsidP="002B57CA">
      <w:pPr>
        <w:pStyle w:val="HTMLPreformatted"/>
      </w:pPr>
    </w:p>
    <w:p w:rsidR="002B57CA" w:rsidRDefault="002B57CA" w:rsidP="002B57CA">
      <w:pPr>
        <w:pStyle w:val="HTMLPreformatted"/>
      </w:pPr>
      <w:r>
        <w:t>DUMP A;</w:t>
      </w:r>
    </w:p>
    <w:p w:rsidR="002B57CA" w:rsidRDefault="002B57CA" w:rsidP="002B57CA">
      <w:pPr>
        <w:pStyle w:val="HTMLPreformatted"/>
      </w:pPr>
      <w:r>
        <w:t>((3,8,9),(mary,19))</w:t>
      </w:r>
    </w:p>
    <w:p w:rsidR="002B57CA" w:rsidRDefault="002B57CA" w:rsidP="002B57CA">
      <w:pPr>
        <w:pStyle w:val="HTMLPreformatted"/>
      </w:pPr>
      <w:r>
        <w:t>((1,4,7),(john,18))</w:t>
      </w:r>
    </w:p>
    <w:p w:rsidR="002B57CA" w:rsidRDefault="002B57CA" w:rsidP="002B57CA">
      <w:pPr>
        <w:pStyle w:val="HTMLPreformatted"/>
      </w:pPr>
      <w:r>
        <w:t>((2,5,8),(joe,18))</w:t>
      </w:r>
    </w:p>
    <w:p w:rsidR="002B57CA" w:rsidRDefault="002B57CA" w:rsidP="002B57CA">
      <w:pPr>
        <w:pStyle w:val="Heading4"/>
      </w:pPr>
      <w:bookmarkStart w:id="81" w:name="bag-schema"/>
      <w:bookmarkEnd w:id="81"/>
      <w:r>
        <w:t>Bag Schemas</w:t>
      </w:r>
    </w:p>
    <w:p w:rsidR="002B57CA" w:rsidRDefault="002B57CA" w:rsidP="002B57CA">
      <w:pPr>
        <w:pStyle w:val="NormalWeb"/>
      </w:pPr>
      <w:r>
        <w:t>A bag is a collection of tuples.</w:t>
      </w:r>
    </w:p>
    <w:p w:rsidR="002B57CA" w:rsidRDefault="002B57CA" w:rsidP="002B57CA">
      <w:pPr>
        <w:pStyle w:val="Heading5"/>
      </w:pPr>
      <w:bookmarkStart w:id="82" w:name="Syntax-N10EA4"/>
      <w:bookmarkEnd w:id="82"/>
      <w:r>
        <w:t>Syntax</w:t>
      </w:r>
    </w:p>
    <w:tbl>
      <w:tblPr>
        <w:tblW w:w="0" w:type="auto"/>
        <w:tblCellSpacing w:w="7" w:type="dxa"/>
        <w:tblCellMar>
          <w:top w:w="60" w:type="dxa"/>
          <w:left w:w="60" w:type="dxa"/>
          <w:bottom w:w="60" w:type="dxa"/>
          <w:right w:w="60" w:type="dxa"/>
        </w:tblCellMar>
        <w:tblLook w:val="04A0"/>
      </w:tblPr>
      <w:tblGrid>
        <w:gridCol w:w="1932"/>
      </w:tblGrid>
      <w:tr w:rsidR="002B57CA" w:rsidTr="002B57CA">
        <w:trPr>
          <w:tblCellSpacing w:w="7" w:type="dxa"/>
        </w:trPr>
        <w:tc>
          <w:tcPr>
            <w:tcW w:w="0" w:type="auto"/>
            <w:vAlign w:val="center"/>
            <w:hideMark/>
          </w:tcPr>
          <w:p w:rsidR="002B57CA" w:rsidRDefault="002B57CA">
            <w:pPr>
              <w:pStyle w:val="NormalWeb"/>
            </w:pPr>
            <w:r>
              <w:t xml:space="preserve">alias[:bag] {tuple} </w:t>
            </w:r>
          </w:p>
        </w:tc>
      </w:tr>
    </w:tbl>
    <w:p w:rsidR="002B57CA" w:rsidRDefault="002B57CA" w:rsidP="002B57CA">
      <w:pPr>
        <w:pStyle w:val="Heading5"/>
      </w:pPr>
      <w:bookmarkStart w:id="83" w:name="Terms-N10EB9"/>
      <w:bookmarkEnd w:id="83"/>
      <w:r>
        <w:t>Terms</w:t>
      </w:r>
    </w:p>
    <w:tbl>
      <w:tblPr>
        <w:tblW w:w="0" w:type="auto"/>
        <w:tblCellSpacing w:w="7" w:type="dxa"/>
        <w:tblCellMar>
          <w:top w:w="60" w:type="dxa"/>
          <w:left w:w="60" w:type="dxa"/>
          <w:bottom w:w="60" w:type="dxa"/>
          <w:right w:w="60" w:type="dxa"/>
        </w:tblCellMar>
        <w:tblLook w:val="04A0"/>
      </w:tblPr>
      <w:tblGrid>
        <w:gridCol w:w="621"/>
        <w:gridCol w:w="4880"/>
      </w:tblGrid>
      <w:tr w:rsidR="002B57CA" w:rsidTr="002B57CA">
        <w:trPr>
          <w:tblCellSpacing w:w="7" w:type="dxa"/>
        </w:trPr>
        <w:tc>
          <w:tcPr>
            <w:tcW w:w="0" w:type="auto"/>
            <w:vAlign w:val="center"/>
            <w:hideMark/>
          </w:tcPr>
          <w:p w:rsidR="002B57CA" w:rsidRDefault="002B57CA">
            <w:pPr>
              <w:pStyle w:val="NormalWeb"/>
            </w:pPr>
            <w:r>
              <w:t>alias</w:t>
            </w:r>
          </w:p>
        </w:tc>
        <w:tc>
          <w:tcPr>
            <w:tcW w:w="0" w:type="auto"/>
            <w:vAlign w:val="center"/>
            <w:hideMark/>
          </w:tcPr>
          <w:p w:rsidR="002B57CA" w:rsidRDefault="002B57CA">
            <w:pPr>
              <w:pStyle w:val="NormalWeb"/>
            </w:pPr>
            <w:r>
              <w:t>The name assigned to the bag.</w:t>
            </w:r>
          </w:p>
        </w:tc>
      </w:tr>
      <w:tr w:rsidR="002B57CA" w:rsidTr="002B57CA">
        <w:trPr>
          <w:tblCellSpacing w:w="7" w:type="dxa"/>
        </w:trPr>
        <w:tc>
          <w:tcPr>
            <w:tcW w:w="0" w:type="auto"/>
            <w:vAlign w:val="center"/>
            <w:hideMark/>
          </w:tcPr>
          <w:p w:rsidR="002B57CA" w:rsidRDefault="002B57CA">
            <w:pPr>
              <w:pStyle w:val="NormalWeb"/>
            </w:pPr>
            <w:r>
              <w:t>:bag</w:t>
            </w:r>
          </w:p>
        </w:tc>
        <w:tc>
          <w:tcPr>
            <w:tcW w:w="0" w:type="auto"/>
            <w:vAlign w:val="center"/>
            <w:hideMark/>
          </w:tcPr>
          <w:p w:rsidR="002B57CA" w:rsidRDefault="002B57CA">
            <w:pPr>
              <w:pStyle w:val="NormalWeb"/>
            </w:pPr>
            <w:r>
              <w:t>(Optional) The data type, bag (case insensitive).</w:t>
            </w:r>
          </w:p>
        </w:tc>
      </w:tr>
      <w:tr w:rsidR="002B57CA" w:rsidTr="002B57CA">
        <w:trPr>
          <w:tblCellSpacing w:w="7" w:type="dxa"/>
        </w:trPr>
        <w:tc>
          <w:tcPr>
            <w:tcW w:w="0" w:type="auto"/>
            <w:vAlign w:val="center"/>
            <w:hideMark/>
          </w:tcPr>
          <w:p w:rsidR="002B57CA" w:rsidRDefault="002B57CA">
            <w:pPr>
              <w:pStyle w:val="NormalWeb"/>
            </w:pPr>
            <w:r>
              <w:t>{ }</w:t>
            </w:r>
          </w:p>
        </w:tc>
        <w:tc>
          <w:tcPr>
            <w:tcW w:w="0" w:type="auto"/>
            <w:vAlign w:val="center"/>
            <w:hideMark/>
          </w:tcPr>
          <w:p w:rsidR="002B57CA" w:rsidRDefault="002B57CA">
            <w:pPr>
              <w:pStyle w:val="NormalWeb"/>
            </w:pPr>
            <w:r>
              <w:t>The designation for a bag, a set of curly brackets.</w:t>
            </w:r>
          </w:p>
        </w:tc>
      </w:tr>
      <w:tr w:rsidR="002B57CA" w:rsidTr="002B57CA">
        <w:trPr>
          <w:tblCellSpacing w:w="7" w:type="dxa"/>
        </w:trPr>
        <w:tc>
          <w:tcPr>
            <w:tcW w:w="0" w:type="auto"/>
            <w:vAlign w:val="center"/>
            <w:hideMark/>
          </w:tcPr>
          <w:p w:rsidR="002B57CA" w:rsidRDefault="002B57CA">
            <w:pPr>
              <w:pStyle w:val="NormalWeb"/>
            </w:pPr>
            <w:r>
              <w:t>tuple</w:t>
            </w:r>
          </w:p>
        </w:tc>
        <w:tc>
          <w:tcPr>
            <w:tcW w:w="0" w:type="auto"/>
            <w:vAlign w:val="center"/>
            <w:hideMark/>
          </w:tcPr>
          <w:p w:rsidR="002B57CA" w:rsidRDefault="002B57CA">
            <w:pPr>
              <w:pStyle w:val="NormalWeb"/>
            </w:pPr>
            <w:r>
              <w:t>A tuple (see Tuple Schema).</w:t>
            </w:r>
          </w:p>
        </w:tc>
      </w:tr>
    </w:tbl>
    <w:p w:rsidR="002B57CA" w:rsidRDefault="002B57CA" w:rsidP="002B57CA">
      <w:pPr>
        <w:pStyle w:val="Heading5"/>
      </w:pPr>
      <w:bookmarkStart w:id="84" w:name="Examples-N10F0F"/>
      <w:bookmarkEnd w:id="84"/>
      <w:r>
        <w:t>Examples</w:t>
      </w:r>
    </w:p>
    <w:p w:rsidR="002B57CA" w:rsidRDefault="002B57CA" w:rsidP="002B57CA">
      <w:pPr>
        <w:pStyle w:val="NormalWeb"/>
      </w:pPr>
      <w:r>
        <w:t>In this example the schema defines a bag. The two load statements are equivalent.</w:t>
      </w:r>
    </w:p>
    <w:p w:rsidR="002B57CA" w:rsidRDefault="002B57CA" w:rsidP="002B57CA">
      <w:pPr>
        <w:pStyle w:val="HTMLPreformatted"/>
      </w:pPr>
      <w:r>
        <w:t>cat data;</w:t>
      </w:r>
    </w:p>
    <w:p w:rsidR="002B57CA" w:rsidRDefault="002B57CA" w:rsidP="002B57CA">
      <w:pPr>
        <w:pStyle w:val="HTMLPreformatted"/>
      </w:pPr>
      <w:r>
        <w:t>{(3,8,9)}</w:t>
      </w:r>
    </w:p>
    <w:p w:rsidR="002B57CA" w:rsidRDefault="002B57CA" w:rsidP="002B57CA">
      <w:pPr>
        <w:pStyle w:val="HTMLPreformatted"/>
      </w:pPr>
      <w:r>
        <w:t>{(1,4,7)}</w:t>
      </w:r>
    </w:p>
    <w:p w:rsidR="002B57CA" w:rsidRDefault="002B57CA" w:rsidP="002B57CA">
      <w:pPr>
        <w:pStyle w:val="HTMLPreformatted"/>
      </w:pPr>
      <w:r>
        <w:t>{(2,5,8)}</w:t>
      </w:r>
    </w:p>
    <w:p w:rsidR="002B57CA" w:rsidRDefault="002B57CA" w:rsidP="002B57CA">
      <w:pPr>
        <w:pStyle w:val="HTMLPreformatted"/>
      </w:pPr>
    </w:p>
    <w:p w:rsidR="002B57CA" w:rsidRDefault="002B57CA" w:rsidP="002B57CA">
      <w:pPr>
        <w:pStyle w:val="HTMLPreformatted"/>
      </w:pPr>
      <w:r>
        <w:t>A = LOAD 'data' AS (B: bag {T: tuple(t1:int, t2:int, t3:int)});</w:t>
      </w:r>
    </w:p>
    <w:p w:rsidR="002B57CA" w:rsidRDefault="002B57CA" w:rsidP="002B57CA">
      <w:pPr>
        <w:pStyle w:val="HTMLPreformatted"/>
      </w:pPr>
      <w:r>
        <w:t>A = LOAD 'data' AS (B: {T: (t1:int, t2:int, t3:int)});</w:t>
      </w:r>
    </w:p>
    <w:p w:rsidR="002B57CA" w:rsidRDefault="002B57CA" w:rsidP="002B57CA">
      <w:pPr>
        <w:pStyle w:val="HTMLPreformatted"/>
      </w:pPr>
    </w:p>
    <w:p w:rsidR="002B57CA" w:rsidRDefault="002B57CA" w:rsidP="002B57CA">
      <w:pPr>
        <w:pStyle w:val="HTMLPreformatted"/>
      </w:pPr>
      <w:r>
        <w:t>DESCRIBE A:</w:t>
      </w:r>
    </w:p>
    <w:p w:rsidR="002B57CA" w:rsidRDefault="002B57CA" w:rsidP="002B57CA">
      <w:pPr>
        <w:pStyle w:val="HTMLPreformatted"/>
      </w:pPr>
      <w:r>
        <w:t>A: {B: {T: (t1: int,t2: int,t3: int)}}</w:t>
      </w:r>
    </w:p>
    <w:p w:rsidR="002B57CA" w:rsidRDefault="002B57CA" w:rsidP="002B57CA">
      <w:pPr>
        <w:pStyle w:val="HTMLPreformatted"/>
      </w:pPr>
    </w:p>
    <w:p w:rsidR="002B57CA" w:rsidRDefault="002B57CA" w:rsidP="002B57CA">
      <w:pPr>
        <w:pStyle w:val="HTMLPreformatted"/>
      </w:pPr>
      <w:r>
        <w:t>DUMP A;</w:t>
      </w:r>
    </w:p>
    <w:p w:rsidR="002B57CA" w:rsidRDefault="002B57CA" w:rsidP="002B57CA">
      <w:pPr>
        <w:pStyle w:val="HTMLPreformatted"/>
      </w:pPr>
      <w:r>
        <w:t>({(3,8,9)})</w:t>
      </w:r>
    </w:p>
    <w:p w:rsidR="002B57CA" w:rsidRDefault="002B57CA" w:rsidP="002B57CA">
      <w:pPr>
        <w:pStyle w:val="HTMLPreformatted"/>
      </w:pPr>
      <w:r>
        <w:t>({(1,4,7)})</w:t>
      </w:r>
    </w:p>
    <w:p w:rsidR="002B57CA" w:rsidRDefault="002B57CA" w:rsidP="002B57CA">
      <w:pPr>
        <w:pStyle w:val="HTMLPreformatted"/>
      </w:pPr>
      <w:r>
        <w:t>({(2,5,8)})</w:t>
      </w:r>
    </w:p>
    <w:p w:rsidR="002B57CA" w:rsidRDefault="002B57CA" w:rsidP="002B57CA">
      <w:pPr>
        <w:pStyle w:val="Heading4"/>
      </w:pPr>
      <w:bookmarkStart w:id="85" w:name="map-schema"/>
      <w:bookmarkEnd w:id="85"/>
      <w:r>
        <w:t>Map Schemas</w:t>
      </w:r>
    </w:p>
    <w:p w:rsidR="002B57CA" w:rsidRDefault="002B57CA" w:rsidP="002B57CA">
      <w:pPr>
        <w:pStyle w:val="NormalWeb"/>
      </w:pPr>
      <w:r>
        <w:t>A map is a set of key value pairs.</w:t>
      </w:r>
    </w:p>
    <w:p w:rsidR="002B57CA" w:rsidRDefault="002B57CA" w:rsidP="002B57CA">
      <w:pPr>
        <w:pStyle w:val="Heading5"/>
      </w:pPr>
      <w:bookmarkStart w:id="86" w:name="Syntax+(&lt;&gt;+demotes+optional)"/>
      <w:bookmarkEnd w:id="86"/>
      <w:r>
        <w:t>Syntax (&lt;&gt; demotes optional)</w:t>
      </w:r>
    </w:p>
    <w:tbl>
      <w:tblPr>
        <w:tblW w:w="0" w:type="auto"/>
        <w:tblCellSpacing w:w="7" w:type="dxa"/>
        <w:tblCellMar>
          <w:top w:w="60" w:type="dxa"/>
          <w:left w:w="60" w:type="dxa"/>
          <w:bottom w:w="60" w:type="dxa"/>
          <w:right w:w="60" w:type="dxa"/>
        </w:tblCellMar>
        <w:tblLook w:val="04A0"/>
      </w:tblPr>
      <w:tblGrid>
        <w:gridCol w:w="2363"/>
      </w:tblGrid>
      <w:tr w:rsidR="002B57CA" w:rsidTr="002B57CA">
        <w:trPr>
          <w:tblCellSpacing w:w="7" w:type="dxa"/>
        </w:trPr>
        <w:tc>
          <w:tcPr>
            <w:tcW w:w="0" w:type="auto"/>
            <w:vAlign w:val="center"/>
            <w:hideMark/>
          </w:tcPr>
          <w:p w:rsidR="002B57CA" w:rsidRDefault="002B57CA">
            <w:pPr>
              <w:pStyle w:val="NormalWeb"/>
            </w:pPr>
            <w:r>
              <w:t xml:space="preserve">alias&lt;:map&gt; [ &lt;type&gt; ] </w:t>
            </w:r>
          </w:p>
        </w:tc>
      </w:tr>
    </w:tbl>
    <w:p w:rsidR="002B57CA" w:rsidRDefault="002B57CA" w:rsidP="002B57CA">
      <w:pPr>
        <w:pStyle w:val="Heading5"/>
      </w:pPr>
      <w:bookmarkStart w:id="87" w:name="Terms-N10F3C"/>
      <w:bookmarkEnd w:id="87"/>
      <w:r>
        <w:t>Terms</w:t>
      </w:r>
    </w:p>
    <w:tbl>
      <w:tblPr>
        <w:tblW w:w="0" w:type="auto"/>
        <w:tblCellSpacing w:w="7" w:type="dxa"/>
        <w:tblCellMar>
          <w:top w:w="60" w:type="dxa"/>
          <w:left w:w="60" w:type="dxa"/>
          <w:bottom w:w="60" w:type="dxa"/>
          <w:right w:w="60" w:type="dxa"/>
        </w:tblCellMar>
        <w:tblLook w:val="04A0"/>
      </w:tblPr>
      <w:tblGrid>
        <w:gridCol w:w="621"/>
        <w:gridCol w:w="8639"/>
      </w:tblGrid>
      <w:tr w:rsidR="002B57CA" w:rsidTr="002B57CA">
        <w:trPr>
          <w:tblCellSpacing w:w="7" w:type="dxa"/>
        </w:trPr>
        <w:tc>
          <w:tcPr>
            <w:tcW w:w="0" w:type="auto"/>
            <w:vAlign w:val="center"/>
            <w:hideMark/>
          </w:tcPr>
          <w:p w:rsidR="002B57CA" w:rsidRDefault="002B57CA">
            <w:pPr>
              <w:pStyle w:val="NormalWeb"/>
            </w:pPr>
            <w:r>
              <w:t>alias</w:t>
            </w:r>
          </w:p>
        </w:tc>
        <w:tc>
          <w:tcPr>
            <w:tcW w:w="0" w:type="auto"/>
            <w:vAlign w:val="center"/>
            <w:hideMark/>
          </w:tcPr>
          <w:p w:rsidR="002B57CA" w:rsidRDefault="002B57CA">
            <w:pPr>
              <w:pStyle w:val="NormalWeb"/>
            </w:pPr>
            <w:r>
              <w:t>The name assigned to the map.</w:t>
            </w:r>
          </w:p>
        </w:tc>
      </w:tr>
      <w:tr w:rsidR="002B57CA" w:rsidTr="002B57CA">
        <w:trPr>
          <w:tblCellSpacing w:w="7" w:type="dxa"/>
        </w:trPr>
        <w:tc>
          <w:tcPr>
            <w:tcW w:w="0" w:type="auto"/>
            <w:vAlign w:val="center"/>
            <w:hideMark/>
          </w:tcPr>
          <w:p w:rsidR="002B57CA" w:rsidRDefault="002B57CA">
            <w:pPr>
              <w:pStyle w:val="NormalWeb"/>
            </w:pPr>
            <w:r>
              <w:t>:map</w:t>
            </w:r>
          </w:p>
        </w:tc>
        <w:tc>
          <w:tcPr>
            <w:tcW w:w="0" w:type="auto"/>
            <w:vAlign w:val="center"/>
            <w:hideMark/>
          </w:tcPr>
          <w:p w:rsidR="002B57CA" w:rsidRDefault="002B57CA">
            <w:pPr>
              <w:pStyle w:val="NormalWeb"/>
            </w:pPr>
            <w:r>
              <w:t>(Optional) The data type, map (case insensitive).</w:t>
            </w:r>
          </w:p>
        </w:tc>
      </w:tr>
      <w:tr w:rsidR="002B57CA" w:rsidTr="002B57CA">
        <w:trPr>
          <w:tblCellSpacing w:w="7" w:type="dxa"/>
        </w:trPr>
        <w:tc>
          <w:tcPr>
            <w:tcW w:w="0" w:type="auto"/>
            <w:vAlign w:val="center"/>
            <w:hideMark/>
          </w:tcPr>
          <w:p w:rsidR="002B57CA" w:rsidRDefault="002B57CA">
            <w:pPr>
              <w:pStyle w:val="NormalWeb"/>
            </w:pPr>
            <w:r>
              <w:t>[ ]</w:t>
            </w:r>
          </w:p>
        </w:tc>
        <w:tc>
          <w:tcPr>
            <w:tcW w:w="0" w:type="auto"/>
            <w:vAlign w:val="center"/>
            <w:hideMark/>
          </w:tcPr>
          <w:p w:rsidR="002B57CA" w:rsidRDefault="002B57CA">
            <w:pPr>
              <w:pStyle w:val="NormalWeb"/>
            </w:pPr>
            <w:r>
              <w:t>The designation for a map, a set of straight brackets [ ].</w:t>
            </w:r>
          </w:p>
        </w:tc>
      </w:tr>
      <w:tr w:rsidR="002B57CA" w:rsidTr="002B57CA">
        <w:trPr>
          <w:tblCellSpacing w:w="7" w:type="dxa"/>
        </w:trPr>
        <w:tc>
          <w:tcPr>
            <w:tcW w:w="0" w:type="auto"/>
            <w:vAlign w:val="center"/>
            <w:hideMark/>
          </w:tcPr>
          <w:p w:rsidR="002B57CA" w:rsidRDefault="002B57CA">
            <w:pPr>
              <w:pStyle w:val="NormalWeb"/>
            </w:pPr>
            <w:r>
              <w:t>type</w:t>
            </w:r>
          </w:p>
        </w:tc>
        <w:tc>
          <w:tcPr>
            <w:tcW w:w="0" w:type="auto"/>
            <w:vAlign w:val="center"/>
            <w:hideMark/>
          </w:tcPr>
          <w:p w:rsidR="002B57CA" w:rsidRDefault="002B57CA">
            <w:pPr>
              <w:pStyle w:val="NormalWeb"/>
            </w:pPr>
            <w:r>
              <w:t>(Optional) The datatype (all types allowed, bytearray is the default).</w:t>
            </w:r>
          </w:p>
          <w:p w:rsidR="002B57CA" w:rsidRDefault="002B57CA">
            <w:pPr>
              <w:pStyle w:val="NormalWeb"/>
            </w:pPr>
            <w:r>
              <w:t xml:space="preserve">The type applies to the map value only; the map key is always type chararray (see </w:t>
            </w:r>
            <w:hyperlink r:id="rId88" w:anchor="map" w:history="1">
              <w:r>
                <w:rPr>
                  <w:rStyle w:val="Hyperlink"/>
                </w:rPr>
                <w:t>Map</w:t>
              </w:r>
            </w:hyperlink>
            <w:r>
              <w:t>).</w:t>
            </w:r>
          </w:p>
          <w:p w:rsidR="002B57CA" w:rsidRDefault="002B57CA">
            <w:pPr>
              <w:pStyle w:val="NormalWeb"/>
            </w:pPr>
            <w:r>
              <w:t>If a type is declared then ALL values in the map must be of this type.</w:t>
            </w:r>
          </w:p>
        </w:tc>
      </w:tr>
    </w:tbl>
    <w:p w:rsidR="002B57CA" w:rsidRDefault="002B57CA" w:rsidP="002B57CA">
      <w:pPr>
        <w:pStyle w:val="Heading5"/>
      </w:pPr>
      <w:bookmarkStart w:id="88" w:name="Examples-N10F8D"/>
      <w:bookmarkEnd w:id="88"/>
      <w:r>
        <w:t>Examples</w:t>
      </w:r>
    </w:p>
    <w:p w:rsidR="002B57CA" w:rsidRDefault="002B57CA" w:rsidP="002B57CA">
      <w:pPr>
        <w:pStyle w:val="NormalWeb"/>
      </w:pPr>
      <w:r>
        <w:t>In this example the schema defines an untyped map (the map values default to bytearray). The load statements are equivalent.</w:t>
      </w:r>
    </w:p>
    <w:p w:rsidR="002B57CA" w:rsidRDefault="002B57CA" w:rsidP="002B57CA">
      <w:pPr>
        <w:pStyle w:val="HTMLPreformatted"/>
      </w:pPr>
      <w:r>
        <w:t>cat data;</w:t>
      </w:r>
    </w:p>
    <w:p w:rsidR="002B57CA" w:rsidRDefault="002B57CA" w:rsidP="002B57CA">
      <w:pPr>
        <w:pStyle w:val="HTMLPreformatted"/>
      </w:pPr>
      <w:r>
        <w:t>[open#apache]</w:t>
      </w:r>
    </w:p>
    <w:p w:rsidR="002B57CA" w:rsidRDefault="002B57CA" w:rsidP="002B57CA">
      <w:pPr>
        <w:pStyle w:val="HTMLPreformatted"/>
      </w:pPr>
      <w:r>
        <w:t>[apache#hadoop]</w:t>
      </w:r>
    </w:p>
    <w:p w:rsidR="002B57CA" w:rsidRDefault="002B57CA" w:rsidP="002B57CA">
      <w:pPr>
        <w:pStyle w:val="HTMLPreformatted"/>
      </w:pPr>
    </w:p>
    <w:p w:rsidR="002B57CA" w:rsidRDefault="002B57CA" w:rsidP="002B57CA">
      <w:pPr>
        <w:pStyle w:val="HTMLPreformatted"/>
      </w:pPr>
      <w:r>
        <w:t>A = LOAD 'data' AS (M:map []);</w:t>
      </w:r>
    </w:p>
    <w:p w:rsidR="002B57CA" w:rsidRDefault="002B57CA" w:rsidP="002B57CA">
      <w:pPr>
        <w:pStyle w:val="HTMLPreformatted"/>
      </w:pPr>
      <w:r>
        <w:t>A = LOAD 'data' AS (M:[]);</w:t>
      </w:r>
    </w:p>
    <w:p w:rsidR="002B57CA" w:rsidRDefault="002B57CA" w:rsidP="002B57CA">
      <w:pPr>
        <w:pStyle w:val="HTMLPreformatted"/>
      </w:pPr>
    </w:p>
    <w:p w:rsidR="002B57CA" w:rsidRDefault="002B57CA" w:rsidP="002B57CA">
      <w:pPr>
        <w:pStyle w:val="HTMLPreformatted"/>
      </w:pPr>
      <w:r>
        <w:t>DESCRIBE A;</w:t>
      </w:r>
    </w:p>
    <w:p w:rsidR="002B57CA" w:rsidRDefault="002B57CA" w:rsidP="002B57CA">
      <w:pPr>
        <w:pStyle w:val="HTMLPreformatted"/>
      </w:pPr>
      <w:r>
        <w:t>a: {M: map[ ]}</w:t>
      </w:r>
    </w:p>
    <w:p w:rsidR="002B57CA" w:rsidRDefault="002B57CA" w:rsidP="002B57CA">
      <w:pPr>
        <w:pStyle w:val="HTMLPreformatted"/>
      </w:pPr>
    </w:p>
    <w:p w:rsidR="002B57CA" w:rsidRDefault="002B57CA" w:rsidP="002B57CA">
      <w:pPr>
        <w:pStyle w:val="HTMLPreformatted"/>
      </w:pPr>
      <w:r>
        <w:t>DUMP A;</w:t>
      </w:r>
    </w:p>
    <w:p w:rsidR="002B57CA" w:rsidRDefault="002B57CA" w:rsidP="002B57CA">
      <w:pPr>
        <w:pStyle w:val="HTMLPreformatted"/>
      </w:pPr>
      <w:r>
        <w:t>([open#apache])</w:t>
      </w:r>
    </w:p>
    <w:p w:rsidR="002B57CA" w:rsidRDefault="002B57CA" w:rsidP="002B57CA">
      <w:pPr>
        <w:pStyle w:val="HTMLPreformatted"/>
      </w:pPr>
      <w:r>
        <w:t>([apache#hadoop])</w:t>
      </w:r>
    </w:p>
    <w:p w:rsidR="002B57CA" w:rsidRDefault="002B57CA" w:rsidP="002B57CA">
      <w:pPr>
        <w:pStyle w:val="NormalWeb"/>
      </w:pPr>
      <w:r>
        <w:t>This example shows the use of a typed maps.</w:t>
      </w:r>
    </w:p>
    <w:p w:rsidR="002B57CA" w:rsidRDefault="002B57CA" w:rsidP="002B57CA">
      <w:pPr>
        <w:pStyle w:val="HTMLPreformatted"/>
      </w:pPr>
      <w:r>
        <w:t>/* Map types are declared*/</w:t>
      </w:r>
    </w:p>
    <w:p w:rsidR="002B57CA" w:rsidRDefault="002B57CA" w:rsidP="002B57CA">
      <w:pPr>
        <w:pStyle w:val="HTMLPreformatted"/>
      </w:pPr>
      <w:r>
        <w:t>a = load '1.txt' as(map[int]); --Map value is int</w:t>
      </w:r>
    </w:p>
    <w:p w:rsidR="002B57CA" w:rsidRDefault="002B57CA" w:rsidP="002B57CA">
      <w:pPr>
        <w:pStyle w:val="HTMLPreformatted"/>
      </w:pPr>
      <w:r>
        <w:t>b = foreach a generate (map[(i:int)])a0; -- Map value is tuple</w:t>
      </w:r>
    </w:p>
    <w:p w:rsidR="002B57CA" w:rsidRDefault="002B57CA" w:rsidP="002B57CA">
      <w:pPr>
        <w:pStyle w:val="HTMLPreformatted"/>
      </w:pPr>
      <w:r>
        <w:lastRenderedPageBreak/>
        <w:t>b = stream a through `cat` as (m:map[{(i:int,j:chararray)}]); -- Map value is bag</w:t>
      </w:r>
    </w:p>
    <w:p w:rsidR="002B57CA" w:rsidRDefault="002B57CA" w:rsidP="002B57CA">
      <w:pPr>
        <w:pStyle w:val="HTMLPreformatted"/>
      </w:pPr>
    </w:p>
    <w:p w:rsidR="002B57CA" w:rsidRDefault="002B57CA" w:rsidP="002B57CA">
      <w:pPr>
        <w:pStyle w:val="HTMLPreformatted"/>
      </w:pPr>
      <w:r>
        <w:t>/* The MapLookup of a typed map will result in a datatype of the map value */</w:t>
      </w:r>
    </w:p>
    <w:p w:rsidR="002B57CA" w:rsidRDefault="002B57CA" w:rsidP="002B57CA">
      <w:pPr>
        <w:pStyle w:val="HTMLPreformatted"/>
      </w:pPr>
      <w:r>
        <w:t>a = load '1.txt' as(map[int]);</w:t>
      </w:r>
    </w:p>
    <w:p w:rsidR="002B57CA" w:rsidRDefault="002B57CA" w:rsidP="002B57CA">
      <w:pPr>
        <w:pStyle w:val="HTMLPreformatted"/>
      </w:pPr>
      <w:r>
        <w:t>b = foreach a generate $0#'key';</w:t>
      </w:r>
    </w:p>
    <w:p w:rsidR="002B57CA" w:rsidRDefault="002B57CA" w:rsidP="002B57CA">
      <w:pPr>
        <w:pStyle w:val="HTMLPreformatted"/>
      </w:pPr>
    </w:p>
    <w:p w:rsidR="002B57CA" w:rsidRDefault="002B57CA" w:rsidP="002B57CA">
      <w:pPr>
        <w:pStyle w:val="HTMLPreformatted"/>
      </w:pPr>
      <w:r>
        <w:t>/* Schema for b */</w:t>
      </w:r>
    </w:p>
    <w:p w:rsidR="002B57CA" w:rsidRDefault="002B57CA" w:rsidP="002B57CA">
      <w:pPr>
        <w:pStyle w:val="HTMLPreformatted"/>
      </w:pPr>
      <w:r>
        <w:t>b: {int}</w:t>
      </w:r>
    </w:p>
    <w:p w:rsidR="002B57CA" w:rsidRDefault="002B57CA" w:rsidP="002B57CA">
      <w:pPr>
        <w:pStyle w:val="HTMLPreformatted"/>
      </w:pPr>
    </w:p>
    <w:p w:rsidR="002B57CA" w:rsidRDefault="002B57CA" w:rsidP="002B57CA">
      <w:pPr>
        <w:pStyle w:val="Heading4"/>
      </w:pPr>
      <w:bookmarkStart w:id="89" w:name="schema-multi"/>
      <w:bookmarkEnd w:id="89"/>
      <w:r>
        <w:t>Schemas for Multiple Types</w:t>
      </w:r>
    </w:p>
    <w:p w:rsidR="002B57CA" w:rsidRDefault="002B57CA" w:rsidP="002B57CA">
      <w:pPr>
        <w:pStyle w:val="NormalWeb"/>
      </w:pPr>
      <w:r>
        <w:t>You can define schemas for data that includes multiple types.</w:t>
      </w:r>
    </w:p>
    <w:p w:rsidR="002B57CA" w:rsidRDefault="002B57CA" w:rsidP="002B57CA">
      <w:pPr>
        <w:pStyle w:val="Heading5"/>
      </w:pPr>
      <w:bookmarkStart w:id="90" w:name="Example-N10FAD"/>
      <w:bookmarkEnd w:id="90"/>
      <w:r>
        <w:t>Example</w:t>
      </w:r>
    </w:p>
    <w:p w:rsidR="002B57CA" w:rsidRDefault="002B57CA" w:rsidP="002B57CA">
      <w:pPr>
        <w:pStyle w:val="NormalWeb"/>
      </w:pPr>
      <w:r>
        <w:t>In this example the schema defines a tuple, bag, and map.</w:t>
      </w:r>
    </w:p>
    <w:p w:rsidR="002B57CA" w:rsidRDefault="002B57CA" w:rsidP="002B57CA">
      <w:pPr>
        <w:pStyle w:val="HTMLPreformatted"/>
      </w:pPr>
      <w:r>
        <w:t>A = LOAD 'mydata' AS (T1:tuple(f1:int, f2:int), B:bag{T2:tuple(t1:float,t2:float)}, M:map[] );</w:t>
      </w:r>
    </w:p>
    <w:p w:rsidR="002B57CA" w:rsidRDefault="002B57CA" w:rsidP="002B57CA">
      <w:pPr>
        <w:pStyle w:val="HTMLPreformatted"/>
      </w:pPr>
    </w:p>
    <w:p w:rsidR="002B57CA" w:rsidRDefault="002B57CA" w:rsidP="002B57CA">
      <w:pPr>
        <w:pStyle w:val="HTMLPreformatted"/>
      </w:pPr>
      <w:r>
        <w:t>A = LOAD 'mydata' AS (T1:(f1:int, f2:int), B:{T2:(t1:float,t2:float)}, M:[] );</w:t>
      </w:r>
    </w:p>
    <w:p w:rsidR="002B57CA" w:rsidRDefault="002B57CA" w:rsidP="002B57CA">
      <w:pPr>
        <w:pStyle w:val="Heading5"/>
      </w:pPr>
      <w:bookmarkStart w:id="91" w:name="previous-relation-shortcut"/>
      <w:bookmarkEnd w:id="91"/>
      <w:r>
        <w:t>Previous Relation Shortcut</w:t>
      </w:r>
    </w:p>
    <w:p w:rsidR="002B57CA" w:rsidRDefault="002B57CA" w:rsidP="002B57CA">
      <w:pPr>
        <w:pStyle w:val="NormalWeb"/>
      </w:pPr>
      <w:r>
        <w:t>There is a shortcut form to reference the relation on the previous line of a pig script or grunt session:</w:t>
      </w:r>
    </w:p>
    <w:p w:rsidR="002B57CA" w:rsidRDefault="002B57CA" w:rsidP="002B57CA">
      <w:pPr>
        <w:pStyle w:val="HTMLPreformatted"/>
      </w:pPr>
      <w:r>
        <w:t>a = load 'thing' as (x:int);</w:t>
      </w:r>
    </w:p>
    <w:p w:rsidR="002B57CA" w:rsidRDefault="002B57CA" w:rsidP="002B57CA">
      <w:pPr>
        <w:pStyle w:val="HTMLPreformatted"/>
      </w:pPr>
      <w:r>
        <w:t>b = foreach @ generate x;</w:t>
      </w:r>
    </w:p>
    <w:p w:rsidR="002B57CA" w:rsidRDefault="002B57CA" w:rsidP="002B57CA">
      <w:pPr>
        <w:pStyle w:val="HTMLPreformatted"/>
      </w:pPr>
      <w:r>
        <w:t>c = foreach @ generate x;</w:t>
      </w:r>
    </w:p>
    <w:p w:rsidR="002B57CA" w:rsidRDefault="002B57CA" w:rsidP="002B57CA">
      <w:pPr>
        <w:pStyle w:val="HTMLPreformatted"/>
      </w:pPr>
      <w:r>
        <w:t>d = foreach @ generate x;</w:t>
      </w:r>
    </w:p>
    <w:p w:rsidR="002B57CA" w:rsidRDefault="002B57CA" w:rsidP="002B57CA">
      <w:pPr>
        <w:pStyle w:val="Heading2"/>
      </w:pPr>
      <w:bookmarkStart w:id="92" w:name="artichmetic-ops"/>
      <w:bookmarkEnd w:id="92"/>
      <w:r>
        <w:t>Arithmetic Operators and More</w:t>
      </w:r>
    </w:p>
    <w:p w:rsidR="002B57CA" w:rsidRDefault="002B57CA" w:rsidP="002B57CA">
      <w:pPr>
        <w:pStyle w:val="Heading3"/>
      </w:pPr>
      <w:bookmarkStart w:id="93" w:name="arithmetic"/>
      <w:bookmarkEnd w:id="93"/>
      <w:r>
        <w:t>Arithmetic Operators</w:t>
      </w:r>
    </w:p>
    <w:p w:rsidR="002B57CA" w:rsidRDefault="002B57CA" w:rsidP="002B57CA">
      <w:pPr>
        <w:pStyle w:val="Heading4"/>
      </w:pPr>
      <w:bookmarkStart w:id="94" w:name="Description"/>
      <w:bookmarkEnd w:id="94"/>
      <w:r>
        <w:t>Description</w:t>
      </w:r>
    </w:p>
    <w:tbl>
      <w:tblPr>
        <w:tblW w:w="0" w:type="auto"/>
        <w:tblCellSpacing w:w="7" w:type="dxa"/>
        <w:tblCellMar>
          <w:top w:w="60" w:type="dxa"/>
          <w:left w:w="60" w:type="dxa"/>
          <w:bottom w:w="60" w:type="dxa"/>
          <w:right w:w="60" w:type="dxa"/>
        </w:tblCellMar>
        <w:tblLook w:val="04A0"/>
      </w:tblPr>
      <w:tblGrid>
        <w:gridCol w:w="1608"/>
        <w:gridCol w:w="2558"/>
        <w:gridCol w:w="5342"/>
      </w:tblGrid>
      <w:tr w:rsidR="002B57CA" w:rsidTr="002B57CA">
        <w:trPr>
          <w:tblCellSpacing w:w="7" w:type="dxa"/>
        </w:trPr>
        <w:tc>
          <w:tcPr>
            <w:tcW w:w="0" w:type="auto"/>
            <w:vAlign w:val="center"/>
            <w:hideMark/>
          </w:tcPr>
          <w:p w:rsidR="002B57CA" w:rsidRDefault="002B57CA">
            <w:pPr>
              <w:pStyle w:val="NormalWeb"/>
            </w:pPr>
            <w:r>
              <w:t>Operator</w:t>
            </w:r>
          </w:p>
        </w:tc>
        <w:tc>
          <w:tcPr>
            <w:tcW w:w="0" w:type="auto"/>
            <w:vAlign w:val="center"/>
            <w:hideMark/>
          </w:tcPr>
          <w:p w:rsidR="002B57CA" w:rsidRDefault="002B57CA">
            <w:pPr>
              <w:pStyle w:val="NormalWeb"/>
            </w:pPr>
            <w:r>
              <w:t>Symbol</w:t>
            </w:r>
          </w:p>
        </w:tc>
        <w:tc>
          <w:tcPr>
            <w:tcW w:w="0" w:type="auto"/>
            <w:vAlign w:val="center"/>
            <w:hideMark/>
          </w:tcPr>
          <w:p w:rsidR="002B57CA" w:rsidRDefault="002B57CA">
            <w:pPr>
              <w:pStyle w:val="NormalWeb"/>
            </w:pPr>
            <w:r>
              <w:t> Notes</w:t>
            </w:r>
          </w:p>
        </w:tc>
      </w:tr>
      <w:tr w:rsidR="002B57CA" w:rsidTr="002B57CA">
        <w:trPr>
          <w:tblCellSpacing w:w="7" w:type="dxa"/>
        </w:trPr>
        <w:tc>
          <w:tcPr>
            <w:tcW w:w="0" w:type="auto"/>
            <w:vAlign w:val="center"/>
            <w:hideMark/>
          </w:tcPr>
          <w:p w:rsidR="002B57CA" w:rsidRDefault="002B57CA">
            <w:pPr>
              <w:pStyle w:val="NormalWeb"/>
            </w:pPr>
            <w:r>
              <w:t xml:space="preserve">addition </w:t>
            </w:r>
          </w:p>
        </w:tc>
        <w:tc>
          <w:tcPr>
            <w:tcW w:w="0" w:type="auto"/>
            <w:vAlign w:val="center"/>
            <w:hideMark/>
          </w:tcPr>
          <w:p w:rsidR="002B57CA" w:rsidRDefault="002B57CA">
            <w:pPr>
              <w:pStyle w:val="NormalWeb"/>
            </w:pPr>
            <w:r>
              <w:t>+</w:t>
            </w:r>
          </w:p>
        </w:tc>
        <w:tc>
          <w:tcPr>
            <w:tcW w:w="0" w:type="auto"/>
            <w:vAlign w:val="center"/>
            <w:hideMark/>
          </w:tcPr>
          <w:p w:rsidR="002B57CA" w:rsidRDefault="002B57CA">
            <w:pPr>
              <w:rPr>
                <w:sz w:val="24"/>
                <w:szCs w:val="24"/>
              </w:rPr>
            </w:pPr>
          </w:p>
        </w:tc>
      </w:tr>
      <w:tr w:rsidR="002B57CA" w:rsidTr="002B57CA">
        <w:trPr>
          <w:tblCellSpacing w:w="7" w:type="dxa"/>
        </w:trPr>
        <w:tc>
          <w:tcPr>
            <w:tcW w:w="0" w:type="auto"/>
            <w:vAlign w:val="center"/>
            <w:hideMark/>
          </w:tcPr>
          <w:p w:rsidR="002B57CA" w:rsidRDefault="002B57CA">
            <w:pPr>
              <w:pStyle w:val="NormalWeb"/>
            </w:pPr>
            <w:r>
              <w:t xml:space="preserve">subtraction </w:t>
            </w:r>
          </w:p>
        </w:tc>
        <w:tc>
          <w:tcPr>
            <w:tcW w:w="0" w:type="auto"/>
            <w:vAlign w:val="center"/>
            <w:hideMark/>
          </w:tcPr>
          <w:p w:rsidR="002B57CA" w:rsidRDefault="002B57CA">
            <w:pPr>
              <w:pStyle w:val="NormalWeb"/>
            </w:pPr>
            <w:r>
              <w:t>-</w:t>
            </w:r>
          </w:p>
        </w:tc>
        <w:tc>
          <w:tcPr>
            <w:tcW w:w="0" w:type="auto"/>
            <w:vAlign w:val="center"/>
            <w:hideMark/>
          </w:tcPr>
          <w:p w:rsidR="002B57CA" w:rsidRDefault="002B57CA">
            <w:pPr>
              <w:rPr>
                <w:sz w:val="24"/>
                <w:szCs w:val="24"/>
              </w:rPr>
            </w:pPr>
          </w:p>
        </w:tc>
      </w:tr>
      <w:tr w:rsidR="002B57CA" w:rsidTr="002B57CA">
        <w:trPr>
          <w:tblCellSpacing w:w="7" w:type="dxa"/>
        </w:trPr>
        <w:tc>
          <w:tcPr>
            <w:tcW w:w="0" w:type="auto"/>
            <w:vAlign w:val="center"/>
            <w:hideMark/>
          </w:tcPr>
          <w:p w:rsidR="002B57CA" w:rsidRDefault="002B57CA">
            <w:pPr>
              <w:pStyle w:val="NormalWeb"/>
            </w:pPr>
            <w:r>
              <w:t>multiplication  </w:t>
            </w:r>
          </w:p>
        </w:tc>
        <w:tc>
          <w:tcPr>
            <w:tcW w:w="0" w:type="auto"/>
            <w:vAlign w:val="center"/>
            <w:hideMark/>
          </w:tcPr>
          <w:p w:rsidR="002B57CA" w:rsidRDefault="002B57CA">
            <w:pPr>
              <w:pStyle w:val="NormalWeb"/>
            </w:pPr>
            <w:r>
              <w:t>*</w:t>
            </w:r>
          </w:p>
        </w:tc>
        <w:tc>
          <w:tcPr>
            <w:tcW w:w="0" w:type="auto"/>
            <w:vAlign w:val="center"/>
            <w:hideMark/>
          </w:tcPr>
          <w:p w:rsidR="002B57CA" w:rsidRDefault="002B57CA">
            <w:pPr>
              <w:rPr>
                <w:sz w:val="24"/>
                <w:szCs w:val="24"/>
              </w:rPr>
            </w:pPr>
          </w:p>
        </w:tc>
      </w:tr>
      <w:tr w:rsidR="002B57CA" w:rsidTr="002B57CA">
        <w:trPr>
          <w:tblCellSpacing w:w="7" w:type="dxa"/>
        </w:trPr>
        <w:tc>
          <w:tcPr>
            <w:tcW w:w="0" w:type="auto"/>
            <w:vAlign w:val="center"/>
            <w:hideMark/>
          </w:tcPr>
          <w:p w:rsidR="002B57CA" w:rsidRDefault="002B57CA">
            <w:pPr>
              <w:pStyle w:val="NormalWeb"/>
            </w:pPr>
            <w:r>
              <w:t>division  </w:t>
            </w:r>
          </w:p>
        </w:tc>
        <w:tc>
          <w:tcPr>
            <w:tcW w:w="0" w:type="auto"/>
            <w:vAlign w:val="center"/>
            <w:hideMark/>
          </w:tcPr>
          <w:p w:rsidR="002B57CA" w:rsidRDefault="002B57CA">
            <w:pPr>
              <w:pStyle w:val="NormalWeb"/>
            </w:pPr>
            <w:r>
              <w:t>/</w:t>
            </w:r>
          </w:p>
        </w:tc>
        <w:tc>
          <w:tcPr>
            <w:tcW w:w="0" w:type="auto"/>
            <w:vAlign w:val="center"/>
            <w:hideMark/>
          </w:tcPr>
          <w:p w:rsidR="002B57CA" w:rsidRDefault="002B57CA">
            <w:pPr>
              <w:rPr>
                <w:sz w:val="24"/>
                <w:szCs w:val="24"/>
              </w:rPr>
            </w:pPr>
          </w:p>
        </w:tc>
      </w:tr>
      <w:tr w:rsidR="002B57CA" w:rsidTr="002B57CA">
        <w:trPr>
          <w:tblCellSpacing w:w="7" w:type="dxa"/>
        </w:trPr>
        <w:tc>
          <w:tcPr>
            <w:tcW w:w="0" w:type="auto"/>
            <w:vAlign w:val="center"/>
            <w:hideMark/>
          </w:tcPr>
          <w:p w:rsidR="002B57CA" w:rsidRDefault="002B57CA">
            <w:pPr>
              <w:pStyle w:val="NormalWeb"/>
            </w:pPr>
            <w:r>
              <w:lastRenderedPageBreak/>
              <w:t>modulo  </w:t>
            </w:r>
          </w:p>
        </w:tc>
        <w:tc>
          <w:tcPr>
            <w:tcW w:w="0" w:type="auto"/>
            <w:vAlign w:val="center"/>
            <w:hideMark/>
          </w:tcPr>
          <w:p w:rsidR="002B57CA" w:rsidRDefault="002B57CA">
            <w:pPr>
              <w:pStyle w:val="NormalWeb"/>
            </w:pPr>
            <w:r>
              <w:t>%</w:t>
            </w:r>
          </w:p>
        </w:tc>
        <w:tc>
          <w:tcPr>
            <w:tcW w:w="0" w:type="auto"/>
            <w:vAlign w:val="center"/>
            <w:hideMark/>
          </w:tcPr>
          <w:p w:rsidR="002B57CA" w:rsidRDefault="002B57CA">
            <w:pPr>
              <w:pStyle w:val="NormalWeb"/>
            </w:pPr>
            <w:r>
              <w:t>Returns the remainder of a divided by b (a%b).</w:t>
            </w:r>
          </w:p>
          <w:p w:rsidR="002B57CA" w:rsidRDefault="002B57CA">
            <w:pPr>
              <w:pStyle w:val="NormalWeb"/>
            </w:pPr>
            <w:r>
              <w:t xml:space="preserve">Works with integral numbers (int, long). </w:t>
            </w:r>
          </w:p>
        </w:tc>
      </w:tr>
      <w:tr w:rsidR="002B57CA" w:rsidTr="002B57CA">
        <w:trPr>
          <w:tblCellSpacing w:w="7" w:type="dxa"/>
        </w:trPr>
        <w:tc>
          <w:tcPr>
            <w:tcW w:w="0" w:type="auto"/>
            <w:vAlign w:val="center"/>
            <w:hideMark/>
          </w:tcPr>
          <w:p w:rsidR="002B57CA" w:rsidRDefault="002B57CA">
            <w:pPr>
              <w:pStyle w:val="NormalWeb"/>
            </w:pPr>
            <w:r>
              <w:t xml:space="preserve">bincond </w:t>
            </w:r>
          </w:p>
        </w:tc>
        <w:tc>
          <w:tcPr>
            <w:tcW w:w="0" w:type="auto"/>
            <w:vAlign w:val="center"/>
            <w:hideMark/>
          </w:tcPr>
          <w:p w:rsidR="002B57CA" w:rsidRDefault="002B57CA">
            <w:pPr>
              <w:pStyle w:val="NormalWeb"/>
            </w:pPr>
            <w:r>
              <w:t>? :</w:t>
            </w:r>
          </w:p>
        </w:tc>
        <w:tc>
          <w:tcPr>
            <w:tcW w:w="0" w:type="auto"/>
            <w:vAlign w:val="center"/>
            <w:hideMark/>
          </w:tcPr>
          <w:p w:rsidR="002B57CA" w:rsidRDefault="002B57CA">
            <w:pPr>
              <w:pStyle w:val="NormalWeb"/>
            </w:pPr>
            <w:r>
              <w:t xml:space="preserve">(condition ? value_if_true : value_if_false) </w:t>
            </w:r>
          </w:p>
          <w:p w:rsidR="002B57CA" w:rsidRDefault="002B57CA">
            <w:pPr>
              <w:pStyle w:val="NormalWeb"/>
            </w:pPr>
            <w:r>
              <w:t xml:space="preserve">The bincond should be enclosed in parenthesis. </w:t>
            </w:r>
          </w:p>
          <w:p w:rsidR="002B57CA" w:rsidRDefault="002B57CA">
            <w:pPr>
              <w:pStyle w:val="NormalWeb"/>
            </w:pPr>
            <w:r>
              <w:t>The schemas for the two conditional outputs of the bincond should match.</w:t>
            </w:r>
          </w:p>
          <w:p w:rsidR="002B57CA" w:rsidRDefault="002B57CA">
            <w:pPr>
              <w:pStyle w:val="NormalWeb"/>
            </w:pPr>
            <w:r>
              <w:t>Use expressions only (relational operators are not allowed).</w:t>
            </w:r>
          </w:p>
        </w:tc>
      </w:tr>
      <w:tr w:rsidR="002B57CA" w:rsidTr="002B57CA">
        <w:trPr>
          <w:tblCellSpacing w:w="7" w:type="dxa"/>
        </w:trPr>
        <w:tc>
          <w:tcPr>
            <w:tcW w:w="0" w:type="auto"/>
            <w:vAlign w:val="center"/>
            <w:hideMark/>
          </w:tcPr>
          <w:p w:rsidR="002B57CA" w:rsidRDefault="002B57CA">
            <w:pPr>
              <w:pStyle w:val="NormalWeb"/>
            </w:pPr>
            <w:r>
              <w:t>case</w:t>
            </w:r>
          </w:p>
        </w:tc>
        <w:tc>
          <w:tcPr>
            <w:tcW w:w="0" w:type="auto"/>
            <w:vAlign w:val="center"/>
            <w:hideMark/>
          </w:tcPr>
          <w:p w:rsidR="002B57CA" w:rsidRDefault="002B57CA">
            <w:pPr>
              <w:pStyle w:val="NormalWeb"/>
            </w:pPr>
            <w:r>
              <w:t>CASE WHEN THEN ELSE END</w:t>
            </w:r>
          </w:p>
        </w:tc>
        <w:tc>
          <w:tcPr>
            <w:tcW w:w="0" w:type="auto"/>
            <w:vAlign w:val="center"/>
            <w:hideMark/>
          </w:tcPr>
          <w:p w:rsidR="002B57CA" w:rsidRDefault="002B57CA">
            <w:pPr>
              <w:pStyle w:val="NormalWeb"/>
            </w:pPr>
            <w:r>
              <w:t>CASE expression [ WHEN value THEN value ]+ [ ELSE value ]? END</w:t>
            </w:r>
          </w:p>
          <w:p w:rsidR="002B57CA" w:rsidRDefault="002B57CA">
            <w:pPr>
              <w:pStyle w:val="NormalWeb"/>
            </w:pPr>
            <w:r>
              <w:t>CASE [ WHEN condition THEN value ]+ [ ELSE value ]? END</w:t>
            </w:r>
          </w:p>
          <w:p w:rsidR="002B57CA" w:rsidRDefault="002B57CA">
            <w:pPr>
              <w:pStyle w:val="NormalWeb"/>
            </w:pPr>
            <w:r>
              <w:t>Case operator is equivalent to nested bincond operators.</w:t>
            </w:r>
          </w:p>
          <w:p w:rsidR="002B57CA" w:rsidRDefault="002B57CA">
            <w:pPr>
              <w:pStyle w:val="NormalWeb"/>
            </w:pPr>
            <w:r>
              <w:t>The schemas for all the outputs of the when/else branches should match.</w:t>
            </w:r>
          </w:p>
          <w:p w:rsidR="002B57CA" w:rsidRDefault="002B57CA">
            <w:pPr>
              <w:pStyle w:val="NormalWeb"/>
            </w:pPr>
            <w:r>
              <w:t>Use expressions only (relational operators are not allowed).</w:t>
            </w:r>
          </w:p>
        </w:tc>
      </w:tr>
    </w:tbl>
    <w:p w:rsidR="002B57CA" w:rsidRDefault="002B57CA" w:rsidP="002B57CA">
      <w:pPr>
        <w:pStyle w:val="Heading5"/>
      </w:pPr>
      <w:bookmarkStart w:id="95" w:name="Examples-N110D1"/>
      <w:bookmarkEnd w:id="95"/>
      <w:r>
        <w:t xml:space="preserve">Examples </w:t>
      </w:r>
    </w:p>
    <w:p w:rsidR="002B57CA" w:rsidRDefault="002B57CA" w:rsidP="002B57CA">
      <w:pPr>
        <w:pStyle w:val="NormalWeb"/>
      </w:pPr>
      <w:r>
        <w:t>Suppose we have relation A.</w:t>
      </w:r>
    </w:p>
    <w:p w:rsidR="002B57CA" w:rsidRDefault="002B57CA" w:rsidP="002B57CA">
      <w:pPr>
        <w:pStyle w:val="HTMLPreformatted"/>
      </w:pPr>
      <w:r>
        <w:t>A = LOAD 'data' AS (f1:int, f2:int, B:bag{T:tuple(t1:int,t2:int)});</w:t>
      </w:r>
    </w:p>
    <w:p w:rsidR="002B57CA" w:rsidRDefault="002B57CA" w:rsidP="002B57CA">
      <w:pPr>
        <w:pStyle w:val="HTMLPreformatted"/>
      </w:pPr>
    </w:p>
    <w:p w:rsidR="002B57CA" w:rsidRDefault="002B57CA" w:rsidP="002B57CA">
      <w:pPr>
        <w:pStyle w:val="HTMLPreformatted"/>
      </w:pPr>
      <w:r>
        <w:t>DUMP A;</w:t>
      </w:r>
    </w:p>
    <w:p w:rsidR="002B57CA" w:rsidRDefault="002B57CA" w:rsidP="002B57CA">
      <w:pPr>
        <w:pStyle w:val="HTMLPreformatted"/>
      </w:pPr>
      <w:r>
        <w:t>(10,1,{(2,3),(4,6)})</w:t>
      </w:r>
    </w:p>
    <w:p w:rsidR="002B57CA" w:rsidRDefault="002B57CA" w:rsidP="002B57CA">
      <w:pPr>
        <w:pStyle w:val="HTMLPreformatted"/>
      </w:pPr>
      <w:r>
        <w:t>(10,3,{(2,3),(4,6)})</w:t>
      </w:r>
    </w:p>
    <w:p w:rsidR="002B57CA" w:rsidRDefault="002B57CA" w:rsidP="002B57CA">
      <w:pPr>
        <w:pStyle w:val="HTMLPreformatted"/>
      </w:pPr>
      <w:r>
        <w:t>(10,6,{(2,3),(4,6),(5,7)})</w:t>
      </w:r>
    </w:p>
    <w:p w:rsidR="002B57CA" w:rsidRDefault="002B57CA" w:rsidP="002B57CA">
      <w:pPr>
        <w:pStyle w:val="NormalWeb"/>
      </w:pPr>
      <w:r>
        <w:t>In this example the modulo operator is used with fields f1 and f2.</w:t>
      </w:r>
    </w:p>
    <w:p w:rsidR="002B57CA" w:rsidRDefault="002B57CA" w:rsidP="002B57CA">
      <w:pPr>
        <w:pStyle w:val="HTMLPreformatted"/>
      </w:pPr>
      <w:r>
        <w:t>X = FOREACH A GENERATE f1, f2, f1%f2;</w:t>
      </w:r>
    </w:p>
    <w:p w:rsidR="002B57CA" w:rsidRDefault="002B57CA" w:rsidP="002B57CA">
      <w:pPr>
        <w:pStyle w:val="HTMLPreformatted"/>
      </w:pPr>
    </w:p>
    <w:p w:rsidR="002B57CA" w:rsidRDefault="002B57CA" w:rsidP="002B57CA">
      <w:pPr>
        <w:pStyle w:val="HTMLPreformatted"/>
      </w:pPr>
      <w:r>
        <w:t>DUMP X;</w:t>
      </w:r>
    </w:p>
    <w:p w:rsidR="002B57CA" w:rsidRDefault="002B57CA" w:rsidP="002B57CA">
      <w:pPr>
        <w:pStyle w:val="HTMLPreformatted"/>
      </w:pPr>
      <w:r>
        <w:t>(10,1,0)</w:t>
      </w:r>
    </w:p>
    <w:p w:rsidR="002B57CA" w:rsidRDefault="002B57CA" w:rsidP="002B57CA">
      <w:pPr>
        <w:pStyle w:val="HTMLPreformatted"/>
      </w:pPr>
      <w:r>
        <w:t>(10,3,1)</w:t>
      </w:r>
    </w:p>
    <w:p w:rsidR="002B57CA" w:rsidRDefault="002B57CA" w:rsidP="002B57CA">
      <w:pPr>
        <w:pStyle w:val="HTMLPreformatted"/>
      </w:pPr>
      <w:r>
        <w:t>(10,6,4)</w:t>
      </w:r>
    </w:p>
    <w:p w:rsidR="002B57CA" w:rsidRDefault="002B57CA" w:rsidP="002B57CA">
      <w:pPr>
        <w:pStyle w:val="NormalWeb"/>
      </w:pPr>
      <w:r>
        <w:lastRenderedPageBreak/>
        <w:t>In this example the bincond operator is used with fields f2 and B. The condition is "f2 equals 1"; if the condition is true, return 1; if the condition is false, return the count of the number of tuples in B.</w:t>
      </w:r>
    </w:p>
    <w:p w:rsidR="002B57CA" w:rsidRDefault="002B57CA" w:rsidP="002B57CA">
      <w:pPr>
        <w:pStyle w:val="HTMLPreformatted"/>
      </w:pPr>
      <w:r>
        <w:t>X = FOREACH A GENERATE f2, (f2==1?1:COUNT(B));</w:t>
      </w:r>
    </w:p>
    <w:p w:rsidR="002B57CA" w:rsidRDefault="002B57CA" w:rsidP="002B57CA">
      <w:pPr>
        <w:pStyle w:val="HTMLPreformatted"/>
      </w:pPr>
    </w:p>
    <w:p w:rsidR="002B57CA" w:rsidRDefault="002B57CA" w:rsidP="002B57CA">
      <w:pPr>
        <w:pStyle w:val="HTMLPreformatted"/>
      </w:pPr>
      <w:r>
        <w:t>DUMP X;</w:t>
      </w:r>
    </w:p>
    <w:p w:rsidR="002B57CA" w:rsidRDefault="002B57CA" w:rsidP="002B57CA">
      <w:pPr>
        <w:pStyle w:val="HTMLPreformatted"/>
      </w:pPr>
      <w:r>
        <w:t>(1,1L)</w:t>
      </w:r>
    </w:p>
    <w:p w:rsidR="002B57CA" w:rsidRDefault="002B57CA" w:rsidP="002B57CA">
      <w:pPr>
        <w:pStyle w:val="HTMLPreformatted"/>
      </w:pPr>
      <w:r>
        <w:t>(3,2L)</w:t>
      </w:r>
    </w:p>
    <w:p w:rsidR="002B57CA" w:rsidRDefault="002B57CA" w:rsidP="002B57CA">
      <w:pPr>
        <w:pStyle w:val="HTMLPreformatted"/>
      </w:pPr>
      <w:r>
        <w:t>(6,3L)</w:t>
      </w:r>
    </w:p>
    <w:p w:rsidR="002B57CA" w:rsidRDefault="002B57CA" w:rsidP="002B57CA">
      <w:pPr>
        <w:pStyle w:val="NormalWeb"/>
      </w:pPr>
      <w:r>
        <w:t>In this example the case operator is used with field f2. The expression is "f2 % 2"; if the expression is equal to 0, return 'even'; if the expression is equal to 1, return 'odd'.</w:t>
      </w:r>
    </w:p>
    <w:p w:rsidR="002B57CA" w:rsidRDefault="002B57CA" w:rsidP="002B57CA">
      <w:pPr>
        <w:pStyle w:val="HTMLPreformatted"/>
      </w:pPr>
      <w:r>
        <w:t>X = FOREACH A GENERATE f2, (</w:t>
      </w:r>
    </w:p>
    <w:p w:rsidR="002B57CA" w:rsidRDefault="002B57CA" w:rsidP="002B57CA">
      <w:pPr>
        <w:pStyle w:val="HTMLPreformatted"/>
      </w:pPr>
      <w:r>
        <w:t xml:space="preserve">  CASE f2 % 2</w:t>
      </w:r>
    </w:p>
    <w:p w:rsidR="002B57CA" w:rsidRDefault="002B57CA" w:rsidP="002B57CA">
      <w:pPr>
        <w:pStyle w:val="HTMLPreformatted"/>
      </w:pPr>
      <w:r>
        <w:t xml:space="preserve">    WHEN 0 THEN 'even'</w:t>
      </w:r>
    </w:p>
    <w:p w:rsidR="002B57CA" w:rsidRDefault="002B57CA" w:rsidP="002B57CA">
      <w:pPr>
        <w:pStyle w:val="HTMLPreformatted"/>
      </w:pPr>
      <w:r>
        <w:t xml:space="preserve">    WHEN 1 THEN 'odd'</w:t>
      </w:r>
    </w:p>
    <w:p w:rsidR="002B57CA" w:rsidRDefault="002B57CA" w:rsidP="002B57CA">
      <w:pPr>
        <w:pStyle w:val="HTMLPreformatted"/>
      </w:pPr>
      <w:r>
        <w:t xml:space="preserve">  END</w:t>
      </w:r>
    </w:p>
    <w:p w:rsidR="002B57CA" w:rsidRDefault="002B57CA" w:rsidP="002B57CA">
      <w:pPr>
        <w:pStyle w:val="HTMLPreformatted"/>
      </w:pPr>
      <w:r>
        <w:t>);</w:t>
      </w:r>
    </w:p>
    <w:p w:rsidR="002B57CA" w:rsidRDefault="002B57CA" w:rsidP="002B57CA">
      <w:pPr>
        <w:pStyle w:val="HTMLPreformatted"/>
      </w:pPr>
      <w:r>
        <w:t>DUMP X;</w:t>
      </w:r>
    </w:p>
    <w:p w:rsidR="002B57CA" w:rsidRDefault="002B57CA" w:rsidP="002B57CA">
      <w:pPr>
        <w:pStyle w:val="HTMLPreformatted"/>
      </w:pPr>
      <w:r>
        <w:t>(1,odd)</w:t>
      </w:r>
    </w:p>
    <w:p w:rsidR="002B57CA" w:rsidRDefault="002B57CA" w:rsidP="002B57CA">
      <w:pPr>
        <w:pStyle w:val="HTMLPreformatted"/>
      </w:pPr>
      <w:r>
        <w:t>(3,odd)</w:t>
      </w:r>
    </w:p>
    <w:p w:rsidR="002B57CA" w:rsidRDefault="002B57CA" w:rsidP="002B57CA">
      <w:pPr>
        <w:pStyle w:val="HTMLPreformatted"/>
      </w:pPr>
      <w:r>
        <w:t>(6,even)</w:t>
      </w:r>
    </w:p>
    <w:p w:rsidR="002B57CA" w:rsidRDefault="002B57CA" w:rsidP="002B57CA">
      <w:pPr>
        <w:pStyle w:val="NormalWeb"/>
      </w:pPr>
      <w:r>
        <w:t>This can be also written as follows:</w:t>
      </w:r>
    </w:p>
    <w:p w:rsidR="002B57CA" w:rsidRDefault="002B57CA" w:rsidP="002B57CA">
      <w:pPr>
        <w:pStyle w:val="HTMLPreformatted"/>
      </w:pPr>
      <w:r>
        <w:t>X = FOREACH A GENERATE f2, (</w:t>
      </w:r>
    </w:p>
    <w:p w:rsidR="002B57CA" w:rsidRDefault="002B57CA" w:rsidP="002B57CA">
      <w:pPr>
        <w:pStyle w:val="HTMLPreformatted"/>
      </w:pPr>
      <w:r>
        <w:t xml:space="preserve">  CASE</w:t>
      </w:r>
    </w:p>
    <w:p w:rsidR="002B57CA" w:rsidRDefault="002B57CA" w:rsidP="002B57CA">
      <w:pPr>
        <w:pStyle w:val="HTMLPreformatted"/>
      </w:pPr>
      <w:r>
        <w:t xml:space="preserve">    WHEN f2 % 2 == 0 THEN 'even'</w:t>
      </w:r>
    </w:p>
    <w:p w:rsidR="002B57CA" w:rsidRDefault="002B57CA" w:rsidP="002B57CA">
      <w:pPr>
        <w:pStyle w:val="HTMLPreformatted"/>
      </w:pPr>
      <w:r>
        <w:t xml:space="preserve">    WHEN f2 % 2 == 1 THEN 'odd'</w:t>
      </w:r>
    </w:p>
    <w:p w:rsidR="002B57CA" w:rsidRDefault="002B57CA" w:rsidP="002B57CA">
      <w:pPr>
        <w:pStyle w:val="HTMLPreformatted"/>
      </w:pPr>
      <w:r>
        <w:t xml:space="preserve">  END</w:t>
      </w:r>
    </w:p>
    <w:p w:rsidR="002B57CA" w:rsidRDefault="002B57CA" w:rsidP="002B57CA">
      <w:pPr>
        <w:pStyle w:val="HTMLPreformatted"/>
      </w:pPr>
      <w:r>
        <w:t>);</w:t>
      </w:r>
    </w:p>
    <w:p w:rsidR="002B57CA" w:rsidRDefault="002B57CA" w:rsidP="002B57CA">
      <w:pPr>
        <w:pStyle w:val="HTMLPreformatted"/>
      </w:pPr>
      <w:r>
        <w:t>DUMP X;</w:t>
      </w:r>
    </w:p>
    <w:p w:rsidR="002B57CA" w:rsidRDefault="002B57CA" w:rsidP="002B57CA">
      <w:pPr>
        <w:pStyle w:val="HTMLPreformatted"/>
      </w:pPr>
      <w:r>
        <w:t>(1,odd)</w:t>
      </w:r>
    </w:p>
    <w:p w:rsidR="002B57CA" w:rsidRDefault="002B57CA" w:rsidP="002B57CA">
      <w:pPr>
        <w:pStyle w:val="HTMLPreformatted"/>
      </w:pPr>
      <w:r>
        <w:t>(3,odd)</w:t>
      </w:r>
    </w:p>
    <w:p w:rsidR="002B57CA" w:rsidRDefault="002B57CA" w:rsidP="002B57CA">
      <w:pPr>
        <w:pStyle w:val="HTMLPreformatted"/>
      </w:pPr>
      <w:r>
        <w:t>(6,even)</w:t>
      </w:r>
    </w:p>
    <w:p w:rsidR="002B57CA" w:rsidRDefault="002B57CA" w:rsidP="002B57CA">
      <w:pPr>
        <w:pStyle w:val="Heading5"/>
      </w:pPr>
      <w:bookmarkStart w:id="96" w:name="types-table-add"/>
      <w:bookmarkEnd w:id="96"/>
      <w:r>
        <w:t>Types Table: addition (+) and subtraction (-) operators</w:t>
      </w:r>
    </w:p>
    <w:p w:rsidR="002B57CA" w:rsidRDefault="002B57CA" w:rsidP="002B57CA">
      <w:pPr>
        <w:pStyle w:val="NormalWeb"/>
      </w:pPr>
      <w:r>
        <w:t>* bytearray cast as this data type</w:t>
      </w:r>
    </w:p>
    <w:tbl>
      <w:tblPr>
        <w:tblW w:w="0" w:type="auto"/>
        <w:tblCellSpacing w:w="7" w:type="dxa"/>
        <w:tblCellMar>
          <w:top w:w="60" w:type="dxa"/>
          <w:left w:w="60" w:type="dxa"/>
          <w:bottom w:w="60" w:type="dxa"/>
          <w:right w:w="60" w:type="dxa"/>
        </w:tblCellMar>
        <w:tblLook w:val="04A0"/>
      </w:tblPr>
      <w:tblGrid>
        <w:gridCol w:w="1048"/>
        <w:gridCol w:w="601"/>
        <w:gridCol w:w="794"/>
        <w:gridCol w:w="601"/>
        <w:gridCol w:w="601"/>
        <w:gridCol w:w="601"/>
        <w:gridCol w:w="601"/>
        <w:gridCol w:w="788"/>
        <w:gridCol w:w="1040"/>
        <w:gridCol w:w="1608"/>
      </w:tblGrid>
      <w:tr w:rsidR="002B57CA" w:rsidTr="002B57CA">
        <w:trPr>
          <w:tblCellSpacing w:w="7" w:type="dxa"/>
        </w:trPr>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bag </w:t>
            </w:r>
          </w:p>
        </w:tc>
        <w:tc>
          <w:tcPr>
            <w:tcW w:w="0" w:type="auto"/>
            <w:vAlign w:val="center"/>
            <w:hideMark/>
          </w:tcPr>
          <w:p w:rsidR="002B57CA" w:rsidRDefault="002B57CA">
            <w:pPr>
              <w:pStyle w:val="NormalWeb"/>
            </w:pPr>
            <w:r>
              <w:t xml:space="preserve">tuple </w:t>
            </w:r>
          </w:p>
        </w:tc>
        <w:tc>
          <w:tcPr>
            <w:tcW w:w="0" w:type="auto"/>
            <w:vAlign w:val="center"/>
            <w:hideMark/>
          </w:tcPr>
          <w:p w:rsidR="002B57CA" w:rsidRDefault="002B57CA">
            <w:pPr>
              <w:pStyle w:val="NormalWeb"/>
            </w:pPr>
            <w:r>
              <w:t xml:space="preserve">map </w:t>
            </w:r>
          </w:p>
        </w:tc>
        <w:tc>
          <w:tcPr>
            <w:tcW w:w="0" w:type="auto"/>
            <w:vAlign w:val="center"/>
            <w:hideMark/>
          </w:tcPr>
          <w:p w:rsidR="002B57CA" w:rsidRDefault="002B57CA">
            <w:pPr>
              <w:pStyle w:val="NormalWeb"/>
            </w:pPr>
            <w:r>
              <w:t xml:space="preserve">int </w:t>
            </w:r>
          </w:p>
        </w:tc>
        <w:tc>
          <w:tcPr>
            <w:tcW w:w="0" w:type="auto"/>
            <w:vAlign w:val="center"/>
            <w:hideMark/>
          </w:tcPr>
          <w:p w:rsidR="002B57CA" w:rsidRDefault="002B57CA">
            <w:pPr>
              <w:pStyle w:val="NormalWeb"/>
            </w:pPr>
            <w:r>
              <w:t xml:space="preserve">long </w:t>
            </w:r>
          </w:p>
        </w:tc>
        <w:tc>
          <w:tcPr>
            <w:tcW w:w="0" w:type="auto"/>
            <w:vAlign w:val="center"/>
            <w:hideMark/>
          </w:tcPr>
          <w:p w:rsidR="002B57CA" w:rsidRDefault="002B57CA">
            <w:pPr>
              <w:pStyle w:val="NormalWeb"/>
            </w:pPr>
            <w:r>
              <w:t xml:space="preserve">float </w:t>
            </w:r>
          </w:p>
        </w:tc>
        <w:tc>
          <w:tcPr>
            <w:tcW w:w="0" w:type="auto"/>
            <w:vAlign w:val="center"/>
            <w:hideMark/>
          </w:tcPr>
          <w:p w:rsidR="002B57CA" w:rsidRDefault="002B57CA">
            <w:pPr>
              <w:pStyle w:val="NormalWeb"/>
            </w:pPr>
            <w:r>
              <w:t xml:space="preserve">double </w:t>
            </w:r>
          </w:p>
        </w:tc>
        <w:tc>
          <w:tcPr>
            <w:tcW w:w="0" w:type="auto"/>
            <w:vAlign w:val="center"/>
            <w:hideMark/>
          </w:tcPr>
          <w:p w:rsidR="002B57CA" w:rsidRDefault="002B57CA">
            <w:pPr>
              <w:pStyle w:val="NormalWeb"/>
            </w:pPr>
            <w:r>
              <w:t xml:space="preserve">chararray </w:t>
            </w:r>
          </w:p>
        </w:tc>
        <w:tc>
          <w:tcPr>
            <w:tcW w:w="0" w:type="auto"/>
            <w:vAlign w:val="center"/>
            <w:hideMark/>
          </w:tcPr>
          <w:p w:rsidR="002B57CA" w:rsidRDefault="002B57CA">
            <w:pPr>
              <w:pStyle w:val="NormalWeb"/>
            </w:pPr>
            <w:r>
              <w:t xml:space="preserve">bytearray </w:t>
            </w:r>
          </w:p>
        </w:tc>
      </w:tr>
      <w:tr w:rsidR="002B57CA" w:rsidTr="002B57CA">
        <w:trPr>
          <w:tblCellSpacing w:w="7" w:type="dxa"/>
        </w:trPr>
        <w:tc>
          <w:tcPr>
            <w:tcW w:w="0" w:type="auto"/>
            <w:vAlign w:val="center"/>
            <w:hideMark/>
          </w:tcPr>
          <w:p w:rsidR="002B57CA" w:rsidRDefault="002B57CA">
            <w:pPr>
              <w:pStyle w:val="NormalWeb"/>
            </w:pPr>
            <w:r>
              <w:t xml:space="preserve">bag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r>
      <w:tr w:rsidR="002B57CA" w:rsidTr="002B57CA">
        <w:trPr>
          <w:tblCellSpacing w:w="7" w:type="dxa"/>
        </w:trPr>
        <w:tc>
          <w:tcPr>
            <w:tcW w:w="0" w:type="auto"/>
            <w:vAlign w:val="center"/>
            <w:hideMark/>
          </w:tcPr>
          <w:p w:rsidR="002B57CA" w:rsidRDefault="002B57CA">
            <w:pPr>
              <w:pStyle w:val="NormalWeb"/>
            </w:pPr>
            <w:r>
              <w:t xml:space="preserve">tuple </w:t>
            </w: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not yet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r>
      <w:tr w:rsidR="002B57CA" w:rsidTr="002B57CA">
        <w:trPr>
          <w:tblCellSpacing w:w="7" w:type="dxa"/>
        </w:trPr>
        <w:tc>
          <w:tcPr>
            <w:tcW w:w="0" w:type="auto"/>
            <w:vAlign w:val="center"/>
            <w:hideMark/>
          </w:tcPr>
          <w:p w:rsidR="002B57CA" w:rsidRDefault="002B57CA">
            <w:pPr>
              <w:pStyle w:val="NormalWeb"/>
            </w:pPr>
            <w:r>
              <w:t xml:space="preserve">map </w:t>
            </w: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r>
      <w:tr w:rsidR="002B57CA" w:rsidTr="002B57CA">
        <w:trPr>
          <w:tblCellSpacing w:w="7" w:type="dxa"/>
        </w:trPr>
        <w:tc>
          <w:tcPr>
            <w:tcW w:w="0" w:type="auto"/>
            <w:vAlign w:val="center"/>
            <w:hideMark/>
          </w:tcPr>
          <w:p w:rsidR="002B57CA" w:rsidRDefault="002B57CA">
            <w:pPr>
              <w:pStyle w:val="NormalWeb"/>
            </w:pPr>
            <w:r>
              <w:t xml:space="preserve">int </w:t>
            </w: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int </w:t>
            </w:r>
          </w:p>
        </w:tc>
        <w:tc>
          <w:tcPr>
            <w:tcW w:w="0" w:type="auto"/>
            <w:vAlign w:val="center"/>
            <w:hideMark/>
          </w:tcPr>
          <w:p w:rsidR="002B57CA" w:rsidRDefault="002B57CA">
            <w:pPr>
              <w:pStyle w:val="NormalWeb"/>
            </w:pPr>
            <w:r>
              <w:t xml:space="preserve">long </w:t>
            </w:r>
          </w:p>
        </w:tc>
        <w:tc>
          <w:tcPr>
            <w:tcW w:w="0" w:type="auto"/>
            <w:vAlign w:val="center"/>
            <w:hideMark/>
          </w:tcPr>
          <w:p w:rsidR="002B57CA" w:rsidRDefault="002B57CA">
            <w:pPr>
              <w:pStyle w:val="NormalWeb"/>
            </w:pPr>
            <w:r>
              <w:t xml:space="preserve">float </w:t>
            </w:r>
          </w:p>
        </w:tc>
        <w:tc>
          <w:tcPr>
            <w:tcW w:w="0" w:type="auto"/>
            <w:vAlign w:val="center"/>
            <w:hideMark/>
          </w:tcPr>
          <w:p w:rsidR="002B57CA" w:rsidRDefault="002B57CA">
            <w:pPr>
              <w:pStyle w:val="NormalWeb"/>
            </w:pPr>
            <w:r>
              <w:t xml:space="preserve">double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cast as int </w:t>
            </w:r>
          </w:p>
        </w:tc>
      </w:tr>
      <w:tr w:rsidR="002B57CA" w:rsidTr="002B57CA">
        <w:trPr>
          <w:tblCellSpacing w:w="7" w:type="dxa"/>
        </w:trPr>
        <w:tc>
          <w:tcPr>
            <w:tcW w:w="0" w:type="auto"/>
            <w:vAlign w:val="center"/>
            <w:hideMark/>
          </w:tcPr>
          <w:p w:rsidR="002B57CA" w:rsidRDefault="002B57CA">
            <w:pPr>
              <w:pStyle w:val="NormalWeb"/>
            </w:pPr>
            <w:r>
              <w:t xml:space="preserve">long </w:t>
            </w: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long </w:t>
            </w:r>
          </w:p>
        </w:tc>
        <w:tc>
          <w:tcPr>
            <w:tcW w:w="0" w:type="auto"/>
            <w:vAlign w:val="center"/>
            <w:hideMark/>
          </w:tcPr>
          <w:p w:rsidR="002B57CA" w:rsidRDefault="002B57CA">
            <w:pPr>
              <w:pStyle w:val="NormalWeb"/>
            </w:pPr>
            <w:r>
              <w:t xml:space="preserve">float </w:t>
            </w:r>
          </w:p>
        </w:tc>
        <w:tc>
          <w:tcPr>
            <w:tcW w:w="0" w:type="auto"/>
            <w:vAlign w:val="center"/>
            <w:hideMark/>
          </w:tcPr>
          <w:p w:rsidR="002B57CA" w:rsidRDefault="002B57CA">
            <w:pPr>
              <w:pStyle w:val="NormalWeb"/>
            </w:pPr>
            <w:r>
              <w:t xml:space="preserve">double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cast as long  </w:t>
            </w:r>
          </w:p>
        </w:tc>
      </w:tr>
      <w:tr w:rsidR="002B57CA" w:rsidTr="002B57CA">
        <w:trPr>
          <w:tblCellSpacing w:w="7" w:type="dxa"/>
        </w:trPr>
        <w:tc>
          <w:tcPr>
            <w:tcW w:w="0" w:type="auto"/>
            <w:vAlign w:val="center"/>
            <w:hideMark/>
          </w:tcPr>
          <w:p w:rsidR="002B57CA" w:rsidRDefault="002B57CA">
            <w:pPr>
              <w:pStyle w:val="NormalWeb"/>
            </w:pPr>
            <w:r>
              <w:lastRenderedPageBreak/>
              <w:t xml:space="preserve">float </w:t>
            </w: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float </w:t>
            </w:r>
          </w:p>
        </w:tc>
        <w:tc>
          <w:tcPr>
            <w:tcW w:w="0" w:type="auto"/>
            <w:vAlign w:val="center"/>
            <w:hideMark/>
          </w:tcPr>
          <w:p w:rsidR="002B57CA" w:rsidRDefault="002B57CA">
            <w:pPr>
              <w:pStyle w:val="NormalWeb"/>
            </w:pPr>
            <w:r>
              <w:t xml:space="preserve">double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cast as float  </w:t>
            </w:r>
          </w:p>
        </w:tc>
      </w:tr>
      <w:tr w:rsidR="002B57CA" w:rsidTr="002B57CA">
        <w:trPr>
          <w:tblCellSpacing w:w="7" w:type="dxa"/>
        </w:trPr>
        <w:tc>
          <w:tcPr>
            <w:tcW w:w="0" w:type="auto"/>
            <w:vAlign w:val="center"/>
            <w:hideMark/>
          </w:tcPr>
          <w:p w:rsidR="002B57CA" w:rsidRDefault="002B57CA">
            <w:pPr>
              <w:pStyle w:val="NormalWeb"/>
            </w:pPr>
            <w:r>
              <w:t xml:space="preserve">double </w:t>
            </w: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double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cast as double   </w:t>
            </w:r>
          </w:p>
        </w:tc>
      </w:tr>
      <w:tr w:rsidR="002B57CA" w:rsidTr="002B57CA">
        <w:trPr>
          <w:tblCellSpacing w:w="7" w:type="dxa"/>
        </w:trPr>
        <w:tc>
          <w:tcPr>
            <w:tcW w:w="0" w:type="auto"/>
            <w:vAlign w:val="center"/>
            <w:hideMark/>
          </w:tcPr>
          <w:p w:rsidR="002B57CA" w:rsidRDefault="002B57CA">
            <w:pPr>
              <w:pStyle w:val="NormalWeb"/>
            </w:pPr>
            <w:r>
              <w:t xml:space="preserve">chararray </w:t>
            </w: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r>
      <w:tr w:rsidR="002B57CA" w:rsidTr="002B57CA">
        <w:trPr>
          <w:tblCellSpacing w:w="7" w:type="dxa"/>
        </w:trPr>
        <w:tc>
          <w:tcPr>
            <w:tcW w:w="0" w:type="auto"/>
            <w:vAlign w:val="center"/>
            <w:hideMark/>
          </w:tcPr>
          <w:p w:rsidR="002B57CA" w:rsidRDefault="002B57CA">
            <w:pPr>
              <w:pStyle w:val="NormalWeb"/>
            </w:pPr>
            <w:r>
              <w:t xml:space="preserve">bytearray </w:t>
            </w: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cast as double </w:t>
            </w:r>
          </w:p>
        </w:tc>
      </w:tr>
    </w:tbl>
    <w:p w:rsidR="002B57CA" w:rsidRDefault="002B57CA" w:rsidP="002B57CA">
      <w:pPr>
        <w:pStyle w:val="Heading5"/>
      </w:pPr>
      <w:bookmarkStart w:id="97" w:name="types-table-mult"/>
      <w:bookmarkEnd w:id="97"/>
      <w:r>
        <w:t>Types Table: multiplication (*) and division (/) operators</w:t>
      </w:r>
    </w:p>
    <w:p w:rsidR="002B57CA" w:rsidRDefault="002B57CA" w:rsidP="002B57CA">
      <w:pPr>
        <w:pStyle w:val="NormalWeb"/>
      </w:pPr>
      <w:r>
        <w:t>* bytearray cast as this data type</w:t>
      </w:r>
    </w:p>
    <w:tbl>
      <w:tblPr>
        <w:tblW w:w="0" w:type="auto"/>
        <w:tblCellSpacing w:w="7" w:type="dxa"/>
        <w:tblCellMar>
          <w:top w:w="60" w:type="dxa"/>
          <w:left w:w="60" w:type="dxa"/>
          <w:bottom w:w="60" w:type="dxa"/>
          <w:right w:w="60" w:type="dxa"/>
        </w:tblCellMar>
        <w:tblLook w:val="04A0"/>
      </w:tblPr>
      <w:tblGrid>
        <w:gridCol w:w="1048"/>
        <w:gridCol w:w="601"/>
        <w:gridCol w:w="614"/>
        <w:gridCol w:w="601"/>
        <w:gridCol w:w="794"/>
        <w:gridCol w:w="794"/>
        <w:gridCol w:w="794"/>
        <w:gridCol w:w="794"/>
        <w:gridCol w:w="1040"/>
        <w:gridCol w:w="1608"/>
      </w:tblGrid>
      <w:tr w:rsidR="002B57CA" w:rsidTr="002B57CA">
        <w:trPr>
          <w:tblCellSpacing w:w="7" w:type="dxa"/>
        </w:trPr>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bag </w:t>
            </w:r>
          </w:p>
        </w:tc>
        <w:tc>
          <w:tcPr>
            <w:tcW w:w="0" w:type="auto"/>
            <w:vAlign w:val="center"/>
            <w:hideMark/>
          </w:tcPr>
          <w:p w:rsidR="002B57CA" w:rsidRDefault="002B57CA">
            <w:pPr>
              <w:pStyle w:val="NormalWeb"/>
            </w:pPr>
            <w:r>
              <w:t xml:space="preserve">tuple </w:t>
            </w:r>
          </w:p>
        </w:tc>
        <w:tc>
          <w:tcPr>
            <w:tcW w:w="0" w:type="auto"/>
            <w:vAlign w:val="center"/>
            <w:hideMark/>
          </w:tcPr>
          <w:p w:rsidR="002B57CA" w:rsidRDefault="002B57CA">
            <w:pPr>
              <w:pStyle w:val="NormalWeb"/>
            </w:pPr>
            <w:r>
              <w:t xml:space="preserve">map </w:t>
            </w:r>
          </w:p>
        </w:tc>
        <w:tc>
          <w:tcPr>
            <w:tcW w:w="0" w:type="auto"/>
            <w:vAlign w:val="center"/>
            <w:hideMark/>
          </w:tcPr>
          <w:p w:rsidR="002B57CA" w:rsidRDefault="002B57CA">
            <w:pPr>
              <w:pStyle w:val="NormalWeb"/>
            </w:pPr>
            <w:r>
              <w:t xml:space="preserve">int </w:t>
            </w:r>
          </w:p>
        </w:tc>
        <w:tc>
          <w:tcPr>
            <w:tcW w:w="0" w:type="auto"/>
            <w:vAlign w:val="center"/>
            <w:hideMark/>
          </w:tcPr>
          <w:p w:rsidR="002B57CA" w:rsidRDefault="002B57CA">
            <w:pPr>
              <w:pStyle w:val="NormalWeb"/>
            </w:pPr>
            <w:r>
              <w:t xml:space="preserve">long </w:t>
            </w:r>
          </w:p>
        </w:tc>
        <w:tc>
          <w:tcPr>
            <w:tcW w:w="0" w:type="auto"/>
            <w:vAlign w:val="center"/>
            <w:hideMark/>
          </w:tcPr>
          <w:p w:rsidR="002B57CA" w:rsidRDefault="002B57CA">
            <w:pPr>
              <w:pStyle w:val="NormalWeb"/>
            </w:pPr>
            <w:r>
              <w:t xml:space="preserve">float </w:t>
            </w:r>
          </w:p>
        </w:tc>
        <w:tc>
          <w:tcPr>
            <w:tcW w:w="0" w:type="auto"/>
            <w:vAlign w:val="center"/>
            <w:hideMark/>
          </w:tcPr>
          <w:p w:rsidR="002B57CA" w:rsidRDefault="002B57CA">
            <w:pPr>
              <w:pStyle w:val="NormalWeb"/>
            </w:pPr>
            <w:r>
              <w:t xml:space="preserve">double </w:t>
            </w:r>
          </w:p>
        </w:tc>
        <w:tc>
          <w:tcPr>
            <w:tcW w:w="0" w:type="auto"/>
            <w:vAlign w:val="center"/>
            <w:hideMark/>
          </w:tcPr>
          <w:p w:rsidR="002B57CA" w:rsidRDefault="002B57CA">
            <w:pPr>
              <w:pStyle w:val="NormalWeb"/>
            </w:pPr>
            <w:r>
              <w:t xml:space="preserve">chararray </w:t>
            </w:r>
          </w:p>
        </w:tc>
        <w:tc>
          <w:tcPr>
            <w:tcW w:w="0" w:type="auto"/>
            <w:vAlign w:val="center"/>
            <w:hideMark/>
          </w:tcPr>
          <w:p w:rsidR="002B57CA" w:rsidRDefault="002B57CA">
            <w:pPr>
              <w:pStyle w:val="NormalWeb"/>
            </w:pPr>
            <w:r>
              <w:t xml:space="preserve">bytearray </w:t>
            </w:r>
          </w:p>
        </w:tc>
      </w:tr>
      <w:tr w:rsidR="002B57CA" w:rsidTr="002B57CA">
        <w:trPr>
          <w:tblCellSpacing w:w="7" w:type="dxa"/>
        </w:trPr>
        <w:tc>
          <w:tcPr>
            <w:tcW w:w="0" w:type="auto"/>
            <w:vAlign w:val="center"/>
            <w:hideMark/>
          </w:tcPr>
          <w:p w:rsidR="002B57CA" w:rsidRDefault="002B57CA">
            <w:pPr>
              <w:pStyle w:val="NormalWeb"/>
            </w:pPr>
            <w:r>
              <w:t xml:space="preserve">bag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not yet </w:t>
            </w:r>
          </w:p>
        </w:tc>
        <w:tc>
          <w:tcPr>
            <w:tcW w:w="0" w:type="auto"/>
            <w:vAlign w:val="center"/>
            <w:hideMark/>
          </w:tcPr>
          <w:p w:rsidR="002B57CA" w:rsidRDefault="002B57CA">
            <w:pPr>
              <w:pStyle w:val="NormalWeb"/>
            </w:pPr>
            <w:r>
              <w:t xml:space="preserve">not yet </w:t>
            </w:r>
          </w:p>
        </w:tc>
        <w:tc>
          <w:tcPr>
            <w:tcW w:w="0" w:type="auto"/>
            <w:vAlign w:val="center"/>
            <w:hideMark/>
          </w:tcPr>
          <w:p w:rsidR="002B57CA" w:rsidRDefault="002B57CA">
            <w:pPr>
              <w:pStyle w:val="NormalWeb"/>
            </w:pPr>
            <w:r>
              <w:t xml:space="preserve">not yet </w:t>
            </w:r>
          </w:p>
        </w:tc>
        <w:tc>
          <w:tcPr>
            <w:tcW w:w="0" w:type="auto"/>
            <w:vAlign w:val="center"/>
            <w:hideMark/>
          </w:tcPr>
          <w:p w:rsidR="002B57CA" w:rsidRDefault="002B57CA">
            <w:pPr>
              <w:pStyle w:val="NormalWeb"/>
            </w:pPr>
            <w:r>
              <w:t xml:space="preserve">not yet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r>
      <w:tr w:rsidR="002B57CA" w:rsidTr="002B57CA">
        <w:trPr>
          <w:tblCellSpacing w:w="7" w:type="dxa"/>
        </w:trPr>
        <w:tc>
          <w:tcPr>
            <w:tcW w:w="0" w:type="auto"/>
            <w:vAlign w:val="center"/>
            <w:hideMark/>
          </w:tcPr>
          <w:p w:rsidR="002B57CA" w:rsidRDefault="002B57CA">
            <w:pPr>
              <w:pStyle w:val="NormalWeb"/>
            </w:pPr>
            <w:r>
              <w:t xml:space="preserve">tuple </w:t>
            </w: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not yet </w:t>
            </w:r>
          </w:p>
        </w:tc>
        <w:tc>
          <w:tcPr>
            <w:tcW w:w="0" w:type="auto"/>
            <w:vAlign w:val="center"/>
            <w:hideMark/>
          </w:tcPr>
          <w:p w:rsidR="002B57CA" w:rsidRDefault="002B57CA">
            <w:pPr>
              <w:pStyle w:val="NormalWeb"/>
            </w:pPr>
            <w:r>
              <w:t xml:space="preserve">not yet </w:t>
            </w:r>
          </w:p>
        </w:tc>
        <w:tc>
          <w:tcPr>
            <w:tcW w:w="0" w:type="auto"/>
            <w:vAlign w:val="center"/>
            <w:hideMark/>
          </w:tcPr>
          <w:p w:rsidR="002B57CA" w:rsidRDefault="002B57CA">
            <w:pPr>
              <w:pStyle w:val="NormalWeb"/>
            </w:pPr>
            <w:r>
              <w:t xml:space="preserve">not yet </w:t>
            </w:r>
          </w:p>
        </w:tc>
        <w:tc>
          <w:tcPr>
            <w:tcW w:w="0" w:type="auto"/>
            <w:vAlign w:val="center"/>
            <w:hideMark/>
          </w:tcPr>
          <w:p w:rsidR="002B57CA" w:rsidRDefault="002B57CA">
            <w:pPr>
              <w:pStyle w:val="NormalWeb"/>
            </w:pPr>
            <w:r>
              <w:t xml:space="preserve">not yet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r>
      <w:tr w:rsidR="002B57CA" w:rsidTr="002B57CA">
        <w:trPr>
          <w:tblCellSpacing w:w="7" w:type="dxa"/>
        </w:trPr>
        <w:tc>
          <w:tcPr>
            <w:tcW w:w="0" w:type="auto"/>
            <w:vAlign w:val="center"/>
            <w:hideMark/>
          </w:tcPr>
          <w:p w:rsidR="002B57CA" w:rsidRDefault="002B57CA">
            <w:pPr>
              <w:pStyle w:val="NormalWeb"/>
            </w:pPr>
            <w:r>
              <w:t xml:space="preserve">map </w:t>
            </w: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r>
      <w:tr w:rsidR="002B57CA" w:rsidTr="002B57CA">
        <w:trPr>
          <w:tblCellSpacing w:w="7" w:type="dxa"/>
        </w:trPr>
        <w:tc>
          <w:tcPr>
            <w:tcW w:w="0" w:type="auto"/>
            <w:vAlign w:val="center"/>
            <w:hideMark/>
          </w:tcPr>
          <w:p w:rsidR="002B57CA" w:rsidRDefault="002B57CA">
            <w:pPr>
              <w:pStyle w:val="NormalWeb"/>
            </w:pPr>
            <w:r>
              <w:t xml:space="preserve">int </w:t>
            </w: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int </w:t>
            </w:r>
          </w:p>
        </w:tc>
        <w:tc>
          <w:tcPr>
            <w:tcW w:w="0" w:type="auto"/>
            <w:vAlign w:val="center"/>
            <w:hideMark/>
          </w:tcPr>
          <w:p w:rsidR="002B57CA" w:rsidRDefault="002B57CA">
            <w:pPr>
              <w:pStyle w:val="NormalWeb"/>
            </w:pPr>
            <w:r>
              <w:t xml:space="preserve">long </w:t>
            </w:r>
          </w:p>
        </w:tc>
        <w:tc>
          <w:tcPr>
            <w:tcW w:w="0" w:type="auto"/>
            <w:vAlign w:val="center"/>
            <w:hideMark/>
          </w:tcPr>
          <w:p w:rsidR="002B57CA" w:rsidRDefault="002B57CA">
            <w:pPr>
              <w:pStyle w:val="NormalWeb"/>
            </w:pPr>
            <w:r>
              <w:t xml:space="preserve">float </w:t>
            </w:r>
          </w:p>
        </w:tc>
        <w:tc>
          <w:tcPr>
            <w:tcW w:w="0" w:type="auto"/>
            <w:vAlign w:val="center"/>
            <w:hideMark/>
          </w:tcPr>
          <w:p w:rsidR="002B57CA" w:rsidRDefault="002B57CA">
            <w:pPr>
              <w:pStyle w:val="NormalWeb"/>
            </w:pPr>
            <w:r>
              <w:t xml:space="preserve">double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cast as int </w:t>
            </w:r>
          </w:p>
        </w:tc>
      </w:tr>
      <w:tr w:rsidR="002B57CA" w:rsidTr="002B57CA">
        <w:trPr>
          <w:tblCellSpacing w:w="7" w:type="dxa"/>
        </w:trPr>
        <w:tc>
          <w:tcPr>
            <w:tcW w:w="0" w:type="auto"/>
            <w:vAlign w:val="center"/>
            <w:hideMark/>
          </w:tcPr>
          <w:p w:rsidR="002B57CA" w:rsidRDefault="002B57CA">
            <w:pPr>
              <w:pStyle w:val="NormalWeb"/>
            </w:pPr>
            <w:r>
              <w:t xml:space="preserve">long </w:t>
            </w: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long </w:t>
            </w:r>
          </w:p>
        </w:tc>
        <w:tc>
          <w:tcPr>
            <w:tcW w:w="0" w:type="auto"/>
            <w:vAlign w:val="center"/>
            <w:hideMark/>
          </w:tcPr>
          <w:p w:rsidR="002B57CA" w:rsidRDefault="002B57CA">
            <w:pPr>
              <w:pStyle w:val="NormalWeb"/>
            </w:pPr>
            <w:r>
              <w:t xml:space="preserve">float </w:t>
            </w:r>
          </w:p>
        </w:tc>
        <w:tc>
          <w:tcPr>
            <w:tcW w:w="0" w:type="auto"/>
            <w:vAlign w:val="center"/>
            <w:hideMark/>
          </w:tcPr>
          <w:p w:rsidR="002B57CA" w:rsidRDefault="002B57CA">
            <w:pPr>
              <w:pStyle w:val="NormalWeb"/>
            </w:pPr>
            <w:r>
              <w:t xml:space="preserve">double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cast as long </w:t>
            </w:r>
          </w:p>
        </w:tc>
      </w:tr>
      <w:tr w:rsidR="002B57CA" w:rsidTr="002B57CA">
        <w:trPr>
          <w:tblCellSpacing w:w="7" w:type="dxa"/>
        </w:trPr>
        <w:tc>
          <w:tcPr>
            <w:tcW w:w="0" w:type="auto"/>
            <w:vAlign w:val="center"/>
            <w:hideMark/>
          </w:tcPr>
          <w:p w:rsidR="002B57CA" w:rsidRDefault="002B57CA">
            <w:pPr>
              <w:pStyle w:val="NormalWeb"/>
            </w:pPr>
            <w:r>
              <w:t xml:space="preserve">float </w:t>
            </w: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float </w:t>
            </w:r>
          </w:p>
        </w:tc>
        <w:tc>
          <w:tcPr>
            <w:tcW w:w="0" w:type="auto"/>
            <w:vAlign w:val="center"/>
            <w:hideMark/>
          </w:tcPr>
          <w:p w:rsidR="002B57CA" w:rsidRDefault="002B57CA">
            <w:pPr>
              <w:pStyle w:val="NormalWeb"/>
            </w:pPr>
            <w:r>
              <w:t xml:space="preserve">double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cast as float </w:t>
            </w:r>
          </w:p>
        </w:tc>
      </w:tr>
      <w:tr w:rsidR="002B57CA" w:rsidTr="002B57CA">
        <w:trPr>
          <w:tblCellSpacing w:w="7" w:type="dxa"/>
        </w:trPr>
        <w:tc>
          <w:tcPr>
            <w:tcW w:w="0" w:type="auto"/>
            <w:vAlign w:val="center"/>
            <w:hideMark/>
          </w:tcPr>
          <w:p w:rsidR="002B57CA" w:rsidRDefault="002B57CA">
            <w:pPr>
              <w:pStyle w:val="NormalWeb"/>
            </w:pPr>
            <w:r>
              <w:t xml:space="preserve">double </w:t>
            </w: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double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cast as double  </w:t>
            </w:r>
          </w:p>
        </w:tc>
      </w:tr>
      <w:tr w:rsidR="002B57CA" w:rsidTr="002B57CA">
        <w:trPr>
          <w:tblCellSpacing w:w="7" w:type="dxa"/>
        </w:trPr>
        <w:tc>
          <w:tcPr>
            <w:tcW w:w="0" w:type="auto"/>
            <w:vAlign w:val="center"/>
            <w:hideMark/>
          </w:tcPr>
          <w:p w:rsidR="002B57CA" w:rsidRDefault="002B57CA">
            <w:pPr>
              <w:pStyle w:val="NormalWeb"/>
            </w:pPr>
            <w:r>
              <w:t xml:space="preserve">chararray </w:t>
            </w: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r>
      <w:tr w:rsidR="002B57CA" w:rsidTr="002B57CA">
        <w:trPr>
          <w:tblCellSpacing w:w="7" w:type="dxa"/>
        </w:trPr>
        <w:tc>
          <w:tcPr>
            <w:tcW w:w="0" w:type="auto"/>
            <w:vAlign w:val="center"/>
            <w:hideMark/>
          </w:tcPr>
          <w:p w:rsidR="002B57CA" w:rsidRDefault="002B57CA">
            <w:pPr>
              <w:pStyle w:val="NormalWeb"/>
            </w:pPr>
            <w:r>
              <w:t xml:space="preserve">bytearray </w:t>
            </w: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cast as double  </w:t>
            </w:r>
          </w:p>
        </w:tc>
      </w:tr>
    </w:tbl>
    <w:p w:rsidR="002B57CA" w:rsidRDefault="002B57CA" w:rsidP="002B57CA">
      <w:pPr>
        <w:pStyle w:val="Heading5"/>
      </w:pPr>
      <w:bookmarkStart w:id="98" w:name="Types+Table:+modulo+(%)+operator"/>
      <w:bookmarkEnd w:id="98"/>
      <w:r>
        <w:t>Types Table: modulo (%) operator</w:t>
      </w:r>
    </w:p>
    <w:tbl>
      <w:tblPr>
        <w:tblW w:w="0" w:type="auto"/>
        <w:tblCellSpacing w:w="7" w:type="dxa"/>
        <w:tblCellMar>
          <w:top w:w="60" w:type="dxa"/>
          <w:left w:w="60" w:type="dxa"/>
          <w:bottom w:w="60" w:type="dxa"/>
          <w:right w:w="60" w:type="dxa"/>
        </w:tblCellMar>
        <w:tblLook w:val="04A0"/>
      </w:tblPr>
      <w:tblGrid>
        <w:gridCol w:w="1048"/>
        <w:gridCol w:w="388"/>
        <w:gridCol w:w="561"/>
        <w:gridCol w:w="1261"/>
      </w:tblGrid>
      <w:tr w:rsidR="002B57CA" w:rsidTr="002B57CA">
        <w:trPr>
          <w:tblCellSpacing w:w="7" w:type="dxa"/>
        </w:trPr>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int </w:t>
            </w:r>
          </w:p>
        </w:tc>
        <w:tc>
          <w:tcPr>
            <w:tcW w:w="0" w:type="auto"/>
            <w:vAlign w:val="center"/>
            <w:hideMark/>
          </w:tcPr>
          <w:p w:rsidR="002B57CA" w:rsidRDefault="002B57CA">
            <w:pPr>
              <w:pStyle w:val="NormalWeb"/>
            </w:pPr>
            <w:r>
              <w:t xml:space="preserve">long </w:t>
            </w:r>
          </w:p>
        </w:tc>
        <w:tc>
          <w:tcPr>
            <w:tcW w:w="0" w:type="auto"/>
            <w:vAlign w:val="center"/>
            <w:hideMark/>
          </w:tcPr>
          <w:p w:rsidR="002B57CA" w:rsidRDefault="002B57CA">
            <w:pPr>
              <w:pStyle w:val="NormalWeb"/>
            </w:pPr>
            <w:r>
              <w:t xml:space="preserve">bytearray </w:t>
            </w:r>
          </w:p>
        </w:tc>
      </w:tr>
      <w:tr w:rsidR="002B57CA" w:rsidTr="002B57CA">
        <w:trPr>
          <w:tblCellSpacing w:w="7" w:type="dxa"/>
        </w:trPr>
        <w:tc>
          <w:tcPr>
            <w:tcW w:w="0" w:type="auto"/>
            <w:vAlign w:val="center"/>
            <w:hideMark/>
          </w:tcPr>
          <w:p w:rsidR="002B57CA" w:rsidRDefault="002B57CA">
            <w:pPr>
              <w:pStyle w:val="NormalWeb"/>
            </w:pPr>
            <w:r>
              <w:t xml:space="preserve">int </w:t>
            </w:r>
          </w:p>
        </w:tc>
        <w:tc>
          <w:tcPr>
            <w:tcW w:w="0" w:type="auto"/>
            <w:vAlign w:val="center"/>
            <w:hideMark/>
          </w:tcPr>
          <w:p w:rsidR="002B57CA" w:rsidRDefault="002B57CA">
            <w:pPr>
              <w:pStyle w:val="NormalWeb"/>
            </w:pPr>
            <w:r>
              <w:t xml:space="preserve">int </w:t>
            </w:r>
          </w:p>
        </w:tc>
        <w:tc>
          <w:tcPr>
            <w:tcW w:w="0" w:type="auto"/>
            <w:vAlign w:val="center"/>
            <w:hideMark/>
          </w:tcPr>
          <w:p w:rsidR="002B57CA" w:rsidRDefault="002B57CA">
            <w:pPr>
              <w:pStyle w:val="NormalWeb"/>
            </w:pPr>
            <w:r>
              <w:t xml:space="preserve">long </w:t>
            </w:r>
          </w:p>
        </w:tc>
        <w:tc>
          <w:tcPr>
            <w:tcW w:w="0" w:type="auto"/>
            <w:vAlign w:val="center"/>
            <w:hideMark/>
          </w:tcPr>
          <w:p w:rsidR="002B57CA" w:rsidRDefault="002B57CA">
            <w:pPr>
              <w:pStyle w:val="NormalWeb"/>
            </w:pPr>
            <w:r>
              <w:t xml:space="preserve">cast as int </w:t>
            </w:r>
          </w:p>
        </w:tc>
      </w:tr>
      <w:tr w:rsidR="002B57CA" w:rsidTr="002B57CA">
        <w:trPr>
          <w:tblCellSpacing w:w="7" w:type="dxa"/>
        </w:trPr>
        <w:tc>
          <w:tcPr>
            <w:tcW w:w="0" w:type="auto"/>
            <w:vAlign w:val="center"/>
            <w:hideMark/>
          </w:tcPr>
          <w:p w:rsidR="002B57CA" w:rsidRDefault="002B57CA">
            <w:pPr>
              <w:pStyle w:val="NormalWeb"/>
            </w:pPr>
            <w:r>
              <w:t xml:space="preserve">long </w:t>
            </w: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long </w:t>
            </w:r>
          </w:p>
        </w:tc>
        <w:tc>
          <w:tcPr>
            <w:tcW w:w="0" w:type="auto"/>
            <w:vAlign w:val="center"/>
            <w:hideMark/>
          </w:tcPr>
          <w:p w:rsidR="002B57CA" w:rsidRDefault="002B57CA">
            <w:pPr>
              <w:pStyle w:val="NormalWeb"/>
            </w:pPr>
            <w:r>
              <w:t xml:space="preserve">cast as long </w:t>
            </w:r>
          </w:p>
        </w:tc>
      </w:tr>
      <w:tr w:rsidR="002B57CA" w:rsidTr="002B57CA">
        <w:trPr>
          <w:tblCellSpacing w:w="7" w:type="dxa"/>
        </w:trPr>
        <w:tc>
          <w:tcPr>
            <w:tcW w:w="0" w:type="auto"/>
            <w:vAlign w:val="center"/>
            <w:hideMark/>
          </w:tcPr>
          <w:p w:rsidR="002B57CA" w:rsidRDefault="002B57CA">
            <w:pPr>
              <w:pStyle w:val="NormalWeb"/>
            </w:pPr>
            <w:r>
              <w:t xml:space="preserve">bytearray </w:t>
            </w: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error </w:t>
            </w:r>
          </w:p>
        </w:tc>
      </w:tr>
    </w:tbl>
    <w:p w:rsidR="002B57CA" w:rsidRDefault="002B57CA" w:rsidP="002B57CA">
      <w:pPr>
        <w:pStyle w:val="Heading3"/>
      </w:pPr>
      <w:bookmarkStart w:id="99" w:name="boolops"/>
      <w:bookmarkEnd w:id="99"/>
      <w:r>
        <w:t>Boolean Operators</w:t>
      </w:r>
    </w:p>
    <w:p w:rsidR="002B57CA" w:rsidRDefault="002B57CA" w:rsidP="002B57CA">
      <w:pPr>
        <w:pStyle w:val="Heading4"/>
      </w:pPr>
      <w:bookmarkStart w:id="100" w:name="Description-N117E1"/>
      <w:bookmarkEnd w:id="100"/>
      <w:r>
        <w:t>Description</w:t>
      </w:r>
    </w:p>
    <w:tbl>
      <w:tblPr>
        <w:tblW w:w="0" w:type="auto"/>
        <w:tblCellSpacing w:w="7" w:type="dxa"/>
        <w:tblCellMar>
          <w:top w:w="60" w:type="dxa"/>
          <w:left w:w="60" w:type="dxa"/>
          <w:bottom w:w="60" w:type="dxa"/>
          <w:right w:w="60" w:type="dxa"/>
        </w:tblCellMar>
        <w:tblLook w:val="04A0"/>
      </w:tblPr>
      <w:tblGrid>
        <w:gridCol w:w="1021"/>
        <w:gridCol w:w="881"/>
        <w:gridCol w:w="4860"/>
      </w:tblGrid>
      <w:tr w:rsidR="002B57CA" w:rsidTr="002B57CA">
        <w:trPr>
          <w:tblCellSpacing w:w="7" w:type="dxa"/>
        </w:trPr>
        <w:tc>
          <w:tcPr>
            <w:tcW w:w="0" w:type="auto"/>
            <w:vAlign w:val="center"/>
            <w:hideMark/>
          </w:tcPr>
          <w:p w:rsidR="002B57CA" w:rsidRDefault="002B57CA">
            <w:pPr>
              <w:pStyle w:val="NormalWeb"/>
            </w:pPr>
            <w:r>
              <w:t>Operator</w:t>
            </w:r>
          </w:p>
        </w:tc>
        <w:tc>
          <w:tcPr>
            <w:tcW w:w="0" w:type="auto"/>
            <w:vAlign w:val="center"/>
            <w:hideMark/>
          </w:tcPr>
          <w:p w:rsidR="002B57CA" w:rsidRDefault="002B57CA">
            <w:pPr>
              <w:pStyle w:val="NormalWeb"/>
            </w:pPr>
            <w:r>
              <w:t>Symbol</w:t>
            </w:r>
          </w:p>
        </w:tc>
        <w:tc>
          <w:tcPr>
            <w:tcW w:w="0" w:type="auto"/>
            <w:vAlign w:val="center"/>
            <w:hideMark/>
          </w:tcPr>
          <w:p w:rsidR="002B57CA" w:rsidRDefault="002B57CA">
            <w:pPr>
              <w:pStyle w:val="NormalWeb"/>
            </w:pPr>
            <w:r>
              <w:t> Notes</w:t>
            </w:r>
          </w:p>
        </w:tc>
      </w:tr>
      <w:tr w:rsidR="002B57CA" w:rsidTr="002B57CA">
        <w:trPr>
          <w:tblCellSpacing w:w="7" w:type="dxa"/>
        </w:trPr>
        <w:tc>
          <w:tcPr>
            <w:tcW w:w="0" w:type="auto"/>
            <w:vAlign w:val="center"/>
            <w:hideMark/>
          </w:tcPr>
          <w:p w:rsidR="002B57CA" w:rsidRDefault="002B57CA">
            <w:pPr>
              <w:pStyle w:val="NormalWeb"/>
            </w:pPr>
            <w:r>
              <w:t xml:space="preserve">AND       </w:t>
            </w:r>
          </w:p>
        </w:tc>
        <w:tc>
          <w:tcPr>
            <w:tcW w:w="0" w:type="auto"/>
            <w:vAlign w:val="center"/>
            <w:hideMark/>
          </w:tcPr>
          <w:p w:rsidR="002B57CA" w:rsidRDefault="002B57CA">
            <w:pPr>
              <w:pStyle w:val="NormalWeb"/>
            </w:pPr>
            <w:r>
              <w:t>and</w:t>
            </w:r>
          </w:p>
        </w:tc>
        <w:tc>
          <w:tcPr>
            <w:tcW w:w="0" w:type="auto"/>
            <w:vAlign w:val="center"/>
            <w:hideMark/>
          </w:tcPr>
          <w:p w:rsidR="002B57CA" w:rsidRDefault="002B57CA">
            <w:pPr>
              <w:rPr>
                <w:sz w:val="24"/>
                <w:szCs w:val="24"/>
              </w:rPr>
            </w:pPr>
          </w:p>
        </w:tc>
      </w:tr>
      <w:tr w:rsidR="002B57CA" w:rsidTr="002B57CA">
        <w:trPr>
          <w:tblCellSpacing w:w="7" w:type="dxa"/>
        </w:trPr>
        <w:tc>
          <w:tcPr>
            <w:tcW w:w="0" w:type="auto"/>
            <w:vAlign w:val="center"/>
            <w:hideMark/>
          </w:tcPr>
          <w:p w:rsidR="002B57CA" w:rsidRDefault="002B57CA">
            <w:pPr>
              <w:pStyle w:val="NormalWeb"/>
            </w:pPr>
            <w:r>
              <w:t>OR  </w:t>
            </w:r>
          </w:p>
        </w:tc>
        <w:tc>
          <w:tcPr>
            <w:tcW w:w="0" w:type="auto"/>
            <w:vAlign w:val="center"/>
            <w:hideMark/>
          </w:tcPr>
          <w:p w:rsidR="002B57CA" w:rsidRDefault="002B57CA">
            <w:pPr>
              <w:pStyle w:val="NormalWeb"/>
            </w:pPr>
            <w:r>
              <w:t>or</w:t>
            </w:r>
          </w:p>
        </w:tc>
        <w:tc>
          <w:tcPr>
            <w:tcW w:w="0" w:type="auto"/>
            <w:vAlign w:val="center"/>
            <w:hideMark/>
          </w:tcPr>
          <w:p w:rsidR="002B57CA" w:rsidRDefault="002B57CA">
            <w:pPr>
              <w:rPr>
                <w:sz w:val="24"/>
                <w:szCs w:val="24"/>
              </w:rPr>
            </w:pPr>
          </w:p>
        </w:tc>
      </w:tr>
      <w:tr w:rsidR="002B57CA" w:rsidTr="002B57CA">
        <w:trPr>
          <w:tblCellSpacing w:w="7" w:type="dxa"/>
        </w:trPr>
        <w:tc>
          <w:tcPr>
            <w:tcW w:w="0" w:type="auto"/>
            <w:vAlign w:val="center"/>
            <w:hideMark/>
          </w:tcPr>
          <w:p w:rsidR="002B57CA" w:rsidRDefault="002B57CA">
            <w:pPr>
              <w:pStyle w:val="NormalWeb"/>
            </w:pPr>
            <w:r>
              <w:t>IN</w:t>
            </w:r>
          </w:p>
        </w:tc>
        <w:tc>
          <w:tcPr>
            <w:tcW w:w="0" w:type="auto"/>
            <w:vAlign w:val="center"/>
            <w:hideMark/>
          </w:tcPr>
          <w:p w:rsidR="002B57CA" w:rsidRDefault="002B57CA">
            <w:pPr>
              <w:pStyle w:val="NormalWeb"/>
            </w:pPr>
            <w:r>
              <w:t>in</w:t>
            </w:r>
          </w:p>
        </w:tc>
        <w:tc>
          <w:tcPr>
            <w:tcW w:w="0" w:type="auto"/>
            <w:vAlign w:val="center"/>
            <w:hideMark/>
          </w:tcPr>
          <w:p w:rsidR="002B57CA" w:rsidRDefault="002B57CA">
            <w:pPr>
              <w:pStyle w:val="NormalWeb"/>
            </w:pPr>
            <w:r>
              <w:t>IN operator is equivalent to nested OR operators.</w:t>
            </w:r>
          </w:p>
        </w:tc>
      </w:tr>
      <w:tr w:rsidR="002B57CA" w:rsidTr="002B57CA">
        <w:trPr>
          <w:tblCellSpacing w:w="7" w:type="dxa"/>
        </w:trPr>
        <w:tc>
          <w:tcPr>
            <w:tcW w:w="0" w:type="auto"/>
            <w:vAlign w:val="center"/>
            <w:hideMark/>
          </w:tcPr>
          <w:p w:rsidR="002B57CA" w:rsidRDefault="002B57CA">
            <w:pPr>
              <w:pStyle w:val="NormalWeb"/>
            </w:pPr>
            <w:r>
              <w:t>NOT</w:t>
            </w:r>
          </w:p>
        </w:tc>
        <w:tc>
          <w:tcPr>
            <w:tcW w:w="0" w:type="auto"/>
            <w:vAlign w:val="center"/>
            <w:hideMark/>
          </w:tcPr>
          <w:p w:rsidR="002B57CA" w:rsidRDefault="002B57CA">
            <w:pPr>
              <w:pStyle w:val="NormalWeb"/>
            </w:pPr>
            <w:r>
              <w:t>not</w:t>
            </w:r>
          </w:p>
        </w:tc>
        <w:tc>
          <w:tcPr>
            <w:tcW w:w="0" w:type="auto"/>
            <w:vAlign w:val="center"/>
            <w:hideMark/>
          </w:tcPr>
          <w:p w:rsidR="002B57CA" w:rsidRDefault="002B57CA">
            <w:pPr>
              <w:rPr>
                <w:sz w:val="24"/>
                <w:szCs w:val="24"/>
              </w:rPr>
            </w:pPr>
          </w:p>
        </w:tc>
      </w:tr>
    </w:tbl>
    <w:p w:rsidR="002B57CA" w:rsidRDefault="002B57CA" w:rsidP="002B57CA">
      <w:pPr>
        <w:pStyle w:val="NormalWeb"/>
      </w:pPr>
      <w:r>
        <w:lastRenderedPageBreak/>
        <w:t>The result of a boolean expression (an expression that includes boolean and comparison operators) is always of type boolean (true or false).</w:t>
      </w:r>
    </w:p>
    <w:p w:rsidR="002B57CA" w:rsidRDefault="002B57CA" w:rsidP="002B57CA">
      <w:pPr>
        <w:pStyle w:val="Heading5"/>
      </w:pPr>
      <w:bookmarkStart w:id="101" w:name="Example-N11871"/>
      <w:bookmarkEnd w:id="101"/>
      <w:r>
        <w:t>Example</w:t>
      </w:r>
    </w:p>
    <w:p w:rsidR="002B57CA" w:rsidRDefault="002B57CA" w:rsidP="002B57CA">
      <w:pPr>
        <w:pStyle w:val="HTMLPreformatted"/>
      </w:pPr>
      <w:r>
        <w:t>X = FILTER A BY (f1==8) OR (NOT (f2+f3 &gt; f1)) OR (f1 IN (9, 10, 11));</w:t>
      </w:r>
    </w:p>
    <w:p w:rsidR="002B57CA" w:rsidRDefault="002B57CA" w:rsidP="002B57CA">
      <w:pPr>
        <w:pStyle w:val="Heading3"/>
      </w:pPr>
      <w:bookmarkStart w:id="102" w:name="cast"/>
      <w:bookmarkEnd w:id="102"/>
      <w:r>
        <w:t>Cast Operators</w:t>
      </w:r>
    </w:p>
    <w:p w:rsidR="002B57CA" w:rsidRDefault="002B57CA" w:rsidP="002B57CA">
      <w:pPr>
        <w:pStyle w:val="Heading4"/>
      </w:pPr>
      <w:bookmarkStart w:id="103" w:name="Description-N11884"/>
      <w:bookmarkEnd w:id="103"/>
      <w:r>
        <w:t>Description</w:t>
      </w:r>
    </w:p>
    <w:p w:rsidR="002B57CA" w:rsidRDefault="002B57CA" w:rsidP="002B57CA">
      <w:pPr>
        <w:pStyle w:val="NormalWeb"/>
      </w:pPr>
      <w:r>
        <w:t xml:space="preserve">Pig Latin supports casts as shown in this table. </w:t>
      </w:r>
    </w:p>
    <w:tbl>
      <w:tblPr>
        <w:tblW w:w="0" w:type="auto"/>
        <w:tblCellSpacing w:w="7" w:type="dxa"/>
        <w:tblCellMar>
          <w:top w:w="60" w:type="dxa"/>
          <w:left w:w="60" w:type="dxa"/>
          <w:bottom w:w="60" w:type="dxa"/>
          <w:right w:w="60" w:type="dxa"/>
        </w:tblCellMar>
        <w:tblLook w:val="04A0"/>
      </w:tblPr>
      <w:tblGrid>
        <w:gridCol w:w="1048"/>
        <w:gridCol w:w="601"/>
        <w:gridCol w:w="614"/>
        <w:gridCol w:w="601"/>
        <w:gridCol w:w="601"/>
        <w:gridCol w:w="601"/>
        <w:gridCol w:w="601"/>
        <w:gridCol w:w="788"/>
        <w:gridCol w:w="1040"/>
        <w:gridCol w:w="1041"/>
        <w:gridCol w:w="901"/>
      </w:tblGrid>
      <w:tr w:rsidR="002B57CA" w:rsidTr="002B57CA">
        <w:trPr>
          <w:tblCellSpacing w:w="7" w:type="dxa"/>
        </w:trPr>
        <w:tc>
          <w:tcPr>
            <w:tcW w:w="0" w:type="auto"/>
            <w:vAlign w:val="center"/>
            <w:hideMark/>
          </w:tcPr>
          <w:p w:rsidR="002B57CA" w:rsidRDefault="002B57CA">
            <w:pPr>
              <w:pStyle w:val="NormalWeb"/>
            </w:pPr>
            <w:r>
              <w:rPr>
                <w:rStyle w:val="Strong"/>
              </w:rPr>
              <w:t>from / to</w:t>
            </w:r>
            <w:r>
              <w:t xml:space="preserve"> </w:t>
            </w:r>
          </w:p>
        </w:tc>
        <w:tc>
          <w:tcPr>
            <w:tcW w:w="0" w:type="auto"/>
            <w:vAlign w:val="center"/>
            <w:hideMark/>
          </w:tcPr>
          <w:p w:rsidR="002B57CA" w:rsidRDefault="002B57CA">
            <w:pPr>
              <w:pStyle w:val="NormalWeb"/>
            </w:pPr>
            <w:r>
              <w:t xml:space="preserve">bag </w:t>
            </w:r>
          </w:p>
        </w:tc>
        <w:tc>
          <w:tcPr>
            <w:tcW w:w="0" w:type="auto"/>
            <w:vAlign w:val="center"/>
            <w:hideMark/>
          </w:tcPr>
          <w:p w:rsidR="002B57CA" w:rsidRDefault="002B57CA">
            <w:pPr>
              <w:pStyle w:val="NormalWeb"/>
            </w:pPr>
            <w:r>
              <w:t xml:space="preserve">tuple </w:t>
            </w:r>
          </w:p>
        </w:tc>
        <w:tc>
          <w:tcPr>
            <w:tcW w:w="0" w:type="auto"/>
            <w:vAlign w:val="center"/>
            <w:hideMark/>
          </w:tcPr>
          <w:p w:rsidR="002B57CA" w:rsidRDefault="002B57CA">
            <w:pPr>
              <w:pStyle w:val="NormalWeb"/>
            </w:pPr>
            <w:r>
              <w:t xml:space="preserve">map </w:t>
            </w:r>
          </w:p>
        </w:tc>
        <w:tc>
          <w:tcPr>
            <w:tcW w:w="0" w:type="auto"/>
            <w:vAlign w:val="center"/>
            <w:hideMark/>
          </w:tcPr>
          <w:p w:rsidR="002B57CA" w:rsidRDefault="002B57CA">
            <w:pPr>
              <w:pStyle w:val="NormalWeb"/>
            </w:pPr>
            <w:r>
              <w:t xml:space="preserve">int </w:t>
            </w:r>
          </w:p>
        </w:tc>
        <w:tc>
          <w:tcPr>
            <w:tcW w:w="0" w:type="auto"/>
            <w:vAlign w:val="center"/>
            <w:hideMark/>
          </w:tcPr>
          <w:p w:rsidR="002B57CA" w:rsidRDefault="002B57CA">
            <w:pPr>
              <w:pStyle w:val="NormalWeb"/>
            </w:pPr>
            <w:r>
              <w:t xml:space="preserve">long </w:t>
            </w:r>
          </w:p>
        </w:tc>
        <w:tc>
          <w:tcPr>
            <w:tcW w:w="0" w:type="auto"/>
            <w:vAlign w:val="center"/>
            <w:hideMark/>
          </w:tcPr>
          <w:p w:rsidR="002B57CA" w:rsidRDefault="002B57CA">
            <w:pPr>
              <w:pStyle w:val="NormalWeb"/>
            </w:pPr>
            <w:r>
              <w:t xml:space="preserve">float </w:t>
            </w:r>
          </w:p>
        </w:tc>
        <w:tc>
          <w:tcPr>
            <w:tcW w:w="0" w:type="auto"/>
            <w:vAlign w:val="center"/>
            <w:hideMark/>
          </w:tcPr>
          <w:p w:rsidR="002B57CA" w:rsidRDefault="002B57CA">
            <w:pPr>
              <w:pStyle w:val="NormalWeb"/>
            </w:pPr>
            <w:r>
              <w:t xml:space="preserve">double </w:t>
            </w:r>
          </w:p>
        </w:tc>
        <w:tc>
          <w:tcPr>
            <w:tcW w:w="0" w:type="auto"/>
            <w:vAlign w:val="center"/>
            <w:hideMark/>
          </w:tcPr>
          <w:p w:rsidR="002B57CA" w:rsidRDefault="002B57CA">
            <w:pPr>
              <w:pStyle w:val="NormalWeb"/>
            </w:pPr>
            <w:r>
              <w:t xml:space="preserve">chararray </w:t>
            </w:r>
          </w:p>
        </w:tc>
        <w:tc>
          <w:tcPr>
            <w:tcW w:w="0" w:type="auto"/>
            <w:vAlign w:val="center"/>
            <w:hideMark/>
          </w:tcPr>
          <w:p w:rsidR="002B57CA" w:rsidRDefault="002B57CA">
            <w:pPr>
              <w:pStyle w:val="NormalWeb"/>
            </w:pPr>
            <w:r>
              <w:t xml:space="preserve">bytearray </w:t>
            </w:r>
          </w:p>
        </w:tc>
        <w:tc>
          <w:tcPr>
            <w:tcW w:w="0" w:type="auto"/>
            <w:vAlign w:val="center"/>
            <w:hideMark/>
          </w:tcPr>
          <w:p w:rsidR="002B57CA" w:rsidRDefault="002B57CA">
            <w:pPr>
              <w:pStyle w:val="NormalWeb"/>
            </w:pPr>
            <w:r>
              <w:t>boolean</w:t>
            </w:r>
          </w:p>
        </w:tc>
      </w:tr>
      <w:tr w:rsidR="002B57CA" w:rsidTr="002B57CA">
        <w:trPr>
          <w:tblCellSpacing w:w="7" w:type="dxa"/>
        </w:trPr>
        <w:tc>
          <w:tcPr>
            <w:tcW w:w="0" w:type="auto"/>
            <w:vAlign w:val="center"/>
            <w:hideMark/>
          </w:tcPr>
          <w:p w:rsidR="002B57CA" w:rsidRDefault="002B57CA">
            <w:pPr>
              <w:pStyle w:val="NormalWeb"/>
            </w:pPr>
            <w:r>
              <w:t xml:space="preserve">bag </w:t>
            </w: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error</w:t>
            </w:r>
          </w:p>
        </w:tc>
      </w:tr>
      <w:tr w:rsidR="002B57CA" w:rsidTr="002B57CA">
        <w:trPr>
          <w:tblCellSpacing w:w="7" w:type="dxa"/>
        </w:trPr>
        <w:tc>
          <w:tcPr>
            <w:tcW w:w="0" w:type="auto"/>
            <w:vAlign w:val="center"/>
            <w:hideMark/>
          </w:tcPr>
          <w:p w:rsidR="002B57CA" w:rsidRDefault="002B57CA">
            <w:pPr>
              <w:pStyle w:val="NormalWeb"/>
            </w:pPr>
            <w:r>
              <w:t xml:space="preserve">tuple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error</w:t>
            </w:r>
          </w:p>
        </w:tc>
      </w:tr>
      <w:tr w:rsidR="002B57CA" w:rsidTr="002B57CA">
        <w:trPr>
          <w:tblCellSpacing w:w="7" w:type="dxa"/>
        </w:trPr>
        <w:tc>
          <w:tcPr>
            <w:tcW w:w="0" w:type="auto"/>
            <w:vAlign w:val="center"/>
            <w:hideMark/>
          </w:tcPr>
          <w:p w:rsidR="002B57CA" w:rsidRDefault="002B57CA">
            <w:pPr>
              <w:pStyle w:val="NormalWeb"/>
            </w:pPr>
            <w:r>
              <w:t xml:space="preserve">map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error</w:t>
            </w:r>
          </w:p>
        </w:tc>
      </w:tr>
      <w:tr w:rsidR="002B57CA" w:rsidTr="002B57CA">
        <w:trPr>
          <w:tblCellSpacing w:w="7" w:type="dxa"/>
        </w:trPr>
        <w:tc>
          <w:tcPr>
            <w:tcW w:w="0" w:type="auto"/>
            <w:vAlign w:val="center"/>
            <w:hideMark/>
          </w:tcPr>
          <w:p w:rsidR="002B57CA" w:rsidRDefault="002B57CA">
            <w:pPr>
              <w:pStyle w:val="NormalWeb"/>
            </w:pPr>
            <w:r>
              <w:t xml:space="preserve">int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yes </w:t>
            </w:r>
          </w:p>
        </w:tc>
        <w:tc>
          <w:tcPr>
            <w:tcW w:w="0" w:type="auto"/>
            <w:vAlign w:val="center"/>
            <w:hideMark/>
          </w:tcPr>
          <w:p w:rsidR="002B57CA" w:rsidRDefault="002B57CA">
            <w:pPr>
              <w:pStyle w:val="NormalWeb"/>
            </w:pPr>
            <w:r>
              <w:t xml:space="preserve">yes </w:t>
            </w:r>
          </w:p>
        </w:tc>
        <w:tc>
          <w:tcPr>
            <w:tcW w:w="0" w:type="auto"/>
            <w:vAlign w:val="center"/>
            <w:hideMark/>
          </w:tcPr>
          <w:p w:rsidR="002B57CA" w:rsidRDefault="002B57CA">
            <w:pPr>
              <w:pStyle w:val="NormalWeb"/>
            </w:pPr>
            <w:r>
              <w:t xml:space="preserve">yes </w:t>
            </w:r>
          </w:p>
        </w:tc>
        <w:tc>
          <w:tcPr>
            <w:tcW w:w="0" w:type="auto"/>
            <w:vAlign w:val="center"/>
            <w:hideMark/>
          </w:tcPr>
          <w:p w:rsidR="002B57CA" w:rsidRDefault="002B57CA">
            <w:pPr>
              <w:pStyle w:val="NormalWeb"/>
            </w:pPr>
            <w:r>
              <w:t xml:space="preserve">yes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error</w:t>
            </w:r>
          </w:p>
        </w:tc>
      </w:tr>
      <w:tr w:rsidR="002B57CA" w:rsidTr="002B57CA">
        <w:trPr>
          <w:tblCellSpacing w:w="7" w:type="dxa"/>
        </w:trPr>
        <w:tc>
          <w:tcPr>
            <w:tcW w:w="0" w:type="auto"/>
            <w:vAlign w:val="center"/>
            <w:hideMark/>
          </w:tcPr>
          <w:p w:rsidR="002B57CA" w:rsidRDefault="002B57CA">
            <w:pPr>
              <w:pStyle w:val="NormalWeb"/>
            </w:pPr>
            <w:r>
              <w:t xml:space="preserve">long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yes </w:t>
            </w: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yes </w:t>
            </w:r>
          </w:p>
        </w:tc>
        <w:tc>
          <w:tcPr>
            <w:tcW w:w="0" w:type="auto"/>
            <w:vAlign w:val="center"/>
            <w:hideMark/>
          </w:tcPr>
          <w:p w:rsidR="002B57CA" w:rsidRDefault="002B57CA">
            <w:pPr>
              <w:pStyle w:val="NormalWeb"/>
            </w:pPr>
            <w:r>
              <w:t xml:space="preserve">yes </w:t>
            </w:r>
          </w:p>
        </w:tc>
        <w:tc>
          <w:tcPr>
            <w:tcW w:w="0" w:type="auto"/>
            <w:vAlign w:val="center"/>
            <w:hideMark/>
          </w:tcPr>
          <w:p w:rsidR="002B57CA" w:rsidRDefault="002B57CA">
            <w:pPr>
              <w:pStyle w:val="NormalWeb"/>
            </w:pPr>
            <w:r>
              <w:t xml:space="preserve">yes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error</w:t>
            </w:r>
          </w:p>
        </w:tc>
      </w:tr>
      <w:tr w:rsidR="002B57CA" w:rsidTr="002B57CA">
        <w:trPr>
          <w:tblCellSpacing w:w="7" w:type="dxa"/>
        </w:trPr>
        <w:tc>
          <w:tcPr>
            <w:tcW w:w="0" w:type="auto"/>
            <w:vAlign w:val="center"/>
            <w:hideMark/>
          </w:tcPr>
          <w:p w:rsidR="002B57CA" w:rsidRDefault="002B57CA">
            <w:pPr>
              <w:pStyle w:val="NormalWeb"/>
            </w:pPr>
            <w:r>
              <w:t xml:space="preserve">float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yes </w:t>
            </w:r>
          </w:p>
        </w:tc>
        <w:tc>
          <w:tcPr>
            <w:tcW w:w="0" w:type="auto"/>
            <w:vAlign w:val="center"/>
            <w:hideMark/>
          </w:tcPr>
          <w:p w:rsidR="002B57CA" w:rsidRDefault="002B57CA">
            <w:pPr>
              <w:pStyle w:val="NormalWeb"/>
            </w:pPr>
            <w:r>
              <w:t xml:space="preserve">yes </w:t>
            </w: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yes </w:t>
            </w:r>
          </w:p>
        </w:tc>
        <w:tc>
          <w:tcPr>
            <w:tcW w:w="0" w:type="auto"/>
            <w:vAlign w:val="center"/>
            <w:hideMark/>
          </w:tcPr>
          <w:p w:rsidR="002B57CA" w:rsidRDefault="002B57CA">
            <w:pPr>
              <w:pStyle w:val="NormalWeb"/>
            </w:pPr>
            <w:r>
              <w:t xml:space="preserve">yes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error</w:t>
            </w:r>
          </w:p>
        </w:tc>
      </w:tr>
      <w:tr w:rsidR="002B57CA" w:rsidTr="002B57CA">
        <w:trPr>
          <w:tblCellSpacing w:w="7" w:type="dxa"/>
        </w:trPr>
        <w:tc>
          <w:tcPr>
            <w:tcW w:w="0" w:type="auto"/>
            <w:vAlign w:val="center"/>
            <w:hideMark/>
          </w:tcPr>
          <w:p w:rsidR="002B57CA" w:rsidRDefault="002B57CA">
            <w:pPr>
              <w:pStyle w:val="NormalWeb"/>
            </w:pPr>
            <w:r>
              <w:t xml:space="preserve">double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yes </w:t>
            </w:r>
          </w:p>
        </w:tc>
        <w:tc>
          <w:tcPr>
            <w:tcW w:w="0" w:type="auto"/>
            <w:vAlign w:val="center"/>
            <w:hideMark/>
          </w:tcPr>
          <w:p w:rsidR="002B57CA" w:rsidRDefault="002B57CA">
            <w:pPr>
              <w:pStyle w:val="NormalWeb"/>
            </w:pPr>
            <w:r>
              <w:t xml:space="preserve">yes </w:t>
            </w:r>
          </w:p>
        </w:tc>
        <w:tc>
          <w:tcPr>
            <w:tcW w:w="0" w:type="auto"/>
            <w:vAlign w:val="center"/>
            <w:hideMark/>
          </w:tcPr>
          <w:p w:rsidR="002B57CA" w:rsidRDefault="002B57CA">
            <w:pPr>
              <w:pStyle w:val="NormalWeb"/>
            </w:pPr>
            <w:r>
              <w:t xml:space="preserve">yes </w:t>
            </w: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yes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error</w:t>
            </w:r>
          </w:p>
        </w:tc>
      </w:tr>
      <w:tr w:rsidR="002B57CA" w:rsidTr="002B57CA">
        <w:trPr>
          <w:tblCellSpacing w:w="7" w:type="dxa"/>
        </w:trPr>
        <w:tc>
          <w:tcPr>
            <w:tcW w:w="0" w:type="auto"/>
            <w:vAlign w:val="center"/>
            <w:hideMark/>
          </w:tcPr>
          <w:p w:rsidR="002B57CA" w:rsidRDefault="002B57CA">
            <w:pPr>
              <w:pStyle w:val="NormalWeb"/>
            </w:pPr>
            <w:r>
              <w:t xml:space="preserve">chararray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yes</w:t>
            </w:r>
          </w:p>
        </w:tc>
        <w:tc>
          <w:tcPr>
            <w:tcW w:w="0" w:type="auto"/>
            <w:vAlign w:val="center"/>
            <w:hideMark/>
          </w:tcPr>
          <w:p w:rsidR="002B57CA" w:rsidRDefault="002B57CA">
            <w:pPr>
              <w:pStyle w:val="NormalWeb"/>
            </w:pPr>
            <w:r>
              <w:t>yes</w:t>
            </w:r>
          </w:p>
        </w:tc>
        <w:tc>
          <w:tcPr>
            <w:tcW w:w="0" w:type="auto"/>
            <w:vAlign w:val="center"/>
            <w:hideMark/>
          </w:tcPr>
          <w:p w:rsidR="002B57CA" w:rsidRDefault="002B57CA">
            <w:pPr>
              <w:pStyle w:val="NormalWeb"/>
            </w:pPr>
            <w:r>
              <w:t>yes</w:t>
            </w:r>
          </w:p>
        </w:tc>
        <w:tc>
          <w:tcPr>
            <w:tcW w:w="0" w:type="auto"/>
            <w:vAlign w:val="center"/>
            <w:hideMark/>
          </w:tcPr>
          <w:p w:rsidR="002B57CA" w:rsidRDefault="002B57CA">
            <w:pPr>
              <w:pStyle w:val="NormalWeb"/>
            </w:pPr>
            <w:r>
              <w:t>yes</w:t>
            </w: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yes</w:t>
            </w:r>
          </w:p>
        </w:tc>
      </w:tr>
      <w:tr w:rsidR="002B57CA" w:rsidTr="002B57CA">
        <w:trPr>
          <w:tblCellSpacing w:w="7" w:type="dxa"/>
        </w:trPr>
        <w:tc>
          <w:tcPr>
            <w:tcW w:w="0" w:type="auto"/>
            <w:vAlign w:val="center"/>
            <w:hideMark/>
          </w:tcPr>
          <w:p w:rsidR="002B57CA" w:rsidRDefault="002B57CA">
            <w:pPr>
              <w:pStyle w:val="NormalWeb"/>
            </w:pPr>
            <w:r>
              <w:t xml:space="preserve">bytearray </w:t>
            </w:r>
          </w:p>
        </w:tc>
        <w:tc>
          <w:tcPr>
            <w:tcW w:w="0" w:type="auto"/>
            <w:vAlign w:val="center"/>
            <w:hideMark/>
          </w:tcPr>
          <w:p w:rsidR="002B57CA" w:rsidRDefault="002B57CA">
            <w:pPr>
              <w:pStyle w:val="NormalWeb"/>
            </w:pPr>
            <w:r>
              <w:t xml:space="preserve">yes </w:t>
            </w:r>
          </w:p>
        </w:tc>
        <w:tc>
          <w:tcPr>
            <w:tcW w:w="0" w:type="auto"/>
            <w:vAlign w:val="center"/>
            <w:hideMark/>
          </w:tcPr>
          <w:p w:rsidR="002B57CA" w:rsidRDefault="002B57CA">
            <w:pPr>
              <w:pStyle w:val="NormalWeb"/>
            </w:pPr>
            <w:r>
              <w:t xml:space="preserve">yes </w:t>
            </w:r>
          </w:p>
        </w:tc>
        <w:tc>
          <w:tcPr>
            <w:tcW w:w="0" w:type="auto"/>
            <w:vAlign w:val="center"/>
            <w:hideMark/>
          </w:tcPr>
          <w:p w:rsidR="002B57CA" w:rsidRDefault="002B57CA">
            <w:pPr>
              <w:pStyle w:val="NormalWeb"/>
            </w:pPr>
            <w:r>
              <w:t xml:space="preserve">yes </w:t>
            </w:r>
          </w:p>
        </w:tc>
        <w:tc>
          <w:tcPr>
            <w:tcW w:w="0" w:type="auto"/>
            <w:vAlign w:val="center"/>
            <w:hideMark/>
          </w:tcPr>
          <w:p w:rsidR="002B57CA" w:rsidRDefault="002B57CA">
            <w:pPr>
              <w:pStyle w:val="NormalWeb"/>
            </w:pPr>
            <w:r>
              <w:t xml:space="preserve">yes </w:t>
            </w:r>
          </w:p>
        </w:tc>
        <w:tc>
          <w:tcPr>
            <w:tcW w:w="0" w:type="auto"/>
            <w:vAlign w:val="center"/>
            <w:hideMark/>
          </w:tcPr>
          <w:p w:rsidR="002B57CA" w:rsidRDefault="002B57CA">
            <w:pPr>
              <w:pStyle w:val="NormalWeb"/>
            </w:pPr>
            <w:r>
              <w:t xml:space="preserve">yes </w:t>
            </w:r>
          </w:p>
        </w:tc>
        <w:tc>
          <w:tcPr>
            <w:tcW w:w="0" w:type="auto"/>
            <w:vAlign w:val="center"/>
            <w:hideMark/>
          </w:tcPr>
          <w:p w:rsidR="002B57CA" w:rsidRDefault="002B57CA">
            <w:pPr>
              <w:pStyle w:val="NormalWeb"/>
            </w:pPr>
            <w:r>
              <w:t xml:space="preserve">yes </w:t>
            </w:r>
          </w:p>
        </w:tc>
        <w:tc>
          <w:tcPr>
            <w:tcW w:w="0" w:type="auto"/>
            <w:vAlign w:val="center"/>
            <w:hideMark/>
          </w:tcPr>
          <w:p w:rsidR="002B57CA" w:rsidRDefault="002B57CA">
            <w:pPr>
              <w:pStyle w:val="NormalWeb"/>
            </w:pPr>
            <w:r>
              <w:t xml:space="preserve">yes </w:t>
            </w:r>
          </w:p>
        </w:tc>
        <w:tc>
          <w:tcPr>
            <w:tcW w:w="0" w:type="auto"/>
            <w:vAlign w:val="center"/>
            <w:hideMark/>
          </w:tcPr>
          <w:p w:rsidR="002B57CA" w:rsidRDefault="002B57CA">
            <w:pPr>
              <w:pStyle w:val="NormalWeb"/>
            </w:pPr>
            <w:r>
              <w:t xml:space="preserve">yes </w:t>
            </w: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yes</w:t>
            </w:r>
          </w:p>
        </w:tc>
      </w:tr>
      <w:tr w:rsidR="002B57CA" w:rsidTr="002B57CA">
        <w:trPr>
          <w:tblCellSpacing w:w="7" w:type="dxa"/>
        </w:trPr>
        <w:tc>
          <w:tcPr>
            <w:tcW w:w="0" w:type="auto"/>
            <w:vAlign w:val="center"/>
            <w:hideMark/>
          </w:tcPr>
          <w:p w:rsidR="002B57CA" w:rsidRDefault="002B57CA">
            <w:pPr>
              <w:pStyle w:val="NormalWeb"/>
            </w:pPr>
            <w:r>
              <w:t xml:space="preserve">boolean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error</w:t>
            </w:r>
          </w:p>
        </w:tc>
        <w:tc>
          <w:tcPr>
            <w:tcW w:w="0" w:type="auto"/>
            <w:vAlign w:val="center"/>
            <w:hideMark/>
          </w:tcPr>
          <w:p w:rsidR="002B57CA" w:rsidRDefault="002B57CA">
            <w:pPr>
              <w:pStyle w:val="NormalWeb"/>
            </w:pPr>
            <w:r>
              <w:t>yes</w:t>
            </w:r>
          </w:p>
        </w:tc>
        <w:tc>
          <w:tcPr>
            <w:tcW w:w="0" w:type="auto"/>
            <w:vAlign w:val="center"/>
            <w:hideMark/>
          </w:tcPr>
          <w:p w:rsidR="002B57CA" w:rsidRDefault="002B57CA">
            <w:pPr>
              <w:pStyle w:val="NormalWeb"/>
            </w:pPr>
            <w:r>
              <w:t>error</w:t>
            </w:r>
          </w:p>
        </w:tc>
        <w:tc>
          <w:tcPr>
            <w:tcW w:w="0" w:type="auto"/>
            <w:vAlign w:val="center"/>
            <w:hideMark/>
          </w:tcPr>
          <w:p w:rsidR="002B57CA" w:rsidRDefault="002B57CA">
            <w:pPr>
              <w:rPr>
                <w:sz w:val="24"/>
                <w:szCs w:val="24"/>
              </w:rPr>
            </w:pPr>
          </w:p>
        </w:tc>
      </w:tr>
    </w:tbl>
    <w:p w:rsidR="002B57CA" w:rsidRDefault="002B57CA" w:rsidP="002B57CA">
      <w:pPr>
        <w:pStyle w:val="Heading5"/>
      </w:pPr>
      <w:bookmarkStart w:id="104" w:name="Syntax+_"/>
      <w:bookmarkEnd w:id="104"/>
      <w:r>
        <w:t>Syntax  </w:t>
      </w:r>
    </w:p>
    <w:tbl>
      <w:tblPr>
        <w:tblW w:w="0" w:type="auto"/>
        <w:tblCellSpacing w:w="7" w:type="dxa"/>
        <w:tblCellMar>
          <w:top w:w="60" w:type="dxa"/>
          <w:left w:w="60" w:type="dxa"/>
          <w:bottom w:w="60" w:type="dxa"/>
          <w:right w:w="60" w:type="dxa"/>
        </w:tblCellMar>
        <w:tblLook w:val="04A0"/>
      </w:tblPr>
      <w:tblGrid>
        <w:gridCol w:w="7430"/>
      </w:tblGrid>
      <w:tr w:rsidR="002B57CA" w:rsidTr="002B57CA">
        <w:trPr>
          <w:tblCellSpacing w:w="7" w:type="dxa"/>
        </w:trPr>
        <w:tc>
          <w:tcPr>
            <w:tcW w:w="0" w:type="auto"/>
            <w:vAlign w:val="center"/>
            <w:hideMark/>
          </w:tcPr>
          <w:p w:rsidR="002B57CA" w:rsidRDefault="002B57CA">
            <w:pPr>
              <w:pStyle w:val="NormalWeb"/>
            </w:pPr>
            <w:r>
              <w:t>{(data_type) |  (tuple(data_type))  | (bag{tuple(data_type)}) | (map[]) } field</w:t>
            </w:r>
          </w:p>
        </w:tc>
      </w:tr>
    </w:tbl>
    <w:p w:rsidR="002B57CA" w:rsidRDefault="002B57CA" w:rsidP="002B57CA">
      <w:pPr>
        <w:pStyle w:val="Heading5"/>
      </w:pPr>
      <w:bookmarkStart w:id="105" w:name="Terms-N11C85"/>
      <w:bookmarkEnd w:id="105"/>
      <w:r>
        <w:t>Terms</w:t>
      </w:r>
    </w:p>
    <w:tbl>
      <w:tblPr>
        <w:tblW w:w="0" w:type="auto"/>
        <w:tblCellSpacing w:w="7" w:type="dxa"/>
        <w:tblCellMar>
          <w:top w:w="60" w:type="dxa"/>
          <w:left w:w="60" w:type="dxa"/>
          <w:bottom w:w="60" w:type="dxa"/>
          <w:right w:w="60" w:type="dxa"/>
        </w:tblCellMar>
        <w:tblLook w:val="04A0"/>
      </w:tblPr>
      <w:tblGrid>
        <w:gridCol w:w="1234"/>
        <w:gridCol w:w="8274"/>
      </w:tblGrid>
      <w:tr w:rsidR="002B57CA" w:rsidTr="002B57CA">
        <w:trPr>
          <w:tblCellSpacing w:w="7" w:type="dxa"/>
        </w:trPr>
        <w:tc>
          <w:tcPr>
            <w:tcW w:w="0" w:type="auto"/>
            <w:vAlign w:val="center"/>
            <w:hideMark/>
          </w:tcPr>
          <w:p w:rsidR="002B57CA" w:rsidRDefault="002B57CA">
            <w:pPr>
              <w:pStyle w:val="NormalWeb"/>
            </w:pPr>
            <w:r>
              <w:t>(data_type)</w:t>
            </w:r>
          </w:p>
        </w:tc>
        <w:tc>
          <w:tcPr>
            <w:tcW w:w="0" w:type="auto"/>
            <w:vAlign w:val="center"/>
            <w:hideMark/>
          </w:tcPr>
          <w:p w:rsidR="002B57CA" w:rsidRDefault="002B57CA">
            <w:pPr>
              <w:pStyle w:val="NormalWeb"/>
            </w:pPr>
            <w:r>
              <w:t>The data type you want to cast to, enclosed in parentheses. You can cast to any data type except bytearray (see the table above).</w:t>
            </w:r>
          </w:p>
        </w:tc>
      </w:tr>
      <w:tr w:rsidR="002B57CA" w:rsidTr="002B57CA">
        <w:trPr>
          <w:tblCellSpacing w:w="7" w:type="dxa"/>
        </w:trPr>
        <w:tc>
          <w:tcPr>
            <w:tcW w:w="0" w:type="auto"/>
            <w:vAlign w:val="center"/>
            <w:hideMark/>
          </w:tcPr>
          <w:p w:rsidR="002B57CA" w:rsidRDefault="002B57CA">
            <w:pPr>
              <w:pStyle w:val="NormalWeb"/>
            </w:pPr>
            <w:r>
              <w:t>field</w:t>
            </w:r>
          </w:p>
        </w:tc>
        <w:tc>
          <w:tcPr>
            <w:tcW w:w="0" w:type="auto"/>
            <w:vAlign w:val="center"/>
            <w:hideMark/>
          </w:tcPr>
          <w:p w:rsidR="002B57CA" w:rsidRDefault="002B57CA">
            <w:pPr>
              <w:pStyle w:val="NormalWeb"/>
            </w:pPr>
            <w:r>
              <w:t xml:space="preserve">The field whose type you want to change. </w:t>
            </w:r>
          </w:p>
          <w:p w:rsidR="002B57CA" w:rsidRDefault="002B57CA">
            <w:pPr>
              <w:pStyle w:val="NormalWeb"/>
            </w:pPr>
            <w:r>
              <w:t>The field can be represented by positional notation or by name (alias). For example, if f1 is the first field and type int, you can cast to type long using (long)$0 or (long)f1.</w:t>
            </w:r>
          </w:p>
        </w:tc>
      </w:tr>
    </w:tbl>
    <w:p w:rsidR="002B57CA" w:rsidRDefault="002B57CA" w:rsidP="002B57CA">
      <w:pPr>
        <w:pStyle w:val="Heading5"/>
      </w:pPr>
      <w:bookmarkStart w:id="106" w:name="Usage-N11CB8"/>
      <w:bookmarkEnd w:id="106"/>
      <w:r>
        <w:t>Usage</w:t>
      </w:r>
    </w:p>
    <w:p w:rsidR="002B57CA" w:rsidRDefault="002B57CA" w:rsidP="002B57CA">
      <w:pPr>
        <w:pStyle w:val="NormalWeb"/>
      </w:pPr>
      <w:r>
        <w:t xml:space="preserve">Cast operators enable you to cast or convert data from one type to another, as long as conversion is supported (see the table above). For example, suppose you have an integer field, myint, which </w:t>
      </w:r>
      <w:r>
        <w:lastRenderedPageBreak/>
        <w:t>you want to convert to a string. You can cast this field from int to chararray using (chararray)myint.</w:t>
      </w:r>
    </w:p>
    <w:p w:rsidR="002B57CA" w:rsidRDefault="002B57CA" w:rsidP="002B57CA">
      <w:pPr>
        <w:pStyle w:val="NormalWeb"/>
      </w:pPr>
      <w:r>
        <w:t>Please note the following:</w:t>
      </w:r>
    </w:p>
    <w:p w:rsidR="002B57CA" w:rsidRDefault="002B57CA" w:rsidP="002B57CA">
      <w:pPr>
        <w:pStyle w:val="NormalWeb"/>
        <w:numPr>
          <w:ilvl w:val="0"/>
          <w:numId w:val="70"/>
        </w:numPr>
      </w:pPr>
      <w:r>
        <w:t>A field can be explicitly cast. Once cast, the field remains that type (it is not automatically cast back). In this example $0 is explicitly cast to int.</w:t>
      </w:r>
    </w:p>
    <w:p w:rsidR="002B57CA" w:rsidRDefault="002B57CA" w:rsidP="002B57CA">
      <w:pPr>
        <w:pStyle w:val="HTMLPreformatted"/>
        <w:numPr>
          <w:ilvl w:val="0"/>
          <w:numId w:val="70"/>
        </w:numPr>
        <w:tabs>
          <w:tab w:val="clear" w:pos="720"/>
        </w:tabs>
      </w:pPr>
      <w:r>
        <w:t>B = FOREACH A GENERATE (int)$0 + 1;</w:t>
      </w:r>
    </w:p>
    <w:p w:rsidR="002B57CA" w:rsidRDefault="002B57CA" w:rsidP="002B57CA">
      <w:pPr>
        <w:pStyle w:val="NormalWeb"/>
        <w:numPr>
          <w:ilvl w:val="0"/>
          <w:numId w:val="71"/>
        </w:numPr>
      </w:pPr>
      <w:r>
        <w:t>Where possible, Pig performs implicit casts. In this example $0 is cast to int (regardless of underlying data) and $1 is cast to double.</w:t>
      </w:r>
    </w:p>
    <w:p w:rsidR="002B57CA" w:rsidRDefault="002B57CA" w:rsidP="002B57CA">
      <w:pPr>
        <w:pStyle w:val="HTMLPreformatted"/>
        <w:numPr>
          <w:ilvl w:val="0"/>
          <w:numId w:val="71"/>
        </w:numPr>
        <w:tabs>
          <w:tab w:val="clear" w:pos="720"/>
        </w:tabs>
      </w:pPr>
      <w:r>
        <w:t>B = FOREACH A GENERATE $0 + 1, $1 + 1.0</w:t>
      </w:r>
    </w:p>
    <w:p w:rsidR="002B57CA" w:rsidRDefault="002B57CA" w:rsidP="002B57CA">
      <w:pPr>
        <w:pStyle w:val="NormalWeb"/>
        <w:numPr>
          <w:ilvl w:val="0"/>
          <w:numId w:val="72"/>
        </w:numPr>
      </w:pPr>
      <w:r>
        <w:t>When two bytearrays are used in arithmetic expressions or a bytearray expression is used with built in aggregate functions (such as SUM) they are implicitly cast to double. If the underlying data is really int or long, you’ll get better performance by declaring the type or explicitly casting the data.</w:t>
      </w:r>
    </w:p>
    <w:p w:rsidR="002B57CA" w:rsidRDefault="002B57CA" w:rsidP="002B57CA">
      <w:pPr>
        <w:pStyle w:val="NormalWeb"/>
        <w:numPr>
          <w:ilvl w:val="0"/>
          <w:numId w:val="72"/>
        </w:numPr>
      </w:pPr>
      <w:r>
        <w:t>Downcasts may cause loss of data. For example casting from long to int may drop bits.</w:t>
      </w:r>
    </w:p>
    <w:p w:rsidR="002B57CA" w:rsidRDefault="002B57CA" w:rsidP="002B57CA">
      <w:pPr>
        <w:pStyle w:val="Heading4"/>
      </w:pPr>
      <w:bookmarkStart w:id="107" w:name="Examples-N11CF3"/>
      <w:bookmarkEnd w:id="107"/>
      <w:r>
        <w:t>Examples</w:t>
      </w:r>
    </w:p>
    <w:p w:rsidR="002B57CA" w:rsidRDefault="002B57CA" w:rsidP="002B57CA">
      <w:pPr>
        <w:pStyle w:val="NormalWeb"/>
      </w:pPr>
      <w:r>
        <w:t>In this example an int is cast to type chararray (see relation X).</w:t>
      </w:r>
    </w:p>
    <w:p w:rsidR="002B57CA" w:rsidRDefault="002B57CA" w:rsidP="002B57CA">
      <w:pPr>
        <w:pStyle w:val="HTMLPreformatted"/>
      </w:pPr>
      <w:r>
        <w:t>A = LOAD 'data' AS (f1:int,f2:int,f3:int);</w:t>
      </w:r>
    </w:p>
    <w:p w:rsidR="002B57CA" w:rsidRDefault="002B57CA" w:rsidP="002B57CA">
      <w:pPr>
        <w:pStyle w:val="HTMLPreformatted"/>
      </w:pPr>
    </w:p>
    <w:p w:rsidR="002B57CA" w:rsidRDefault="002B57CA" w:rsidP="002B57CA">
      <w:pPr>
        <w:pStyle w:val="HTMLPreformatted"/>
      </w:pPr>
      <w:r>
        <w:t>DUMP A;</w:t>
      </w:r>
    </w:p>
    <w:p w:rsidR="002B57CA" w:rsidRDefault="002B57CA" w:rsidP="002B57CA">
      <w:pPr>
        <w:pStyle w:val="HTMLPreformatted"/>
      </w:pPr>
      <w:r>
        <w:t>(1,2,3)</w:t>
      </w:r>
    </w:p>
    <w:p w:rsidR="002B57CA" w:rsidRDefault="002B57CA" w:rsidP="002B57CA">
      <w:pPr>
        <w:pStyle w:val="HTMLPreformatted"/>
      </w:pPr>
      <w:r>
        <w:t>(4,2,1)</w:t>
      </w:r>
    </w:p>
    <w:p w:rsidR="002B57CA" w:rsidRDefault="002B57CA" w:rsidP="002B57CA">
      <w:pPr>
        <w:pStyle w:val="HTMLPreformatted"/>
      </w:pPr>
      <w:r>
        <w:t>(8,3,4)</w:t>
      </w:r>
    </w:p>
    <w:p w:rsidR="002B57CA" w:rsidRDefault="002B57CA" w:rsidP="002B57CA">
      <w:pPr>
        <w:pStyle w:val="HTMLPreformatted"/>
      </w:pPr>
      <w:r>
        <w:t>(4,3,3)</w:t>
      </w:r>
    </w:p>
    <w:p w:rsidR="002B57CA" w:rsidRDefault="002B57CA" w:rsidP="002B57CA">
      <w:pPr>
        <w:pStyle w:val="HTMLPreformatted"/>
      </w:pPr>
      <w:r>
        <w:t>(7,2,5)</w:t>
      </w:r>
    </w:p>
    <w:p w:rsidR="002B57CA" w:rsidRDefault="002B57CA" w:rsidP="002B57CA">
      <w:pPr>
        <w:pStyle w:val="HTMLPreformatted"/>
      </w:pPr>
      <w:r>
        <w:t>(8,4,3)</w:t>
      </w:r>
    </w:p>
    <w:p w:rsidR="002B57CA" w:rsidRDefault="002B57CA" w:rsidP="002B57CA">
      <w:pPr>
        <w:pStyle w:val="HTMLPreformatted"/>
      </w:pPr>
    </w:p>
    <w:p w:rsidR="002B57CA" w:rsidRDefault="002B57CA" w:rsidP="002B57CA">
      <w:pPr>
        <w:pStyle w:val="HTMLPreformatted"/>
      </w:pPr>
      <w:r>
        <w:t>B = GROUP A BY f1;</w:t>
      </w:r>
    </w:p>
    <w:p w:rsidR="002B57CA" w:rsidRDefault="002B57CA" w:rsidP="002B57CA">
      <w:pPr>
        <w:pStyle w:val="HTMLPreformatted"/>
      </w:pPr>
    </w:p>
    <w:p w:rsidR="002B57CA" w:rsidRDefault="002B57CA" w:rsidP="002B57CA">
      <w:pPr>
        <w:pStyle w:val="HTMLPreformatted"/>
      </w:pPr>
      <w:r>
        <w:t>DUMP B;</w:t>
      </w:r>
    </w:p>
    <w:p w:rsidR="002B57CA" w:rsidRDefault="002B57CA" w:rsidP="002B57CA">
      <w:pPr>
        <w:pStyle w:val="HTMLPreformatted"/>
      </w:pPr>
      <w:r>
        <w:t>(1,{(1,2,3)})</w:t>
      </w:r>
    </w:p>
    <w:p w:rsidR="002B57CA" w:rsidRDefault="002B57CA" w:rsidP="002B57CA">
      <w:pPr>
        <w:pStyle w:val="HTMLPreformatted"/>
      </w:pPr>
      <w:r>
        <w:t>(4,{(4,2,1),(4,3,3)})</w:t>
      </w:r>
    </w:p>
    <w:p w:rsidR="002B57CA" w:rsidRDefault="002B57CA" w:rsidP="002B57CA">
      <w:pPr>
        <w:pStyle w:val="HTMLPreformatted"/>
      </w:pPr>
      <w:r>
        <w:t>(7,{(7,2,5)})</w:t>
      </w:r>
    </w:p>
    <w:p w:rsidR="002B57CA" w:rsidRDefault="002B57CA" w:rsidP="002B57CA">
      <w:pPr>
        <w:pStyle w:val="HTMLPreformatted"/>
      </w:pPr>
      <w:r>
        <w:t>(8,{(8,3,4),(8,4,3)})</w:t>
      </w:r>
    </w:p>
    <w:p w:rsidR="002B57CA" w:rsidRDefault="002B57CA" w:rsidP="002B57CA">
      <w:pPr>
        <w:pStyle w:val="HTMLPreformatted"/>
      </w:pPr>
    </w:p>
    <w:p w:rsidR="002B57CA" w:rsidRDefault="002B57CA" w:rsidP="002B57CA">
      <w:pPr>
        <w:pStyle w:val="HTMLPreformatted"/>
      </w:pPr>
      <w:r>
        <w:t>DESCRIBE B;</w:t>
      </w:r>
    </w:p>
    <w:p w:rsidR="002B57CA" w:rsidRDefault="002B57CA" w:rsidP="002B57CA">
      <w:pPr>
        <w:pStyle w:val="HTMLPreformatted"/>
      </w:pPr>
      <w:r>
        <w:t>B: {group: int,A: {f1: int,f2: int,f3: int}}</w:t>
      </w:r>
    </w:p>
    <w:p w:rsidR="002B57CA" w:rsidRDefault="002B57CA" w:rsidP="002B57CA">
      <w:pPr>
        <w:pStyle w:val="HTMLPreformatted"/>
      </w:pPr>
    </w:p>
    <w:p w:rsidR="002B57CA" w:rsidRDefault="002B57CA" w:rsidP="002B57CA">
      <w:pPr>
        <w:pStyle w:val="HTMLPreformatted"/>
      </w:pPr>
      <w:r>
        <w:t>X = FOREACH B GENERATE group, (chararray)COUNT(A) AS total;</w:t>
      </w:r>
    </w:p>
    <w:p w:rsidR="002B57CA" w:rsidRDefault="002B57CA" w:rsidP="002B57CA">
      <w:pPr>
        <w:pStyle w:val="HTMLPreformatted"/>
      </w:pPr>
      <w:r>
        <w:t>(1,1)</w:t>
      </w:r>
    </w:p>
    <w:p w:rsidR="002B57CA" w:rsidRDefault="002B57CA" w:rsidP="002B57CA">
      <w:pPr>
        <w:pStyle w:val="HTMLPreformatted"/>
      </w:pPr>
      <w:r>
        <w:t>(4,2)</w:t>
      </w:r>
    </w:p>
    <w:p w:rsidR="002B57CA" w:rsidRDefault="002B57CA" w:rsidP="002B57CA">
      <w:pPr>
        <w:pStyle w:val="HTMLPreformatted"/>
      </w:pPr>
      <w:r>
        <w:t>(7,1)</w:t>
      </w:r>
    </w:p>
    <w:p w:rsidR="002B57CA" w:rsidRDefault="002B57CA" w:rsidP="002B57CA">
      <w:pPr>
        <w:pStyle w:val="HTMLPreformatted"/>
      </w:pPr>
      <w:r>
        <w:t>(8,2)</w:t>
      </w:r>
    </w:p>
    <w:p w:rsidR="002B57CA" w:rsidRDefault="002B57CA" w:rsidP="002B57CA">
      <w:pPr>
        <w:pStyle w:val="HTMLPreformatted"/>
      </w:pPr>
    </w:p>
    <w:p w:rsidR="002B57CA" w:rsidRDefault="002B57CA" w:rsidP="002B57CA">
      <w:pPr>
        <w:pStyle w:val="HTMLPreformatted"/>
      </w:pPr>
      <w:r>
        <w:t>DESCRIBE X;</w:t>
      </w:r>
    </w:p>
    <w:p w:rsidR="002B57CA" w:rsidRDefault="002B57CA" w:rsidP="002B57CA">
      <w:pPr>
        <w:pStyle w:val="HTMLPreformatted"/>
      </w:pPr>
      <w:r>
        <w:t>X: {group: int,total: chararray}</w:t>
      </w:r>
    </w:p>
    <w:p w:rsidR="002B57CA" w:rsidRDefault="002B57CA" w:rsidP="002B57CA">
      <w:pPr>
        <w:pStyle w:val="NormalWeb"/>
      </w:pPr>
      <w:r>
        <w:lastRenderedPageBreak/>
        <w:t>In this example a bytearray (fld in relation A) is cast to type tuple.</w:t>
      </w:r>
    </w:p>
    <w:p w:rsidR="002B57CA" w:rsidRDefault="002B57CA" w:rsidP="002B57CA">
      <w:pPr>
        <w:pStyle w:val="HTMLPreformatted"/>
      </w:pPr>
      <w:r>
        <w:t>cat data;</w:t>
      </w:r>
    </w:p>
    <w:p w:rsidR="002B57CA" w:rsidRDefault="002B57CA" w:rsidP="002B57CA">
      <w:pPr>
        <w:pStyle w:val="HTMLPreformatted"/>
      </w:pPr>
      <w:r>
        <w:t>(1,2,3)</w:t>
      </w:r>
    </w:p>
    <w:p w:rsidR="002B57CA" w:rsidRDefault="002B57CA" w:rsidP="002B57CA">
      <w:pPr>
        <w:pStyle w:val="HTMLPreformatted"/>
      </w:pPr>
      <w:r>
        <w:t>(4,2,1)</w:t>
      </w:r>
    </w:p>
    <w:p w:rsidR="002B57CA" w:rsidRDefault="002B57CA" w:rsidP="002B57CA">
      <w:pPr>
        <w:pStyle w:val="HTMLPreformatted"/>
      </w:pPr>
      <w:r>
        <w:t>(8,3,4)</w:t>
      </w:r>
    </w:p>
    <w:p w:rsidR="002B57CA" w:rsidRDefault="002B57CA" w:rsidP="002B57CA">
      <w:pPr>
        <w:pStyle w:val="HTMLPreformatted"/>
      </w:pPr>
    </w:p>
    <w:p w:rsidR="002B57CA" w:rsidRDefault="002B57CA" w:rsidP="002B57CA">
      <w:pPr>
        <w:pStyle w:val="HTMLPreformatted"/>
      </w:pPr>
      <w:r>
        <w:t>A = LOAD 'data' AS fld:bytearray;</w:t>
      </w:r>
    </w:p>
    <w:p w:rsidR="002B57CA" w:rsidRDefault="002B57CA" w:rsidP="002B57CA">
      <w:pPr>
        <w:pStyle w:val="HTMLPreformatted"/>
      </w:pPr>
    </w:p>
    <w:p w:rsidR="002B57CA" w:rsidRDefault="002B57CA" w:rsidP="002B57CA">
      <w:pPr>
        <w:pStyle w:val="HTMLPreformatted"/>
      </w:pPr>
      <w:r>
        <w:t>DESCRIBE A;</w:t>
      </w:r>
    </w:p>
    <w:p w:rsidR="002B57CA" w:rsidRDefault="002B57CA" w:rsidP="002B57CA">
      <w:pPr>
        <w:pStyle w:val="HTMLPreformatted"/>
      </w:pPr>
      <w:r>
        <w:t>a: {fld: bytearray}</w:t>
      </w:r>
    </w:p>
    <w:p w:rsidR="002B57CA" w:rsidRDefault="002B57CA" w:rsidP="002B57CA">
      <w:pPr>
        <w:pStyle w:val="HTMLPreformatted"/>
      </w:pPr>
    </w:p>
    <w:p w:rsidR="002B57CA" w:rsidRDefault="002B57CA" w:rsidP="002B57CA">
      <w:pPr>
        <w:pStyle w:val="HTMLPreformatted"/>
      </w:pPr>
      <w:r>
        <w:t>DUMP A;</w:t>
      </w:r>
    </w:p>
    <w:p w:rsidR="002B57CA" w:rsidRDefault="002B57CA" w:rsidP="002B57CA">
      <w:pPr>
        <w:pStyle w:val="HTMLPreformatted"/>
      </w:pPr>
      <w:r>
        <w:t>((1,2,3))</w:t>
      </w:r>
    </w:p>
    <w:p w:rsidR="002B57CA" w:rsidRDefault="002B57CA" w:rsidP="002B57CA">
      <w:pPr>
        <w:pStyle w:val="HTMLPreformatted"/>
      </w:pPr>
      <w:r>
        <w:t>((4,2,1))</w:t>
      </w:r>
    </w:p>
    <w:p w:rsidR="002B57CA" w:rsidRDefault="002B57CA" w:rsidP="002B57CA">
      <w:pPr>
        <w:pStyle w:val="HTMLPreformatted"/>
      </w:pPr>
      <w:r>
        <w:t>((8,3,4))</w:t>
      </w:r>
    </w:p>
    <w:p w:rsidR="002B57CA" w:rsidRDefault="002B57CA" w:rsidP="002B57CA">
      <w:pPr>
        <w:pStyle w:val="HTMLPreformatted"/>
      </w:pPr>
    </w:p>
    <w:p w:rsidR="002B57CA" w:rsidRDefault="002B57CA" w:rsidP="002B57CA">
      <w:pPr>
        <w:pStyle w:val="HTMLPreformatted"/>
      </w:pPr>
      <w:r>
        <w:t>B = FOREACH A GENERATE (tuple(int,int,float))fld;</w:t>
      </w:r>
    </w:p>
    <w:p w:rsidR="002B57CA" w:rsidRDefault="002B57CA" w:rsidP="002B57CA">
      <w:pPr>
        <w:pStyle w:val="HTMLPreformatted"/>
      </w:pPr>
    </w:p>
    <w:p w:rsidR="002B57CA" w:rsidRDefault="002B57CA" w:rsidP="002B57CA">
      <w:pPr>
        <w:pStyle w:val="HTMLPreformatted"/>
      </w:pPr>
      <w:r>
        <w:t>DESCRIBE B;</w:t>
      </w:r>
    </w:p>
    <w:p w:rsidR="002B57CA" w:rsidRDefault="002B57CA" w:rsidP="002B57CA">
      <w:pPr>
        <w:pStyle w:val="HTMLPreformatted"/>
      </w:pPr>
      <w:r>
        <w:t>b: {(int,int,float)}</w:t>
      </w:r>
    </w:p>
    <w:p w:rsidR="002B57CA" w:rsidRDefault="002B57CA" w:rsidP="002B57CA">
      <w:pPr>
        <w:pStyle w:val="HTMLPreformatted"/>
      </w:pPr>
    </w:p>
    <w:p w:rsidR="002B57CA" w:rsidRDefault="002B57CA" w:rsidP="002B57CA">
      <w:pPr>
        <w:pStyle w:val="HTMLPreformatted"/>
      </w:pPr>
      <w:r>
        <w:t>DUMP B;</w:t>
      </w:r>
    </w:p>
    <w:p w:rsidR="002B57CA" w:rsidRDefault="002B57CA" w:rsidP="002B57CA">
      <w:pPr>
        <w:pStyle w:val="HTMLPreformatted"/>
      </w:pPr>
      <w:r>
        <w:t>((1,2,3))</w:t>
      </w:r>
    </w:p>
    <w:p w:rsidR="002B57CA" w:rsidRDefault="002B57CA" w:rsidP="002B57CA">
      <w:pPr>
        <w:pStyle w:val="HTMLPreformatted"/>
      </w:pPr>
      <w:r>
        <w:t>((4,2,1))</w:t>
      </w:r>
    </w:p>
    <w:p w:rsidR="002B57CA" w:rsidRDefault="002B57CA" w:rsidP="002B57CA">
      <w:pPr>
        <w:pStyle w:val="HTMLPreformatted"/>
      </w:pPr>
      <w:r>
        <w:t>((8,3,4))</w:t>
      </w:r>
    </w:p>
    <w:p w:rsidR="002B57CA" w:rsidRDefault="002B57CA" w:rsidP="002B57CA">
      <w:pPr>
        <w:pStyle w:val="NormalWeb"/>
      </w:pPr>
      <w:r>
        <w:t>In this example a bytearray (fld in relation A) is cast to type bag.</w:t>
      </w:r>
    </w:p>
    <w:p w:rsidR="002B57CA" w:rsidRDefault="002B57CA" w:rsidP="002B57CA">
      <w:pPr>
        <w:pStyle w:val="HTMLPreformatted"/>
      </w:pPr>
      <w:r>
        <w:t>cat data;</w:t>
      </w:r>
    </w:p>
    <w:p w:rsidR="002B57CA" w:rsidRDefault="002B57CA" w:rsidP="002B57CA">
      <w:pPr>
        <w:pStyle w:val="HTMLPreformatted"/>
      </w:pPr>
      <w:r>
        <w:t>{(4829090493980522200L)}</w:t>
      </w:r>
    </w:p>
    <w:p w:rsidR="002B57CA" w:rsidRDefault="002B57CA" w:rsidP="002B57CA">
      <w:pPr>
        <w:pStyle w:val="HTMLPreformatted"/>
      </w:pPr>
      <w:r>
        <w:t>{(4893298569862837493L)}</w:t>
      </w:r>
    </w:p>
    <w:p w:rsidR="002B57CA" w:rsidRDefault="002B57CA" w:rsidP="002B57CA">
      <w:pPr>
        <w:pStyle w:val="HTMLPreformatted"/>
      </w:pPr>
      <w:r>
        <w:t>{(1297789302897398783L)}</w:t>
      </w:r>
    </w:p>
    <w:p w:rsidR="002B57CA" w:rsidRDefault="002B57CA" w:rsidP="002B57CA">
      <w:pPr>
        <w:pStyle w:val="HTMLPreformatted"/>
      </w:pPr>
    </w:p>
    <w:p w:rsidR="002B57CA" w:rsidRDefault="002B57CA" w:rsidP="002B57CA">
      <w:pPr>
        <w:pStyle w:val="HTMLPreformatted"/>
      </w:pPr>
      <w:r>
        <w:t>A = LOAD 'data' AS fld:bytearray;</w:t>
      </w:r>
    </w:p>
    <w:p w:rsidR="002B57CA" w:rsidRDefault="002B57CA" w:rsidP="002B57CA">
      <w:pPr>
        <w:pStyle w:val="HTMLPreformatted"/>
      </w:pPr>
    </w:p>
    <w:p w:rsidR="002B57CA" w:rsidRDefault="002B57CA" w:rsidP="002B57CA">
      <w:pPr>
        <w:pStyle w:val="HTMLPreformatted"/>
      </w:pPr>
      <w:r>
        <w:t>DESCRIBE A;</w:t>
      </w:r>
    </w:p>
    <w:p w:rsidR="002B57CA" w:rsidRDefault="002B57CA" w:rsidP="002B57CA">
      <w:pPr>
        <w:pStyle w:val="HTMLPreformatted"/>
      </w:pPr>
      <w:r>
        <w:t>A: {fld: bytearray}</w:t>
      </w:r>
    </w:p>
    <w:p w:rsidR="002B57CA" w:rsidRDefault="002B57CA" w:rsidP="002B57CA">
      <w:pPr>
        <w:pStyle w:val="HTMLPreformatted"/>
      </w:pPr>
    </w:p>
    <w:p w:rsidR="002B57CA" w:rsidRDefault="002B57CA" w:rsidP="002B57CA">
      <w:pPr>
        <w:pStyle w:val="HTMLPreformatted"/>
      </w:pPr>
      <w:r>
        <w:t>DUMP A;</w:t>
      </w:r>
    </w:p>
    <w:p w:rsidR="002B57CA" w:rsidRDefault="002B57CA" w:rsidP="002B57CA">
      <w:pPr>
        <w:pStyle w:val="HTMLPreformatted"/>
      </w:pPr>
      <w:r>
        <w:t>({(4829090493980522200L)})</w:t>
      </w:r>
    </w:p>
    <w:p w:rsidR="002B57CA" w:rsidRDefault="002B57CA" w:rsidP="002B57CA">
      <w:pPr>
        <w:pStyle w:val="HTMLPreformatted"/>
      </w:pPr>
      <w:r>
        <w:t>({(4893298569862837493L)})</w:t>
      </w:r>
    </w:p>
    <w:p w:rsidR="002B57CA" w:rsidRDefault="002B57CA" w:rsidP="002B57CA">
      <w:pPr>
        <w:pStyle w:val="HTMLPreformatted"/>
      </w:pPr>
      <w:r>
        <w:t>({(1297789302897398783L)})</w:t>
      </w:r>
    </w:p>
    <w:p w:rsidR="002B57CA" w:rsidRDefault="002B57CA" w:rsidP="002B57CA">
      <w:pPr>
        <w:pStyle w:val="HTMLPreformatted"/>
      </w:pPr>
    </w:p>
    <w:p w:rsidR="002B57CA" w:rsidRDefault="002B57CA" w:rsidP="002B57CA">
      <w:pPr>
        <w:pStyle w:val="HTMLPreformatted"/>
      </w:pPr>
      <w:r>
        <w:t xml:space="preserve">B = FOREACH A GENERATE (bag{tuple(long)})fld; </w:t>
      </w:r>
    </w:p>
    <w:p w:rsidR="002B57CA" w:rsidRDefault="002B57CA" w:rsidP="002B57CA">
      <w:pPr>
        <w:pStyle w:val="HTMLPreformatted"/>
      </w:pPr>
    </w:p>
    <w:p w:rsidR="002B57CA" w:rsidRDefault="002B57CA" w:rsidP="002B57CA">
      <w:pPr>
        <w:pStyle w:val="HTMLPreformatted"/>
      </w:pPr>
      <w:r>
        <w:t>DESCRIBE B;</w:t>
      </w:r>
    </w:p>
    <w:p w:rsidR="002B57CA" w:rsidRDefault="002B57CA" w:rsidP="002B57CA">
      <w:pPr>
        <w:pStyle w:val="HTMLPreformatted"/>
      </w:pPr>
      <w:r>
        <w:t>B: {{(long)}}</w:t>
      </w:r>
    </w:p>
    <w:p w:rsidR="002B57CA" w:rsidRDefault="002B57CA" w:rsidP="002B57CA">
      <w:pPr>
        <w:pStyle w:val="HTMLPreformatted"/>
      </w:pPr>
    </w:p>
    <w:p w:rsidR="002B57CA" w:rsidRDefault="002B57CA" w:rsidP="002B57CA">
      <w:pPr>
        <w:pStyle w:val="HTMLPreformatted"/>
      </w:pPr>
      <w:r>
        <w:t>DUMP B;</w:t>
      </w:r>
    </w:p>
    <w:p w:rsidR="002B57CA" w:rsidRDefault="002B57CA" w:rsidP="002B57CA">
      <w:pPr>
        <w:pStyle w:val="HTMLPreformatted"/>
      </w:pPr>
      <w:r>
        <w:t>({(4829090493980522200L)})</w:t>
      </w:r>
    </w:p>
    <w:p w:rsidR="002B57CA" w:rsidRDefault="002B57CA" w:rsidP="002B57CA">
      <w:pPr>
        <w:pStyle w:val="HTMLPreformatted"/>
      </w:pPr>
      <w:r>
        <w:t>({(4893298569862837493L)})</w:t>
      </w:r>
    </w:p>
    <w:p w:rsidR="002B57CA" w:rsidRDefault="002B57CA" w:rsidP="002B57CA">
      <w:pPr>
        <w:pStyle w:val="HTMLPreformatted"/>
      </w:pPr>
      <w:r>
        <w:t>({(1297789302897398783L)})</w:t>
      </w:r>
    </w:p>
    <w:p w:rsidR="002B57CA" w:rsidRDefault="002B57CA" w:rsidP="002B57CA">
      <w:pPr>
        <w:pStyle w:val="NormalWeb"/>
      </w:pPr>
      <w:r>
        <w:t>In this example a bytearray (fld in relation A) is cast to type map.</w:t>
      </w:r>
    </w:p>
    <w:p w:rsidR="002B57CA" w:rsidRDefault="002B57CA" w:rsidP="002B57CA">
      <w:pPr>
        <w:pStyle w:val="HTMLPreformatted"/>
      </w:pPr>
      <w:r>
        <w:lastRenderedPageBreak/>
        <w:t>cat data;</w:t>
      </w:r>
    </w:p>
    <w:p w:rsidR="002B57CA" w:rsidRDefault="002B57CA" w:rsidP="002B57CA">
      <w:pPr>
        <w:pStyle w:val="HTMLPreformatted"/>
      </w:pPr>
      <w:r>
        <w:t>[open#apache]</w:t>
      </w:r>
    </w:p>
    <w:p w:rsidR="002B57CA" w:rsidRDefault="002B57CA" w:rsidP="002B57CA">
      <w:pPr>
        <w:pStyle w:val="HTMLPreformatted"/>
      </w:pPr>
      <w:r>
        <w:t>[apache#hadoop]</w:t>
      </w:r>
    </w:p>
    <w:p w:rsidR="002B57CA" w:rsidRDefault="002B57CA" w:rsidP="002B57CA">
      <w:pPr>
        <w:pStyle w:val="HTMLPreformatted"/>
      </w:pPr>
      <w:r>
        <w:t>[hadoop#pig]</w:t>
      </w:r>
    </w:p>
    <w:p w:rsidR="002B57CA" w:rsidRDefault="002B57CA" w:rsidP="002B57CA">
      <w:pPr>
        <w:pStyle w:val="HTMLPreformatted"/>
      </w:pPr>
      <w:r>
        <w:t>[pig#grunt]</w:t>
      </w:r>
    </w:p>
    <w:p w:rsidR="002B57CA" w:rsidRDefault="002B57CA" w:rsidP="002B57CA">
      <w:pPr>
        <w:pStyle w:val="HTMLPreformatted"/>
      </w:pPr>
    </w:p>
    <w:p w:rsidR="002B57CA" w:rsidRDefault="002B57CA" w:rsidP="002B57CA">
      <w:pPr>
        <w:pStyle w:val="HTMLPreformatted"/>
      </w:pPr>
      <w:r>
        <w:t>A = LOAD 'data' AS fld:bytearray;</w:t>
      </w:r>
    </w:p>
    <w:p w:rsidR="002B57CA" w:rsidRDefault="002B57CA" w:rsidP="002B57CA">
      <w:pPr>
        <w:pStyle w:val="HTMLPreformatted"/>
      </w:pPr>
    </w:p>
    <w:p w:rsidR="002B57CA" w:rsidRDefault="002B57CA" w:rsidP="002B57CA">
      <w:pPr>
        <w:pStyle w:val="HTMLPreformatted"/>
      </w:pPr>
      <w:r>
        <w:t>DESCRIBE A;</w:t>
      </w:r>
    </w:p>
    <w:p w:rsidR="002B57CA" w:rsidRDefault="002B57CA" w:rsidP="002B57CA">
      <w:pPr>
        <w:pStyle w:val="HTMLPreformatted"/>
      </w:pPr>
      <w:r>
        <w:t>A: {fld: bytearray}</w:t>
      </w:r>
    </w:p>
    <w:p w:rsidR="002B57CA" w:rsidRDefault="002B57CA" w:rsidP="002B57CA">
      <w:pPr>
        <w:pStyle w:val="HTMLPreformatted"/>
      </w:pPr>
    </w:p>
    <w:p w:rsidR="002B57CA" w:rsidRDefault="002B57CA" w:rsidP="002B57CA">
      <w:pPr>
        <w:pStyle w:val="HTMLPreformatted"/>
      </w:pPr>
      <w:r>
        <w:t>DUMP A;</w:t>
      </w:r>
    </w:p>
    <w:p w:rsidR="002B57CA" w:rsidRDefault="002B57CA" w:rsidP="002B57CA">
      <w:pPr>
        <w:pStyle w:val="HTMLPreformatted"/>
      </w:pPr>
      <w:r>
        <w:t>([open#apache])</w:t>
      </w:r>
    </w:p>
    <w:p w:rsidR="002B57CA" w:rsidRDefault="002B57CA" w:rsidP="002B57CA">
      <w:pPr>
        <w:pStyle w:val="HTMLPreformatted"/>
      </w:pPr>
      <w:r>
        <w:t>([apache#hadoop])</w:t>
      </w:r>
    </w:p>
    <w:p w:rsidR="002B57CA" w:rsidRDefault="002B57CA" w:rsidP="002B57CA">
      <w:pPr>
        <w:pStyle w:val="HTMLPreformatted"/>
      </w:pPr>
      <w:r>
        <w:t>([hadoop#pig])</w:t>
      </w:r>
    </w:p>
    <w:p w:rsidR="002B57CA" w:rsidRDefault="002B57CA" w:rsidP="002B57CA">
      <w:pPr>
        <w:pStyle w:val="HTMLPreformatted"/>
      </w:pPr>
      <w:r>
        <w:t>([pig#grunt])</w:t>
      </w:r>
    </w:p>
    <w:p w:rsidR="002B57CA" w:rsidRDefault="002B57CA" w:rsidP="002B57CA">
      <w:pPr>
        <w:pStyle w:val="HTMLPreformatted"/>
      </w:pPr>
    </w:p>
    <w:p w:rsidR="002B57CA" w:rsidRDefault="002B57CA" w:rsidP="002B57CA">
      <w:pPr>
        <w:pStyle w:val="HTMLPreformatted"/>
      </w:pPr>
      <w:r>
        <w:t>B = FOREACH A GENERATE ((map[])fld;</w:t>
      </w:r>
    </w:p>
    <w:p w:rsidR="002B57CA" w:rsidRDefault="002B57CA" w:rsidP="002B57CA">
      <w:pPr>
        <w:pStyle w:val="HTMLPreformatted"/>
      </w:pPr>
    </w:p>
    <w:p w:rsidR="002B57CA" w:rsidRDefault="002B57CA" w:rsidP="002B57CA">
      <w:pPr>
        <w:pStyle w:val="HTMLPreformatted"/>
      </w:pPr>
      <w:r>
        <w:t>DESCRIBE B;</w:t>
      </w:r>
    </w:p>
    <w:p w:rsidR="002B57CA" w:rsidRDefault="002B57CA" w:rsidP="002B57CA">
      <w:pPr>
        <w:pStyle w:val="HTMLPreformatted"/>
      </w:pPr>
      <w:r>
        <w:t>B: {map[ ]}</w:t>
      </w:r>
    </w:p>
    <w:p w:rsidR="002B57CA" w:rsidRDefault="002B57CA" w:rsidP="002B57CA">
      <w:pPr>
        <w:pStyle w:val="HTMLPreformatted"/>
      </w:pPr>
    </w:p>
    <w:p w:rsidR="002B57CA" w:rsidRDefault="002B57CA" w:rsidP="002B57CA">
      <w:pPr>
        <w:pStyle w:val="HTMLPreformatted"/>
      </w:pPr>
      <w:r>
        <w:t>DUMP B;</w:t>
      </w:r>
    </w:p>
    <w:p w:rsidR="002B57CA" w:rsidRDefault="002B57CA" w:rsidP="002B57CA">
      <w:pPr>
        <w:pStyle w:val="HTMLPreformatted"/>
      </w:pPr>
      <w:r>
        <w:t>([open#apache])</w:t>
      </w:r>
    </w:p>
    <w:p w:rsidR="002B57CA" w:rsidRDefault="002B57CA" w:rsidP="002B57CA">
      <w:pPr>
        <w:pStyle w:val="HTMLPreformatted"/>
      </w:pPr>
      <w:r>
        <w:t>([apache#hadoop])</w:t>
      </w:r>
    </w:p>
    <w:p w:rsidR="002B57CA" w:rsidRDefault="002B57CA" w:rsidP="002B57CA">
      <w:pPr>
        <w:pStyle w:val="HTMLPreformatted"/>
      </w:pPr>
      <w:r>
        <w:t>([hadoop#pig])</w:t>
      </w:r>
    </w:p>
    <w:p w:rsidR="002B57CA" w:rsidRDefault="002B57CA" w:rsidP="002B57CA">
      <w:pPr>
        <w:pStyle w:val="HTMLPreformatted"/>
      </w:pPr>
      <w:r>
        <w:t>([pig#grunt])</w:t>
      </w:r>
    </w:p>
    <w:p w:rsidR="002B57CA" w:rsidRDefault="002B57CA" w:rsidP="002B57CA">
      <w:pPr>
        <w:pStyle w:val="Heading4"/>
      </w:pPr>
      <w:bookmarkStart w:id="108" w:name="cast-relations"/>
      <w:bookmarkEnd w:id="108"/>
      <w:r>
        <w:t>Casting Relations to Scalars</w:t>
      </w:r>
    </w:p>
    <w:p w:rsidR="002B57CA" w:rsidRDefault="002B57CA" w:rsidP="002B57CA">
      <w:pPr>
        <w:pStyle w:val="NormalWeb"/>
      </w:pPr>
      <w:r>
        <w:t xml:space="preserve">Pig allows you to cast the elements of a single-tuple relation into a scalar value. The tuple can be a single-field or multi-field tulple. If the relation contains more than one tuple, however, a runtime error is generated: "Scalar has more than one row in the output". </w:t>
      </w:r>
    </w:p>
    <w:p w:rsidR="002B57CA" w:rsidRDefault="002B57CA" w:rsidP="002B57CA">
      <w:pPr>
        <w:pStyle w:val="NormalWeb"/>
      </w:pPr>
      <w:r>
        <w:t>The cast relation can be used in any place where an expression of the type would make sense, including FOREACH, FILTER, and SPLIT. Note that if an explicit cast is not used an implict cast will be inserted according to Pig rules. Also, when the schema can't be inferred bytearray is used.</w:t>
      </w:r>
    </w:p>
    <w:p w:rsidR="002B57CA" w:rsidRDefault="002B57CA" w:rsidP="002B57CA">
      <w:pPr>
        <w:pStyle w:val="NormalWeb"/>
      </w:pPr>
      <w:r>
        <w:t xml:space="preserve">The primary use case for casting relations to scalars is the ability to use the values of global aggregates in follow up computations. </w:t>
      </w:r>
    </w:p>
    <w:p w:rsidR="002B57CA" w:rsidRDefault="002B57CA" w:rsidP="002B57CA">
      <w:pPr>
        <w:pStyle w:val="NormalWeb"/>
      </w:pPr>
      <w:r>
        <w:t xml:space="preserve">In this example the percentage of clicks belonging to a particular user are computed. For the FOREACH statement, an explicit cast is used. If the SUM is not given a name, a position can be used as well (userid, clicks/(double)C.$0). </w:t>
      </w:r>
    </w:p>
    <w:p w:rsidR="002B57CA" w:rsidRDefault="002B57CA" w:rsidP="002B57CA">
      <w:pPr>
        <w:pStyle w:val="HTMLPreformatted"/>
      </w:pPr>
      <w:r>
        <w:t xml:space="preserve">A = load 'mydata' as (userid, clicks); </w:t>
      </w:r>
    </w:p>
    <w:p w:rsidR="002B57CA" w:rsidRDefault="002B57CA" w:rsidP="002B57CA">
      <w:pPr>
        <w:pStyle w:val="HTMLPreformatted"/>
      </w:pPr>
      <w:r>
        <w:t xml:space="preserve">B = group A all; </w:t>
      </w:r>
    </w:p>
    <w:p w:rsidR="002B57CA" w:rsidRDefault="002B57CA" w:rsidP="002B57CA">
      <w:pPr>
        <w:pStyle w:val="HTMLPreformatted"/>
      </w:pPr>
      <w:r>
        <w:t xml:space="preserve">C = foreach B genertate SUM(A.clicks) as total; </w:t>
      </w:r>
    </w:p>
    <w:p w:rsidR="002B57CA" w:rsidRDefault="002B57CA" w:rsidP="002B57CA">
      <w:pPr>
        <w:pStyle w:val="HTMLPreformatted"/>
      </w:pPr>
      <w:r>
        <w:t xml:space="preserve">D = foreach A generate userid, clicks/(double)C.total; </w:t>
      </w:r>
    </w:p>
    <w:p w:rsidR="002B57CA" w:rsidRDefault="002B57CA" w:rsidP="002B57CA">
      <w:pPr>
        <w:pStyle w:val="HTMLPreformatted"/>
      </w:pPr>
      <w:r>
        <w:t>dump D;</w:t>
      </w:r>
    </w:p>
    <w:p w:rsidR="002B57CA" w:rsidRDefault="002B57CA" w:rsidP="002B57CA">
      <w:pPr>
        <w:pStyle w:val="NormalWeb"/>
      </w:pPr>
      <w:r>
        <w:lastRenderedPageBreak/>
        <w:t>In this example a multi-field tuple is used. For the FILTER statement, Pig performs an implicit cast. For the FOREACH statement, an explicit cast is used.</w:t>
      </w:r>
    </w:p>
    <w:p w:rsidR="002B57CA" w:rsidRDefault="002B57CA" w:rsidP="002B57CA">
      <w:pPr>
        <w:pStyle w:val="HTMLPreformatted"/>
      </w:pPr>
      <w:r>
        <w:t xml:space="preserve">A = load 'mydata' as (userid, clicks); </w:t>
      </w:r>
    </w:p>
    <w:p w:rsidR="002B57CA" w:rsidRDefault="002B57CA" w:rsidP="002B57CA">
      <w:pPr>
        <w:pStyle w:val="HTMLPreformatted"/>
      </w:pPr>
      <w:r>
        <w:t xml:space="preserve">B = group A all; </w:t>
      </w:r>
    </w:p>
    <w:p w:rsidR="002B57CA" w:rsidRDefault="002B57CA" w:rsidP="002B57CA">
      <w:pPr>
        <w:pStyle w:val="HTMLPreformatted"/>
      </w:pPr>
      <w:r>
        <w:t xml:space="preserve">C = foreach B genertate SUM(A.clicks) as total, COUNT(A) as cnt; </w:t>
      </w:r>
    </w:p>
    <w:p w:rsidR="002B57CA" w:rsidRDefault="002B57CA" w:rsidP="002B57CA">
      <w:pPr>
        <w:pStyle w:val="HTMLPreformatted"/>
      </w:pPr>
      <w:r>
        <w:t xml:space="preserve">D = FILTER A by clicks &gt; C.total/3 </w:t>
      </w:r>
    </w:p>
    <w:p w:rsidR="002B57CA" w:rsidRDefault="002B57CA" w:rsidP="002B57CA">
      <w:pPr>
        <w:pStyle w:val="HTMLPreformatted"/>
      </w:pPr>
      <w:r>
        <w:t xml:space="preserve">E = foreach D generate userid, clicks/(double)C.total, cnt; </w:t>
      </w:r>
    </w:p>
    <w:p w:rsidR="002B57CA" w:rsidRDefault="002B57CA" w:rsidP="002B57CA">
      <w:pPr>
        <w:pStyle w:val="HTMLPreformatted"/>
      </w:pPr>
      <w:r>
        <w:t xml:space="preserve">dump E; </w:t>
      </w:r>
    </w:p>
    <w:p w:rsidR="002B57CA" w:rsidRDefault="002B57CA" w:rsidP="002B57CA">
      <w:pPr>
        <w:pStyle w:val="Heading3"/>
      </w:pPr>
      <w:bookmarkStart w:id="109" w:name="comparison"/>
      <w:bookmarkEnd w:id="109"/>
      <w:r>
        <w:t>Comparison Operators</w:t>
      </w:r>
    </w:p>
    <w:p w:rsidR="002B57CA" w:rsidRDefault="002B57CA" w:rsidP="002B57CA">
      <w:pPr>
        <w:pStyle w:val="Heading4"/>
      </w:pPr>
      <w:bookmarkStart w:id="110" w:name="Description-N11D3F"/>
      <w:bookmarkEnd w:id="110"/>
      <w:r>
        <w:t>Description</w:t>
      </w:r>
    </w:p>
    <w:tbl>
      <w:tblPr>
        <w:tblW w:w="0" w:type="auto"/>
        <w:tblCellSpacing w:w="7" w:type="dxa"/>
        <w:tblCellMar>
          <w:top w:w="60" w:type="dxa"/>
          <w:left w:w="60" w:type="dxa"/>
          <w:bottom w:w="60" w:type="dxa"/>
          <w:right w:w="60" w:type="dxa"/>
        </w:tblCellMar>
        <w:tblLook w:val="04A0"/>
      </w:tblPr>
      <w:tblGrid>
        <w:gridCol w:w="2335"/>
        <w:gridCol w:w="921"/>
        <w:gridCol w:w="6252"/>
      </w:tblGrid>
      <w:tr w:rsidR="002B57CA" w:rsidTr="002B57CA">
        <w:trPr>
          <w:tblCellSpacing w:w="7" w:type="dxa"/>
        </w:trPr>
        <w:tc>
          <w:tcPr>
            <w:tcW w:w="0" w:type="auto"/>
            <w:vAlign w:val="center"/>
            <w:hideMark/>
          </w:tcPr>
          <w:p w:rsidR="002B57CA" w:rsidRDefault="002B57CA">
            <w:pPr>
              <w:pStyle w:val="NormalWeb"/>
            </w:pPr>
            <w:r>
              <w:t>Operator</w:t>
            </w:r>
          </w:p>
        </w:tc>
        <w:tc>
          <w:tcPr>
            <w:tcW w:w="0" w:type="auto"/>
            <w:vAlign w:val="center"/>
            <w:hideMark/>
          </w:tcPr>
          <w:p w:rsidR="002B57CA" w:rsidRDefault="002B57CA">
            <w:pPr>
              <w:pStyle w:val="NormalWeb"/>
            </w:pPr>
            <w:r>
              <w:t>Symbol</w:t>
            </w:r>
          </w:p>
        </w:tc>
        <w:tc>
          <w:tcPr>
            <w:tcW w:w="0" w:type="auto"/>
            <w:vAlign w:val="center"/>
            <w:hideMark/>
          </w:tcPr>
          <w:p w:rsidR="002B57CA" w:rsidRDefault="002B57CA">
            <w:pPr>
              <w:pStyle w:val="NormalWeb"/>
            </w:pPr>
            <w:r>
              <w:t> Notes</w:t>
            </w:r>
          </w:p>
        </w:tc>
      </w:tr>
      <w:tr w:rsidR="002B57CA" w:rsidTr="002B57CA">
        <w:trPr>
          <w:tblCellSpacing w:w="7" w:type="dxa"/>
        </w:trPr>
        <w:tc>
          <w:tcPr>
            <w:tcW w:w="0" w:type="auto"/>
            <w:vAlign w:val="center"/>
            <w:hideMark/>
          </w:tcPr>
          <w:p w:rsidR="002B57CA" w:rsidRDefault="002B57CA">
            <w:pPr>
              <w:pStyle w:val="NormalWeb"/>
            </w:pPr>
            <w:r>
              <w:t>equal  </w:t>
            </w:r>
          </w:p>
        </w:tc>
        <w:tc>
          <w:tcPr>
            <w:tcW w:w="0" w:type="auto"/>
            <w:vAlign w:val="center"/>
            <w:hideMark/>
          </w:tcPr>
          <w:p w:rsidR="002B57CA" w:rsidRDefault="002B57CA">
            <w:pPr>
              <w:pStyle w:val="NormalWeb"/>
            </w:pPr>
            <w:r>
              <w:t>==</w:t>
            </w:r>
          </w:p>
        </w:tc>
        <w:tc>
          <w:tcPr>
            <w:tcW w:w="0" w:type="auto"/>
            <w:vAlign w:val="center"/>
            <w:hideMark/>
          </w:tcPr>
          <w:p w:rsidR="002B57CA" w:rsidRDefault="002B57CA">
            <w:pPr>
              <w:rPr>
                <w:sz w:val="24"/>
                <w:szCs w:val="24"/>
              </w:rPr>
            </w:pPr>
          </w:p>
        </w:tc>
      </w:tr>
      <w:tr w:rsidR="002B57CA" w:rsidTr="002B57CA">
        <w:trPr>
          <w:tblCellSpacing w:w="7" w:type="dxa"/>
        </w:trPr>
        <w:tc>
          <w:tcPr>
            <w:tcW w:w="0" w:type="auto"/>
            <w:vAlign w:val="center"/>
            <w:hideMark/>
          </w:tcPr>
          <w:p w:rsidR="002B57CA" w:rsidRDefault="002B57CA">
            <w:pPr>
              <w:pStyle w:val="NormalWeb"/>
            </w:pPr>
            <w:r>
              <w:t xml:space="preserve">not equal </w:t>
            </w:r>
          </w:p>
        </w:tc>
        <w:tc>
          <w:tcPr>
            <w:tcW w:w="0" w:type="auto"/>
            <w:vAlign w:val="center"/>
            <w:hideMark/>
          </w:tcPr>
          <w:p w:rsidR="002B57CA" w:rsidRDefault="002B57CA">
            <w:pPr>
              <w:pStyle w:val="NormalWeb"/>
            </w:pPr>
            <w:r>
              <w:t>!=</w:t>
            </w:r>
          </w:p>
        </w:tc>
        <w:tc>
          <w:tcPr>
            <w:tcW w:w="0" w:type="auto"/>
            <w:vAlign w:val="center"/>
            <w:hideMark/>
          </w:tcPr>
          <w:p w:rsidR="002B57CA" w:rsidRDefault="002B57CA">
            <w:pPr>
              <w:rPr>
                <w:sz w:val="24"/>
                <w:szCs w:val="24"/>
              </w:rPr>
            </w:pPr>
          </w:p>
        </w:tc>
      </w:tr>
      <w:tr w:rsidR="002B57CA" w:rsidTr="002B57CA">
        <w:trPr>
          <w:tblCellSpacing w:w="7" w:type="dxa"/>
        </w:trPr>
        <w:tc>
          <w:tcPr>
            <w:tcW w:w="0" w:type="auto"/>
            <w:vAlign w:val="center"/>
            <w:hideMark/>
          </w:tcPr>
          <w:p w:rsidR="002B57CA" w:rsidRDefault="002B57CA">
            <w:pPr>
              <w:pStyle w:val="NormalWeb"/>
            </w:pPr>
            <w:r>
              <w:t>less than  </w:t>
            </w:r>
          </w:p>
        </w:tc>
        <w:tc>
          <w:tcPr>
            <w:tcW w:w="0" w:type="auto"/>
            <w:vAlign w:val="center"/>
            <w:hideMark/>
          </w:tcPr>
          <w:p w:rsidR="002B57CA" w:rsidRDefault="002B57CA">
            <w:pPr>
              <w:pStyle w:val="NormalWeb"/>
            </w:pPr>
            <w:r>
              <w:t>&lt;</w:t>
            </w:r>
          </w:p>
        </w:tc>
        <w:tc>
          <w:tcPr>
            <w:tcW w:w="0" w:type="auto"/>
            <w:vAlign w:val="center"/>
            <w:hideMark/>
          </w:tcPr>
          <w:p w:rsidR="002B57CA" w:rsidRDefault="002B57CA">
            <w:pPr>
              <w:rPr>
                <w:sz w:val="24"/>
                <w:szCs w:val="24"/>
              </w:rPr>
            </w:pPr>
          </w:p>
        </w:tc>
      </w:tr>
      <w:tr w:rsidR="002B57CA" w:rsidTr="002B57CA">
        <w:trPr>
          <w:tblCellSpacing w:w="7" w:type="dxa"/>
        </w:trPr>
        <w:tc>
          <w:tcPr>
            <w:tcW w:w="0" w:type="auto"/>
            <w:vAlign w:val="center"/>
            <w:hideMark/>
          </w:tcPr>
          <w:p w:rsidR="002B57CA" w:rsidRDefault="002B57CA">
            <w:pPr>
              <w:pStyle w:val="NormalWeb"/>
            </w:pPr>
            <w:r>
              <w:t xml:space="preserve">greater than </w:t>
            </w:r>
          </w:p>
        </w:tc>
        <w:tc>
          <w:tcPr>
            <w:tcW w:w="0" w:type="auto"/>
            <w:vAlign w:val="center"/>
            <w:hideMark/>
          </w:tcPr>
          <w:p w:rsidR="002B57CA" w:rsidRDefault="002B57CA">
            <w:pPr>
              <w:pStyle w:val="NormalWeb"/>
            </w:pPr>
            <w:r>
              <w:t>&gt;</w:t>
            </w:r>
          </w:p>
        </w:tc>
        <w:tc>
          <w:tcPr>
            <w:tcW w:w="0" w:type="auto"/>
            <w:vAlign w:val="center"/>
            <w:hideMark/>
          </w:tcPr>
          <w:p w:rsidR="002B57CA" w:rsidRDefault="002B57CA">
            <w:pPr>
              <w:rPr>
                <w:sz w:val="24"/>
                <w:szCs w:val="24"/>
              </w:rPr>
            </w:pPr>
          </w:p>
        </w:tc>
      </w:tr>
      <w:tr w:rsidR="002B57CA" w:rsidTr="002B57CA">
        <w:trPr>
          <w:tblCellSpacing w:w="7" w:type="dxa"/>
        </w:trPr>
        <w:tc>
          <w:tcPr>
            <w:tcW w:w="0" w:type="auto"/>
            <w:vAlign w:val="center"/>
            <w:hideMark/>
          </w:tcPr>
          <w:p w:rsidR="002B57CA" w:rsidRDefault="002B57CA">
            <w:pPr>
              <w:pStyle w:val="NormalWeb"/>
            </w:pPr>
            <w:r>
              <w:t>less than or equal to  </w:t>
            </w:r>
          </w:p>
        </w:tc>
        <w:tc>
          <w:tcPr>
            <w:tcW w:w="0" w:type="auto"/>
            <w:vAlign w:val="center"/>
            <w:hideMark/>
          </w:tcPr>
          <w:p w:rsidR="002B57CA" w:rsidRDefault="002B57CA">
            <w:pPr>
              <w:pStyle w:val="NormalWeb"/>
            </w:pPr>
            <w:r>
              <w:t>&lt;=</w:t>
            </w:r>
          </w:p>
        </w:tc>
        <w:tc>
          <w:tcPr>
            <w:tcW w:w="0" w:type="auto"/>
            <w:vAlign w:val="center"/>
            <w:hideMark/>
          </w:tcPr>
          <w:p w:rsidR="002B57CA" w:rsidRDefault="002B57CA">
            <w:pPr>
              <w:rPr>
                <w:sz w:val="24"/>
                <w:szCs w:val="24"/>
              </w:rPr>
            </w:pPr>
          </w:p>
        </w:tc>
      </w:tr>
      <w:tr w:rsidR="002B57CA" w:rsidTr="002B57CA">
        <w:trPr>
          <w:tblCellSpacing w:w="7" w:type="dxa"/>
        </w:trPr>
        <w:tc>
          <w:tcPr>
            <w:tcW w:w="0" w:type="auto"/>
            <w:vAlign w:val="center"/>
            <w:hideMark/>
          </w:tcPr>
          <w:p w:rsidR="002B57CA" w:rsidRDefault="002B57CA">
            <w:pPr>
              <w:pStyle w:val="NormalWeb"/>
            </w:pPr>
            <w:r>
              <w:t>greater than or equal to</w:t>
            </w:r>
          </w:p>
        </w:tc>
        <w:tc>
          <w:tcPr>
            <w:tcW w:w="0" w:type="auto"/>
            <w:vAlign w:val="center"/>
            <w:hideMark/>
          </w:tcPr>
          <w:p w:rsidR="002B57CA" w:rsidRDefault="002B57CA">
            <w:pPr>
              <w:pStyle w:val="NormalWeb"/>
            </w:pPr>
            <w:r>
              <w:t>&gt;=</w:t>
            </w:r>
          </w:p>
        </w:tc>
        <w:tc>
          <w:tcPr>
            <w:tcW w:w="0" w:type="auto"/>
            <w:vAlign w:val="center"/>
            <w:hideMark/>
          </w:tcPr>
          <w:p w:rsidR="002B57CA" w:rsidRDefault="002B57CA">
            <w:pPr>
              <w:rPr>
                <w:sz w:val="24"/>
                <w:szCs w:val="24"/>
              </w:rPr>
            </w:pPr>
          </w:p>
        </w:tc>
      </w:tr>
      <w:tr w:rsidR="002B57CA" w:rsidTr="002B57CA">
        <w:trPr>
          <w:tblCellSpacing w:w="7" w:type="dxa"/>
        </w:trPr>
        <w:tc>
          <w:tcPr>
            <w:tcW w:w="0" w:type="auto"/>
            <w:vAlign w:val="center"/>
            <w:hideMark/>
          </w:tcPr>
          <w:p w:rsidR="002B57CA" w:rsidRDefault="002B57CA">
            <w:pPr>
              <w:pStyle w:val="NormalWeb"/>
            </w:pPr>
            <w:r>
              <w:t>pattern matching  </w:t>
            </w:r>
          </w:p>
        </w:tc>
        <w:tc>
          <w:tcPr>
            <w:tcW w:w="0" w:type="auto"/>
            <w:vAlign w:val="center"/>
            <w:hideMark/>
          </w:tcPr>
          <w:p w:rsidR="002B57CA" w:rsidRDefault="002B57CA">
            <w:pPr>
              <w:pStyle w:val="NormalWeb"/>
            </w:pPr>
            <w:r>
              <w:t>matches</w:t>
            </w:r>
          </w:p>
        </w:tc>
        <w:tc>
          <w:tcPr>
            <w:tcW w:w="0" w:type="auto"/>
            <w:vAlign w:val="center"/>
            <w:hideMark/>
          </w:tcPr>
          <w:p w:rsidR="002B57CA" w:rsidRDefault="002B57CA">
            <w:pPr>
              <w:pStyle w:val="NormalWeb"/>
            </w:pPr>
            <w:r>
              <w:t>Takes an expression on the left and a string constant on the right.</w:t>
            </w:r>
          </w:p>
          <w:p w:rsidR="002B57CA" w:rsidRDefault="002B57CA">
            <w:pPr>
              <w:pStyle w:val="NormalWeb"/>
            </w:pPr>
            <w:r>
              <w:rPr>
                <w:rStyle w:val="Emphasis"/>
              </w:rPr>
              <w:t>expression</w:t>
            </w:r>
            <w:r>
              <w:t xml:space="preserve"> matches </w:t>
            </w:r>
            <w:r>
              <w:rPr>
                <w:rStyle w:val="Emphasis"/>
              </w:rPr>
              <w:t>string-constant</w:t>
            </w:r>
            <w:r>
              <w:t xml:space="preserve"> </w:t>
            </w:r>
          </w:p>
          <w:p w:rsidR="002B57CA" w:rsidRDefault="002B57CA">
            <w:pPr>
              <w:pStyle w:val="NormalWeb"/>
            </w:pPr>
            <w:r>
              <w:t xml:space="preserve">Use the Java </w:t>
            </w:r>
            <w:hyperlink r:id="rId89" w:history="1">
              <w:r>
                <w:rPr>
                  <w:rStyle w:val="Hyperlink"/>
                </w:rPr>
                <w:t>format</w:t>
              </w:r>
            </w:hyperlink>
            <w:r>
              <w:t xml:space="preserve"> for regular expressions.</w:t>
            </w:r>
          </w:p>
        </w:tc>
      </w:tr>
    </w:tbl>
    <w:p w:rsidR="002B57CA" w:rsidRDefault="002B57CA" w:rsidP="002B57CA">
      <w:pPr>
        <w:pStyle w:val="NormalWeb"/>
      </w:pPr>
      <w:r>
        <w:t>Use the comparison operators with numeric and string data.</w:t>
      </w:r>
    </w:p>
    <w:p w:rsidR="002B57CA" w:rsidRDefault="002B57CA" w:rsidP="002B57CA">
      <w:pPr>
        <w:pStyle w:val="Heading4"/>
      </w:pPr>
      <w:bookmarkStart w:id="111" w:name="Examples-N11E2B"/>
      <w:bookmarkEnd w:id="111"/>
      <w:r>
        <w:t>Examples</w:t>
      </w:r>
    </w:p>
    <w:p w:rsidR="002B57CA" w:rsidRDefault="002B57CA" w:rsidP="002B57CA">
      <w:pPr>
        <w:pStyle w:val="NormalWeb"/>
      </w:pPr>
      <w:r>
        <w:rPr>
          <w:rStyle w:val="Strong"/>
        </w:rPr>
        <w:t>Numeric Example</w:t>
      </w:r>
      <w:r>
        <w:t xml:space="preserve"> </w:t>
      </w:r>
    </w:p>
    <w:p w:rsidR="002B57CA" w:rsidRDefault="002B57CA" w:rsidP="002B57CA">
      <w:pPr>
        <w:pStyle w:val="HTMLPreformatted"/>
      </w:pPr>
      <w:r>
        <w:t>X = FILTER A BY (f1 == 8);</w:t>
      </w:r>
    </w:p>
    <w:p w:rsidR="002B57CA" w:rsidRDefault="002B57CA" w:rsidP="002B57CA">
      <w:pPr>
        <w:pStyle w:val="NormalWeb"/>
      </w:pPr>
      <w:r>
        <w:rPr>
          <w:rStyle w:val="Strong"/>
        </w:rPr>
        <w:t>String Example</w:t>
      </w:r>
      <w:r>
        <w:t xml:space="preserve"> </w:t>
      </w:r>
    </w:p>
    <w:p w:rsidR="002B57CA" w:rsidRDefault="002B57CA" w:rsidP="002B57CA">
      <w:pPr>
        <w:pStyle w:val="HTMLPreformatted"/>
      </w:pPr>
      <w:r>
        <w:t>X = FILTER A BY (f2 == 'apache');</w:t>
      </w:r>
    </w:p>
    <w:p w:rsidR="002B57CA" w:rsidRDefault="002B57CA" w:rsidP="002B57CA">
      <w:pPr>
        <w:pStyle w:val="NormalWeb"/>
      </w:pPr>
      <w:r>
        <w:rPr>
          <w:rStyle w:val="Strong"/>
        </w:rPr>
        <w:t>Matches Example</w:t>
      </w:r>
      <w:r>
        <w:t xml:space="preserve"> </w:t>
      </w:r>
    </w:p>
    <w:p w:rsidR="002B57CA" w:rsidRDefault="002B57CA" w:rsidP="002B57CA">
      <w:pPr>
        <w:pStyle w:val="HTMLPreformatted"/>
      </w:pPr>
      <w:r>
        <w:t>X = FILTER A BY (f1 matches '.*apache.*');</w:t>
      </w:r>
    </w:p>
    <w:p w:rsidR="002B57CA" w:rsidRDefault="002B57CA" w:rsidP="002B57CA">
      <w:pPr>
        <w:pStyle w:val="Heading4"/>
      </w:pPr>
      <w:bookmarkStart w:id="112" w:name="types-table-equal"/>
      <w:bookmarkEnd w:id="112"/>
      <w:r>
        <w:lastRenderedPageBreak/>
        <w:t>Types Table: equal (==) operator</w:t>
      </w:r>
    </w:p>
    <w:tbl>
      <w:tblPr>
        <w:tblW w:w="0" w:type="auto"/>
        <w:tblCellSpacing w:w="7" w:type="dxa"/>
        <w:tblCellMar>
          <w:top w:w="60" w:type="dxa"/>
          <w:left w:w="60" w:type="dxa"/>
          <w:bottom w:w="60" w:type="dxa"/>
          <w:right w:w="60" w:type="dxa"/>
        </w:tblCellMar>
        <w:tblLook w:val="04A0"/>
      </w:tblPr>
      <w:tblGrid>
        <w:gridCol w:w="846"/>
        <w:gridCol w:w="442"/>
        <w:gridCol w:w="636"/>
        <w:gridCol w:w="636"/>
        <w:gridCol w:w="636"/>
        <w:gridCol w:w="636"/>
        <w:gridCol w:w="636"/>
        <w:gridCol w:w="636"/>
        <w:gridCol w:w="732"/>
        <w:gridCol w:w="733"/>
        <w:gridCol w:w="636"/>
        <w:gridCol w:w="680"/>
        <w:gridCol w:w="777"/>
        <w:gridCol w:w="846"/>
      </w:tblGrid>
      <w:tr w:rsidR="002B57CA" w:rsidTr="002B57CA">
        <w:trPr>
          <w:tblCellSpacing w:w="7" w:type="dxa"/>
        </w:trPr>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bag </w:t>
            </w:r>
          </w:p>
        </w:tc>
        <w:tc>
          <w:tcPr>
            <w:tcW w:w="0" w:type="auto"/>
            <w:vAlign w:val="center"/>
            <w:hideMark/>
          </w:tcPr>
          <w:p w:rsidR="002B57CA" w:rsidRDefault="002B57CA">
            <w:pPr>
              <w:pStyle w:val="NormalWeb"/>
            </w:pPr>
            <w:r>
              <w:t xml:space="preserve">tuple </w:t>
            </w:r>
          </w:p>
        </w:tc>
        <w:tc>
          <w:tcPr>
            <w:tcW w:w="0" w:type="auto"/>
            <w:vAlign w:val="center"/>
            <w:hideMark/>
          </w:tcPr>
          <w:p w:rsidR="002B57CA" w:rsidRDefault="002B57CA">
            <w:pPr>
              <w:pStyle w:val="NormalWeb"/>
            </w:pPr>
            <w:r>
              <w:t xml:space="preserve">map </w:t>
            </w:r>
          </w:p>
        </w:tc>
        <w:tc>
          <w:tcPr>
            <w:tcW w:w="0" w:type="auto"/>
            <w:vAlign w:val="center"/>
            <w:hideMark/>
          </w:tcPr>
          <w:p w:rsidR="002B57CA" w:rsidRDefault="002B57CA">
            <w:pPr>
              <w:pStyle w:val="NormalWeb"/>
            </w:pPr>
            <w:r>
              <w:t xml:space="preserve">int </w:t>
            </w:r>
          </w:p>
        </w:tc>
        <w:tc>
          <w:tcPr>
            <w:tcW w:w="0" w:type="auto"/>
            <w:vAlign w:val="center"/>
            <w:hideMark/>
          </w:tcPr>
          <w:p w:rsidR="002B57CA" w:rsidRDefault="002B57CA">
            <w:pPr>
              <w:pStyle w:val="NormalWeb"/>
            </w:pPr>
            <w:r>
              <w:t xml:space="preserve">long </w:t>
            </w:r>
          </w:p>
        </w:tc>
        <w:tc>
          <w:tcPr>
            <w:tcW w:w="0" w:type="auto"/>
            <w:vAlign w:val="center"/>
            <w:hideMark/>
          </w:tcPr>
          <w:p w:rsidR="002B57CA" w:rsidRDefault="002B57CA">
            <w:pPr>
              <w:pStyle w:val="NormalWeb"/>
            </w:pPr>
            <w:r>
              <w:t xml:space="preserve">float </w:t>
            </w:r>
          </w:p>
        </w:tc>
        <w:tc>
          <w:tcPr>
            <w:tcW w:w="0" w:type="auto"/>
            <w:vAlign w:val="center"/>
            <w:hideMark/>
          </w:tcPr>
          <w:p w:rsidR="002B57CA" w:rsidRDefault="002B57CA">
            <w:pPr>
              <w:pStyle w:val="NormalWeb"/>
            </w:pPr>
            <w:r>
              <w:t xml:space="preserve">double </w:t>
            </w:r>
          </w:p>
        </w:tc>
        <w:tc>
          <w:tcPr>
            <w:tcW w:w="0" w:type="auto"/>
            <w:vAlign w:val="center"/>
            <w:hideMark/>
          </w:tcPr>
          <w:p w:rsidR="002B57CA" w:rsidRDefault="002B57CA">
            <w:pPr>
              <w:pStyle w:val="NormalWeb"/>
            </w:pPr>
            <w:r>
              <w:t xml:space="preserve">chararray </w:t>
            </w:r>
          </w:p>
        </w:tc>
        <w:tc>
          <w:tcPr>
            <w:tcW w:w="0" w:type="auto"/>
            <w:vAlign w:val="center"/>
            <w:hideMark/>
          </w:tcPr>
          <w:p w:rsidR="002B57CA" w:rsidRDefault="002B57CA">
            <w:pPr>
              <w:pStyle w:val="NormalWeb"/>
            </w:pPr>
            <w:r>
              <w:t xml:space="preserve">bytearray </w:t>
            </w:r>
          </w:p>
        </w:tc>
        <w:tc>
          <w:tcPr>
            <w:tcW w:w="0" w:type="auto"/>
            <w:vAlign w:val="center"/>
            <w:hideMark/>
          </w:tcPr>
          <w:p w:rsidR="002B57CA" w:rsidRDefault="002B57CA">
            <w:pPr>
              <w:pStyle w:val="NormalWeb"/>
            </w:pPr>
            <w:r>
              <w:t xml:space="preserve">boolean </w:t>
            </w:r>
          </w:p>
        </w:tc>
        <w:tc>
          <w:tcPr>
            <w:tcW w:w="0" w:type="auto"/>
            <w:vAlign w:val="center"/>
            <w:hideMark/>
          </w:tcPr>
          <w:p w:rsidR="002B57CA" w:rsidRDefault="002B57CA">
            <w:pPr>
              <w:pStyle w:val="NormalWeb"/>
            </w:pPr>
            <w:r>
              <w:t xml:space="preserve">datetime </w:t>
            </w:r>
          </w:p>
        </w:tc>
        <w:tc>
          <w:tcPr>
            <w:tcW w:w="0" w:type="auto"/>
            <w:vAlign w:val="center"/>
            <w:hideMark/>
          </w:tcPr>
          <w:p w:rsidR="002B57CA" w:rsidRDefault="002B57CA">
            <w:pPr>
              <w:pStyle w:val="NormalWeb"/>
            </w:pPr>
            <w:r>
              <w:t xml:space="preserve">biginteger </w:t>
            </w:r>
          </w:p>
        </w:tc>
        <w:tc>
          <w:tcPr>
            <w:tcW w:w="0" w:type="auto"/>
            <w:vAlign w:val="center"/>
            <w:hideMark/>
          </w:tcPr>
          <w:p w:rsidR="002B57CA" w:rsidRDefault="002B57CA">
            <w:pPr>
              <w:pStyle w:val="NormalWeb"/>
            </w:pPr>
            <w:r>
              <w:t xml:space="preserve">bigdecimal </w:t>
            </w:r>
          </w:p>
        </w:tc>
      </w:tr>
      <w:tr w:rsidR="002B57CA" w:rsidTr="002B57CA">
        <w:trPr>
          <w:tblCellSpacing w:w="7" w:type="dxa"/>
        </w:trPr>
        <w:tc>
          <w:tcPr>
            <w:tcW w:w="0" w:type="auto"/>
            <w:vAlign w:val="center"/>
            <w:hideMark/>
          </w:tcPr>
          <w:p w:rsidR="002B57CA" w:rsidRDefault="002B57CA">
            <w:pPr>
              <w:pStyle w:val="NormalWeb"/>
            </w:pPr>
            <w:r>
              <w:t xml:space="preserve">bag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r>
      <w:tr w:rsidR="002B57CA" w:rsidTr="002B57CA">
        <w:trPr>
          <w:tblCellSpacing w:w="7" w:type="dxa"/>
        </w:trPr>
        <w:tc>
          <w:tcPr>
            <w:tcW w:w="0" w:type="auto"/>
            <w:vAlign w:val="center"/>
            <w:hideMark/>
          </w:tcPr>
          <w:p w:rsidR="002B57CA" w:rsidRDefault="002B57CA">
            <w:pPr>
              <w:pStyle w:val="NormalWeb"/>
            </w:pPr>
            <w:r>
              <w:t xml:space="preserve">tuple </w:t>
            </w: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boolean </w:t>
            </w:r>
          </w:p>
          <w:p w:rsidR="002B57CA" w:rsidRDefault="002B57CA">
            <w:pPr>
              <w:pStyle w:val="NormalWeb"/>
            </w:pPr>
            <w:r>
              <w:t xml:space="preserve">(see Note 1)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r>
      <w:tr w:rsidR="002B57CA" w:rsidTr="002B57CA">
        <w:trPr>
          <w:tblCellSpacing w:w="7" w:type="dxa"/>
        </w:trPr>
        <w:tc>
          <w:tcPr>
            <w:tcW w:w="0" w:type="auto"/>
            <w:vAlign w:val="center"/>
            <w:hideMark/>
          </w:tcPr>
          <w:p w:rsidR="002B57CA" w:rsidRDefault="002B57CA">
            <w:pPr>
              <w:pStyle w:val="NormalWeb"/>
            </w:pPr>
            <w:r>
              <w:t xml:space="preserve">map </w:t>
            </w: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boolean </w:t>
            </w:r>
          </w:p>
          <w:p w:rsidR="002B57CA" w:rsidRDefault="002B57CA">
            <w:pPr>
              <w:pStyle w:val="NormalWeb"/>
            </w:pPr>
            <w:r>
              <w:t>(see Note 2)</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r>
      <w:tr w:rsidR="002B57CA" w:rsidTr="002B57CA">
        <w:trPr>
          <w:tblCellSpacing w:w="7" w:type="dxa"/>
        </w:trPr>
        <w:tc>
          <w:tcPr>
            <w:tcW w:w="0" w:type="auto"/>
            <w:vAlign w:val="center"/>
            <w:hideMark/>
          </w:tcPr>
          <w:p w:rsidR="002B57CA" w:rsidRDefault="002B57CA">
            <w:pPr>
              <w:pStyle w:val="NormalWeb"/>
            </w:pPr>
            <w:r>
              <w:t xml:space="preserve">int </w:t>
            </w: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boolean </w:t>
            </w:r>
          </w:p>
        </w:tc>
        <w:tc>
          <w:tcPr>
            <w:tcW w:w="0" w:type="auto"/>
            <w:vAlign w:val="center"/>
            <w:hideMark/>
          </w:tcPr>
          <w:p w:rsidR="002B57CA" w:rsidRDefault="002B57CA">
            <w:pPr>
              <w:pStyle w:val="NormalWeb"/>
            </w:pPr>
            <w:r>
              <w:t xml:space="preserve">boolean </w:t>
            </w:r>
          </w:p>
        </w:tc>
        <w:tc>
          <w:tcPr>
            <w:tcW w:w="0" w:type="auto"/>
            <w:vAlign w:val="center"/>
            <w:hideMark/>
          </w:tcPr>
          <w:p w:rsidR="002B57CA" w:rsidRDefault="002B57CA">
            <w:pPr>
              <w:pStyle w:val="NormalWeb"/>
            </w:pPr>
            <w:r>
              <w:t xml:space="preserve">boolean </w:t>
            </w:r>
          </w:p>
        </w:tc>
        <w:tc>
          <w:tcPr>
            <w:tcW w:w="0" w:type="auto"/>
            <w:vAlign w:val="center"/>
            <w:hideMark/>
          </w:tcPr>
          <w:p w:rsidR="002B57CA" w:rsidRDefault="002B57CA">
            <w:pPr>
              <w:pStyle w:val="NormalWeb"/>
            </w:pPr>
            <w:r>
              <w:t xml:space="preserve">boolean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cast as boolean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r>
      <w:tr w:rsidR="002B57CA" w:rsidTr="002B57CA">
        <w:trPr>
          <w:tblCellSpacing w:w="7" w:type="dxa"/>
        </w:trPr>
        <w:tc>
          <w:tcPr>
            <w:tcW w:w="0" w:type="auto"/>
            <w:vAlign w:val="center"/>
            <w:hideMark/>
          </w:tcPr>
          <w:p w:rsidR="002B57CA" w:rsidRDefault="002B57CA">
            <w:pPr>
              <w:pStyle w:val="NormalWeb"/>
            </w:pPr>
            <w:r>
              <w:t xml:space="preserve">long </w:t>
            </w: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boolean </w:t>
            </w:r>
          </w:p>
        </w:tc>
        <w:tc>
          <w:tcPr>
            <w:tcW w:w="0" w:type="auto"/>
            <w:vAlign w:val="center"/>
            <w:hideMark/>
          </w:tcPr>
          <w:p w:rsidR="002B57CA" w:rsidRDefault="002B57CA">
            <w:pPr>
              <w:pStyle w:val="NormalWeb"/>
            </w:pPr>
            <w:r>
              <w:t xml:space="preserve">boolean </w:t>
            </w:r>
          </w:p>
        </w:tc>
        <w:tc>
          <w:tcPr>
            <w:tcW w:w="0" w:type="auto"/>
            <w:vAlign w:val="center"/>
            <w:hideMark/>
          </w:tcPr>
          <w:p w:rsidR="002B57CA" w:rsidRDefault="002B57CA">
            <w:pPr>
              <w:pStyle w:val="NormalWeb"/>
            </w:pPr>
            <w:r>
              <w:t xml:space="preserve">boolean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cast as boolean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r>
      <w:tr w:rsidR="002B57CA" w:rsidTr="002B57CA">
        <w:trPr>
          <w:tblCellSpacing w:w="7" w:type="dxa"/>
        </w:trPr>
        <w:tc>
          <w:tcPr>
            <w:tcW w:w="0" w:type="auto"/>
            <w:vAlign w:val="center"/>
            <w:hideMark/>
          </w:tcPr>
          <w:p w:rsidR="002B57CA" w:rsidRDefault="002B57CA">
            <w:pPr>
              <w:pStyle w:val="NormalWeb"/>
            </w:pPr>
            <w:r>
              <w:t xml:space="preserve">float </w:t>
            </w: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boolean </w:t>
            </w:r>
          </w:p>
        </w:tc>
        <w:tc>
          <w:tcPr>
            <w:tcW w:w="0" w:type="auto"/>
            <w:vAlign w:val="center"/>
            <w:hideMark/>
          </w:tcPr>
          <w:p w:rsidR="002B57CA" w:rsidRDefault="002B57CA">
            <w:pPr>
              <w:pStyle w:val="NormalWeb"/>
            </w:pPr>
            <w:r>
              <w:t xml:space="preserve">boolean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cast as boolean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r>
      <w:tr w:rsidR="002B57CA" w:rsidTr="002B57CA">
        <w:trPr>
          <w:tblCellSpacing w:w="7" w:type="dxa"/>
        </w:trPr>
        <w:tc>
          <w:tcPr>
            <w:tcW w:w="0" w:type="auto"/>
            <w:vAlign w:val="center"/>
            <w:hideMark/>
          </w:tcPr>
          <w:p w:rsidR="002B57CA" w:rsidRDefault="002B57CA">
            <w:pPr>
              <w:pStyle w:val="NormalWeb"/>
            </w:pPr>
            <w:r>
              <w:t xml:space="preserve">double </w:t>
            </w: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boolean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cast as boolean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r>
      <w:tr w:rsidR="002B57CA" w:rsidTr="002B57CA">
        <w:trPr>
          <w:tblCellSpacing w:w="7" w:type="dxa"/>
        </w:trPr>
        <w:tc>
          <w:tcPr>
            <w:tcW w:w="0" w:type="auto"/>
            <w:vAlign w:val="center"/>
            <w:hideMark/>
          </w:tcPr>
          <w:p w:rsidR="002B57CA" w:rsidRDefault="002B57CA">
            <w:pPr>
              <w:pStyle w:val="NormalWeb"/>
            </w:pPr>
            <w:r>
              <w:t xml:space="preserve">chararray </w:t>
            </w: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boolean </w:t>
            </w:r>
          </w:p>
        </w:tc>
        <w:tc>
          <w:tcPr>
            <w:tcW w:w="0" w:type="auto"/>
            <w:vAlign w:val="center"/>
            <w:hideMark/>
          </w:tcPr>
          <w:p w:rsidR="002B57CA" w:rsidRDefault="002B57CA">
            <w:pPr>
              <w:pStyle w:val="NormalWeb"/>
            </w:pPr>
            <w:r>
              <w:t xml:space="preserve">cast as boolean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r>
      <w:tr w:rsidR="002B57CA" w:rsidTr="002B57CA">
        <w:trPr>
          <w:tblCellSpacing w:w="7" w:type="dxa"/>
        </w:trPr>
        <w:tc>
          <w:tcPr>
            <w:tcW w:w="0" w:type="auto"/>
            <w:vAlign w:val="center"/>
            <w:hideMark/>
          </w:tcPr>
          <w:p w:rsidR="002B57CA" w:rsidRDefault="002B57CA">
            <w:pPr>
              <w:pStyle w:val="NormalWeb"/>
            </w:pPr>
            <w:r>
              <w:t xml:space="preserve">bytearray </w:t>
            </w: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boolean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r>
      <w:tr w:rsidR="002B57CA" w:rsidTr="002B57CA">
        <w:trPr>
          <w:tblCellSpacing w:w="7" w:type="dxa"/>
        </w:trPr>
        <w:tc>
          <w:tcPr>
            <w:tcW w:w="0" w:type="auto"/>
            <w:vAlign w:val="center"/>
            <w:hideMark/>
          </w:tcPr>
          <w:p w:rsidR="002B57CA" w:rsidRDefault="002B57CA">
            <w:pPr>
              <w:pStyle w:val="NormalWeb"/>
            </w:pPr>
            <w:r>
              <w:t>boolea</w:t>
            </w:r>
            <w:r>
              <w:lastRenderedPageBreak/>
              <w:t xml:space="preserve">n </w:t>
            </w: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bool</w:t>
            </w:r>
            <w:r>
              <w:lastRenderedPageBreak/>
              <w:t xml:space="preserve">ean </w:t>
            </w:r>
          </w:p>
        </w:tc>
        <w:tc>
          <w:tcPr>
            <w:tcW w:w="0" w:type="auto"/>
            <w:vAlign w:val="center"/>
            <w:hideMark/>
          </w:tcPr>
          <w:p w:rsidR="002B57CA" w:rsidRDefault="002B57CA">
            <w:pPr>
              <w:pStyle w:val="NormalWeb"/>
            </w:pPr>
            <w:r>
              <w:lastRenderedPageBreak/>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r>
      <w:tr w:rsidR="002B57CA" w:rsidTr="002B57CA">
        <w:trPr>
          <w:tblCellSpacing w:w="7" w:type="dxa"/>
        </w:trPr>
        <w:tc>
          <w:tcPr>
            <w:tcW w:w="0" w:type="auto"/>
            <w:vAlign w:val="center"/>
            <w:hideMark/>
          </w:tcPr>
          <w:p w:rsidR="002B57CA" w:rsidRDefault="002B57CA">
            <w:pPr>
              <w:pStyle w:val="NormalWeb"/>
            </w:pPr>
            <w:r>
              <w:lastRenderedPageBreak/>
              <w:t xml:space="preserve">datetime </w:t>
            </w: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boolean</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r>
      <w:tr w:rsidR="002B57CA" w:rsidTr="002B57CA">
        <w:trPr>
          <w:tblCellSpacing w:w="7" w:type="dxa"/>
        </w:trPr>
        <w:tc>
          <w:tcPr>
            <w:tcW w:w="0" w:type="auto"/>
            <w:vAlign w:val="center"/>
            <w:hideMark/>
          </w:tcPr>
          <w:p w:rsidR="002B57CA" w:rsidRDefault="002B57CA">
            <w:pPr>
              <w:pStyle w:val="NormalWeb"/>
            </w:pPr>
            <w:r>
              <w:t xml:space="preserve">biginteger </w:t>
            </w: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boolean</w:t>
            </w:r>
          </w:p>
        </w:tc>
        <w:tc>
          <w:tcPr>
            <w:tcW w:w="0" w:type="auto"/>
            <w:vAlign w:val="center"/>
            <w:hideMark/>
          </w:tcPr>
          <w:p w:rsidR="002B57CA" w:rsidRDefault="002B57CA">
            <w:pPr>
              <w:pStyle w:val="NormalWeb"/>
            </w:pPr>
            <w:r>
              <w:t xml:space="preserve">error </w:t>
            </w:r>
          </w:p>
        </w:tc>
      </w:tr>
      <w:tr w:rsidR="002B57CA" w:rsidTr="002B57CA">
        <w:trPr>
          <w:tblCellSpacing w:w="7" w:type="dxa"/>
        </w:trPr>
        <w:tc>
          <w:tcPr>
            <w:tcW w:w="0" w:type="auto"/>
            <w:vAlign w:val="center"/>
            <w:hideMark/>
          </w:tcPr>
          <w:p w:rsidR="002B57CA" w:rsidRDefault="002B57CA">
            <w:pPr>
              <w:pStyle w:val="NormalWeb"/>
            </w:pPr>
            <w:r>
              <w:t xml:space="preserve">bigdecimal </w:t>
            </w: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boolean</w:t>
            </w:r>
          </w:p>
        </w:tc>
      </w:tr>
    </w:tbl>
    <w:p w:rsidR="002B57CA" w:rsidRDefault="002B57CA" w:rsidP="002B57CA">
      <w:pPr>
        <w:pStyle w:val="NormalWeb"/>
      </w:pPr>
      <w:r>
        <w:t>Note 1: boolean (Tuple A is equal to tuple B if they have the same size s, and for all 0 &lt;= i &lt; s A[i] == B[i])</w:t>
      </w:r>
    </w:p>
    <w:p w:rsidR="002B57CA" w:rsidRDefault="002B57CA" w:rsidP="002B57CA">
      <w:pPr>
        <w:pStyle w:val="NormalWeb"/>
      </w:pPr>
      <w:r>
        <w:t>Note 2: boolean (Map A is equal to map B if A and B have the same number of entries, and for every key k1 in A with a value of v1, there is a key k2 in B with a value of v2, such that k1 == k2 and v1 == v2)</w:t>
      </w:r>
    </w:p>
    <w:p w:rsidR="002B57CA" w:rsidRDefault="002B57CA" w:rsidP="002B57CA">
      <w:pPr>
        <w:pStyle w:val="Heading4"/>
      </w:pPr>
      <w:bookmarkStart w:id="113" w:name="types-table-not-equal"/>
      <w:bookmarkEnd w:id="113"/>
      <w:r>
        <w:t>Types Table: not equal (!=) operator</w:t>
      </w:r>
    </w:p>
    <w:tbl>
      <w:tblPr>
        <w:tblW w:w="0" w:type="auto"/>
        <w:tblCellSpacing w:w="7" w:type="dxa"/>
        <w:tblCellMar>
          <w:top w:w="60" w:type="dxa"/>
          <w:left w:w="60" w:type="dxa"/>
          <w:bottom w:w="60" w:type="dxa"/>
          <w:right w:w="60" w:type="dxa"/>
        </w:tblCellMar>
        <w:tblLook w:val="04A0"/>
      </w:tblPr>
      <w:tblGrid>
        <w:gridCol w:w="878"/>
        <w:gridCol w:w="457"/>
        <w:gridCol w:w="465"/>
        <w:gridCol w:w="456"/>
        <w:gridCol w:w="658"/>
        <w:gridCol w:w="658"/>
        <w:gridCol w:w="658"/>
        <w:gridCol w:w="658"/>
        <w:gridCol w:w="759"/>
        <w:gridCol w:w="815"/>
        <w:gridCol w:w="658"/>
        <w:gridCol w:w="705"/>
        <w:gridCol w:w="806"/>
        <w:gridCol w:w="877"/>
      </w:tblGrid>
      <w:tr w:rsidR="002B57CA" w:rsidTr="002B57CA">
        <w:trPr>
          <w:tblCellSpacing w:w="7" w:type="dxa"/>
        </w:trPr>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bag </w:t>
            </w:r>
          </w:p>
        </w:tc>
        <w:tc>
          <w:tcPr>
            <w:tcW w:w="0" w:type="auto"/>
            <w:vAlign w:val="center"/>
            <w:hideMark/>
          </w:tcPr>
          <w:p w:rsidR="002B57CA" w:rsidRDefault="002B57CA">
            <w:pPr>
              <w:pStyle w:val="NormalWeb"/>
            </w:pPr>
            <w:r>
              <w:t xml:space="preserve">tuple </w:t>
            </w:r>
          </w:p>
        </w:tc>
        <w:tc>
          <w:tcPr>
            <w:tcW w:w="0" w:type="auto"/>
            <w:vAlign w:val="center"/>
            <w:hideMark/>
          </w:tcPr>
          <w:p w:rsidR="002B57CA" w:rsidRDefault="002B57CA">
            <w:pPr>
              <w:pStyle w:val="NormalWeb"/>
            </w:pPr>
            <w:r>
              <w:t xml:space="preserve">map </w:t>
            </w:r>
          </w:p>
        </w:tc>
        <w:tc>
          <w:tcPr>
            <w:tcW w:w="0" w:type="auto"/>
            <w:vAlign w:val="center"/>
            <w:hideMark/>
          </w:tcPr>
          <w:p w:rsidR="002B57CA" w:rsidRDefault="002B57CA">
            <w:pPr>
              <w:pStyle w:val="NormalWeb"/>
            </w:pPr>
            <w:r>
              <w:t xml:space="preserve">int </w:t>
            </w:r>
          </w:p>
        </w:tc>
        <w:tc>
          <w:tcPr>
            <w:tcW w:w="0" w:type="auto"/>
            <w:vAlign w:val="center"/>
            <w:hideMark/>
          </w:tcPr>
          <w:p w:rsidR="002B57CA" w:rsidRDefault="002B57CA">
            <w:pPr>
              <w:pStyle w:val="NormalWeb"/>
            </w:pPr>
            <w:r>
              <w:t xml:space="preserve">long </w:t>
            </w:r>
          </w:p>
        </w:tc>
        <w:tc>
          <w:tcPr>
            <w:tcW w:w="0" w:type="auto"/>
            <w:vAlign w:val="center"/>
            <w:hideMark/>
          </w:tcPr>
          <w:p w:rsidR="002B57CA" w:rsidRDefault="002B57CA">
            <w:pPr>
              <w:pStyle w:val="NormalWeb"/>
            </w:pPr>
            <w:r>
              <w:t xml:space="preserve">float </w:t>
            </w:r>
          </w:p>
        </w:tc>
        <w:tc>
          <w:tcPr>
            <w:tcW w:w="0" w:type="auto"/>
            <w:vAlign w:val="center"/>
            <w:hideMark/>
          </w:tcPr>
          <w:p w:rsidR="002B57CA" w:rsidRDefault="002B57CA">
            <w:pPr>
              <w:pStyle w:val="NormalWeb"/>
            </w:pPr>
            <w:r>
              <w:t xml:space="preserve">double </w:t>
            </w:r>
          </w:p>
        </w:tc>
        <w:tc>
          <w:tcPr>
            <w:tcW w:w="0" w:type="auto"/>
            <w:vAlign w:val="center"/>
            <w:hideMark/>
          </w:tcPr>
          <w:p w:rsidR="002B57CA" w:rsidRDefault="002B57CA">
            <w:pPr>
              <w:pStyle w:val="NormalWeb"/>
            </w:pPr>
            <w:r>
              <w:t xml:space="preserve">chararray </w:t>
            </w:r>
          </w:p>
        </w:tc>
        <w:tc>
          <w:tcPr>
            <w:tcW w:w="0" w:type="auto"/>
            <w:vAlign w:val="center"/>
            <w:hideMark/>
          </w:tcPr>
          <w:p w:rsidR="002B57CA" w:rsidRDefault="002B57CA">
            <w:pPr>
              <w:pStyle w:val="NormalWeb"/>
            </w:pPr>
            <w:r>
              <w:t xml:space="preserve">bytearray </w:t>
            </w:r>
          </w:p>
        </w:tc>
        <w:tc>
          <w:tcPr>
            <w:tcW w:w="0" w:type="auto"/>
            <w:vAlign w:val="center"/>
            <w:hideMark/>
          </w:tcPr>
          <w:p w:rsidR="002B57CA" w:rsidRDefault="002B57CA">
            <w:pPr>
              <w:pStyle w:val="NormalWeb"/>
            </w:pPr>
            <w:r>
              <w:t xml:space="preserve">boolean </w:t>
            </w:r>
          </w:p>
        </w:tc>
        <w:tc>
          <w:tcPr>
            <w:tcW w:w="0" w:type="auto"/>
            <w:vAlign w:val="center"/>
            <w:hideMark/>
          </w:tcPr>
          <w:p w:rsidR="002B57CA" w:rsidRDefault="002B57CA">
            <w:pPr>
              <w:pStyle w:val="NormalWeb"/>
            </w:pPr>
            <w:r>
              <w:t xml:space="preserve">datetime </w:t>
            </w:r>
          </w:p>
        </w:tc>
        <w:tc>
          <w:tcPr>
            <w:tcW w:w="0" w:type="auto"/>
            <w:vAlign w:val="center"/>
            <w:hideMark/>
          </w:tcPr>
          <w:p w:rsidR="002B57CA" w:rsidRDefault="002B57CA">
            <w:pPr>
              <w:pStyle w:val="NormalWeb"/>
            </w:pPr>
            <w:r>
              <w:t xml:space="preserve">biginteger </w:t>
            </w:r>
          </w:p>
        </w:tc>
        <w:tc>
          <w:tcPr>
            <w:tcW w:w="0" w:type="auto"/>
            <w:vAlign w:val="center"/>
            <w:hideMark/>
          </w:tcPr>
          <w:p w:rsidR="002B57CA" w:rsidRDefault="002B57CA">
            <w:pPr>
              <w:pStyle w:val="NormalWeb"/>
            </w:pPr>
            <w:r>
              <w:t xml:space="preserve">bigdecimal </w:t>
            </w:r>
          </w:p>
        </w:tc>
      </w:tr>
      <w:tr w:rsidR="002B57CA" w:rsidTr="002B57CA">
        <w:trPr>
          <w:tblCellSpacing w:w="7" w:type="dxa"/>
        </w:trPr>
        <w:tc>
          <w:tcPr>
            <w:tcW w:w="0" w:type="auto"/>
            <w:vAlign w:val="center"/>
            <w:hideMark/>
          </w:tcPr>
          <w:p w:rsidR="002B57CA" w:rsidRDefault="002B57CA">
            <w:pPr>
              <w:pStyle w:val="NormalWeb"/>
            </w:pPr>
            <w:r>
              <w:t xml:space="preserve">bag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r>
      <w:tr w:rsidR="002B57CA" w:rsidTr="002B57CA">
        <w:trPr>
          <w:tblCellSpacing w:w="7" w:type="dxa"/>
        </w:trPr>
        <w:tc>
          <w:tcPr>
            <w:tcW w:w="0" w:type="auto"/>
            <w:vAlign w:val="center"/>
            <w:hideMark/>
          </w:tcPr>
          <w:p w:rsidR="002B57CA" w:rsidRDefault="002B57CA">
            <w:pPr>
              <w:pStyle w:val="NormalWeb"/>
            </w:pPr>
            <w:r>
              <w:t xml:space="preserve">tuple </w:t>
            </w: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r>
      <w:tr w:rsidR="002B57CA" w:rsidTr="002B57CA">
        <w:trPr>
          <w:tblCellSpacing w:w="7" w:type="dxa"/>
        </w:trPr>
        <w:tc>
          <w:tcPr>
            <w:tcW w:w="0" w:type="auto"/>
            <w:vAlign w:val="center"/>
            <w:hideMark/>
          </w:tcPr>
          <w:p w:rsidR="002B57CA" w:rsidRDefault="002B57CA">
            <w:pPr>
              <w:pStyle w:val="NormalWeb"/>
            </w:pPr>
            <w:r>
              <w:t xml:space="preserve">map </w:t>
            </w: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r>
      <w:tr w:rsidR="002B57CA" w:rsidTr="002B57CA">
        <w:trPr>
          <w:tblCellSpacing w:w="7" w:type="dxa"/>
        </w:trPr>
        <w:tc>
          <w:tcPr>
            <w:tcW w:w="0" w:type="auto"/>
            <w:vAlign w:val="center"/>
            <w:hideMark/>
          </w:tcPr>
          <w:p w:rsidR="002B57CA" w:rsidRDefault="002B57CA">
            <w:pPr>
              <w:pStyle w:val="NormalWeb"/>
            </w:pPr>
            <w:r>
              <w:t xml:space="preserve">int </w:t>
            </w: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boolean </w:t>
            </w:r>
          </w:p>
        </w:tc>
        <w:tc>
          <w:tcPr>
            <w:tcW w:w="0" w:type="auto"/>
            <w:vAlign w:val="center"/>
            <w:hideMark/>
          </w:tcPr>
          <w:p w:rsidR="002B57CA" w:rsidRDefault="002B57CA">
            <w:pPr>
              <w:pStyle w:val="NormalWeb"/>
            </w:pPr>
            <w:r>
              <w:t xml:space="preserve">boolean </w:t>
            </w:r>
          </w:p>
        </w:tc>
        <w:tc>
          <w:tcPr>
            <w:tcW w:w="0" w:type="auto"/>
            <w:vAlign w:val="center"/>
            <w:hideMark/>
          </w:tcPr>
          <w:p w:rsidR="002B57CA" w:rsidRDefault="002B57CA">
            <w:pPr>
              <w:pStyle w:val="NormalWeb"/>
            </w:pPr>
            <w:r>
              <w:t xml:space="preserve">boolean </w:t>
            </w:r>
          </w:p>
        </w:tc>
        <w:tc>
          <w:tcPr>
            <w:tcW w:w="0" w:type="auto"/>
            <w:vAlign w:val="center"/>
            <w:hideMark/>
          </w:tcPr>
          <w:p w:rsidR="002B57CA" w:rsidRDefault="002B57CA">
            <w:pPr>
              <w:pStyle w:val="NormalWeb"/>
            </w:pPr>
            <w:r>
              <w:t xml:space="preserve">boolean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boolean (bytearray cast as int)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r>
      <w:tr w:rsidR="002B57CA" w:rsidTr="002B57CA">
        <w:trPr>
          <w:tblCellSpacing w:w="7" w:type="dxa"/>
        </w:trPr>
        <w:tc>
          <w:tcPr>
            <w:tcW w:w="0" w:type="auto"/>
            <w:vAlign w:val="center"/>
            <w:hideMark/>
          </w:tcPr>
          <w:p w:rsidR="002B57CA" w:rsidRDefault="002B57CA">
            <w:pPr>
              <w:pStyle w:val="NormalWeb"/>
            </w:pPr>
            <w:r>
              <w:t xml:space="preserve">long </w:t>
            </w: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boolean </w:t>
            </w:r>
          </w:p>
        </w:tc>
        <w:tc>
          <w:tcPr>
            <w:tcW w:w="0" w:type="auto"/>
            <w:vAlign w:val="center"/>
            <w:hideMark/>
          </w:tcPr>
          <w:p w:rsidR="002B57CA" w:rsidRDefault="002B57CA">
            <w:pPr>
              <w:pStyle w:val="NormalWeb"/>
            </w:pPr>
            <w:r>
              <w:t xml:space="preserve">boolean </w:t>
            </w:r>
          </w:p>
        </w:tc>
        <w:tc>
          <w:tcPr>
            <w:tcW w:w="0" w:type="auto"/>
            <w:vAlign w:val="center"/>
            <w:hideMark/>
          </w:tcPr>
          <w:p w:rsidR="002B57CA" w:rsidRDefault="002B57CA">
            <w:pPr>
              <w:pStyle w:val="NormalWeb"/>
            </w:pPr>
            <w:r>
              <w:t xml:space="preserve">boolean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boolean (bytearray cast as long)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r>
      <w:tr w:rsidR="002B57CA" w:rsidTr="002B57CA">
        <w:trPr>
          <w:tblCellSpacing w:w="7" w:type="dxa"/>
        </w:trPr>
        <w:tc>
          <w:tcPr>
            <w:tcW w:w="0" w:type="auto"/>
            <w:vAlign w:val="center"/>
            <w:hideMark/>
          </w:tcPr>
          <w:p w:rsidR="002B57CA" w:rsidRDefault="002B57CA">
            <w:pPr>
              <w:pStyle w:val="NormalWeb"/>
            </w:pPr>
            <w:r>
              <w:t xml:space="preserve">float </w:t>
            </w: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boolean </w:t>
            </w:r>
          </w:p>
        </w:tc>
        <w:tc>
          <w:tcPr>
            <w:tcW w:w="0" w:type="auto"/>
            <w:vAlign w:val="center"/>
            <w:hideMark/>
          </w:tcPr>
          <w:p w:rsidR="002B57CA" w:rsidRDefault="002B57CA">
            <w:pPr>
              <w:pStyle w:val="NormalWeb"/>
            </w:pPr>
            <w:r>
              <w:t xml:space="preserve">boolean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boolean (bytearray </w:t>
            </w:r>
            <w:r>
              <w:lastRenderedPageBreak/>
              <w:t xml:space="preserve">cast as float) </w:t>
            </w:r>
          </w:p>
        </w:tc>
        <w:tc>
          <w:tcPr>
            <w:tcW w:w="0" w:type="auto"/>
            <w:vAlign w:val="center"/>
            <w:hideMark/>
          </w:tcPr>
          <w:p w:rsidR="002B57CA" w:rsidRDefault="002B57CA">
            <w:pPr>
              <w:pStyle w:val="NormalWeb"/>
            </w:pPr>
            <w:r>
              <w:lastRenderedPageBreak/>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r>
      <w:tr w:rsidR="002B57CA" w:rsidTr="002B57CA">
        <w:trPr>
          <w:tblCellSpacing w:w="7" w:type="dxa"/>
        </w:trPr>
        <w:tc>
          <w:tcPr>
            <w:tcW w:w="0" w:type="auto"/>
            <w:vAlign w:val="center"/>
            <w:hideMark/>
          </w:tcPr>
          <w:p w:rsidR="002B57CA" w:rsidRDefault="002B57CA">
            <w:pPr>
              <w:pStyle w:val="NormalWeb"/>
            </w:pPr>
            <w:r>
              <w:lastRenderedPageBreak/>
              <w:t xml:space="preserve">double </w:t>
            </w: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boolean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boolean (bytearray cast as double)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r>
      <w:tr w:rsidR="002B57CA" w:rsidTr="002B57CA">
        <w:trPr>
          <w:tblCellSpacing w:w="7" w:type="dxa"/>
        </w:trPr>
        <w:tc>
          <w:tcPr>
            <w:tcW w:w="0" w:type="auto"/>
            <w:vAlign w:val="center"/>
            <w:hideMark/>
          </w:tcPr>
          <w:p w:rsidR="002B57CA" w:rsidRDefault="002B57CA">
            <w:pPr>
              <w:pStyle w:val="NormalWeb"/>
            </w:pPr>
            <w:r>
              <w:t xml:space="preserve">chararray </w:t>
            </w: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boolean </w:t>
            </w:r>
          </w:p>
        </w:tc>
        <w:tc>
          <w:tcPr>
            <w:tcW w:w="0" w:type="auto"/>
            <w:vAlign w:val="center"/>
            <w:hideMark/>
          </w:tcPr>
          <w:p w:rsidR="002B57CA" w:rsidRDefault="002B57CA">
            <w:pPr>
              <w:pStyle w:val="NormalWeb"/>
            </w:pPr>
            <w:r>
              <w:t xml:space="preserve">boolean (bytearray cast as chararray)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r>
      <w:tr w:rsidR="002B57CA" w:rsidTr="002B57CA">
        <w:trPr>
          <w:tblCellSpacing w:w="7" w:type="dxa"/>
        </w:trPr>
        <w:tc>
          <w:tcPr>
            <w:tcW w:w="0" w:type="auto"/>
            <w:vAlign w:val="center"/>
            <w:hideMark/>
          </w:tcPr>
          <w:p w:rsidR="002B57CA" w:rsidRDefault="002B57CA">
            <w:pPr>
              <w:pStyle w:val="NormalWeb"/>
            </w:pPr>
            <w:r>
              <w:t xml:space="preserve">bytearray </w:t>
            </w: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boolean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r>
      <w:tr w:rsidR="002B57CA" w:rsidTr="002B57CA">
        <w:trPr>
          <w:tblCellSpacing w:w="7" w:type="dxa"/>
        </w:trPr>
        <w:tc>
          <w:tcPr>
            <w:tcW w:w="0" w:type="auto"/>
            <w:vAlign w:val="center"/>
            <w:hideMark/>
          </w:tcPr>
          <w:p w:rsidR="002B57CA" w:rsidRDefault="002B57CA">
            <w:pPr>
              <w:pStyle w:val="NormalWeb"/>
            </w:pPr>
            <w:r>
              <w:t xml:space="preserve">boolean </w:t>
            </w: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boolean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r>
      <w:tr w:rsidR="002B57CA" w:rsidTr="002B57CA">
        <w:trPr>
          <w:tblCellSpacing w:w="7" w:type="dxa"/>
        </w:trPr>
        <w:tc>
          <w:tcPr>
            <w:tcW w:w="0" w:type="auto"/>
            <w:vAlign w:val="center"/>
            <w:hideMark/>
          </w:tcPr>
          <w:p w:rsidR="002B57CA" w:rsidRDefault="002B57CA">
            <w:pPr>
              <w:pStyle w:val="NormalWeb"/>
            </w:pPr>
            <w:r>
              <w:t>datetime</w:t>
            </w: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boolean </w:t>
            </w:r>
          </w:p>
        </w:tc>
        <w:tc>
          <w:tcPr>
            <w:tcW w:w="0" w:type="auto"/>
            <w:vAlign w:val="center"/>
            <w:hideMark/>
          </w:tcPr>
          <w:p w:rsidR="002B57CA" w:rsidRDefault="002B57CA">
            <w:pPr>
              <w:pStyle w:val="NormalWeb"/>
            </w:pPr>
            <w:r>
              <w:t xml:space="preserve">error </w:t>
            </w:r>
          </w:p>
        </w:tc>
        <w:tc>
          <w:tcPr>
            <w:tcW w:w="0" w:type="auto"/>
            <w:vAlign w:val="center"/>
            <w:hideMark/>
          </w:tcPr>
          <w:p w:rsidR="002B57CA" w:rsidRDefault="002B57CA">
            <w:pPr>
              <w:pStyle w:val="NormalWeb"/>
            </w:pPr>
            <w:r>
              <w:t xml:space="preserve">error </w:t>
            </w:r>
          </w:p>
        </w:tc>
      </w:tr>
      <w:tr w:rsidR="002B57CA" w:rsidTr="002B57CA">
        <w:trPr>
          <w:tblCellSpacing w:w="7" w:type="dxa"/>
        </w:trPr>
        <w:tc>
          <w:tcPr>
            <w:tcW w:w="0" w:type="auto"/>
            <w:vAlign w:val="center"/>
            <w:hideMark/>
          </w:tcPr>
          <w:p w:rsidR="002B57CA" w:rsidRDefault="002B57CA">
            <w:pPr>
              <w:pStyle w:val="NormalWeb"/>
            </w:pPr>
            <w:r>
              <w:t>biginteger</w:t>
            </w: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boolean </w:t>
            </w:r>
          </w:p>
        </w:tc>
        <w:tc>
          <w:tcPr>
            <w:tcW w:w="0" w:type="auto"/>
            <w:vAlign w:val="center"/>
            <w:hideMark/>
          </w:tcPr>
          <w:p w:rsidR="002B57CA" w:rsidRDefault="002B57CA">
            <w:pPr>
              <w:pStyle w:val="NormalWeb"/>
            </w:pPr>
            <w:r>
              <w:t xml:space="preserve">error </w:t>
            </w:r>
          </w:p>
        </w:tc>
      </w:tr>
      <w:tr w:rsidR="002B57CA" w:rsidTr="002B57CA">
        <w:trPr>
          <w:tblCellSpacing w:w="7" w:type="dxa"/>
        </w:trPr>
        <w:tc>
          <w:tcPr>
            <w:tcW w:w="0" w:type="auto"/>
            <w:vAlign w:val="center"/>
            <w:hideMark/>
          </w:tcPr>
          <w:p w:rsidR="002B57CA" w:rsidRDefault="002B57CA">
            <w:pPr>
              <w:pStyle w:val="NormalWeb"/>
            </w:pPr>
            <w:r>
              <w:t>bigdecimal</w:t>
            </w: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boolean </w:t>
            </w:r>
          </w:p>
        </w:tc>
      </w:tr>
    </w:tbl>
    <w:p w:rsidR="002B57CA" w:rsidRDefault="002B57CA" w:rsidP="002B57CA">
      <w:pPr>
        <w:pStyle w:val="Heading4"/>
      </w:pPr>
      <w:bookmarkStart w:id="114" w:name="types-table-matches"/>
      <w:bookmarkEnd w:id="114"/>
      <w:r>
        <w:t>Types Table: matches operator</w:t>
      </w:r>
    </w:p>
    <w:p w:rsidR="002B57CA" w:rsidRDefault="002B57CA" w:rsidP="002B57CA">
      <w:pPr>
        <w:pStyle w:val="NormalWeb"/>
      </w:pPr>
      <w:r>
        <w:t>*Cast as chararray (the second argument must be chararray)</w:t>
      </w:r>
    </w:p>
    <w:tbl>
      <w:tblPr>
        <w:tblW w:w="0" w:type="auto"/>
        <w:tblCellSpacing w:w="7" w:type="dxa"/>
        <w:tblCellMar>
          <w:top w:w="60" w:type="dxa"/>
          <w:left w:w="60" w:type="dxa"/>
          <w:bottom w:w="60" w:type="dxa"/>
          <w:right w:w="60" w:type="dxa"/>
        </w:tblCellMar>
        <w:tblLook w:val="04A0"/>
      </w:tblPr>
      <w:tblGrid>
        <w:gridCol w:w="1048"/>
        <w:gridCol w:w="1040"/>
        <w:gridCol w:w="1168"/>
      </w:tblGrid>
      <w:tr w:rsidR="002B57CA" w:rsidTr="002B57CA">
        <w:trPr>
          <w:tblCellSpacing w:w="7" w:type="dxa"/>
        </w:trPr>
        <w:tc>
          <w:tcPr>
            <w:tcW w:w="0" w:type="auto"/>
            <w:vAlign w:val="center"/>
            <w:hideMark/>
          </w:tcPr>
          <w:p w:rsidR="002B57CA" w:rsidRDefault="002B57CA">
            <w:pPr>
              <w:rPr>
                <w:sz w:val="24"/>
                <w:szCs w:val="24"/>
              </w:rPr>
            </w:pPr>
          </w:p>
        </w:tc>
        <w:tc>
          <w:tcPr>
            <w:tcW w:w="0" w:type="auto"/>
            <w:vAlign w:val="center"/>
            <w:hideMark/>
          </w:tcPr>
          <w:p w:rsidR="002B57CA" w:rsidRDefault="002B57CA">
            <w:pPr>
              <w:pStyle w:val="NormalWeb"/>
            </w:pPr>
            <w:r>
              <w:t xml:space="preserve">chararray </w:t>
            </w:r>
          </w:p>
        </w:tc>
        <w:tc>
          <w:tcPr>
            <w:tcW w:w="0" w:type="auto"/>
            <w:vAlign w:val="center"/>
            <w:hideMark/>
          </w:tcPr>
          <w:p w:rsidR="002B57CA" w:rsidRDefault="002B57CA">
            <w:pPr>
              <w:pStyle w:val="NormalWeb"/>
            </w:pPr>
            <w:r>
              <w:t xml:space="preserve">bytearray* </w:t>
            </w:r>
          </w:p>
        </w:tc>
      </w:tr>
      <w:tr w:rsidR="002B57CA" w:rsidTr="002B57CA">
        <w:trPr>
          <w:tblCellSpacing w:w="7" w:type="dxa"/>
        </w:trPr>
        <w:tc>
          <w:tcPr>
            <w:tcW w:w="0" w:type="auto"/>
            <w:vAlign w:val="center"/>
            <w:hideMark/>
          </w:tcPr>
          <w:p w:rsidR="002B57CA" w:rsidRDefault="002B57CA">
            <w:pPr>
              <w:pStyle w:val="NormalWeb"/>
            </w:pPr>
            <w:r>
              <w:t xml:space="preserve">chararray </w:t>
            </w:r>
          </w:p>
        </w:tc>
        <w:tc>
          <w:tcPr>
            <w:tcW w:w="0" w:type="auto"/>
            <w:vAlign w:val="center"/>
            <w:hideMark/>
          </w:tcPr>
          <w:p w:rsidR="002B57CA" w:rsidRDefault="002B57CA">
            <w:pPr>
              <w:pStyle w:val="NormalWeb"/>
            </w:pPr>
            <w:r>
              <w:t xml:space="preserve">boolean </w:t>
            </w:r>
          </w:p>
        </w:tc>
        <w:tc>
          <w:tcPr>
            <w:tcW w:w="0" w:type="auto"/>
            <w:vAlign w:val="center"/>
            <w:hideMark/>
          </w:tcPr>
          <w:p w:rsidR="002B57CA" w:rsidRDefault="002B57CA">
            <w:pPr>
              <w:pStyle w:val="NormalWeb"/>
            </w:pPr>
            <w:r>
              <w:t>boolean  </w:t>
            </w:r>
          </w:p>
        </w:tc>
      </w:tr>
      <w:tr w:rsidR="002B57CA" w:rsidTr="002B57CA">
        <w:trPr>
          <w:tblCellSpacing w:w="7" w:type="dxa"/>
        </w:trPr>
        <w:tc>
          <w:tcPr>
            <w:tcW w:w="0" w:type="auto"/>
            <w:vAlign w:val="center"/>
            <w:hideMark/>
          </w:tcPr>
          <w:p w:rsidR="002B57CA" w:rsidRDefault="002B57CA">
            <w:pPr>
              <w:pStyle w:val="NormalWeb"/>
            </w:pPr>
            <w:r>
              <w:t xml:space="preserve">bytearray </w:t>
            </w:r>
          </w:p>
        </w:tc>
        <w:tc>
          <w:tcPr>
            <w:tcW w:w="0" w:type="auto"/>
            <w:vAlign w:val="center"/>
            <w:hideMark/>
          </w:tcPr>
          <w:p w:rsidR="002B57CA" w:rsidRDefault="002B57CA">
            <w:pPr>
              <w:pStyle w:val="NormalWeb"/>
            </w:pPr>
            <w:r>
              <w:t>boolean</w:t>
            </w:r>
          </w:p>
        </w:tc>
        <w:tc>
          <w:tcPr>
            <w:tcW w:w="0" w:type="auto"/>
            <w:vAlign w:val="center"/>
            <w:hideMark/>
          </w:tcPr>
          <w:p w:rsidR="002B57CA" w:rsidRDefault="002B57CA">
            <w:pPr>
              <w:pStyle w:val="NormalWeb"/>
            </w:pPr>
            <w:r>
              <w:t xml:space="preserve">boolean </w:t>
            </w:r>
          </w:p>
        </w:tc>
      </w:tr>
    </w:tbl>
    <w:p w:rsidR="002B57CA" w:rsidRDefault="002B57CA" w:rsidP="002B57CA">
      <w:pPr>
        <w:pStyle w:val="Heading3"/>
      </w:pPr>
      <w:bookmarkStart w:id="115" w:name="type-construction"/>
      <w:bookmarkEnd w:id="115"/>
      <w:r>
        <w:t>Type Construction Operators</w:t>
      </w:r>
    </w:p>
    <w:p w:rsidR="002B57CA" w:rsidRDefault="002B57CA" w:rsidP="002B57CA">
      <w:pPr>
        <w:pStyle w:val="Heading4"/>
      </w:pPr>
      <w:bookmarkStart w:id="116" w:name="Description-N12ACA"/>
      <w:bookmarkEnd w:id="116"/>
      <w:r>
        <w:t>Description</w:t>
      </w:r>
    </w:p>
    <w:tbl>
      <w:tblPr>
        <w:tblW w:w="0" w:type="auto"/>
        <w:tblCellSpacing w:w="7" w:type="dxa"/>
        <w:tblCellMar>
          <w:top w:w="60" w:type="dxa"/>
          <w:left w:w="60" w:type="dxa"/>
          <w:bottom w:w="60" w:type="dxa"/>
          <w:right w:w="60" w:type="dxa"/>
        </w:tblCellMar>
        <w:tblLook w:val="04A0"/>
      </w:tblPr>
      <w:tblGrid>
        <w:gridCol w:w="1695"/>
        <w:gridCol w:w="881"/>
        <w:gridCol w:w="6932"/>
      </w:tblGrid>
      <w:tr w:rsidR="002B57CA" w:rsidTr="002B57CA">
        <w:trPr>
          <w:tblCellSpacing w:w="7" w:type="dxa"/>
        </w:trPr>
        <w:tc>
          <w:tcPr>
            <w:tcW w:w="0" w:type="auto"/>
            <w:vAlign w:val="center"/>
            <w:hideMark/>
          </w:tcPr>
          <w:p w:rsidR="002B57CA" w:rsidRDefault="002B57CA">
            <w:pPr>
              <w:pStyle w:val="NormalWeb"/>
            </w:pPr>
            <w:r>
              <w:t>Operator</w:t>
            </w:r>
          </w:p>
        </w:tc>
        <w:tc>
          <w:tcPr>
            <w:tcW w:w="0" w:type="auto"/>
            <w:vAlign w:val="center"/>
            <w:hideMark/>
          </w:tcPr>
          <w:p w:rsidR="002B57CA" w:rsidRDefault="002B57CA">
            <w:pPr>
              <w:pStyle w:val="NormalWeb"/>
            </w:pPr>
            <w:r>
              <w:t>Symbol</w:t>
            </w:r>
          </w:p>
        </w:tc>
        <w:tc>
          <w:tcPr>
            <w:tcW w:w="0" w:type="auto"/>
            <w:vAlign w:val="center"/>
            <w:hideMark/>
          </w:tcPr>
          <w:p w:rsidR="002B57CA" w:rsidRDefault="002B57CA">
            <w:pPr>
              <w:pStyle w:val="NormalWeb"/>
            </w:pPr>
            <w:r>
              <w:t> Notes</w:t>
            </w:r>
          </w:p>
        </w:tc>
      </w:tr>
      <w:tr w:rsidR="002B57CA" w:rsidTr="002B57CA">
        <w:trPr>
          <w:tblCellSpacing w:w="7" w:type="dxa"/>
        </w:trPr>
        <w:tc>
          <w:tcPr>
            <w:tcW w:w="0" w:type="auto"/>
            <w:vAlign w:val="center"/>
            <w:hideMark/>
          </w:tcPr>
          <w:p w:rsidR="002B57CA" w:rsidRDefault="002B57CA">
            <w:pPr>
              <w:pStyle w:val="NormalWeb"/>
            </w:pPr>
            <w:r>
              <w:lastRenderedPageBreak/>
              <w:t xml:space="preserve">tuple constructor </w:t>
            </w:r>
          </w:p>
        </w:tc>
        <w:tc>
          <w:tcPr>
            <w:tcW w:w="0" w:type="auto"/>
            <w:vAlign w:val="center"/>
            <w:hideMark/>
          </w:tcPr>
          <w:p w:rsidR="002B57CA" w:rsidRDefault="002B57CA">
            <w:pPr>
              <w:pStyle w:val="NormalWeb"/>
            </w:pPr>
            <w:r>
              <w:t xml:space="preserve">( ) </w:t>
            </w:r>
          </w:p>
        </w:tc>
        <w:tc>
          <w:tcPr>
            <w:tcW w:w="0" w:type="auto"/>
            <w:vAlign w:val="center"/>
            <w:hideMark/>
          </w:tcPr>
          <w:p w:rsidR="002B57CA" w:rsidRDefault="002B57CA">
            <w:pPr>
              <w:pStyle w:val="NormalWeb"/>
            </w:pPr>
            <w:r>
              <w:t xml:space="preserve">Use to construct a tuple from the specified elements. Equivalent to </w:t>
            </w:r>
            <w:hyperlink r:id="rId90" w:anchor="totuple" w:history="1">
              <w:r>
                <w:rPr>
                  <w:rStyle w:val="Hyperlink"/>
                </w:rPr>
                <w:t>TOTUPLE</w:t>
              </w:r>
            </w:hyperlink>
            <w:r>
              <w:t>.</w:t>
            </w:r>
          </w:p>
        </w:tc>
      </w:tr>
      <w:tr w:rsidR="002B57CA" w:rsidTr="002B57CA">
        <w:trPr>
          <w:tblCellSpacing w:w="7" w:type="dxa"/>
        </w:trPr>
        <w:tc>
          <w:tcPr>
            <w:tcW w:w="0" w:type="auto"/>
            <w:vAlign w:val="center"/>
            <w:hideMark/>
          </w:tcPr>
          <w:p w:rsidR="002B57CA" w:rsidRDefault="002B57CA">
            <w:pPr>
              <w:pStyle w:val="NormalWeb"/>
            </w:pPr>
            <w:r>
              <w:t>bag constructor</w:t>
            </w:r>
          </w:p>
        </w:tc>
        <w:tc>
          <w:tcPr>
            <w:tcW w:w="0" w:type="auto"/>
            <w:vAlign w:val="center"/>
            <w:hideMark/>
          </w:tcPr>
          <w:p w:rsidR="002B57CA" w:rsidRDefault="002B57CA">
            <w:pPr>
              <w:pStyle w:val="NormalWeb"/>
            </w:pPr>
            <w:r>
              <w:t>{ }</w:t>
            </w:r>
          </w:p>
        </w:tc>
        <w:tc>
          <w:tcPr>
            <w:tcW w:w="0" w:type="auto"/>
            <w:vAlign w:val="center"/>
            <w:hideMark/>
          </w:tcPr>
          <w:p w:rsidR="002B57CA" w:rsidRDefault="002B57CA">
            <w:pPr>
              <w:pStyle w:val="NormalWeb"/>
            </w:pPr>
            <w:r>
              <w:t xml:space="preserve">Use to construct a bag from the specified elements. Equivalent to </w:t>
            </w:r>
            <w:hyperlink r:id="rId91" w:anchor="tobag" w:history="1">
              <w:r>
                <w:rPr>
                  <w:rStyle w:val="Hyperlink"/>
                </w:rPr>
                <w:t>TOBAG</w:t>
              </w:r>
            </w:hyperlink>
            <w:r>
              <w:t>.</w:t>
            </w:r>
          </w:p>
        </w:tc>
      </w:tr>
      <w:tr w:rsidR="002B57CA" w:rsidTr="002B57CA">
        <w:trPr>
          <w:tblCellSpacing w:w="7" w:type="dxa"/>
        </w:trPr>
        <w:tc>
          <w:tcPr>
            <w:tcW w:w="0" w:type="auto"/>
            <w:vAlign w:val="center"/>
            <w:hideMark/>
          </w:tcPr>
          <w:p w:rsidR="002B57CA" w:rsidRDefault="002B57CA">
            <w:pPr>
              <w:pStyle w:val="NormalWeb"/>
            </w:pPr>
            <w:r>
              <w:t>map constructor</w:t>
            </w:r>
          </w:p>
        </w:tc>
        <w:tc>
          <w:tcPr>
            <w:tcW w:w="0" w:type="auto"/>
            <w:vAlign w:val="center"/>
            <w:hideMark/>
          </w:tcPr>
          <w:p w:rsidR="002B57CA" w:rsidRDefault="002B57CA">
            <w:pPr>
              <w:pStyle w:val="NormalWeb"/>
            </w:pPr>
            <w:r>
              <w:t>[ ]</w:t>
            </w:r>
          </w:p>
        </w:tc>
        <w:tc>
          <w:tcPr>
            <w:tcW w:w="0" w:type="auto"/>
            <w:vAlign w:val="center"/>
            <w:hideMark/>
          </w:tcPr>
          <w:p w:rsidR="002B57CA" w:rsidRDefault="002B57CA">
            <w:pPr>
              <w:pStyle w:val="NormalWeb"/>
            </w:pPr>
            <w:r>
              <w:t xml:space="preserve">Use to construct a map from the specified elements. Equivalent to </w:t>
            </w:r>
            <w:hyperlink r:id="rId92" w:anchor="tomap" w:history="1">
              <w:r>
                <w:rPr>
                  <w:rStyle w:val="Hyperlink"/>
                </w:rPr>
                <w:t>TOMAP</w:t>
              </w:r>
            </w:hyperlink>
            <w:r>
              <w:t>.</w:t>
            </w:r>
          </w:p>
        </w:tc>
      </w:tr>
    </w:tbl>
    <w:p w:rsidR="002B57CA" w:rsidRDefault="002B57CA" w:rsidP="002B57CA">
      <w:pPr>
        <w:pStyle w:val="NormalWeb"/>
      </w:pPr>
      <w:r>
        <w:t>Note the following:</w:t>
      </w:r>
    </w:p>
    <w:p w:rsidR="002B57CA" w:rsidRDefault="002B57CA" w:rsidP="002B57CA">
      <w:pPr>
        <w:numPr>
          <w:ilvl w:val="0"/>
          <w:numId w:val="73"/>
        </w:numPr>
        <w:spacing w:before="100" w:beforeAutospacing="1" w:after="100" w:afterAutospacing="1" w:line="240" w:lineRule="auto"/>
      </w:pPr>
      <w:r>
        <w:t>These operators can be used anywhere where the expression of the corresponding type is acceptable including FOREACH GENERATE, FILTER, etc.</w:t>
      </w:r>
    </w:p>
    <w:p w:rsidR="002B57CA" w:rsidRDefault="002B57CA" w:rsidP="002B57CA">
      <w:pPr>
        <w:numPr>
          <w:ilvl w:val="0"/>
          <w:numId w:val="73"/>
        </w:numPr>
        <w:spacing w:before="100" w:beforeAutospacing="1" w:after="100" w:afterAutospacing="1" w:line="240" w:lineRule="auto"/>
      </w:pPr>
      <w:r>
        <w:t>A single element enclosed in parens ( ) like (5) is not considered to be a tuple but rather an arithmetic operator.</w:t>
      </w:r>
    </w:p>
    <w:p w:rsidR="002B57CA" w:rsidRDefault="002B57CA" w:rsidP="002B57CA">
      <w:pPr>
        <w:numPr>
          <w:ilvl w:val="0"/>
          <w:numId w:val="73"/>
        </w:numPr>
        <w:spacing w:before="100" w:beforeAutospacing="1" w:after="100" w:afterAutospacing="1" w:line="240" w:lineRule="auto"/>
      </w:pPr>
      <w:r>
        <w:t xml:space="preserve">For bags, every element is put in the bag; if the element is not a tuple Pig will create a tuple for it: </w:t>
      </w:r>
    </w:p>
    <w:p w:rsidR="002B57CA" w:rsidRDefault="002B57CA" w:rsidP="002B57CA">
      <w:pPr>
        <w:numPr>
          <w:ilvl w:val="1"/>
          <w:numId w:val="73"/>
        </w:numPr>
        <w:spacing w:before="100" w:beforeAutospacing="1" w:after="100" w:afterAutospacing="1" w:line="240" w:lineRule="auto"/>
      </w:pPr>
      <w:r>
        <w:t xml:space="preserve">Given this {$1, $2} Pig creates this {($1), ($2)} a bag with two tuples </w:t>
      </w:r>
    </w:p>
    <w:p w:rsidR="002B57CA" w:rsidRDefault="002B57CA" w:rsidP="002B57CA">
      <w:pPr>
        <w:pStyle w:val="NormalWeb"/>
        <w:ind w:left="1440"/>
      </w:pPr>
      <w:r>
        <w:t>... neither $1 and $2 are tuples so Pig creates a tuple around each item</w:t>
      </w:r>
    </w:p>
    <w:p w:rsidR="002B57CA" w:rsidRDefault="002B57CA" w:rsidP="002B57CA">
      <w:pPr>
        <w:pStyle w:val="NormalWeb"/>
        <w:ind w:left="1440"/>
      </w:pPr>
      <w:r>
        <w:t> </w:t>
      </w:r>
    </w:p>
    <w:p w:rsidR="002B57CA" w:rsidRDefault="002B57CA" w:rsidP="002B57CA">
      <w:pPr>
        <w:numPr>
          <w:ilvl w:val="1"/>
          <w:numId w:val="73"/>
        </w:numPr>
        <w:spacing w:before="100" w:beforeAutospacing="1" w:after="100" w:afterAutospacing="1" w:line="240" w:lineRule="auto"/>
      </w:pPr>
      <w:r>
        <w:t xml:space="preserve">Given this {($1), $2} Pig creates this {($1), ($2)} a bag with two tuples </w:t>
      </w:r>
    </w:p>
    <w:p w:rsidR="002B57CA" w:rsidRDefault="002B57CA" w:rsidP="002B57CA">
      <w:pPr>
        <w:pStyle w:val="NormalWeb"/>
        <w:ind w:left="1440"/>
      </w:pPr>
      <w:r>
        <w:t>... since ($1) is treated as $1 (one cannot create a single element tuple using this syntax), {($1), $2} becomes {$1, $2} and Pig creates a tuple around each item</w:t>
      </w:r>
    </w:p>
    <w:p w:rsidR="002B57CA" w:rsidRDefault="002B57CA" w:rsidP="002B57CA">
      <w:pPr>
        <w:pStyle w:val="NormalWeb"/>
        <w:ind w:left="1440"/>
      </w:pPr>
      <w:r>
        <w:t> </w:t>
      </w:r>
    </w:p>
    <w:p w:rsidR="002B57CA" w:rsidRDefault="002B57CA" w:rsidP="002B57CA">
      <w:pPr>
        <w:numPr>
          <w:ilvl w:val="1"/>
          <w:numId w:val="73"/>
        </w:numPr>
        <w:spacing w:before="100" w:beforeAutospacing="1" w:after="100" w:afterAutospacing="1" w:line="240" w:lineRule="auto"/>
      </w:pPr>
      <w:r>
        <w:t xml:space="preserve">Given this {($1, $2)} Pig creates this {($1, $2)} a bag with a single tuple </w:t>
      </w:r>
    </w:p>
    <w:p w:rsidR="002B57CA" w:rsidRDefault="002B57CA" w:rsidP="002B57CA">
      <w:pPr>
        <w:pStyle w:val="NormalWeb"/>
        <w:ind w:left="1440"/>
      </w:pPr>
      <w:r>
        <w:t>... Pig creates a tuple ($1, $2) and then puts this tuple into the bag</w:t>
      </w:r>
    </w:p>
    <w:p w:rsidR="002B57CA" w:rsidRDefault="002B57CA" w:rsidP="002B57CA">
      <w:pPr>
        <w:pStyle w:val="NormalWeb"/>
        <w:ind w:left="1440"/>
      </w:pPr>
      <w:r>
        <w:t> </w:t>
      </w:r>
    </w:p>
    <w:p w:rsidR="002B57CA" w:rsidRDefault="002B57CA" w:rsidP="002B57CA">
      <w:pPr>
        <w:pStyle w:val="Heading4"/>
      </w:pPr>
      <w:bookmarkStart w:id="117" w:name="Examples-N12B78"/>
      <w:bookmarkEnd w:id="117"/>
      <w:r>
        <w:t>Examples</w:t>
      </w:r>
    </w:p>
    <w:p w:rsidR="002B57CA" w:rsidRDefault="002B57CA" w:rsidP="002B57CA">
      <w:pPr>
        <w:pStyle w:val="NormalWeb"/>
      </w:pPr>
      <w:r>
        <w:rPr>
          <w:rStyle w:val="Strong"/>
        </w:rPr>
        <w:t>Tuple Construction</w:t>
      </w:r>
      <w:r>
        <w:t xml:space="preserve"> </w:t>
      </w:r>
    </w:p>
    <w:p w:rsidR="002B57CA" w:rsidRDefault="002B57CA" w:rsidP="002B57CA">
      <w:pPr>
        <w:pStyle w:val="HTMLPreformatted"/>
      </w:pPr>
      <w:r>
        <w:t>A = load 'students' as (name:chararray, age:int, gpa:float);</w:t>
      </w:r>
    </w:p>
    <w:p w:rsidR="002B57CA" w:rsidRDefault="002B57CA" w:rsidP="002B57CA">
      <w:pPr>
        <w:pStyle w:val="HTMLPreformatted"/>
      </w:pPr>
      <w:r>
        <w:t>B = foreach A generate (name, age);</w:t>
      </w:r>
    </w:p>
    <w:p w:rsidR="002B57CA" w:rsidRDefault="002B57CA" w:rsidP="002B57CA">
      <w:pPr>
        <w:pStyle w:val="HTMLPreformatted"/>
      </w:pPr>
      <w:r>
        <w:t>store B into 'results';</w:t>
      </w:r>
    </w:p>
    <w:p w:rsidR="002B57CA" w:rsidRDefault="002B57CA" w:rsidP="002B57CA">
      <w:pPr>
        <w:pStyle w:val="HTMLPreformatted"/>
      </w:pPr>
    </w:p>
    <w:p w:rsidR="002B57CA" w:rsidRDefault="002B57CA" w:rsidP="002B57CA">
      <w:pPr>
        <w:pStyle w:val="HTMLPreformatted"/>
      </w:pPr>
      <w:r>
        <w:t>Input (students):</w:t>
      </w:r>
    </w:p>
    <w:p w:rsidR="002B57CA" w:rsidRDefault="002B57CA" w:rsidP="002B57CA">
      <w:pPr>
        <w:pStyle w:val="HTMLPreformatted"/>
      </w:pPr>
      <w:r>
        <w:t>joe smith  20  3.5</w:t>
      </w:r>
    </w:p>
    <w:p w:rsidR="002B57CA" w:rsidRDefault="002B57CA" w:rsidP="002B57CA">
      <w:pPr>
        <w:pStyle w:val="HTMLPreformatted"/>
      </w:pPr>
      <w:r>
        <w:t>amy chen   22  3.2</w:t>
      </w:r>
    </w:p>
    <w:p w:rsidR="002B57CA" w:rsidRDefault="002B57CA" w:rsidP="002B57CA">
      <w:pPr>
        <w:pStyle w:val="HTMLPreformatted"/>
      </w:pPr>
      <w:r>
        <w:t>leo allen  18  2.1</w:t>
      </w:r>
    </w:p>
    <w:p w:rsidR="002B57CA" w:rsidRDefault="002B57CA" w:rsidP="002B57CA">
      <w:pPr>
        <w:pStyle w:val="HTMLPreformatted"/>
      </w:pPr>
    </w:p>
    <w:p w:rsidR="002B57CA" w:rsidRDefault="002B57CA" w:rsidP="002B57CA">
      <w:pPr>
        <w:pStyle w:val="HTMLPreformatted"/>
      </w:pPr>
      <w:r>
        <w:lastRenderedPageBreak/>
        <w:t>Output (results):</w:t>
      </w:r>
    </w:p>
    <w:p w:rsidR="002B57CA" w:rsidRDefault="002B57CA" w:rsidP="002B57CA">
      <w:pPr>
        <w:pStyle w:val="HTMLPreformatted"/>
      </w:pPr>
      <w:r>
        <w:t>(joe smith,20)</w:t>
      </w:r>
    </w:p>
    <w:p w:rsidR="002B57CA" w:rsidRDefault="002B57CA" w:rsidP="002B57CA">
      <w:pPr>
        <w:pStyle w:val="HTMLPreformatted"/>
      </w:pPr>
      <w:r>
        <w:t>(amy chen,22)</w:t>
      </w:r>
    </w:p>
    <w:p w:rsidR="002B57CA" w:rsidRDefault="002B57CA" w:rsidP="002B57CA">
      <w:pPr>
        <w:pStyle w:val="HTMLPreformatted"/>
      </w:pPr>
      <w:r>
        <w:t>(leo allen,18)</w:t>
      </w:r>
    </w:p>
    <w:p w:rsidR="002B57CA" w:rsidRDefault="002B57CA" w:rsidP="002B57CA">
      <w:pPr>
        <w:pStyle w:val="NormalWeb"/>
      </w:pPr>
      <w:r>
        <w:rPr>
          <w:rStyle w:val="Strong"/>
        </w:rPr>
        <w:t>Bag Construction</w:t>
      </w:r>
      <w:r>
        <w:t xml:space="preserve"> </w:t>
      </w:r>
    </w:p>
    <w:p w:rsidR="002B57CA" w:rsidRDefault="002B57CA" w:rsidP="002B57CA">
      <w:pPr>
        <w:pStyle w:val="HTMLPreformatted"/>
      </w:pPr>
      <w:r>
        <w:t>A = load 'students' as (name:chararray, age:int, gpa:float);</w:t>
      </w:r>
    </w:p>
    <w:p w:rsidR="002B57CA" w:rsidRDefault="002B57CA" w:rsidP="002B57CA">
      <w:pPr>
        <w:pStyle w:val="HTMLPreformatted"/>
      </w:pPr>
      <w:r>
        <w:t>B = foreach A generate {(name, age)}, {name, age};</w:t>
      </w:r>
    </w:p>
    <w:p w:rsidR="002B57CA" w:rsidRDefault="002B57CA" w:rsidP="002B57CA">
      <w:pPr>
        <w:pStyle w:val="HTMLPreformatted"/>
      </w:pPr>
      <w:r>
        <w:t>store B into 'results';</w:t>
      </w:r>
    </w:p>
    <w:p w:rsidR="002B57CA" w:rsidRDefault="002B57CA" w:rsidP="002B57CA">
      <w:pPr>
        <w:pStyle w:val="HTMLPreformatted"/>
      </w:pPr>
    </w:p>
    <w:p w:rsidR="002B57CA" w:rsidRDefault="002B57CA" w:rsidP="002B57CA">
      <w:pPr>
        <w:pStyle w:val="HTMLPreformatted"/>
      </w:pPr>
      <w:r>
        <w:t>Input (students):</w:t>
      </w:r>
    </w:p>
    <w:p w:rsidR="002B57CA" w:rsidRDefault="002B57CA" w:rsidP="002B57CA">
      <w:pPr>
        <w:pStyle w:val="HTMLPreformatted"/>
      </w:pPr>
      <w:r>
        <w:t>joe smith  20  3.5</w:t>
      </w:r>
    </w:p>
    <w:p w:rsidR="002B57CA" w:rsidRDefault="002B57CA" w:rsidP="002B57CA">
      <w:pPr>
        <w:pStyle w:val="HTMLPreformatted"/>
      </w:pPr>
      <w:r>
        <w:t>amy chen   22  3.2</w:t>
      </w:r>
    </w:p>
    <w:p w:rsidR="002B57CA" w:rsidRDefault="002B57CA" w:rsidP="002B57CA">
      <w:pPr>
        <w:pStyle w:val="HTMLPreformatted"/>
      </w:pPr>
      <w:r>
        <w:t>leo allen  18  2.1</w:t>
      </w:r>
    </w:p>
    <w:p w:rsidR="002B57CA" w:rsidRDefault="002B57CA" w:rsidP="002B57CA">
      <w:pPr>
        <w:pStyle w:val="HTMLPreformatted"/>
      </w:pPr>
    </w:p>
    <w:p w:rsidR="002B57CA" w:rsidRDefault="002B57CA" w:rsidP="002B57CA">
      <w:pPr>
        <w:pStyle w:val="HTMLPreformatted"/>
      </w:pPr>
      <w:r>
        <w:t>Output (results):</w:t>
      </w:r>
    </w:p>
    <w:p w:rsidR="002B57CA" w:rsidRDefault="002B57CA" w:rsidP="002B57CA">
      <w:pPr>
        <w:pStyle w:val="HTMLPreformatted"/>
      </w:pPr>
      <w:r>
        <w:t>{(joe smith,20)}   {(joe smith),(20)}</w:t>
      </w:r>
    </w:p>
    <w:p w:rsidR="002B57CA" w:rsidRDefault="002B57CA" w:rsidP="002B57CA">
      <w:pPr>
        <w:pStyle w:val="HTMLPreformatted"/>
      </w:pPr>
      <w:r>
        <w:t>{(amy chen,22)}    {(amy chen),(22)}</w:t>
      </w:r>
    </w:p>
    <w:p w:rsidR="002B57CA" w:rsidRDefault="002B57CA" w:rsidP="002B57CA">
      <w:pPr>
        <w:pStyle w:val="HTMLPreformatted"/>
      </w:pPr>
      <w:r>
        <w:t>{(leo allen,18)}   {(leo allen),(18)}</w:t>
      </w:r>
    </w:p>
    <w:p w:rsidR="002B57CA" w:rsidRDefault="002B57CA" w:rsidP="002B57CA">
      <w:pPr>
        <w:pStyle w:val="NormalWeb"/>
      </w:pPr>
      <w:r>
        <w:rPr>
          <w:rStyle w:val="Strong"/>
        </w:rPr>
        <w:t>Map Construction</w:t>
      </w:r>
      <w:r>
        <w:t xml:space="preserve"> </w:t>
      </w:r>
    </w:p>
    <w:p w:rsidR="002B57CA" w:rsidRDefault="002B57CA" w:rsidP="002B57CA">
      <w:pPr>
        <w:pStyle w:val="HTMLPreformatted"/>
      </w:pPr>
      <w:r>
        <w:t>A = load 'students' as (name:chararray, age:int, gpa:float);</w:t>
      </w:r>
    </w:p>
    <w:p w:rsidR="002B57CA" w:rsidRDefault="002B57CA" w:rsidP="002B57CA">
      <w:pPr>
        <w:pStyle w:val="HTMLPreformatted"/>
      </w:pPr>
      <w:r>
        <w:t>B = foreach A generate [name, gpa];</w:t>
      </w:r>
    </w:p>
    <w:p w:rsidR="002B57CA" w:rsidRDefault="002B57CA" w:rsidP="002B57CA">
      <w:pPr>
        <w:pStyle w:val="HTMLPreformatted"/>
      </w:pPr>
      <w:r>
        <w:t>store B into 'results';</w:t>
      </w:r>
    </w:p>
    <w:p w:rsidR="002B57CA" w:rsidRDefault="002B57CA" w:rsidP="002B57CA">
      <w:pPr>
        <w:pStyle w:val="HTMLPreformatted"/>
      </w:pPr>
    </w:p>
    <w:p w:rsidR="002B57CA" w:rsidRDefault="002B57CA" w:rsidP="002B57CA">
      <w:pPr>
        <w:pStyle w:val="HTMLPreformatted"/>
      </w:pPr>
      <w:r>
        <w:t>Input (students):</w:t>
      </w:r>
    </w:p>
    <w:p w:rsidR="002B57CA" w:rsidRDefault="002B57CA" w:rsidP="002B57CA">
      <w:pPr>
        <w:pStyle w:val="HTMLPreformatted"/>
      </w:pPr>
      <w:r>
        <w:t>joe smith  20  3.5</w:t>
      </w:r>
    </w:p>
    <w:p w:rsidR="002B57CA" w:rsidRDefault="002B57CA" w:rsidP="002B57CA">
      <w:pPr>
        <w:pStyle w:val="HTMLPreformatted"/>
      </w:pPr>
      <w:r>
        <w:t>amy chen   22  3.2</w:t>
      </w:r>
    </w:p>
    <w:p w:rsidR="002B57CA" w:rsidRDefault="002B57CA" w:rsidP="002B57CA">
      <w:pPr>
        <w:pStyle w:val="HTMLPreformatted"/>
      </w:pPr>
      <w:r>
        <w:t>leo allen  18  2.1</w:t>
      </w:r>
    </w:p>
    <w:p w:rsidR="002B57CA" w:rsidRDefault="002B57CA" w:rsidP="002B57CA">
      <w:pPr>
        <w:pStyle w:val="HTMLPreformatted"/>
      </w:pPr>
    </w:p>
    <w:p w:rsidR="002B57CA" w:rsidRDefault="002B57CA" w:rsidP="002B57CA">
      <w:pPr>
        <w:pStyle w:val="HTMLPreformatted"/>
      </w:pPr>
      <w:r>
        <w:t>Output (results):</w:t>
      </w:r>
    </w:p>
    <w:p w:rsidR="002B57CA" w:rsidRDefault="002B57CA" w:rsidP="002B57CA">
      <w:pPr>
        <w:pStyle w:val="HTMLPreformatted"/>
      </w:pPr>
      <w:r>
        <w:t>[joe smith#3.5]</w:t>
      </w:r>
    </w:p>
    <w:p w:rsidR="002B57CA" w:rsidRDefault="002B57CA" w:rsidP="002B57CA">
      <w:pPr>
        <w:pStyle w:val="HTMLPreformatted"/>
      </w:pPr>
      <w:r>
        <w:t>[amy chen#3.2]</w:t>
      </w:r>
    </w:p>
    <w:p w:rsidR="002B57CA" w:rsidRDefault="002B57CA" w:rsidP="002B57CA">
      <w:pPr>
        <w:pStyle w:val="HTMLPreformatted"/>
      </w:pPr>
      <w:r>
        <w:t>[leo allen#2.1]</w:t>
      </w:r>
    </w:p>
    <w:p w:rsidR="002B57CA" w:rsidRDefault="002B57CA" w:rsidP="002B57CA">
      <w:pPr>
        <w:pStyle w:val="Heading3"/>
      </w:pPr>
      <w:bookmarkStart w:id="118" w:name="deref"/>
      <w:bookmarkEnd w:id="118"/>
      <w:r>
        <w:t>Dereference Operators</w:t>
      </w:r>
    </w:p>
    <w:p w:rsidR="002B57CA" w:rsidRDefault="002B57CA" w:rsidP="002B57CA">
      <w:pPr>
        <w:pStyle w:val="Heading4"/>
      </w:pPr>
      <w:bookmarkStart w:id="119" w:name="Description-N12BA4"/>
      <w:bookmarkEnd w:id="119"/>
      <w:r>
        <w:t>Description</w:t>
      </w:r>
    </w:p>
    <w:tbl>
      <w:tblPr>
        <w:tblW w:w="0" w:type="auto"/>
        <w:tblCellSpacing w:w="7" w:type="dxa"/>
        <w:tblCellMar>
          <w:top w:w="60" w:type="dxa"/>
          <w:left w:w="60" w:type="dxa"/>
          <w:bottom w:w="60" w:type="dxa"/>
          <w:right w:w="60" w:type="dxa"/>
        </w:tblCellMar>
        <w:tblLook w:val="04A0"/>
      </w:tblPr>
      <w:tblGrid>
        <w:gridCol w:w="1701"/>
        <w:gridCol w:w="1477"/>
        <w:gridCol w:w="6330"/>
      </w:tblGrid>
      <w:tr w:rsidR="002B57CA" w:rsidTr="002B57CA">
        <w:trPr>
          <w:tblCellSpacing w:w="7" w:type="dxa"/>
        </w:trPr>
        <w:tc>
          <w:tcPr>
            <w:tcW w:w="0" w:type="auto"/>
            <w:vAlign w:val="center"/>
            <w:hideMark/>
          </w:tcPr>
          <w:p w:rsidR="002B57CA" w:rsidRDefault="002B57CA">
            <w:pPr>
              <w:pStyle w:val="NormalWeb"/>
            </w:pPr>
            <w:r>
              <w:t>Operator</w:t>
            </w:r>
          </w:p>
        </w:tc>
        <w:tc>
          <w:tcPr>
            <w:tcW w:w="0" w:type="auto"/>
            <w:vAlign w:val="center"/>
            <w:hideMark/>
          </w:tcPr>
          <w:p w:rsidR="002B57CA" w:rsidRDefault="002B57CA">
            <w:pPr>
              <w:pStyle w:val="NormalWeb"/>
            </w:pPr>
            <w:r>
              <w:t>Symbol</w:t>
            </w:r>
          </w:p>
        </w:tc>
        <w:tc>
          <w:tcPr>
            <w:tcW w:w="0" w:type="auto"/>
            <w:vAlign w:val="center"/>
            <w:hideMark/>
          </w:tcPr>
          <w:p w:rsidR="002B57CA" w:rsidRDefault="002B57CA">
            <w:pPr>
              <w:pStyle w:val="NormalWeb"/>
            </w:pPr>
            <w:r>
              <w:t> Notes</w:t>
            </w:r>
          </w:p>
        </w:tc>
      </w:tr>
      <w:tr w:rsidR="002B57CA" w:rsidTr="002B57CA">
        <w:trPr>
          <w:tblCellSpacing w:w="7" w:type="dxa"/>
        </w:trPr>
        <w:tc>
          <w:tcPr>
            <w:tcW w:w="0" w:type="auto"/>
            <w:vAlign w:val="center"/>
            <w:hideMark/>
          </w:tcPr>
          <w:p w:rsidR="002B57CA" w:rsidRDefault="002B57CA">
            <w:pPr>
              <w:pStyle w:val="NormalWeb"/>
            </w:pPr>
            <w:r>
              <w:t>tuple dereference      </w:t>
            </w:r>
          </w:p>
        </w:tc>
        <w:tc>
          <w:tcPr>
            <w:tcW w:w="0" w:type="auto"/>
            <w:vAlign w:val="center"/>
            <w:hideMark/>
          </w:tcPr>
          <w:p w:rsidR="002B57CA" w:rsidRDefault="002B57CA">
            <w:pPr>
              <w:pStyle w:val="NormalWeb"/>
            </w:pPr>
            <w:r>
              <w:t>tuple.id or tuple.(id,…)</w:t>
            </w:r>
          </w:p>
        </w:tc>
        <w:tc>
          <w:tcPr>
            <w:tcW w:w="0" w:type="auto"/>
            <w:vAlign w:val="center"/>
            <w:hideMark/>
          </w:tcPr>
          <w:p w:rsidR="002B57CA" w:rsidRDefault="002B57CA">
            <w:pPr>
              <w:pStyle w:val="NormalWeb"/>
            </w:pPr>
            <w:r>
              <w:t>Tuple dereferencing can be done by name (tuple.field_name) or position (mytuple.$0). If a set of fields are dereferenced (tuple.(name1, name2) or tuple.($0, $1)), the expression represents a tuple composed of the specified fields. Note that if the dot operator is applied to a bytearray, the bytearray will be assumed to be a tuple.</w:t>
            </w:r>
          </w:p>
        </w:tc>
      </w:tr>
      <w:tr w:rsidR="002B57CA" w:rsidTr="002B57CA">
        <w:trPr>
          <w:tblCellSpacing w:w="7" w:type="dxa"/>
        </w:trPr>
        <w:tc>
          <w:tcPr>
            <w:tcW w:w="0" w:type="auto"/>
            <w:vAlign w:val="center"/>
            <w:hideMark/>
          </w:tcPr>
          <w:p w:rsidR="002B57CA" w:rsidRDefault="002B57CA">
            <w:pPr>
              <w:pStyle w:val="NormalWeb"/>
            </w:pPr>
            <w:r>
              <w:t>bag dereference</w:t>
            </w:r>
          </w:p>
        </w:tc>
        <w:tc>
          <w:tcPr>
            <w:tcW w:w="0" w:type="auto"/>
            <w:vAlign w:val="center"/>
            <w:hideMark/>
          </w:tcPr>
          <w:p w:rsidR="002B57CA" w:rsidRDefault="002B57CA">
            <w:pPr>
              <w:pStyle w:val="NormalWeb"/>
            </w:pPr>
            <w:r>
              <w:t>bag.id or bag.(id,…)</w:t>
            </w:r>
          </w:p>
        </w:tc>
        <w:tc>
          <w:tcPr>
            <w:tcW w:w="0" w:type="auto"/>
            <w:vAlign w:val="center"/>
            <w:hideMark/>
          </w:tcPr>
          <w:p w:rsidR="002B57CA" w:rsidRDefault="002B57CA">
            <w:pPr>
              <w:pStyle w:val="NormalWeb"/>
            </w:pPr>
            <w:r>
              <w:t xml:space="preserve">Bag dereferencing can be done by name (bag.field_name) or position (bag.$0). If a set of fields are dereferenced </w:t>
            </w:r>
            <w:r>
              <w:lastRenderedPageBreak/>
              <w:t>(bag.(name1, name2) or bag.($0, $1)), the expression represents a bag composed of the specified fields.</w:t>
            </w:r>
          </w:p>
        </w:tc>
      </w:tr>
      <w:tr w:rsidR="002B57CA" w:rsidTr="002B57CA">
        <w:trPr>
          <w:tblCellSpacing w:w="7" w:type="dxa"/>
        </w:trPr>
        <w:tc>
          <w:tcPr>
            <w:tcW w:w="0" w:type="auto"/>
            <w:vAlign w:val="center"/>
            <w:hideMark/>
          </w:tcPr>
          <w:p w:rsidR="002B57CA" w:rsidRDefault="002B57CA">
            <w:pPr>
              <w:pStyle w:val="NormalWeb"/>
            </w:pPr>
            <w:r>
              <w:lastRenderedPageBreak/>
              <w:t>map dereference</w:t>
            </w:r>
          </w:p>
        </w:tc>
        <w:tc>
          <w:tcPr>
            <w:tcW w:w="0" w:type="auto"/>
            <w:vAlign w:val="center"/>
            <w:hideMark/>
          </w:tcPr>
          <w:p w:rsidR="002B57CA" w:rsidRDefault="002B57CA">
            <w:pPr>
              <w:pStyle w:val="NormalWeb"/>
            </w:pPr>
            <w:r>
              <w:t>map#'key'</w:t>
            </w:r>
          </w:p>
        </w:tc>
        <w:tc>
          <w:tcPr>
            <w:tcW w:w="0" w:type="auto"/>
            <w:vAlign w:val="center"/>
            <w:hideMark/>
          </w:tcPr>
          <w:p w:rsidR="002B57CA" w:rsidRDefault="002B57CA">
            <w:pPr>
              <w:pStyle w:val="NormalWeb"/>
            </w:pPr>
            <w:r>
              <w:t>Map dereferencing must be done by key (field_name#key or $0#key). If the pound operator is applied to a bytearray, the bytearray is assumed to be a map. If the key does not exist, the empty string is returned.</w:t>
            </w:r>
          </w:p>
        </w:tc>
      </w:tr>
    </w:tbl>
    <w:p w:rsidR="002B57CA" w:rsidRDefault="002B57CA" w:rsidP="002B57CA">
      <w:pPr>
        <w:pStyle w:val="Heading4"/>
      </w:pPr>
      <w:bookmarkStart w:id="120" w:name="Examples-N12C1C"/>
      <w:bookmarkEnd w:id="120"/>
      <w:r>
        <w:t>Examples</w:t>
      </w:r>
    </w:p>
    <w:p w:rsidR="002B57CA" w:rsidRDefault="002B57CA" w:rsidP="002B57CA">
      <w:pPr>
        <w:pStyle w:val="NormalWeb"/>
      </w:pPr>
      <w:r>
        <w:rPr>
          <w:rStyle w:val="Strong"/>
        </w:rPr>
        <w:t>Tuple Example</w:t>
      </w:r>
      <w:r>
        <w:t xml:space="preserve"> </w:t>
      </w:r>
    </w:p>
    <w:p w:rsidR="002B57CA" w:rsidRDefault="002B57CA" w:rsidP="002B57CA">
      <w:pPr>
        <w:pStyle w:val="NormalWeb"/>
      </w:pPr>
      <w:r>
        <w:t>Suppose we have relation A.</w:t>
      </w:r>
    </w:p>
    <w:p w:rsidR="002B57CA" w:rsidRDefault="002B57CA" w:rsidP="002B57CA">
      <w:pPr>
        <w:pStyle w:val="HTMLPreformatted"/>
      </w:pPr>
      <w:r>
        <w:t>A = LOAD 'data' as (f1:int, f2:tuple(t1:int,t2:int,t3:int));</w:t>
      </w:r>
    </w:p>
    <w:p w:rsidR="002B57CA" w:rsidRDefault="002B57CA" w:rsidP="002B57CA">
      <w:pPr>
        <w:pStyle w:val="HTMLPreformatted"/>
      </w:pPr>
    </w:p>
    <w:p w:rsidR="002B57CA" w:rsidRDefault="002B57CA" w:rsidP="002B57CA">
      <w:pPr>
        <w:pStyle w:val="HTMLPreformatted"/>
      </w:pPr>
      <w:r>
        <w:t>DUMP A;</w:t>
      </w:r>
    </w:p>
    <w:p w:rsidR="002B57CA" w:rsidRDefault="002B57CA" w:rsidP="002B57CA">
      <w:pPr>
        <w:pStyle w:val="HTMLPreformatted"/>
      </w:pPr>
      <w:r>
        <w:t>(1,(1,2,3))</w:t>
      </w:r>
    </w:p>
    <w:p w:rsidR="002B57CA" w:rsidRDefault="002B57CA" w:rsidP="002B57CA">
      <w:pPr>
        <w:pStyle w:val="HTMLPreformatted"/>
      </w:pPr>
      <w:r>
        <w:t>(2,(4,5,6))</w:t>
      </w:r>
    </w:p>
    <w:p w:rsidR="002B57CA" w:rsidRDefault="002B57CA" w:rsidP="002B57CA">
      <w:pPr>
        <w:pStyle w:val="HTMLPreformatted"/>
      </w:pPr>
      <w:r>
        <w:t>(3,(7,8,9))</w:t>
      </w:r>
    </w:p>
    <w:p w:rsidR="002B57CA" w:rsidRDefault="002B57CA" w:rsidP="002B57CA">
      <w:pPr>
        <w:pStyle w:val="HTMLPreformatted"/>
      </w:pPr>
      <w:r>
        <w:t>(4,(1,4,7))</w:t>
      </w:r>
    </w:p>
    <w:p w:rsidR="002B57CA" w:rsidRDefault="002B57CA" w:rsidP="002B57CA">
      <w:pPr>
        <w:pStyle w:val="HTMLPreformatted"/>
      </w:pPr>
      <w:r>
        <w:t>(5,(2,5,8))</w:t>
      </w:r>
    </w:p>
    <w:p w:rsidR="002B57CA" w:rsidRDefault="002B57CA" w:rsidP="002B57CA">
      <w:pPr>
        <w:pStyle w:val="NormalWeb"/>
      </w:pPr>
      <w:r>
        <w:t>In this example dereferencing is used to retrieve two fields from tuple f2.</w:t>
      </w:r>
    </w:p>
    <w:p w:rsidR="002B57CA" w:rsidRDefault="002B57CA" w:rsidP="002B57CA">
      <w:pPr>
        <w:pStyle w:val="HTMLPreformatted"/>
      </w:pPr>
      <w:r>
        <w:t>X = FOREACH A GENERATE f2.t1,f2.t3;</w:t>
      </w:r>
    </w:p>
    <w:p w:rsidR="002B57CA" w:rsidRDefault="002B57CA" w:rsidP="002B57CA">
      <w:pPr>
        <w:pStyle w:val="HTMLPreformatted"/>
      </w:pPr>
    </w:p>
    <w:p w:rsidR="002B57CA" w:rsidRDefault="002B57CA" w:rsidP="002B57CA">
      <w:pPr>
        <w:pStyle w:val="HTMLPreformatted"/>
      </w:pPr>
      <w:r>
        <w:t>DUMP X;</w:t>
      </w:r>
    </w:p>
    <w:p w:rsidR="002B57CA" w:rsidRDefault="002B57CA" w:rsidP="002B57CA">
      <w:pPr>
        <w:pStyle w:val="HTMLPreformatted"/>
      </w:pPr>
      <w:r>
        <w:t>(1,3)</w:t>
      </w:r>
    </w:p>
    <w:p w:rsidR="002B57CA" w:rsidRDefault="002B57CA" w:rsidP="002B57CA">
      <w:pPr>
        <w:pStyle w:val="HTMLPreformatted"/>
      </w:pPr>
      <w:r>
        <w:t>(4,6)</w:t>
      </w:r>
    </w:p>
    <w:p w:rsidR="002B57CA" w:rsidRDefault="002B57CA" w:rsidP="002B57CA">
      <w:pPr>
        <w:pStyle w:val="HTMLPreformatted"/>
      </w:pPr>
      <w:r>
        <w:t>(7,9)</w:t>
      </w:r>
    </w:p>
    <w:p w:rsidR="002B57CA" w:rsidRDefault="002B57CA" w:rsidP="002B57CA">
      <w:pPr>
        <w:pStyle w:val="HTMLPreformatted"/>
      </w:pPr>
      <w:r>
        <w:t>(1,7)</w:t>
      </w:r>
    </w:p>
    <w:p w:rsidR="002B57CA" w:rsidRDefault="002B57CA" w:rsidP="002B57CA">
      <w:pPr>
        <w:pStyle w:val="HTMLPreformatted"/>
      </w:pPr>
      <w:r>
        <w:t>(2,8)</w:t>
      </w:r>
    </w:p>
    <w:p w:rsidR="002B57CA" w:rsidRDefault="002B57CA" w:rsidP="002B57CA">
      <w:pPr>
        <w:pStyle w:val="NormalWeb"/>
      </w:pPr>
      <w:r>
        <w:rPr>
          <w:rStyle w:val="Strong"/>
        </w:rPr>
        <w:t>Bag Example</w:t>
      </w:r>
      <w:r>
        <w:t xml:space="preserve"> </w:t>
      </w:r>
    </w:p>
    <w:p w:rsidR="002B57CA" w:rsidRDefault="002B57CA" w:rsidP="002B57CA">
      <w:pPr>
        <w:pStyle w:val="NormalWeb"/>
      </w:pPr>
      <w:r>
        <w:t>Suppose we have relation B, formed by grouping relation A (see the GROUP operator for information about the field names in relation B).</w:t>
      </w:r>
    </w:p>
    <w:p w:rsidR="002B57CA" w:rsidRDefault="002B57CA" w:rsidP="002B57CA">
      <w:pPr>
        <w:pStyle w:val="HTMLPreformatted"/>
      </w:pPr>
      <w:r>
        <w:t>A = LOAD 'data' AS (f1:int, f2:int,f3:int);</w:t>
      </w:r>
    </w:p>
    <w:p w:rsidR="002B57CA" w:rsidRDefault="002B57CA" w:rsidP="002B57CA">
      <w:pPr>
        <w:pStyle w:val="HTMLPreformatted"/>
      </w:pPr>
    </w:p>
    <w:p w:rsidR="002B57CA" w:rsidRDefault="002B57CA" w:rsidP="002B57CA">
      <w:pPr>
        <w:pStyle w:val="HTMLPreformatted"/>
      </w:pPr>
      <w:r>
        <w:t>DUMP A;</w:t>
      </w:r>
    </w:p>
    <w:p w:rsidR="002B57CA" w:rsidRDefault="002B57CA" w:rsidP="002B57CA">
      <w:pPr>
        <w:pStyle w:val="HTMLPreformatted"/>
      </w:pPr>
      <w:r>
        <w:t>(1,2,3)</w:t>
      </w:r>
    </w:p>
    <w:p w:rsidR="002B57CA" w:rsidRDefault="002B57CA" w:rsidP="002B57CA">
      <w:pPr>
        <w:pStyle w:val="HTMLPreformatted"/>
      </w:pPr>
      <w:r>
        <w:t>(4,2,1)</w:t>
      </w:r>
    </w:p>
    <w:p w:rsidR="002B57CA" w:rsidRDefault="002B57CA" w:rsidP="002B57CA">
      <w:pPr>
        <w:pStyle w:val="HTMLPreformatted"/>
      </w:pPr>
      <w:r>
        <w:t>(8,3,4)</w:t>
      </w:r>
    </w:p>
    <w:p w:rsidR="002B57CA" w:rsidRDefault="002B57CA" w:rsidP="002B57CA">
      <w:pPr>
        <w:pStyle w:val="HTMLPreformatted"/>
      </w:pPr>
      <w:r>
        <w:t>(4,3,3)</w:t>
      </w:r>
    </w:p>
    <w:p w:rsidR="002B57CA" w:rsidRDefault="002B57CA" w:rsidP="002B57CA">
      <w:pPr>
        <w:pStyle w:val="HTMLPreformatted"/>
      </w:pPr>
      <w:r>
        <w:t>(7,2,5)</w:t>
      </w:r>
    </w:p>
    <w:p w:rsidR="002B57CA" w:rsidRDefault="002B57CA" w:rsidP="002B57CA">
      <w:pPr>
        <w:pStyle w:val="HTMLPreformatted"/>
      </w:pPr>
      <w:r>
        <w:t>(8,4,3)</w:t>
      </w:r>
    </w:p>
    <w:p w:rsidR="002B57CA" w:rsidRDefault="002B57CA" w:rsidP="002B57CA">
      <w:pPr>
        <w:pStyle w:val="HTMLPreformatted"/>
      </w:pPr>
    </w:p>
    <w:p w:rsidR="002B57CA" w:rsidRDefault="002B57CA" w:rsidP="002B57CA">
      <w:pPr>
        <w:pStyle w:val="HTMLPreformatted"/>
      </w:pPr>
      <w:r>
        <w:t>B = GROUP A BY f1;</w:t>
      </w:r>
    </w:p>
    <w:p w:rsidR="002B57CA" w:rsidRDefault="002B57CA" w:rsidP="002B57CA">
      <w:pPr>
        <w:pStyle w:val="HTMLPreformatted"/>
      </w:pPr>
    </w:p>
    <w:p w:rsidR="002B57CA" w:rsidRDefault="002B57CA" w:rsidP="002B57CA">
      <w:pPr>
        <w:pStyle w:val="HTMLPreformatted"/>
      </w:pPr>
      <w:r>
        <w:t>DUMP B;</w:t>
      </w:r>
    </w:p>
    <w:p w:rsidR="002B57CA" w:rsidRDefault="002B57CA" w:rsidP="002B57CA">
      <w:pPr>
        <w:pStyle w:val="HTMLPreformatted"/>
      </w:pPr>
      <w:r>
        <w:lastRenderedPageBreak/>
        <w:t>(1,{(1,2,3)})</w:t>
      </w:r>
    </w:p>
    <w:p w:rsidR="002B57CA" w:rsidRDefault="002B57CA" w:rsidP="002B57CA">
      <w:pPr>
        <w:pStyle w:val="HTMLPreformatted"/>
      </w:pPr>
      <w:r>
        <w:t>(4,{(4,2,1),(4,3,3)})</w:t>
      </w:r>
    </w:p>
    <w:p w:rsidR="002B57CA" w:rsidRDefault="002B57CA" w:rsidP="002B57CA">
      <w:pPr>
        <w:pStyle w:val="HTMLPreformatted"/>
      </w:pPr>
      <w:r>
        <w:t>(7,{(7,2,5)})</w:t>
      </w:r>
    </w:p>
    <w:p w:rsidR="002B57CA" w:rsidRDefault="002B57CA" w:rsidP="002B57CA">
      <w:pPr>
        <w:pStyle w:val="HTMLPreformatted"/>
      </w:pPr>
      <w:r>
        <w:t>(8,{(8,3,4),(8,4,3)})</w:t>
      </w:r>
    </w:p>
    <w:p w:rsidR="002B57CA" w:rsidRDefault="002B57CA" w:rsidP="002B57CA">
      <w:pPr>
        <w:pStyle w:val="HTMLPreformatted"/>
      </w:pPr>
    </w:p>
    <w:p w:rsidR="002B57CA" w:rsidRDefault="002B57CA" w:rsidP="002B57CA">
      <w:pPr>
        <w:pStyle w:val="HTMLPreformatted"/>
      </w:pPr>
      <w:r>
        <w:t>ILLUSTRATE B;</w:t>
      </w:r>
    </w:p>
    <w:p w:rsidR="002B57CA" w:rsidRDefault="002B57CA" w:rsidP="002B57CA">
      <w:pPr>
        <w:pStyle w:val="HTMLPreformatted"/>
      </w:pPr>
      <w:r>
        <w:rPr>
          <w:rStyle w:val="Emphasis"/>
        </w:rPr>
        <w:t>etc …</w:t>
      </w:r>
    </w:p>
    <w:p w:rsidR="002B57CA" w:rsidRDefault="002B57CA" w:rsidP="002B57CA">
      <w:pPr>
        <w:pStyle w:val="HTMLPreformatted"/>
      </w:pPr>
      <w:r>
        <w:t>----------------------------------------------------------</w:t>
      </w:r>
    </w:p>
    <w:p w:rsidR="002B57CA" w:rsidRDefault="002B57CA" w:rsidP="002B57CA">
      <w:pPr>
        <w:pStyle w:val="HTMLPreformatted"/>
      </w:pPr>
      <w:r>
        <w:t>| b   | group: int | a: bag({f1: int,f2: int,f3: int}) |</w:t>
      </w:r>
    </w:p>
    <w:p w:rsidR="002B57CA" w:rsidRDefault="002B57CA" w:rsidP="002B57CA">
      <w:pPr>
        <w:pStyle w:val="HTMLPreformatted"/>
      </w:pPr>
      <w:r>
        <w:t>----------------------------------------------------------</w:t>
      </w:r>
    </w:p>
    <w:p w:rsidR="002B57CA" w:rsidRDefault="002B57CA" w:rsidP="002B57CA">
      <w:pPr>
        <w:pStyle w:val="NormalWeb"/>
      </w:pPr>
      <w:r>
        <w:t>In this example dereferencing is used with relation X to project the first field (f1) of each tuple in the bag (a).</w:t>
      </w:r>
    </w:p>
    <w:p w:rsidR="002B57CA" w:rsidRDefault="002B57CA" w:rsidP="002B57CA">
      <w:pPr>
        <w:pStyle w:val="HTMLPreformatted"/>
      </w:pPr>
      <w:r>
        <w:t>X = FOREACH B GENERATE a.f1;</w:t>
      </w:r>
    </w:p>
    <w:p w:rsidR="002B57CA" w:rsidRDefault="002B57CA" w:rsidP="002B57CA">
      <w:pPr>
        <w:pStyle w:val="HTMLPreformatted"/>
      </w:pPr>
    </w:p>
    <w:p w:rsidR="002B57CA" w:rsidRDefault="002B57CA" w:rsidP="002B57CA">
      <w:pPr>
        <w:pStyle w:val="HTMLPreformatted"/>
      </w:pPr>
      <w:r>
        <w:t>DUMP X;</w:t>
      </w:r>
    </w:p>
    <w:p w:rsidR="002B57CA" w:rsidRDefault="002B57CA" w:rsidP="002B57CA">
      <w:pPr>
        <w:pStyle w:val="HTMLPreformatted"/>
      </w:pPr>
      <w:r>
        <w:t>({(1)})</w:t>
      </w:r>
    </w:p>
    <w:p w:rsidR="002B57CA" w:rsidRDefault="002B57CA" w:rsidP="002B57CA">
      <w:pPr>
        <w:pStyle w:val="HTMLPreformatted"/>
      </w:pPr>
      <w:r>
        <w:t>({(4),(4)})</w:t>
      </w:r>
    </w:p>
    <w:p w:rsidR="002B57CA" w:rsidRDefault="002B57CA" w:rsidP="002B57CA">
      <w:pPr>
        <w:pStyle w:val="HTMLPreformatted"/>
      </w:pPr>
      <w:r>
        <w:t>({(7)})</w:t>
      </w:r>
    </w:p>
    <w:p w:rsidR="002B57CA" w:rsidRDefault="002B57CA" w:rsidP="002B57CA">
      <w:pPr>
        <w:pStyle w:val="HTMLPreformatted"/>
      </w:pPr>
      <w:r>
        <w:t>({(8),(8)})</w:t>
      </w:r>
    </w:p>
    <w:p w:rsidR="002B57CA" w:rsidRDefault="002B57CA" w:rsidP="002B57CA">
      <w:pPr>
        <w:pStyle w:val="NormalWeb"/>
      </w:pPr>
      <w:r>
        <w:rPr>
          <w:rStyle w:val="Strong"/>
        </w:rPr>
        <w:t>Tuple/Bag Example</w:t>
      </w:r>
      <w:r>
        <w:t xml:space="preserve"> </w:t>
      </w:r>
    </w:p>
    <w:p w:rsidR="002B57CA" w:rsidRDefault="002B57CA" w:rsidP="002B57CA">
      <w:pPr>
        <w:pStyle w:val="NormalWeb"/>
      </w:pPr>
      <w:r>
        <w:t>Suppose we have relation B, formed by grouping relation A  (see the GROUP operator for information about the field names in relation B).</w:t>
      </w:r>
    </w:p>
    <w:p w:rsidR="002B57CA" w:rsidRDefault="002B57CA" w:rsidP="002B57CA">
      <w:pPr>
        <w:pStyle w:val="HTMLPreformatted"/>
      </w:pPr>
      <w:r>
        <w:t>A = LOAD 'data' AS (f1:int, f2:int, f3:int);</w:t>
      </w:r>
    </w:p>
    <w:p w:rsidR="002B57CA" w:rsidRDefault="002B57CA" w:rsidP="002B57CA">
      <w:pPr>
        <w:pStyle w:val="HTMLPreformatted"/>
      </w:pPr>
    </w:p>
    <w:p w:rsidR="002B57CA" w:rsidRDefault="002B57CA" w:rsidP="002B57CA">
      <w:pPr>
        <w:pStyle w:val="HTMLPreformatted"/>
      </w:pPr>
      <w:r>
        <w:t>DUMP A;</w:t>
      </w:r>
    </w:p>
    <w:p w:rsidR="002B57CA" w:rsidRDefault="002B57CA" w:rsidP="002B57CA">
      <w:pPr>
        <w:pStyle w:val="HTMLPreformatted"/>
      </w:pPr>
      <w:r>
        <w:t>(1,2,3)</w:t>
      </w:r>
    </w:p>
    <w:p w:rsidR="002B57CA" w:rsidRDefault="002B57CA" w:rsidP="002B57CA">
      <w:pPr>
        <w:pStyle w:val="HTMLPreformatted"/>
      </w:pPr>
      <w:r>
        <w:t>(4,2,1)</w:t>
      </w:r>
    </w:p>
    <w:p w:rsidR="002B57CA" w:rsidRDefault="002B57CA" w:rsidP="002B57CA">
      <w:pPr>
        <w:pStyle w:val="HTMLPreformatted"/>
      </w:pPr>
      <w:r>
        <w:t>(8,3,4)</w:t>
      </w:r>
    </w:p>
    <w:p w:rsidR="002B57CA" w:rsidRDefault="002B57CA" w:rsidP="002B57CA">
      <w:pPr>
        <w:pStyle w:val="HTMLPreformatted"/>
      </w:pPr>
      <w:r>
        <w:t>(4,3,3)</w:t>
      </w:r>
    </w:p>
    <w:p w:rsidR="002B57CA" w:rsidRDefault="002B57CA" w:rsidP="002B57CA">
      <w:pPr>
        <w:pStyle w:val="HTMLPreformatted"/>
      </w:pPr>
      <w:r>
        <w:t>(7,2,5)</w:t>
      </w:r>
    </w:p>
    <w:p w:rsidR="002B57CA" w:rsidRDefault="002B57CA" w:rsidP="002B57CA">
      <w:pPr>
        <w:pStyle w:val="HTMLPreformatted"/>
      </w:pPr>
      <w:r>
        <w:t>(8,4,3)</w:t>
      </w:r>
    </w:p>
    <w:p w:rsidR="002B57CA" w:rsidRDefault="002B57CA" w:rsidP="002B57CA">
      <w:pPr>
        <w:pStyle w:val="HTMLPreformatted"/>
      </w:pPr>
    </w:p>
    <w:p w:rsidR="002B57CA" w:rsidRDefault="002B57CA" w:rsidP="002B57CA">
      <w:pPr>
        <w:pStyle w:val="HTMLPreformatted"/>
      </w:pPr>
      <w:r>
        <w:t>B = GROUP A BY (f1,f2);</w:t>
      </w:r>
    </w:p>
    <w:p w:rsidR="002B57CA" w:rsidRDefault="002B57CA" w:rsidP="002B57CA">
      <w:pPr>
        <w:pStyle w:val="HTMLPreformatted"/>
      </w:pPr>
    </w:p>
    <w:p w:rsidR="002B57CA" w:rsidRDefault="002B57CA" w:rsidP="002B57CA">
      <w:pPr>
        <w:pStyle w:val="HTMLPreformatted"/>
      </w:pPr>
      <w:r>
        <w:t>DUMP B;</w:t>
      </w:r>
    </w:p>
    <w:p w:rsidR="002B57CA" w:rsidRDefault="002B57CA" w:rsidP="002B57CA">
      <w:pPr>
        <w:pStyle w:val="HTMLPreformatted"/>
      </w:pPr>
      <w:r>
        <w:t>((1,2),{(1,2,3)})</w:t>
      </w:r>
    </w:p>
    <w:p w:rsidR="002B57CA" w:rsidRDefault="002B57CA" w:rsidP="002B57CA">
      <w:pPr>
        <w:pStyle w:val="HTMLPreformatted"/>
      </w:pPr>
      <w:r>
        <w:t>((4,2),{(4,2,1)})</w:t>
      </w:r>
    </w:p>
    <w:p w:rsidR="002B57CA" w:rsidRDefault="002B57CA" w:rsidP="002B57CA">
      <w:pPr>
        <w:pStyle w:val="HTMLPreformatted"/>
      </w:pPr>
      <w:r>
        <w:t>((4,3),{(4,3,3)})</w:t>
      </w:r>
    </w:p>
    <w:p w:rsidR="002B57CA" w:rsidRDefault="002B57CA" w:rsidP="002B57CA">
      <w:pPr>
        <w:pStyle w:val="HTMLPreformatted"/>
      </w:pPr>
      <w:r>
        <w:t>((7,2),{(7,2,5)})</w:t>
      </w:r>
    </w:p>
    <w:p w:rsidR="002B57CA" w:rsidRDefault="002B57CA" w:rsidP="002B57CA">
      <w:pPr>
        <w:pStyle w:val="HTMLPreformatted"/>
      </w:pPr>
      <w:r>
        <w:t>((8,3),{(8,3,4)})</w:t>
      </w:r>
    </w:p>
    <w:p w:rsidR="002B57CA" w:rsidRDefault="002B57CA" w:rsidP="002B57CA">
      <w:pPr>
        <w:pStyle w:val="HTMLPreformatted"/>
      </w:pPr>
      <w:r>
        <w:t>((8,4),{(8,4,3)})</w:t>
      </w:r>
    </w:p>
    <w:p w:rsidR="002B57CA" w:rsidRDefault="002B57CA" w:rsidP="002B57CA">
      <w:pPr>
        <w:pStyle w:val="HTMLPreformatted"/>
      </w:pPr>
    </w:p>
    <w:p w:rsidR="002B57CA" w:rsidRDefault="002B57CA" w:rsidP="002B57CA">
      <w:pPr>
        <w:pStyle w:val="HTMLPreformatted"/>
      </w:pPr>
      <w:r>
        <w:t>ILLUSTRATE B;</w:t>
      </w:r>
    </w:p>
    <w:p w:rsidR="002B57CA" w:rsidRDefault="002B57CA" w:rsidP="002B57CA">
      <w:pPr>
        <w:pStyle w:val="HTMLPreformatted"/>
      </w:pPr>
      <w:r>
        <w:rPr>
          <w:rStyle w:val="Emphasis"/>
        </w:rPr>
        <w:t>etc …</w:t>
      </w:r>
    </w:p>
    <w:p w:rsidR="002B57CA" w:rsidRDefault="002B57CA" w:rsidP="002B57CA">
      <w:pPr>
        <w:pStyle w:val="HTMLPreformatted"/>
      </w:pPr>
      <w:r>
        <w:t>-------------------------------------------------------------------------------</w:t>
      </w:r>
    </w:p>
    <w:p w:rsidR="002B57CA" w:rsidRDefault="002B57CA" w:rsidP="002B57CA">
      <w:pPr>
        <w:pStyle w:val="HTMLPreformatted"/>
      </w:pPr>
      <w:r>
        <w:t>| b     | group: tuple({f1: int,f2: int}) | a: bag({f1: int,f2: int,f3: int}) |</w:t>
      </w:r>
    </w:p>
    <w:p w:rsidR="002B57CA" w:rsidRDefault="002B57CA" w:rsidP="002B57CA">
      <w:pPr>
        <w:pStyle w:val="HTMLPreformatted"/>
      </w:pPr>
      <w:r>
        <w:lastRenderedPageBreak/>
        <w:t>-------------------------------------------------------------------------------</w:t>
      </w:r>
    </w:p>
    <w:p w:rsidR="002B57CA" w:rsidRDefault="002B57CA" w:rsidP="002B57CA">
      <w:pPr>
        <w:pStyle w:val="HTMLPreformatted"/>
      </w:pPr>
      <w:r>
        <w:t>|       | (8, 3)                                | {(8, 3, 4), (8, 3, 4)} |</w:t>
      </w:r>
    </w:p>
    <w:p w:rsidR="002B57CA" w:rsidRDefault="002B57CA" w:rsidP="002B57CA">
      <w:pPr>
        <w:pStyle w:val="HTMLPreformatted"/>
      </w:pPr>
      <w:r>
        <w:t>-------------------------------------------------------------------------------</w:t>
      </w:r>
    </w:p>
    <w:p w:rsidR="002B57CA" w:rsidRDefault="002B57CA" w:rsidP="002B57CA">
      <w:pPr>
        <w:pStyle w:val="NormalWeb"/>
      </w:pPr>
      <w:r>
        <w:t>In this example dereferencing is used to project a field (f1) from a tuple (group) and a field (f1) from a bag (a).</w:t>
      </w:r>
    </w:p>
    <w:p w:rsidR="002B57CA" w:rsidRDefault="002B57CA" w:rsidP="002B57CA">
      <w:pPr>
        <w:pStyle w:val="HTMLPreformatted"/>
      </w:pPr>
      <w:r>
        <w:t>X = FOREACH B GENERATE group.f1, a.f1;</w:t>
      </w:r>
    </w:p>
    <w:p w:rsidR="002B57CA" w:rsidRDefault="002B57CA" w:rsidP="002B57CA">
      <w:pPr>
        <w:pStyle w:val="HTMLPreformatted"/>
      </w:pPr>
    </w:p>
    <w:p w:rsidR="002B57CA" w:rsidRDefault="002B57CA" w:rsidP="002B57CA">
      <w:pPr>
        <w:pStyle w:val="HTMLPreformatted"/>
      </w:pPr>
      <w:r>
        <w:t>DUMP X;</w:t>
      </w:r>
    </w:p>
    <w:p w:rsidR="002B57CA" w:rsidRDefault="002B57CA" w:rsidP="002B57CA">
      <w:pPr>
        <w:pStyle w:val="HTMLPreformatted"/>
      </w:pPr>
      <w:r>
        <w:t>(1,{(1)})</w:t>
      </w:r>
    </w:p>
    <w:p w:rsidR="002B57CA" w:rsidRDefault="002B57CA" w:rsidP="002B57CA">
      <w:pPr>
        <w:pStyle w:val="HTMLPreformatted"/>
      </w:pPr>
      <w:r>
        <w:t>(4,{(4)})</w:t>
      </w:r>
    </w:p>
    <w:p w:rsidR="002B57CA" w:rsidRDefault="002B57CA" w:rsidP="002B57CA">
      <w:pPr>
        <w:pStyle w:val="HTMLPreformatted"/>
      </w:pPr>
      <w:r>
        <w:t>(4,{(4)})</w:t>
      </w:r>
    </w:p>
    <w:p w:rsidR="002B57CA" w:rsidRDefault="002B57CA" w:rsidP="002B57CA">
      <w:pPr>
        <w:pStyle w:val="HTMLPreformatted"/>
      </w:pPr>
      <w:r>
        <w:t>(7,{(7)})</w:t>
      </w:r>
    </w:p>
    <w:p w:rsidR="002B57CA" w:rsidRDefault="002B57CA" w:rsidP="002B57CA">
      <w:pPr>
        <w:pStyle w:val="HTMLPreformatted"/>
      </w:pPr>
      <w:r>
        <w:t>(8,{(8)})</w:t>
      </w:r>
    </w:p>
    <w:p w:rsidR="002B57CA" w:rsidRDefault="002B57CA" w:rsidP="002B57CA">
      <w:pPr>
        <w:pStyle w:val="HTMLPreformatted"/>
      </w:pPr>
      <w:r>
        <w:t>(8,{(8)})</w:t>
      </w:r>
    </w:p>
    <w:p w:rsidR="002B57CA" w:rsidRDefault="002B57CA" w:rsidP="002B57CA">
      <w:pPr>
        <w:pStyle w:val="NormalWeb"/>
      </w:pPr>
      <w:r>
        <w:rPr>
          <w:rStyle w:val="Strong"/>
        </w:rPr>
        <w:t>Map Example</w:t>
      </w:r>
      <w:r>
        <w:t xml:space="preserve"> </w:t>
      </w:r>
    </w:p>
    <w:p w:rsidR="002B57CA" w:rsidRDefault="002B57CA" w:rsidP="002B57CA">
      <w:pPr>
        <w:pStyle w:val="NormalWeb"/>
      </w:pPr>
      <w:r>
        <w:t xml:space="preserve">Suppose we have relation A. </w:t>
      </w:r>
    </w:p>
    <w:p w:rsidR="002B57CA" w:rsidRDefault="002B57CA" w:rsidP="002B57CA">
      <w:pPr>
        <w:pStyle w:val="HTMLPreformatted"/>
      </w:pPr>
      <w:r>
        <w:t>A = LOAD 'data' AS (f1:int, f2:map[]);</w:t>
      </w:r>
    </w:p>
    <w:p w:rsidR="002B57CA" w:rsidRDefault="002B57CA" w:rsidP="002B57CA">
      <w:pPr>
        <w:pStyle w:val="HTMLPreformatted"/>
      </w:pPr>
    </w:p>
    <w:p w:rsidR="002B57CA" w:rsidRDefault="002B57CA" w:rsidP="002B57CA">
      <w:pPr>
        <w:pStyle w:val="HTMLPreformatted"/>
      </w:pPr>
      <w:r>
        <w:t>DUMP A;</w:t>
      </w:r>
    </w:p>
    <w:p w:rsidR="002B57CA" w:rsidRDefault="002B57CA" w:rsidP="002B57CA">
      <w:pPr>
        <w:pStyle w:val="HTMLPreformatted"/>
      </w:pPr>
      <w:r>
        <w:t>(1,[open#apache])</w:t>
      </w:r>
    </w:p>
    <w:p w:rsidR="002B57CA" w:rsidRDefault="002B57CA" w:rsidP="002B57CA">
      <w:pPr>
        <w:pStyle w:val="HTMLPreformatted"/>
      </w:pPr>
      <w:r>
        <w:t>(2,[apache#hadoop])</w:t>
      </w:r>
    </w:p>
    <w:p w:rsidR="002B57CA" w:rsidRDefault="002B57CA" w:rsidP="002B57CA">
      <w:pPr>
        <w:pStyle w:val="HTMLPreformatted"/>
      </w:pPr>
      <w:r>
        <w:t>(3,[hadoop#pig])</w:t>
      </w:r>
    </w:p>
    <w:p w:rsidR="002B57CA" w:rsidRDefault="002B57CA" w:rsidP="002B57CA">
      <w:pPr>
        <w:pStyle w:val="HTMLPreformatted"/>
      </w:pPr>
      <w:r>
        <w:t>(4,[pig#grunt])</w:t>
      </w:r>
    </w:p>
    <w:p w:rsidR="002B57CA" w:rsidRDefault="002B57CA" w:rsidP="002B57CA">
      <w:pPr>
        <w:pStyle w:val="NormalWeb"/>
      </w:pPr>
      <w:r>
        <w:t>In this example dereferencing is used to look up the value of key 'open'.</w:t>
      </w:r>
    </w:p>
    <w:p w:rsidR="002B57CA" w:rsidRDefault="002B57CA" w:rsidP="002B57CA">
      <w:pPr>
        <w:pStyle w:val="HTMLPreformatted"/>
      </w:pPr>
      <w:r>
        <w:t>X = FOREACH A GENERATE f2#'open';</w:t>
      </w:r>
    </w:p>
    <w:p w:rsidR="002B57CA" w:rsidRDefault="002B57CA" w:rsidP="002B57CA">
      <w:pPr>
        <w:pStyle w:val="HTMLPreformatted"/>
      </w:pPr>
    </w:p>
    <w:p w:rsidR="002B57CA" w:rsidRDefault="002B57CA" w:rsidP="002B57CA">
      <w:pPr>
        <w:pStyle w:val="HTMLPreformatted"/>
      </w:pPr>
      <w:r>
        <w:t>DUMP X;</w:t>
      </w:r>
    </w:p>
    <w:p w:rsidR="002B57CA" w:rsidRDefault="002B57CA" w:rsidP="002B57CA">
      <w:pPr>
        <w:pStyle w:val="HTMLPreformatted"/>
      </w:pPr>
      <w:r>
        <w:t>(apache)</w:t>
      </w:r>
    </w:p>
    <w:p w:rsidR="002B57CA" w:rsidRDefault="002B57CA" w:rsidP="002B57CA">
      <w:pPr>
        <w:pStyle w:val="HTMLPreformatted"/>
      </w:pPr>
      <w:r>
        <w:t>()</w:t>
      </w:r>
    </w:p>
    <w:p w:rsidR="002B57CA" w:rsidRDefault="002B57CA" w:rsidP="002B57CA">
      <w:pPr>
        <w:pStyle w:val="HTMLPreformatted"/>
      </w:pPr>
      <w:r>
        <w:t>()</w:t>
      </w:r>
    </w:p>
    <w:p w:rsidR="002B57CA" w:rsidRDefault="002B57CA" w:rsidP="002B57CA">
      <w:pPr>
        <w:pStyle w:val="HTMLPreformatted"/>
      </w:pPr>
      <w:r>
        <w:t>()</w:t>
      </w:r>
    </w:p>
    <w:p w:rsidR="002B57CA" w:rsidRDefault="002B57CA" w:rsidP="002B57CA">
      <w:pPr>
        <w:pStyle w:val="Heading3"/>
      </w:pPr>
      <w:bookmarkStart w:id="121" w:name="disambiguate"/>
      <w:bookmarkEnd w:id="121"/>
      <w:r>
        <w:t>Disambiguate Operator</w:t>
      </w:r>
    </w:p>
    <w:p w:rsidR="002B57CA" w:rsidRDefault="002B57CA" w:rsidP="002B57CA">
      <w:pPr>
        <w:pStyle w:val="NormalWeb"/>
      </w:pPr>
      <w:r>
        <w:t>Use the disambiguate operator ( :: ) to identify field names after JOIN, COGROUP, CROSS, or FLATTEN operators.</w:t>
      </w:r>
    </w:p>
    <w:p w:rsidR="002B57CA" w:rsidRDefault="002B57CA" w:rsidP="002B57CA">
      <w:pPr>
        <w:pStyle w:val="NormalWeb"/>
      </w:pPr>
      <w:r>
        <w:t>In this example, to disambiguate y, use A::y or B::y. In cases where there is no ambiguity, such as z, the :: is not necessary but is still supported.</w:t>
      </w:r>
    </w:p>
    <w:p w:rsidR="002B57CA" w:rsidRDefault="002B57CA" w:rsidP="002B57CA">
      <w:pPr>
        <w:pStyle w:val="HTMLPreformatted"/>
      </w:pPr>
      <w:r>
        <w:t>A = load 'data1' as (x, y);</w:t>
      </w:r>
    </w:p>
    <w:p w:rsidR="002B57CA" w:rsidRDefault="002B57CA" w:rsidP="002B57CA">
      <w:pPr>
        <w:pStyle w:val="HTMLPreformatted"/>
      </w:pPr>
      <w:r>
        <w:t>B = load 'data2' as (x, y, z);</w:t>
      </w:r>
    </w:p>
    <w:p w:rsidR="002B57CA" w:rsidRDefault="002B57CA" w:rsidP="002B57CA">
      <w:pPr>
        <w:pStyle w:val="HTMLPreformatted"/>
      </w:pPr>
      <w:r>
        <w:t>C = join A by x, B by x;</w:t>
      </w:r>
    </w:p>
    <w:p w:rsidR="002B57CA" w:rsidRDefault="002B57CA" w:rsidP="002B57CA">
      <w:pPr>
        <w:pStyle w:val="HTMLPreformatted"/>
      </w:pPr>
      <w:r>
        <w:lastRenderedPageBreak/>
        <w:t>D = foreach C generate y; -- which y?</w:t>
      </w:r>
    </w:p>
    <w:p w:rsidR="002B57CA" w:rsidRDefault="002B57CA" w:rsidP="002B57CA">
      <w:pPr>
        <w:pStyle w:val="Heading3"/>
      </w:pPr>
      <w:bookmarkStart w:id="122" w:name="flatten"/>
      <w:bookmarkEnd w:id="122"/>
      <w:r>
        <w:t>Flatten Operator</w:t>
      </w:r>
    </w:p>
    <w:p w:rsidR="002B57CA" w:rsidRDefault="002B57CA" w:rsidP="002B57CA">
      <w:pPr>
        <w:pStyle w:val="NormalWeb"/>
      </w:pPr>
      <w:r>
        <w:t>The FLATTEN operator looks like a UDF syntactically, but it is actually an operator that changes the structure of tuples and bags in a way that a UDF cannot. Flatten un-nests tuples as well as bags. The idea is the same, but the operation and result is different for each type of structure.</w:t>
      </w:r>
    </w:p>
    <w:p w:rsidR="002B57CA" w:rsidRDefault="002B57CA" w:rsidP="002B57CA">
      <w:pPr>
        <w:pStyle w:val="NormalWeb"/>
      </w:pPr>
      <w:r>
        <w:t>For tuples, flatten substitutes the fields of a tuple in place of the tuple. For example, consider a relation that has a tuple of the form (a, (b, c)). The expression GENERATE $0, flatten($1), will cause that tuple to become (a, b, c).</w:t>
      </w:r>
    </w:p>
    <w:p w:rsidR="002B57CA" w:rsidRDefault="002B57CA" w:rsidP="002B57CA">
      <w:pPr>
        <w:pStyle w:val="NormalWeb"/>
      </w:pPr>
      <w:r>
        <w:t>For bags, the situation becomes more complicated. When we un-nest a bag, we create new tuples. If we have a relation that is made up of tuples of the form ({(b,c),(d,e)}) and we apply GENERATE flatten($0), we end up with two tuples (b,c) and (d,e). When we remove a level of nesting in a bag, sometimes we cause a cross product to happen. For example, consider a relation that has a tuple of the form (a, {(b,c), (d,e)}), commonly produced by the GROUP operator. If we apply the expression GENERATE $0, flatten($1) to this tuple, we will create new tuples: (a, b, c) and (a, d, e).</w:t>
      </w:r>
    </w:p>
    <w:p w:rsidR="002B57CA" w:rsidRDefault="002B57CA" w:rsidP="002B57CA">
      <w:pPr>
        <w:pStyle w:val="NormalWeb"/>
      </w:pPr>
      <w:r>
        <w:t xml:space="preserve">Also note that the flatten of empty bag will result in that row being discarded; no output is generated. (See also </w:t>
      </w:r>
      <w:hyperlink r:id="rId93" w:anchor="nulls" w:history="1">
        <w:r>
          <w:rPr>
            <w:rStyle w:val="Hyperlink"/>
          </w:rPr>
          <w:t>Drop Nulls Before a Join</w:t>
        </w:r>
      </w:hyperlink>
      <w:r>
        <w:t xml:space="preserve">.) </w:t>
      </w:r>
    </w:p>
    <w:p w:rsidR="002B57CA" w:rsidRDefault="002B57CA" w:rsidP="002B57CA">
      <w:pPr>
        <w:pStyle w:val="HTMLPreformatted"/>
      </w:pPr>
      <w:r>
        <w:t>grunt&gt; cat empty.bag</w:t>
      </w:r>
    </w:p>
    <w:p w:rsidR="002B57CA" w:rsidRDefault="002B57CA" w:rsidP="002B57CA">
      <w:pPr>
        <w:pStyle w:val="HTMLPreformatted"/>
      </w:pPr>
      <w:r>
        <w:t>{}      1</w:t>
      </w:r>
    </w:p>
    <w:p w:rsidR="002B57CA" w:rsidRDefault="002B57CA" w:rsidP="002B57CA">
      <w:pPr>
        <w:pStyle w:val="HTMLPreformatted"/>
      </w:pPr>
      <w:r>
        <w:t>grunt&gt; A = LOAD 'empty.bag' AS (b : bag{}, i : int);</w:t>
      </w:r>
    </w:p>
    <w:p w:rsidR="002B57CA" w:rsidRDefault="002B57CA" w:rsidP="002B57CA">
      <w:pPr>
        <w:pStyle w:val="HTMLPreformatted"/>
      </w:pPr>
      <w:r>
        <w:t>grunt&gt; B = FOREACH A GENERATE flatten(b), i;</w:t>
      </w:r>
    </w:p>
    <w:p w:rsidR="002B57CA" w:rsidRDefault="002B57CA" w:rsidP="002B57CA">
      <w:pPr>
        <w:pStyle w:val="HTMLPreformatted"/>
      </w:pPr>
      <w:r>
        <w:t>grunt&gt; DUMP B;</w:t>
      </w:r>
    </w:p>
    <w:p w:rsidR="002B57CA" w:rsidRDefault="002B57CA" w:rsidP="002B57CA">
      <w:pPr>
        <w:pStyle w:val="HTMLPreformatted"/>
      </w:pPr>
      <w:r>
        <w:t>grunt&gt;</w:t>
      </w:r>
    </w:p>
    <w:p w:rsidR="002B57CA" w:rsidRDefault="002B57CA" w:rsidP="002B57CA">
      <w:pPr>
        <w:pStyle w:val="NormalWeb"/>
      </w:pPr>
      <w:r>
        <w:t xml:space="preserve">For examples using the FLATTEN operator, see </w:t>
      </w:r>
      <w:hyperlink r:id="rId94" w:anchor="flatten-example" w:history="1">
        <w:r>
          <w:rPr>
            <w:rStyle w:val="Hyperlink"/>
          </w:rPr>
          <w:t>FOREACH</w:t>
        </w:r>
      </w:hyperlink>
      <w:r>
        <w:t>.</w:t>
      </w:r>
    </w:p>
    <w:p w:rsidR="002B57CA" w:rsidRDefault="002B57CA" w:rsidP="002B57CA">
      <w:pPr>
        <w:pStyle w:val="Heading3"/>
      </w:pPr>
      <w:bookmarkStart w:id="123" w:name="null_operators"/>
      <w:bookmarkEnd w:id="123"/>
      <w:r>
        <w:t>Null Operators</w:t>
      </w:r>
    </w:p>
    <w:p w:rsidR="002B57CA" w:rsidRDefault="002B57CA" w:rsidP="002B57CA">
      <w:pPr>
        <w:pStyle w:val="Heading4"/>
      </w:pPr>
      <w:bookmarkStart w:id="124" w:name="Description-N12CB7"/>
      <w:bookmarkEnd w:id="124"/>
      <w:r>
        <w:t>Description</w:t>
      </w:r>
    </w:p>
    <w:tbl>
      <w:tblPr>
        <w:tblW w:w="0" w:type="auto"/>
        <w:tblCellSpacing w:w="7" w:type="dxa"/>
        <w:tblCellMar>
          <w:top w:w="60" w:type="dxa"/>
          <w:left w:w="60" w:type="dxa"/>
          <w:bottom w:w="60" w:type="dxa"/>
          <w:right w:w="60" w:type="dxa"/>
        </w:tblCellMar>
        <w:tblLook w:val="04A0"/>
      </w:tblPr>
      <w:tblGrid>
        <w:gridCol w:w="1222"/>
        <w:gridCol w:w="1215"/>
        <w:gridCol w:w="761"/>
      </w:tblGrid>
      <w:tr w:rsidR="002B57CA" w:rsidTr="002B57CA">
        <w:trPr>
          <w:tblCellSpacing w:w="7" w:type="dxa"/>
        </w:trPr>
        <w:tc>
          <w:tcPr>
            <w:tcW w:w="0" w:type="auto"/>
            <w:vAlign w:val="center"/>
            <w:hideMark/>
          </w:tcPr>
          <w:p w:rsidR="002B57CA" w:rsidRDefault="002B57CA">
            <w:pPr>
              <w:pStyle w:val="NormalWeb"/>
            </w:pPr>
            <w:r>
              <w:t>Operator</w:t>
            </w:r>
          </w:p>
        </w:tc>
        <w:tc>
          <w:tcPr>
            <w:tcW w:w="0" w:type="auto"/>
            <w:vAlign w:val="center"/>
            <w:hideMark/>
          </w:tcPr>
          <w:p w:rsidR="002B57CA" w:rsidRDefault="002B57CA">
            <w:pPr>
              <w:pStyle w:val="NormalWeb"/>
            </w:pPr>
            <w:r>
              <w:t>Symbol</w:t>
            </w:r>
          </w:p>
        </w:tc>
        <w:tc>
          <w:tcPr>
            <w:tcW w:w="0" w:type="auto"/>
            <w:vAlign w:val="center"/>
            <w:hideMark/>
          </w:tcPr>
          <w:p w:rsidR="002B57CA" w:rsidRDefault="002B57CA">
            <w:pPr>
              <w:pStyle w:val="NormalWeb"/>
            </w:pPr>
            <w:r>
              <w:t> Notes</w:t>
            </w:r>
          </w:p>
        </w:tc>
      </w:tr>
      <w:tr w:rsidR="002B57CA" w:rsidTr="002B57CA">
        <w:trPr>
          <w:tblCellSpacing w:w="7" w:type="dxa"/>
        </w:trPr>
        <w:tc>
          <w:tcPr>
            <w:tcW w:w="0" w:type="auto"/>
            <w:vAlign w:val="center"/>
            <w:hideMark/>
          </w:tcPr>
          <w:p w:rsidR="002B57CA" w:rsidRDefault="002B57CA">
            <w:pPr>
              <w:pStyle w:val="NormalWeb"/>
            </w:pPr>
            <w:bookmarkStart w:id="125" w:name="is-null"/>
            <w:bookmarkEnd w:id="125"/>
            <w:r>
              <w:t>is null </w:t>
            </w:r>
          </w:p>
        </w:tc>
        <w:tc>
          <w:tcPr>
            <w:tcW w:w="0" w:type="auto"/>
            <w:vAlign w:val="center"/>
            <w:hideMark/>
          </w:tcPr>
          <w:p w:rsidR="002B57CA" w:rsidRDefault="002B57CA">
            <w:pPr>
              <w:pStyle w:val="NormalWeb"/>
            </w:pPr>
            <w:r>
              <w:t>is null</w:t>
            </w:r>
          </w:p>
        </w:tc>
        <w:tc>
          <w:tcPr>
            <w:tcW w:w="0" w:type="auto"/>
            <w:vAlign w:val="center"/>
            <w:hideMark/>
          </w:tcPr>
          <w:p w:rsidR="002B57CA" w:rsidRDefault="002B57CA">
            <w:pPr>
              <w:rPr>
                <w:sz w:val="24"/>
                <w:szCs w:val="24"/>
              </w:rPr>
            </w:pPr>
          </w:p>
        </w:tc>
      </w:tr>
      <w:tr w:rsidR="002B57CA" w:rsidTr="002B57CA">
        <w:trPr>
          <w:tblCellSpacing w:w="7" w:type="dxa"/>
        </w:trPr>
        <w:tc>
          <w:tcPr>
            <w:tcW w:w="0" w:type="auto"/>
            <w:vAlign w:val="center"/>
            <w:hideMark/>
          </w:tcPr>
          <w:p w:rsidR="002B57CA" w:rsidRDefault="002B57CA">
            <w:pPr>
              <w:pStyle w:val="NormalWeb"/>
            </w:pPr>
            <w:bookmarkStart w:id="126" w:name="is-not-null"/>
            <w:bookmarkEnd w:id="126"/>
            <w:r>
              <w:t>is not null  </w:t>
            </w:r>
          </w:p>
        </w:tc>
        <w:tc>
          <w:tcPr>
            <w:tcW w:w="0" w:type="auto"/>
            <w:vAlign w:val="center"/>
            <w:hideMark/>
          </w:tcPr>
          <w:p w:rsidR="002B57CA" w:rsidRDefault="002B57CA">
            <w:pPr>
              <w:pStyle w:val="NormalWeb"/>
            </w:pPr>
            <w:r>
              <w:t>is not null  </w:t>
            </w:r>
          </w:p>
        </w:tc>
        <w:tc>
          <w:tcPr>
            <w:tcW w:w="0" w:type="auto"/>
            <w:vAlign w:val="center"/>
            <w:hideMark/>
          </w:tcPr>
          <w:p w:rsidR="002B57CA" w:rsidRDefault="002B57CA">
            <w:pPr>
              <w:rPr>
                <w:sz w:val="24"/>
                <w:szCs w:val="24"/>
              </w:rPr>
            </w:pPr>
          </w:p>
        </w:tc>
      </w:tr>
    </w:tbl>
    <w:p w:rsidR="002B57CA" w:rsidRDefault="002B57CA" w:rsidP="002B57CA">
      <w:pPr>
        <w:pStyle w:val="NormalWeb"/>
      </w:pPr>
      <w:r>
        <w:t xml:space="preserve">For a detailed discussion of nulls see </w:t>
      </w:r>
      <w:hyperlink r:id="rId95" w:anchor="nulls" w:history="1">
        <w:r>
          <w:rPr>
            <w:rStyle w:val="Hyperlink"/>
          </w:rPr>
          <w:t>Nulls and Pig Latin</w:t>
        </w:r>
      </w:hyperlink>
      <w:r>
        <w:t>.</w:t>
      </w:r>
    </w:p>
    <w:p w:rsidR="002B57CA" w:rsidRDefault="002B57CA" w:rsidP="002B57CA">
      <w:pPr>
        <w:pStyle w:val="Heading4"/>
      </w:pPr>
      <w:bookmarkStart w:id="127" w:name="Examples-N12D1B"/>
      <w:bookmarkEnd w:id="127"/>
      <w:r>
        <w:t>Examples</w:t>
      </w:r>
    </w:p>
    <w:p w:rsidR="002B57CA" w:rsidRDefault="002B57CA" w:rsidP="002B57CA">
      <w:pPr>
        <w:pStyle w:val="NormalWeb"/>
      </w:pPr>
      <w:r>
        <w:t>In this example, values that are not null are obtained.</w:t>
      </w:r>
    </w:p>
    <w:p w:rsidR="002B57CA" w:rsidRDefault="002B57CA" w:rsidP="002B57CA">
      <w:pPr>
        <w:pStyle w:val="HTMLPreformatted"/>
      </w:pPr>
      <w:r>
        <w:lastRenderedPageBreak/>
        <w:t>X = FILTER A BY f1 is not null;</w:t>
      </w:r>
    </w:p>
    <w:p w:rsidR="002B57CA" w:rsidRDefault="002B57CA" w:rsidP="002B57CA">
      <w:pPr>
        <w:pStyle w:val="Heading4"/>
      </w:pPr>
      <w:bookmarkStart w:id="128" w:name="types-table-nulls"/>
      <w:bookmarkEnd w:id="128"/>
      <w:r>
        <w:t>Types Table</w:t>
      </w:r>
    </w:p>
    <w:p w:rsidR="002B57CA" w:rsidRDefault="002B57CA" w:rsidP="002B57CA">
      <w:pPr>
        <w:pStyle w:val="NormalWeb"/>
      </w:pPr>
      <w:r>
        <w:t xml:space="preserve">The null operators can be applied to all data types (see </w:t>
      </w:r>
      <w:hyperlink r:id="rId96" w:anchor="nulls" w:history="1">
        <w:r>
          <w:rPr>
            <w:rStyle w:val="Hyperlink"/>
          </w:rPr>
          <w:t>Nulls and Pig Latin</w:t>
        </w:r>
      </w:hyperlink>
      <w:r>
        <w:t xml:space="preserve">). </w:t>
      </w:r>
    </w:p>
    <w:p w:rsidR="002B57CA" w:rsidRDefault="002B57CA" w:rsidP="002B57CA">
      <w:pPr>
        <w:pStyle w:val="Heading3"/>
      </w:pPr>
      <w:bookmarkStart w:id="129" w:name="sign"/>
      <w:bookmarkEnd w:id="129"/>
      <w:r>
        <w:t>Sign Operators</w:t>
      </w:r>
    </w:p>
    <w:p w:rsidR="002B57CA" w:rsidRDefault="002B57CA" w:rsidP="002B57CA">
      <w:pPr>
        <w:pStyle w:val="Heading4"/>
      </w:pPr>
      <w:bookmarkStart w:id="130" w:name="Description-N12D40"/>
      <w:bookmarkEnd w:id="130"/>
      <w:r>
        <w:t>Description</w:t>
      </w:r>
    </w:p>
    <w:tbl>
      <w:tblPr>
        <w:tblW w:w="0" w:type="auto"/>
        <w:tblCellSpacing w:w="7" w:type="dxa"/>
        <w:tblCellMar>
          <w:top w:w="60" w:type="dxa"/>
          <w:left w:w="60" w:type="dxa"/>
          <w:bottom w:w="60" w:type="dxa"/>
          <w:right w:w="60" w:type="dxa"/>
        </w:tblCellMar>
        <w:tblLook w:val="04A0"/>
      </w:tblPr>
      <w:tblGrid>
        <w:gridCol w:w="2001"/>
        <w:gridCol w:w="881"/>
        <w:gridCol w:w="5074"/>
      </w:tblGrid>
      <w:tr w:rsidR="002B57CA" w:rsidTr="002B57CA">
        <w:trPr>
          <w:tblCellSpacing w:w="7" w:type="dxa"/>
        </w:trPr>
        <w:tc>
          <w:tcPr>
            <w:tcW w:w="0" w:type="auto"/>
            <w:vAlign w:val="center"/>
            <w:hideMark/>
          </w:tcPr>
          <w:p w:rsidR="002B57CA" w:rsidRDefault="002B57CA">
            <w:pPr>
              <w:pStyle w:val="NormalWeb"/>
            </w:pPr>
            <w:r>
              <w:t>Operator</w:t>
            </w:r>
          </w:p>
        </w:tc>
        <w:tc>
          <w:tcPr>
            <w:tcW w:w="0" w:type="auto"/>
            <w:vAlign w:val="center"/>
            <w:hideMark/>
          </w:tcPr>
          <w:p w:rsidR="002B57CA" w:rsidRDefault="002B57CA">
            <w:pPr>
              <w:pStyle w:val="NormalWeb"/>
            </w:pPr>
            <w:r>
              <w:t>Symbol</w:t>
            </w:r>
          </w:p>
        </w:tc>
        <w:tc>
          <w:tcPr>
            <w:tcW w:w="0" w:type="auto"/>
            <w:vAlign w:val="center"/>
            <w:hideMark/>
          </w:tcPr>
          <w:p w:rsidR="002B57CA" w:rsidRDefault="002B57CA">
            <w:pPr>
              <w:pStyle w:val="NormalWeb"/>
            </w:pPr>
            <w:r>
              <w:t> Notes</w:t>
            </w:r>
          </w:p>
        </w:tc>
      </w:tr>
      <w:tr w:rsidR="002B57CA" w:rsidTr="002B57CA">
        <w:trPr>
          <w:tblCellSpacing w:w="7" w:type="dxa"/>
        </w:trPr>
        <w:tc>
          <w:tcPr>
            <w:tcW w:w="0" w:type="auto"/>
            <w:vAlign w:val="center"/>
            <w:hideMark/>
          </w:tcPr>
          <w:p w:rsidR="002B57CA" w:rsidRDefault="002B57CA">
            <w:pPr>
              <w:pStyle w:val="NormalWeb"/>
            </w:pPr>
            <w:r>
              <w:t xml:space="preserve">positive       </w:t>
            </w:r>
          </w:p>
        </w:tc>
        <w:tc>
          <w:tcPr>
            <w:tcW w:w="0" w:type="auto"/>
            <w:vAlign w:val="center"/>
            <w:hideMark/>
          </w:tcPr>
          <w:p w:rsidR="002B57CA" w:rsidRDefault="002B57CA">
            <w:pPr>
              <w:pStyle w:val="NormalWeb"/>
            </w:pPr>
            <w:r>
              <w:t>+</w:t>
            </w:r>
          </w:p>
        </w:tc>
        <w:tc>
          <w:tcPr>
            <w:tcW w:w="0" w:type="auto"/>
            <w:vAlign w:val="center"/>
            <w:hideMark/>
          </w:tcPr>
          <w:p w:rsidR="002B57CA" w:rsidRDefault="002B57CA">
            <w:pPr>
              <w:pStyle w:val="NormalWeb"/>
            </w:pPr>
            <w:r>
              <w:t> Has no effect.</w:t>
            </w:r>
          </w:p>
        </w:tc>
      </w:tr>
      <w:tr w:rsidR="002B57CA" w:rsidTr="002B57CA">
        <w:trPr>
          <w:tblCellSpacing w:w="7" w:type="dxa"/>
        </w:trPr>
        <w:tc>
          <w:tcPr>
            <w:tcW w:w="0" w:type="auto"/>
            <w:vAlign w:val="center"/>
            <w:hideMark/>
          </w:tcPr>
          <w:p w:rsidR="002B57CA" w:rsidRDefault="002B57CA">
            <w:pPr>
              <w:pStyle w:val="NormalWeb"/>
            </w:pPr>
            <w:r>
              <w:t>negative (negation)</w:t>
            </w:r>
          </w:p>
        </w:tc>
        <w:tc>
          <w:tcPr>
            <w:tcW w:w="0" w:type="auto"/>
            <w:vAlign w:val="center"/>
            <w:hideMark/>
          </w:tcPr>
          <w:p w:rsidR="002B57CA" w:rsidRDefault="002B57CA">
            <w:pPr>
              <w:pStyle w:val="NormalWeb"/>
            </w:pPr>
            <w:r>
              <w:t> -</w:t>
            </w:r>
          </w:p>
        </w:tc>
        <w:tc>
          <w:tcPr>
            <w:tcW w:w="0" w:type="auto"/>
            <w:vAlign w:val="center"/>
            <w:hideMark/>
          </w:tcPr>
          <w:p w:rsidR="002B57CA" w:rsidRDefault="002B57CA">
            <w:pPr>
              <w:pStyle w:val="NormalWeb"/>
            </w:pPr>
            <w:r>
              <w:t> Changes the sign of a positive or negative number.</w:t>
            </w:r>
          </w:p>
        </w:tc>
      </w:tr>
    </w:tbl>
    <w:p w:rsidR="002B57CA" w:rsidRDefault="002B57CA" w:rsidP="002B57CA">
      <w:pPr>
        <w:pStyle w:val="Heading4"/>
      </w:pPr>
      <w:bookmarkStart w:id="131" w:name="Examples-N12D9B"/>
      <w:bookmarkEnd w:id="131"/>
      <w:r>
        <w:t>Examples</w:t>
      </w:r>
    </w:p>
    <w:p w:rsidR="002B57CA" w:rsidRDefault="002B57CA" w:rsidP="002B57CA">
      <w:pPr>
        <w:pStyle w:val="NormalWeb"/>
      </w:pPr>
      <w:r>
        <w:t>In this example, the negation operator is applied to the "x" values.</w:t>
      </w:r>
    </w:p>
    <w:p w:rsidR="002B57CA" w:rsidRDefault="002B57CA" w:rsidP="002B57CA">
      <w:pPr>
        <w:pStyle w:val="HTMLPreformatted"/>
      </w:pPr>
      <w:r>
        <w:t>A = LOAD 'data' as (x, y, z);</w:t>
      </w:r>
    </w:p>
    <w:p w:rsidR="002B57CA" w:rsidRDefault="002B57CA" w:rsidP="002B57CA">
      <w:pPr>
        <w:pStyle w:val="HTMLPreformatted"/>
      </w:pPr>
    </w:p>
    <w:p w:rsidR="002B57CA" w:rsidRDefault="002B57CA" w:rsidP="002B57CA">
      <w:pPr>
        <w:pStyle w:val="HTMLPreformatted"/>
      </w:pPr>
      <w:r>
        <w:t>B = FOREACH A GENERATE -x, y;</w:t>
      </w:r>
    </w:p>
    <w:p w:rsidR="002B57CA" w:rsidRDefault="002B57CA" w:rsidP="002B57CA">
      <w:pPr>
        <w:pStyle w:val="Heading4"/>
      </w:pPr>
      <w:bookmarkStart w:id="132" w:name="types-table-negative"/>
      <w:bookmarkEnd w:id="132"/>
      <w:r>
        <w:t>Types Table: negative ( - ) operator</w:t>
      </w:r>
    </w:p>
    <w:tbl>
      <w:tblPr>
        <w:tblW w:w="0" w:type="auto"/>
        <w:tblCellSpacing w:w="7" w:type="dxa"/>
        <w:tblCellMar>
          <w:top w:w="60" w:type="dxa"/>
          <w:left w:w="60" w:type="dxa"/>
          <w:bottom w:w="60" w:type="dxa"/>
          <w:right w:w="60" w:type="dxa"/>
        </w:tblCellMar>
        <w:tblLook w:val="04A0"/>
      </w:tblPr>
      <w:tblGrid>
        <w:gridCol w:w="1208"/>
        <w:gridCol w:w="1928"/>
      </w:tblGrid>
      <w:tr w:rsidR="002B57CA" w:rsidTr="002B57CA">
        <w:trPr>
          <w:tblCellSpacing w:w="7" w:type="dxa"/>
        </w:trPr>
        <w:tc>
          <w:tcPr>
            <w:tcW w:w="0" w:type="auto"/>
            <w:vAlign w:val="center"/>
            <w:hideMark/>
          </w:tcPr>
          <w:p w:rsidR="002B57CA" w:rsidRDefault="002B57CA">
            <w:pPr>
              <w:pStyle w:val="NormalWeb"/>
            </w:pPr>
            <w:r>
              <w:t xml:space="preserve">bag </w:t>
            </w:r>
          </w:p>
        </w:tc>
        <w:tc>
          <w:tcPr>
            <w:tcW w:w="0" w:type="auto"/>
            <w:vAlign w:val="center"/>
            <w:hideMark/>
          </w:tcPr>
          <w:p w:rsidR="002B57CA" w:rsidRDefault="002B57CA">
            <w:pPr>
              <w:pStyle w:val="NormalWeb"/>
            </w:pPr>
            <w:r>
              <w:t xml:space="preserve">error </w:t>
            </w:r>
          </w:p>
        </w:tc>
      </w:tr>
      <w:tr w:rsidR="002B57CA" w:rsidTr="002B57CA">
        <w:trPr>
          <w:tblCellSpacing w:w="7" w:type="dxa"/>
        </w:trPr>
        <w:tc>
          <w:tcPr>
            <w:tcW w:w="0" w:type="auto"/>
            <w:vAlign w:val="center"/>
            <w:hideMark/>
          </w:tcPr>
          <w:p w:rsidR="002B57CA" w:rsidRDefault="002B57CA">
            <w:pPr>
              <w:pStyle w:val="NormalWeb"/>
            </w:pPr>
            <w:r>
              <w:t xml:space="preserve">tuple </w:t>
            </w:r>
          </w:p>
        </w:tc>
        <w:tc>
          <w:tcPr>
            <w:tcW w:w="0" w:type="auto"/>
            <w:vAlign w:val="center"/>
            <w:hideMark/>
          </w:tcPr>
          <w:p w:rsidR="002B57CA" w:rsidRDefault="002B57CA">
            <w:pPr>
              <w:pStyle w:val="NormalWeb"/>
            </w:pPr>
            <w:r>
              <w:t xml:space="preserve">error </w:t>
            </w:r>
          </w:p>
        </w:tc>
      </w:tr>
      <w:tr w:rsidR="002B57CA" w:rsidTr="002B57CA">
        <w:trPr>
          <w:tblCellSpacing w:w="7" w:type="dxa"/>
        </w:trPr>
        <w:tc>
          <w:tcPr>
            <w:tcW w:w="0" w:type="auto"/>
            <w:vAlign w:val="center"/>
            <w:hideMark/>
          </w:tcPr>
          <w:p w:rsidR="002B57CA" w:rsidRDefault="002B57CA">
            <w:pPr>
              <w:pStyle w:val="NormalWeb"/>
            </w:pPr>
            <w:r>
              <w:t xml:space="preserve">map </w:t>
            </w:r>
          </w:p>
        </w:tc>
        <w:tc>
          <w:tcPr>
            <w:tcW w:w="0" w:type="auto"/>
            <w:vAlign w:val="center"/>
            <w:hideMark/>
          </w:tcPr>
          <w:p w:rsidR="002B57CA" w:rsidRDefault="002B57CA">
            <w:pPr>
              <w:pStyle w:val="NormalWeb"/>
            </w:pPr>
            <w:r>
              <w:t xml:space="preserve">error </w:t>
            </w:r>
          </w:p>
        </w:tc>
      </w:tr>
      <w:tr w:rsidR="002B57CA" w:rsidTr="002B57CA">
        <w:trPr>
          <w:tblCellSpacing w:w="7" w:type="dxa"/>
        </w:trPr>
        <w:tc>
          <w:tcPr>
            <w:tcW w:w="0" w:type="auto"/>
            <w:vAlign w:val="center"/>
            <w:hideMark/>
          </w:tcPr>
          <w:p w:rsidR="002B57CA" w:rsidRDefault="002B57CA">
            <w:pPr>
              <w:pStyle w:val="NormalWeb"/>
            </w:pPr>
            <w:r>
              <w:t xml:space="preserve">int </w:t>
            </w:r>
          </w:p>
        </w:tc>
        <w:tc>
          <w:tcPr>
            <w:tcW w:w="0" w:type="auto"/>
            <w:vAlign w:val="center"/>
            <w:hideMark/>
          </w:tcPr>
          <w:p w:rsidR="002B57CA" w:rsidRDefault="002B57CA">
            <w:pPr>
              <w:pStyle w:val="NormalWeb"/>
            </w:pPr>
            <w:r>
              <w:t xml:space="preserve">int </w:t>
            </w:r>
          </w:p>
        </w:tc>
      </w:tr>
      <w:tr w:rsidR="002B57CA" w:rsidTr="002B57CA">
        <w:trPr>
          <w:tblCellSpacing w:w="7" w:type="dxa"/>
        </w:trPr>
        <w:tc>
          <w:tcPr>
            <w:tcW w:w="0" w:type="auto"/>
            <w:vAlign w:val="center"/>
            <w:hideMark/>
          </w:tcPr>
          <w:p w:rsidR="002B57CA" w:rsidRDefault="002B57CA">
            <w:pPr>
              <w:pStyle w:val="NormalWeb"/>
            </w:pPr>
            <w:r>
              <w:t xml:space="preserve">long </w:t>
            </w:r>
          </w:p>
        </w:tc>
        <w:tc>
          <w:tcPr>
            <w:tcW w:w="0" w:type="auto"/>
            <w:vAlign w:val="center"/>
            <w:hideMark/>
          </w:tcPr>
          <w:p w:rsidR="002B57CA" w:rsidRDefault="002B57CA">
            <w:pPr>
              <w:pStyle w:val="NormalWeb"/>
            </w:pPr>
            <w:r>
              <w:t xml:space="preserve">long </w:t>
            </w:r>
          </w:p>
        </w:tc>
      </w:tr>
      <w:tr w:rsidR="002B57CA" w:rsidTr="002B57CA">
        <w:trPr>
          <w:tblCellSpacing w:w="7" w:type="dxa"/>
        </w:trPr>
        <w:tc>
          <w:tcPr>
            <w:tcW w:w="0" w:type="auto"/>
            <w:vAlign w:val="center"/>
            <w:hideMark/>
          </w:tcPr>
          <w:p w:rsidR="002B57CA" w:rsidRDefault="002B57CA">
            <w:pPr>
              <w:pStyle w:val="NormalWeb"/>
            </w:pPr>
            <w:r>
              <w:t xml:space="preserve">float </w:t>
            </w:r>
          </w:p>
        </w:tc>
        <w:tc>
          <w:tcPr>
            <w:tcW w:w="0" w:type="auto"/>
            <w:vAlign w:val="center"/>
            <w:hideMark/>
          </w:tcPr>
          <w:p w:rsidR="002B57CA" w:rsidRDefault="002B57CA">
            <w:pPr>
              <w:pStyle w:val="NormalWeb"/>
            </w:pPr>
            <w:r>
              <w:t xml:space="preserve">float </w:t>
            </w:r>
          </w:p>
        </w:tc>
      </w:tr>
      <w:tr w:rsidR="002B57CA" w:rsidTr="002B57CA">
        <w:trPr>
          <w:tblCellSpacing w:w="7" w:type="dxa"/>
        </w:trPr>
        <w:tc>
          <w:tcPr>
            <w:tcW w:w="0" w:type="auto"/>
            <w:vAlign w:val="center"/>
            <w:hideMark/>
          </w:tcPr>
          <w:p w:rsidR="002B57CA" w:rsidRDefault="002B57CA">
            <w:pPr>
              <w:pStyle w:val="NormalWeb"/>
            </w:pPr>
            <w:r>
              <w:t xml:space="preserve">double </w:t>
            </w:r>
          </w:p>
        </w:tc>
        <w:tc>
          <w:tcPr>
            <w:tcW w:w="0" w:type="auto"/>
            <w:vAlign w:val="center"/>
            <w:hideMark/>
          </w:tcPr>
          <w:p w:rsidR="002B57CA" w:rsidRDefault="002B57CA">
            <w:pPr>
              <w:pStyle w:val="NormalWeb"/>
            </w:pPr>
            <w:r>
              <w:t xml:space="preserve">double </w:t>
            </w:r>
          </w:p>
        </w:tc>
      </w:tr>
      <w:tr w:rsidR="002B57CA" w:rsidTr="002B57CA">
        <w:trPr>
          <w:tblCellSpacing w:w="7" w:type="dxa"/>
        </w:trPr>
        <w:tc>
          <w:tcPr>
            <w:tcW w:w="0" w:type="auto"/>
            <w:vAlign w:val="center"/>
            <w:hideMark/>
          </w:tcPr>
          <w:p w:rsidR="002B57CA" w:rsidRDefault="002B57CA">
            <w:pPr>
              <w:pStyle w:val="NormalWeb"/>
            </w:pPr>
            <w:r>
              <w:t xml:space="preserve">chararray </w:t>
            </w:r>
          </w:p>
        </w:tc>
        <w:tc>
          <w:tcPr>
            <w:tcW w:w="0" w:type="auto"/>
            <w:vAlign w:val="center"/>
            <w:hideMark/>
          </w:tcPr>
          <w:p w:rsidR="002B57CA" w:rsidRDefault="002B57CA">
            <w:pPr>
              <w:pStyle w:val="NormalWeb"/>
            </w:pPr>
            <w:r>
              <w:t xml:space="preserve">error </w:t>
            </w:r>
          </w:p>
        </w:tc>
      </w:tr>
      <w:tr w:rsidR="002B57CA" w:rsidTr="002B57CA">
        <w:trPr>
          <w:tblCellSpacing w:w="7" w:type="dxa"/>
        </w:trPr>
        <w:tc>
          <w:tcPr>
            <w:tcW w:w="0" w:type="auto"/>
            <w:vAlign w:val="center"/>
            <w:hideMark/>
          </w:tcPr>
          <w:p w:rsidR="002B57CA" w:rsidRDefault="002B57CA">
            <w:pPr>
              <w:pStyle w:val="NormalWeb"/>
            </w:pPr>
            <w:r>
              <w:t xml:space="preserve">bytearray </w:t>
            </w:r>
          </w:p>
        </w:tc>
        <w:tc>
          <w:tcPr>
            <w:tcW w:w="0" w:type="auto"/>
            <w:vAlign w:val="center"/>
            <w:hideMark/>
          </w:tcPr>
          <w:p w:rsidR="002B57CA" w:rsidRDefault="002B57CA">
            <w:pPr>
              <w:pStyle w:val="NormalWeb"/>
            </w:pPr>
            <w:r>
              <w:t xml:space="preserve">double (as double) </w:t>
            </w:r>
          </w:p>
        </w:tc>
      </w:tr>
      <w:tr w:rsidR="002B57CA" w:rsidTr="002B57CA">
        <w:trPr>
          <w:tblCellSpacing w:w="7" w:type="dxa"/>
        </w:trPr>
        <w:tc>
          <w:tcPr>
            <w:tcW w:w="0" w:type="auto"/>
            <w:vAlign w:val="center"/>
            <w:hideMark/>
          </w:tcPr>
          <w:p w:rsidR="002B57CA" w:rsidRDefault="002B57CA">
            <w:pPr>
              <w:pStyle w:val="NormalWeb"/>
            </w:pPr>
            <w:r>
              <w:t xml:space="preserve">datetime </w:t>
            </w:r>
          </w:p>
        </w:tc>
        <w:tc>
          <w:tcPr>
            <w:tcW w:w="0" w:type="auto"/>
            <w:vAlign w:val="center"/>
            <w:hideMark/>
          </w:tcPr>
          <w:p w:rsidR="002B57CA" w:rsidRDefault="002B57CA">
            <w:pPr>
              <w:pStyle w:val="NormalWeb"/>
            </w:pPr>
            <w:r>
              <w:t xml:space="preserve">error </w:t>
            </w:r>
          </w:p>
        </w:tc>
      </w:tr>
      <w:tr w:rsidR="002B57CA" w:rsidTr="002B57CA">
        <w:trPr>
          <w:tblCellSpacing w:w="7" w:type="dxa"/>
        </w:trPr>
        <w:tc>
          <w:tcPr>
            <w:tcW w:w="0" w:type="auto"/>
            <w:vAlign w:val="center"/>
            <w:hideMark/>
          </w:tcPr>
          <w:p w:rsidR="002B57CA" w:rsidRDefault="002B57CA">
            <w:pPr>
              <w:pStyle w:val="NormalWeb"/>
            </w:pPr>
            <w:r>
              <w:t xml:space="preserve">biginteger </w:t>
            </w:r>
          </w:p>
        </w:tc>
        <w:tc>
          <w:tcPr>
            <w:tcW w:w="0" w:type="auto"/>
            <w:vAlign w:val="center"/>
            <w:hideMark/>
          </w:tcPr>
          <w:p w:rsidR="002B57CA" w:rsidRDefault="002B57CA">
            <w:pPr>
              <w:pStyle w:val="NormalWeb"/>
            </w:pPr>
            <w:r>
              <w:t xml:space="preserve">biginteger </w:t>
            </w:r>
          </w:p>
        </w:tc>
      </w:tr>
      <w:tr w:rsidR="002B57CA" w:rsidTr="002B57CA">
        <w:trPr>
          <w:tblCellSpacing w:w="7" w:type="dxa"/>
        </w:trPr>
        <w:tc>
          <w:tcPr>
            <w:tcW w:w="0" w:type="auto"/>
            <w:vAlign w:val="center"/>
            <w:hideMark/>
          </w:tcPr>
          <w:p w:rsidR="002B57CA" w:rsidRDefault="002B57CA">
            <w:pPr>
              <w:pStyle w:val="NormalWeb"/>
            </w:pPr>
            <w:r>
              <w:t xml:space="preserve">bigdecimal </w:t>
            </w:r>
          </w:p>
        </w:tc>
        <w:tc>
          <w:tcPr>
            <w:tcW w:w="0" w:type="auto"/>
            <w:vAlign w:val="center"/>
            <w:hideMark/>
          </w:tcPr>
          <w:p w:rsidR="002B57CA" w:rsidRDefault="002B57CA">
            <w:pPr>
              <w:pStyle w:val="NormalWeb"/>
            </w:pPr>
            <w:r>
              <w:t xml:space="preserve">bigdecimal </w:t>
            </w:r>
          </w:p>
        </w:tc>
      </w:tr>
    </w:tbl>
    <w:p w:rsidR="002B57CA" w:rsidRDefault="002B57CA" w:rsidP="002B57CA">
      <w:pPr>
        <w:pStyle w:val="Heading2"/>
      </w:pPr>
      <w:bookmarkStart w:id="133" w:name="Relational+Operators"/>
      <w:bookmarkEnd w:id="133"/>
      <w:r>
        <w:t>Relational Operators</w:t>
      </w:r>
    </w:p>
    <w:p w:rsidR="002B57CA" w:rsidRDefault="002B57CA" w:rsidP="002B57CA">
      <w:pPr>
        <w:pStyle w:val="Heading3"/>
      </w:pPr>
      <w:bookmarkStart w:id="134" w:name="assert"/>
      <w:bookmarkEnd w:id="134"/>
      <w:r>
        <w:lastRenderedPageBreak/>
        <w:t>ASSERT</w:t>
      </w:r>
    </w:p>
    <w:p w:rsidR="002B57CA" w:rsidRDefault="002B57CA" w:rsidP="002B57CA">
      <w:pPr>
        <w:pStyle w:val="NormalWeb"/>
      </w:pPr>
      <w:r>
        <w:t>Assert a condition on the data.</w:t>
      </w:r>
    </w:p>
    <w:p w:rsidR="002B57CA" w:rsidRDefault="002B57CA" w:rsidP="002B57CA">
      <w:pPr>
        <w:pStyle w:val="Heading4"/>
      </w:pPr>
      <w:bookmarkStart w:id="135" w:name="Syntax-N12EAE"/>
      <w:bookmarkEnd w:id="135"/>
      <w:r>
        <w:t>Syntax</w:t>
      </w:r>
    </w:p>
    <w:tbl>
      <w:tblPr>
        <w:tblW w:w="0" w:type="auto"/>
        <w:tblCellSpacing w:w="7" w:type="dxa"/>
        <w:tblCellMar>
          <w:top w:w="60" w:type="dxa"/>
          <w:left w:w="60" w:type="dxa"/>
          <w:bottom w:w="60" w:type="dxa"/>
          <w:right w:w="60" w:type="dxa"/>
        </w:tblCellMar>
        <w:tblLook w:val="04A0"/>
      </w:tblPr>
      <w:tblGrid>
        <w:gridCol w:w="4241"/>
      </w:tblGrid>
      <w:tr w:rsidR="002B57CA" w:rsidTr="002B57CA">
        <w:trPr>
          <w:tblCellSpacing w:w="7" w:type="dxa"/>
        </w:trPr>
        <w:tc>
          <w:tcPr>
            <w:tcW w:w="0" w:type="auto"/>
            <w:vAlign w:val="center"/>
            <w:hideMark/>
          </w:tcPr>
          <w:p w:rsidR="002B57CA" w:rsidRDefault="002B57CA">
            <w:pPr>
              <w:pStyle w:val="NormalWeb"/>
            </w:pPr>
            <w:r>
              <w:t>ASSERT alias BY expression [, message];</w:t>
            </w:r>
          </w:p>
        </w:tc>
      </w:tr>
    </w:tbl>
    <w:p w:rsidR="002B57CA" w:rsidRDefault="002B57CA" w:rsidP="002B57CA">
      <w:pPr>
        <w:pStyle w:val="Heading4"/>
      </w:pPr>
      <w:bookmarkStart w:id="136" w:name="Terms-N12EC3"/>
      <w:bookmarkEnd w:id="136"/>
      <w:r>
        <w:t>Terms</w:t>
      </w:r>
    </w:p>
    <w:tbl>
      <w:tblPr>
        <w:tblW w:w="0" w:type="auto"/>
        <w:tblCellSpacing w:w="7" w:type="dxa"/>
        <w:tblCellMar>
          <w:top w:w="60" w:type="dxa"/>
          <w:left w:w="60" w:type="dxa"/>
          <w:bottom w:w="60" w:type="dxa"/>
          <w:right w:w="60" w:type="dxa"/>
        </w:tblCellMar>
        <w:tblLook w:val="04A0"/>
      </w:tblPr>
      <w:tblGrid>
        <w:gridCol w:w="1168"/>
        <w:gridCol w:w="3547"/>
      </w:tblGrid>
      <w:tr w:rsidR="002B57CA" w:rsidTr="002B57CA">
        <w:trPr>
          <w:tblCellSpacing w:w="7" w:type="dxa"/>
        </w:trPr>
        <w:tc>
          <w:tcPr>
            <w:tcW w:w="0" w:type="auto"/>
            <w:vAlign w:val="center"/>
            <w:hideMark/>
          </w:tcPr>
          <w:p w:rsidR="002B57CA" w:rsidRDefault="002B57CA">
            <w:pPr>
              <w:pStyle w:val="NormalWeb"/>
            </w:pPr>
            <w:r>
              <w:t>alias</w:t>
            </w:r>
          </w:p>
        </w:tc>
        <w:tc>
          <w:tcPr>
            <w:tcW w:w="0" w:type="auto"/>
            <w:vAlign w:val="center"/>
            <w:hideMark/>
          </w:tcPr>
          <w:p w:rsidR="002B57CA" w:rsidRDefault="002B57CA">
            <w:pPr>
              <w:pStyle w:val="NormalWeb"/>
            </w:pPr>
            <w:r>
              <w:t>The name of the relation.</w:t>
            </w:r>
          </w:p>
        </w:tc>
      </w:tr>
      <w:tr w:rsidR="002B57CA" w:rsidTr="002B57CA">
        <w:trPr>
          <w:tblCellSpacing w:w="7" w:type="dxa"/>
        </w:trPr>
        <w:tc>
          <w:tcPr>
            <w:tcW w:w="0" w:type="auto"/>
            <w:vAlign w:val="center"/>
            <w:hideMark/>
          </w:tcPr>
          <w:p w:rsidR="002B57CA" w:rsidRDefault="002B57CA">
            <w:pPr>
              <w:pStyle w:val="NormalWeb"/>
            </w:pPr>
            <w:r>
              <w:t>BY</w:t>
            </w:r>
          </w:p>
        </w:tc>
        <w:tc>
          <w:tcPr>
            <w:tcW w:w="0" w:type="auto"/>
            <w:vAlign w:val="center"/>
            <w:hideMark/>
          </w:tcPr>
          <w:p w:rsidR="002B57CA" w:rsidRDefault="002B57CA">
            <w:pPr>
              <w:pStyle w:val="NormalWeb"/>
            </w:pPr>
            <w:r>
              <w:t>Required keyword.</w:t>
            </w:r>
          </w:p>
        </w:tc>
      </w:tr>
      <w:tr w:rsidR="002B57CA" w:rsidTr="002B57CA">
        <w:trPr>
          <w:tblCellSpacing w:w="7" w:type="dxa"/>
        </w:trPr>
        <w:tc>
          <w:tcPr>
            <w:tcW w:w="0" w:type="auto"/>
            <w:vAlign w:val="center"/>
            <w:hideMark/>
          </w:tcPr>
          <w:p w:rsidR="002B57CA" w:rsidRDefault="002B57CA">
            <w:pPr>
              <w:pStyle w:val="NormalWeb"/>
            </w:pPr>
            <w:r>
              <w:t>expression</w:t>
            </w:r>
          </w:p>
        </w:tc>
        <w:tc>
          <w:tcPr>
            <w:tcW w:w="0" w:type="auto"/>
            <w:vAlign w:val="center"/>
            <w:hideMark/>
          </w:tcPr>
          <w:p w:rsidR="002B57CA" w:rsidRDefault="002B57CA">
            <w:pPr>
              <w:pStyle w:val="NormalWeb"/>
            </w:pPr>
            <w:r>
              <w:t>A boolean expression.</w:t>
            </w:r>
          </w:p>
        </w:tc>
      </w:tr>
      <w:tr w:rsidR="002B57CA" w:rsidTr="002B57CA">
        <w:trPr>
          <w:tblCellSpacing w:w="7" w:type="dxa"/>
        </w:trPr>
        <w:tc>
          <w:tcPr>
            <w:tcW w:w="0" w:type="auto"/>
            <w:vAlign w:val="center"/>
            <w:hideMark/>
          </w:tcPr>
          <w:p w:rsidR="002B57CA" w:rsidRDefault="002B57CA">
            <w:pPr>
              <w:pStyle w:val="NormalWeb"/>
            </w:pPr>
            <w:r>
              <w:t>message</w:t>
            </w:r>
          </w:p>
        </w:tc>
        <w:tc>
          <w:tcPr>
            <w:tcW w:w="0" w:type="auto"/>
            <w:vAlign w:val="center"/>
            <w:hideMark/>
          </w:tcPr>
          <w:p w:rsidR="002B57CA" w:rsidRDefault="002B57CA">
            <w:pPr>
              <w:pStyle w:val="NormalWeb"/>
            </w:pPr>
            <w:r>
              <w:t>Error message when assertion fails.</w:t>
            </w:r>
          </w:p>
        </w:tc>
      </w:tr>
    </w:tbl>
    <w:p w:rsidR="002B57CA" w:rsidRDefault="002B57CA" w:rsidP="002B57CA">
      <w:pPr>
        <w:pStyle w:val="Heading4"/>
      </w:pPr>
      <w:bookmarkStart w:id="137" w:name="Usage-N12F19"/>
      <w:bookmarkEnd w:id="137"/>
      <w:r>
        <w:t>Usage</w:t>
      </w:r>
    </w:p>
    <w:p w:rsidR="002B57CA" w:rsidRDefault="002B57CA" w:rsidP="002B57CA">
      <w:pPr>
        <w:pStyle w:val="NormalWeb"/>
      </w:pPr>
      <w:r>
        <w:t>Use assert to ensure a condition is true on your data. Processing fails if any of the records voilate the condition.</w:t>
      </w:r>
    </w:p>
    <w:p w:rsidR="002B57CA" w:rsidRDefault="002B57CA" w:rsidP="002B57CA">
      <w:pPr>
        <w:pStyle w:val="Heading4"/>
      </w:pPr>
      <w:bookmarkStart w:id="138" w:name="Examples-N12F23"/>
      <w:bookmarkEnd w:id="138"/>
      <w:r>
        <w:t>Examples</w:t>
      </w:r>
    </w:p>
    <w:p w:rsidR="002B57CA" w:rsidRDefault="002B57CA" w:rsidP="002B57CA">
      <w:pPr>
        <w:pStyle w:val="NormalWeb"/>
      </w:pPr>
      <w:r>
        <w:t>Suppose we have relation A.</w:t>
      </w:r>
    </w:p>
    <w:p w:rsidR="002B57CA" w:rsidRDefault="002B57CA" w:rsidP="002B57CA">
      <w:pPr>
        <w:pStyle w:val="HTMLPreformatted"/>
      </w:pPr>
      <w:r>
        <w:t>A = LOAD 'data' AS (a0:int,a1:int,a2:int);</w:t>
      </w:r>
    </w:p>
    <w:p w:rsidR="002B57CA" w:rsidRDefault="002B57CA" w:rsidP="002B57CA">
      <w:pPr>
        <w:pStyle w:val="HTMLPreformatted"/>
      </w:pPr>
    </w:p>
    <w:p w:rsidR="002B57CA" w:rsidRDefault="002B57CA" w:rsidP="002B57CA">
      <w:pPr>
        <w:pStyle w:val="HTMLPreformatted"/>
      </w:pPr>
      <w:r>
        <w:t>DUMP A;</w:t>
      </w:r>
    </w:p>
    <w:p w:rsidR="002B57CA" w:rsidRDefault="002B57CA" w:rsidP="002B57CA">
      <w:pPr>
        <w:pStyle w:val="HTMLPreformatted"/>
      </w:pPr>
      <w:r>
        <w:t>(1,2,3)</w:t>
      </w:r>
    </w:p>
    <w:p w:rsidR="002B57CA" w:rsidRDefault="002B57CA" w:rsidP="002B57CA">
      <w:pPr>
        <w:pStyle w:val="HTMLPreformatted"/>
      </w:pPr>
      <w:r>
        <w:t>(4,2,1)</w:t>
      </w:r>
    </w:p>
    <w:p w:rsidR="002B57CA" w:rsidRDefault="002B57CA" w:rsidP="002B57CA">
      <w:pPr>
        <w:pStyle w:val="HTMLPreformatted"/>
      </w:pPr>
      <w:r>
        <w:t>(8,3,4)</w:t>
      </w:r>
    </w:p>
    <w:p w:rsidR="002B57CA" w:rsidRDefault="002B57CA" w:rsidP="002B57CA">
      <w:pPr>
        <w:pStyle w:val="HTMLPreformatted"/>
      </w:pPr>
      <w:r>
        <w:t>(4,3,3)</w:t>
      </w:r>
    </w:p>
    <w:p w:rsidR="002B57CA" w:rsidRDefault="002B57CA" w:rsidP="002B57CA">
      <w:pPr>
        <w:pStyle w:val="HTMLPreformatted"/>
      </w:pPr>
      <w:r>
        <w:t>(7,2,5)</w:t>
      </w:r>
    </w:p>
    <w:p w:rsidR="002B57CA" w:rsidRDefault="002B57CA" w:rsidP="002B57CA">
      <w:pPr>
        <w:pStyle w:val="HTMLPreformatted"/>
      </w:pPr>
      <w:r>
        <w:t>(8,4,3)</w:t>
      </w:r>
    </w:p>
    <w:p w:rsidR="002B57CA" w:rsidRDefault="002B57CA" w:rsidP="002B57CA">
      <w:pPr>
        <w:pStyle w:val="NormalWeb"/>
      </w:pPr>
      <w:r>
        <w:t>Now, you can assert that a0 column in your data is &gt;0, fail if otherwise</w:t>
      </w:r>
    </w:p>
    <w:p w:rsidR="002B57CA" w:rsidRDefault="002B57CA" w:rsidP="002B57CA">
      <w:pPr>
        <w:pStyle w:val="HTMLPreformatted"/>
      </w:pPr>
      <w:r>
        <w:t>ASSERT A by a0 &gt; 0, 'a0 should be greater than 0';</w:t>
      </w:r>
    </w:p>
    <w:p w:rsidR="002B57CA" w:rsidRDefault="002B57CA" w:rsidP="002B57CA">
      <w:pPr>
        <w:pStyle w:val="Heading3"/>
      </w:pPr>
      <w:bookmarkStart w:id="139" w:name="cogroup"/>
      <w:bookmarkEnd w:id="139"/>
      <w:r>
        <w:t>COGROUP</w:t>
      </w:r>
    </w:p>
    <w:p w:rsidR="002B57CA" w:rsidRDefault="002B57CA" w:rsidP="002B57CA">
      <w:pPr>
        <w:pStyle w:val="NormalWeb"/>
      </w:pPr>
      <w:r>
        <w:t xml:space="preserve">See the </w:t>
      </w:r>
      <w:hyperlink r:id="rId97" w:anchor="group" w:history="1">
        <w:r>
          <w:rPr>
            <w:rStyle w:val="Hyperlink"/>
          </w:rPr>
          <w:t>GROUP</w:t>
        </w:r>
      </w:hyperlink>
      <w:r>
        <w:t xml:space="preserve"> operator.</w:t>
      </w:r>
    </w:p>
    <w:p w:rsidR="002B57CA" w:rsidRDefault="002B57CA" w:rsidP="002B57CA">
      <w:pPr>
        <w:pStyle w:val="Heading3"/>
      </w:pPr>
      <w:bookmarkStart w:id="140" w:name="cross"/>
      <w:bookmarkEnd w:id="140"/>
      <w:r>
        <w:t>CROSS</w:t>
      </w:r>
    </w:p>
    <w:p w:rsidR="002B57CA" w:rsidRDefault="002B57CA" w:rsidP="002B57CA">
      <w:pPr>
        <w:pStyle w:val="NormalWeb"/>
      </w:pPr>
      <w:r>
        <w:t>Computes the cross product of two or more relations.</w:t>
      </w:r>
    </w:p>
    <w:p w:rsidR="002B57CA" w:rsidRDefault="002B57CA" w:rsidP="002B57CA">
      <w:pPr>
        <w:pStyle w:val="Heading4"/>
      </w:pPr>
      <w:bookmarkStart w:id="141" w:name="Syntax-N12F53"/>
      <w:bookmarkEnd w:id="141"/>
      <w:r>
        <w:lastRenderedPageBreak/>
        <w:t>Syntax</w:t>
      </w:r>
    </w:p>
    <w:tbl>
      <w:tblPr>
        <w:tblW w:w="0" w:type="auto"/>
        <w:tblCellSpacing w:w="7" w:type="dxa"/>
        <w:tblCellMar>
          <w:top w:w="60" w:type="dxa"/>
          <w:left w:w="60" w:type="dxa"/>
          <w:bottom w:w="60" w:type="dxa"/>
          <w:right w:w="60" w:type="dxa"/>
        </w:tblCellMar>
        <w:tblLook w:val="04A0"/>
      </w:tblPr>
      <w:tblGrid>
        <w:gridCol w:w="8376"/>
      </w:tblGrid>
      <w:tr w:rsidR="002B57CA" w:rsidTr="002B57CA">
        <w:trPr>
          <w:tblCellSpacing w:w="7" w:type="dxa"/>
        </w:trPr>
        <w:tc>
          <w:tcPr>
            <w:tcW w:w="0" w:type="auto"/>
            <w:vAlign w:val="center"/>
            <w:hideMark/>
          </w:tcPr>
          <w:p w:rsidR="002B57CA" w:rsidRDefault="002B57CA">
            <w:pPr>
              <w:pStyle w:val="NormalWeb"/>
            </w:pPr>
            <w:r>
              <w:t>alias = CROSS alias, alias [, alias …] [PARTITION BY partitioner] [PARALLEL n];</w:t>
            </w:r>
          </w:p>
        </w:tc>
      </w:tr>
    </w:tbl>
    <w:p w:rsidR="002B57CA" w:rsidRDefault="002B57CA" w:rsidP="002B57CA">
      <w:pPr>
        <w:pStyle w:val="Heading4"/>
      </w:pPr>
      <w:bookmarkStart w:id="142" w:name="Terms-N12F68"/>
      <w:bookmarkEnd w:id="142"/>
      <w:r>
        <w:t>Terms</w:t>
      </w:r>
    </w:p>
    <w:tbl>
      <w:tblPr>
        <w:tblW w:w="0" w:type="auto"/>
        <w:tblCellSpacing w:w="7" w:type="dxa"/>
        <w:tblCellMar>
          <w:top w:w="60" w:type="dxa"/>
          <w:left w:w="60" w:type="dxa"/>
          <w:bottom w:w="60" w:type="dxa"/>
          <w:right w:w="60" w:type="dxa"/>
        </w:tblCellMar>
        <w:tblLook w:val="04A0"/>
      </w:tblPr>
      <w:tblGrid>
        <w:gridCol w:w="1324"/>
        <w:gridCol w:w="8184"/>
      </w:tblGrid>
      <w:tr w:rsidR="002B57CA" w:rsidTr="002B57CA">
        <w:trPr>
          <w:tblCellSpacing w:w="7" w:type="dxa"/>
        </w:trPr>
        <w:tc>
          <w:tcPr>
            <w:tcW w:w="0" w:type="auto"/>
            <w:vAlign w:val="center"/>
            <w:hideMark/>
          </w:tcPr>
          <w:p w:rsidR="002B57CA" w:rsidRDefault="002B57CA">
            <w:pPr>
              <w:pStyle w:val="NormalWeb"/>
            </w:pPr>
            <w:r>
              <w:t>alias</w:t>
            </w:r>
          </w:p>
        </w:tc>
        <w:tc>
          <w:tcPr>
            <w:tcW w:w="0" w:type="auto"/>
            <w:vAlign w:val="center"/>
            <w:hideMark/>
          </w:tcPr>
          <w:p w:rsidR="002B57CA" w:rsidRDefault="002B57CA">
            <w:pPr>
              <w:pStyle w:val="NormalWeb"/>
            </w:pPr>
            <w:r>
              <w:t xml:space="preserve">The name of a relation. </w:t>
            </w:r>
          </w:p>
        </w:tc>
      </w:tr>
      <w:tr w:rsidR="002B57CA" w:rsidTr="002B57CA">
        <w:trPr>
          <w:tblCellSpacing w:w="7" w:type="dxa"/>
        </w:trPr>
        <w:tc>
          <w:tcPr>
            <w:tcW w:w="0" w:type="auto"/>
            <w:vAlign w:val="center"/>
            <w:hideMark/>
          </w:tcPr>
          <w:p w:rsidR="002B57CA" w:rsidRDefault="002B57CA">
            <w:pPr>
              <w:pStyle w:val="NormalWeb"/>
            </w:pPr>
            <w:bookmarkStart w:id="143" w:name="partition-by-cross"/>
            <w:bookmarkEnd w:id="143"/>
            <w:r>
              <w:t>PARTITION BY partitioner</w:t>
            </w:r>
          </w:p>
        </w:tc>
        <w:tc>
          <w:tcPr>
            <w:tcW w:w="0" w:type="auto"/>
            <w:vAlign w:val="center"/>
            <w:hideMark/>
          </w:tcPr>
          <w:p w:rsidR="002B57CA" w:rsidRDefault="002B57CA">
            <w:pPr>
              <w:pStyle w:val="NormalWeb"/>
            </w:pPr>
            <w:r>
              <w:t xml:space="preserve">Use this feature to specify the Hadoop Partitioner. The partitioner controls the partitioning of the keys of the intermediate map-outputs. </w:t>
            </w:r>
          </w:p>
          <w:p w:rsidR="002B57CA" w:rsidRDefault="002B57CA" w:rsidP="002B57CA">
            <w:pPr>
              <w:pStyle w:val="NormalWeb"/>
              <w:numPr>
                <w:ilvl w:val="0"/>
                <w:numId w:val="74"/>
              </w:numPr>
            </w:pPr>
            <w:r>
              <w:t xml:space="preserve">For more details, see </w:t>
            </w:r>
            <w:hyperlink r:id="rId98" w:history="1">
              <w:r>
                <w:rPr>
                  <w:rStyle w:val="Hyperlink"/>
                </w:rPr>
                <w:t>http://hadoop.apache.org/docs/current/api/org/apache/hadoop/mapred/Partitioner.html</w:t>
              </w:r>
            </w:hyperlink>
            <w:r>
              <w:t xml:space="preserve"> </w:t>
            </w:r>
          </w:p>
          <w:p w:rsidR="002B57CA" w:rsidRDefault="002B57CA" w:rsidP="002B57CA">
            <w:pPr>
              <w:pStyle w:val="NormalWeb"/>
              <w:numPr>
                <w:ilvl w:val="0"/>
                <w:numId w:val="74"/>
              </w:numPr>
            </w:pPr>
            <w:r>
              <w:t xml:space="preserve">For usage, see </w:t>
            </w:r>
            <w:hyperlink r:id="rId99" w:anchor="partitionby" w:history="1">
              <w:r>
                <w:rPr>
                  <w:rStyle w:val="Hyperlink"/>
                </w:rPr>
                <w:t>Example: PARTITION BY</w:t>
              </w:r>
            </w:hyperlink>
            <w:r>
              <w:t xml:space="preserve"> </w:t>
            </w:r>
          </w:p>
        </w:tc>
      </w:tr>
      <w:tr w:rsidR="002B57CA" w:rsidTr="002B57CA">
        <w:trPr>
          <w:tblCellSpacing w:w="7" w:type="dxa"/>
        </w:trPr>
        <w:tc>
          <w:tcPr>
            <w:tcW w:w="0" w:type="auto"/>
            <w:vAlign w:val="center"/>
            <w:hideMark/>
          </w:tcPr>
          <w:p w:rsidR="002B57CA" w:rsidRDefault="002B57CA">
            <w:pPr>
              <w:pStyle w:val="NormalWeb"/>
            </w:pPr>
            <w:r>
              <w:t>PARALLEL n</w:t>
            </w:r>
          </w:p>
        </w:tc>
        <w:tc>
          <w:tcPr>
            <w:tcW w:w="0" w:type="auto"/>
            <w:vAlign w:val="center"/>
            <w:hideMark/>
          </w:tcPr>
          <w:p w:rsidR="002B57CA" w:rsidRDefault="002B57CA">
            <w:pPr>
              <w:pStyle w:val="NormalWeb"/>
            </w:pPr>
            <w:r>
              <w:t xml:space="preserve">Increase the parallelism of a job by specifying the number of reduce tasks, n. </w:t>
            </w:r>
          </w:p>
          <w:p w:rsidR="002B57CA" w:rsidRDefault="002B57CA">
            <w:pPr>
              <w:pStyle w:val="NormalWeb"/>
            </w:pPr>
            <w:r>
              <w:t xml:space="preserve">For more information, see </w:t>
            </w:r>
            <w:hyperlink r:id="rId100" w:anchor="parallel" w:history="1">
              <w:r>
                <w:rPr>
                  <w:rStyle w:val="Hyperlink"/>
                </w:rPr>
                <w:t>Use the Parallel Features</w:t>
              </w:r>
            </w:hyperlink>
            <w:r>
              <w:t>.</w:t>
            </w:r>
          </w:p>
        </w:tc>
      </w:tr>
    </w:tbl>
    <w:p w:rsidR="002B57CA" w:rsidRDefault="002B57CA" w:rsidP="002B57CA">
      <w:pPr>
        <w:pStyle w:val="Heading4"/>
      </w:pPr>
      <w:bookmarkStart w:id="144" w:name="Usage-N12FC7"/>
      <w:bookmarkEnd w:id="144"/>
      <w:r>
        <w:t>Usage</w:t>
      </w:r>
    </w:p>
    <w:p w:rsidR="002B57CA" w:rsidRDefault="002B57CA" w:rsidP="002B57CA">
      <w:pPr>
        <w:pStyle w:val="NormalWeb"/>
      </w:pPr>
      <w:r>
        <w:t>Use the CROSS operator to compute the cross product (Cartesian product) of two or more relations.</w:t>
      </w:r>
    </w:p>
    <w:p w:rsidR="002B57CA" w:rsidRDefault="002B57CA" w:rsidP="002B57CA">
      <w:pPr>
        <w:pStyle w:val="NormalWeb"/>
      </w:pPr>
      <w:r>
        <w:t xml:space="preserve">CROSS is an expensive operation and should be used sparingly. </w:t>
      </w:r>
    </w:p>
    <w:p w:rsidR="002B57CA" w:rsidRDefault="002B57CA" w:rsidP="002B57CA">
      <w:pPr>
        <w:pStyle w:val="Heading4"/>
      </w:pPr>
      <w:bookmarkStart w:id="145" w:name="Example-N12FD4"/>
      <w:bookmarkEnd w:id="145"/>
      <w:r>
        <w:t>Example</w:t>
      </w:r>
    </w:p>
    <w:p w:rsidR="002B57CA" w:rsidRDefault="002B57CA" w:rsidP="002B57CA">
      <w:pPr>
        <w:pStyle w:val="NormalWeb"/>
      </w:pPr>
      <w:r>
        <w:t>Suppose we have relations A and B.</w:t>
      </w:r>
    </w:p>
    <w:p w:rsidR="002B57CA" w:rsidRDefault="002B57CA" w:rsidP="002B57CA">
      <w:pPr>
        <w:pStyle w:val="HTMLPreformatted"/>
      </w:pPr>
      <w:r>
        <w:t>A = LOAD 'data1' AS (a1:int,a2:int,a3:int);</w:t>
      </w:r>
    </w:p>
    <w:p w:rsidR="002B57CA" w:rsidRDefault="002B57CA" w:rsidP="002B57CA">
      <w:pPr>
        <w:pStyle w:val="HTMLPreformatted"/>
      </w:pPr>
    </w:p>
    <w:p w:rsidR="002B57CA" w:rsidRDefault="002B57CA" w:rsidP="002B57CA">
      <w:pPr>
        <w:pStyle w:val="HTMLPreformatted"/>
      </w:pPr>
      <w:r>
        <w:t>DUMP A;</w:t>
      </w:r>
    </w:p>
    <w:p w:rsidR="002B57CA" w:rsidRDefault="002B57CA" w:rsidP="002B57CA">
      <w:pPr>
        <w:pStyle w:val="HTMLPreformatted"/>
      </w:pPr>
      <w:r>
        <w:t>(1,2,3)</w:t>
      </w:r>
    </w:p>
    <w:p w:rsidR="002B57CA" w:rsidRDefault="002B57CA" w:rsidP="002B57CA">
      <w:pPr>
        <w:pStyle w:val="HTMLPreformatted"/>
      </w:pPr>
      <w:r>
        <w:t>(4,2,1)</w:t>
      </w:r>
    </w:p>
    <w:p w:rsidR="002B57CA" w:rsidRDefault="002B57CA" w:rsidP="002B57CA">
      <w:pPr>
        <w:pStyle w:val="HTMLPreformatted"/>
      </w:pPr>
    </w:p>
    <w:p w:rsidR="002B57CA" w:rsidRDefault="002B57CA" w:rsidP="002B57CA">
      <w:pPr>
        <w:pStyle w:val="HTMLPreformatted"/>
      </w:pPr>
      <w:r>
        <w:t>B = LOAD 'data2' AS (b1:int,b2:int);</w:t>
      </w:r>
    </w:p>
    <w:p w:rsidR="002B57CA" w:rsidRDefault="002B57CA" w:rsidP="002B57CA">
      <w:pPr>
        <w:pStyle w:val="HTMLPreformatted"/>
      </w:pPr>
    </w:p>
    <w:p w:rsidR="002B57CA" w:rsidRDefault="002B57CA" w:rsidP="002B57CA">
      <w:pPr>
        <w:pStyle w:val="HTMLPreformatted"/>
      </w:pPr>
      <w:r>
        <w:t>DUMP B;</w:t>
      </w:r>
    </w:p>
    <w:p w:rsidR="002B57CA" w:rsidRDefault="002B57CA" w:rsidP="002B57CA">
      <w:pPr>
        <w:pStyle w:val="HTMLPreformatted"/>
      </w:pPr>
      <w:r>
        <w:t>(2,4)</w:t>
      </w:r>
    </w:p>
    <w:p w:rsidR="002B57CA" w:rsidRDefault="002B57CA" w:rsidP="002B57CA">
      <w:pPr>
        <w:pStyle w:val="HTMLPreformatted"/>
      </w:pPr>
      <w:r>
        <w:t>(8,9)</w:t>
      </w:r>
    </w:p>
    <w:p w:rsidR="002B57CA" w:rsidRDefault="002B57CA" w:rsidP="002B57CA">
      <w:pPr>
        <w:pStyle w:val="HTMLPreformatted"/>
      </w:pPr>
      <w:r>
        <w:t>(1,3)</w:t>
      </w:r>
    </w:p>
    <w:p w:rsidR="002B57CA" w:rsidRDefault="002B57CA" w:rsidP="002B57CA">
      <w:pPr>
        <w:pStyle w:val="NormalWeb"/>
      </w:pPr>
      <w:r>
        <w:t>In this example the cross product of relation A and B is computed.</w:t>
      </w:r>
    </w:p>
    <w:p w:rsidR="002B57CA" w:rsidRDefault="002B57CA" w:rsidP="002B57CA">
      <w:pPr>
        <w:pStyle w:val="HTMLPreformatted"/>
      </w:pPr>
      <w:r>
        <w:t>X = CROSS A, B;</w:t>
      </w:r>
    </w:p>
    <w:p w:rsidR="002B57CA" w:rsidRDefault="002B57CA" w:rsidP="002B57CA">
      <w:pPr>
        <w:pStyle w:val="HTMLPreformatted"/>
      </w:pPr>
    </w:p>
    <w:p w:rsidR="002B57CA" w:rsidRDefault="002B57CA" w:rsidP="002B57CA">
      <w:pPr>
        <w:pStyle w:val="HTMLPreformatted"/>
      </w:pPr>
      <w:r>
        <w:lastRenderedPageBreak/>
        <w:t>DUMP X;</w:t>
      </w:r>
    </w:p>
    <w:p w:rsidR="002B57CA" w:rsidRDefault="002B57CA" w:rsidP="002B57CA">
      <w:pPr>
        <w:pStyle w:val="HTMLPreformatted"/>
      </w:pPr>
      <w:r>
        <w:t>(1,2,3,2,4)</w:t>
      </w:r>
    </w:p>
    <w:p w:rsidR="002B57CA" w:rsidRDefault="002B57CA" w:rsidP="002B57CA">
      <w:pPr>
        <w:pStyle w:val="HTMLPreformatted"/>
      </w:pPr>
      <w:r>
        <w:t>(1,2,3,8,9)</w:t>
      </w:r>
    </w:p>
    <w:p w:rsidR="002B57CA" w:rsidRDefault="002B57CA" w:rsidP="002B57CA">
      <w:pPr>
        <w:pStyle w:val="HTMLPreformatted"/>
      </w:pPr>
      <w:r>
        <w:t>(1,2,3,1,3)</w:t>
      </w:r>
    </w:p>
    <w:p w:rsidR="002B57CA" w:rsidRDefault="002B57CA" w:rsidP="002B57CA">
      <w:pPr>
        <w:pStyle w:val="HTMLPreformatted"/>
      </w:pPr>
      <w:r>
        <w:t>(4,2,1,2,4)</w:t>
      </w:r>
    </w:p>
    <w:p w:rsidR="002B57CA" w:rsidRDefault="002B57CA" w:rsidP="002B57CA">
      <w:pPr>
        <w:pStyle w:val="HTMLPreformatted"/>
      </w:pPr>
      <w:r>
        <w:t>(4,2,1,8,9)</w:t>
      </w:r>
    </w:p>
    <w:p w:rsidR="002B57CA" w:rsidRDefault="002B57CA" w:rsidP="002B57CA">
      <w:pPr>
        <w:pStyle w:val="HTMLPreformatted"/>
      </w:pPr>
      <w:r>
        <w:t>(4,2,1,1,3)</w:t>
      </w:r>
    </w:p>
    <w:p w:rsidR="002B57CA" w:rsidRDefault="002B57CA" w:rsidP="002B57CA">
      <w:pPr>
        <w:pStyle w:val="Heading3"/>
      </w:pPr>
      <w:bookmarkStart w:id="146" w:name="cube"/>
      <w:bookmarkEnd w:id="146"/>
      <w:r>
        <w:t>CUBE</w:t>
      </w:r>
    </w:p>
    <w:p w:rsidR="002B57CA" w:rsidRDefault="002B57CA" w:rsidP="002B57CA">
      <w:pPr>
        <w:pStyle w:val="NormalWeb"/>
      </w:pPr>
      <w:r>
        <w:t>Performs cube/rollup operations.</w:t>
      </w:r>
    </w:p>
    <w:p w:rsidR="002B57CA" w:rsidRDefault="002B57CA" w:rsidP="002B57CA">
      <w:pPr>
        <w:pStyle w:val="Heading4"/>
      </w:pPr>
      <w:bookmarkStart w:id="147" w:name="Cube+operation"/>
      <w:bookmarkEnd w:id="147"/>
      <w:r>
        <w:t>Cube operation</w:t>
      </w:r>
    </w:p>
    <w:p w:rsidR="002B57CA" w:rsidRDefault="002B57CA" w:rsidP="002B57CA">
      <w:pPr>
        <w:pStyle w:val="NormalWeb"/>
      </w:pPr>
      <w:r>
        <w:t>Cube operation computes aggregates for all possbile combinations of specified group by dimensions. The number of group by combinations generated by cube for n dimensions will be 2^n.</w:t>
      </w:r>
    </w:p>
    <w:p w:rsidR="002B57CA" w:rsidRDefault="002B57CA" w:rsidP="002B57CA">
      <w:pPr>
        <w:pStyle w:val="Heading4"/>
      </w:pPr>
      <w:bookmarkStart w:id="148" w:name="Rollup+operation"/>
      <w:bookmarkEnd w:id="148"/>
      <w:r>
        <w:t>Rollup operation</w:t>
      </w:r>
    </w:p>
    <w:p w:rsidR="002B57CA" w:rsidRDefault="002B57CA" w:rsidP="002B57CA">
      <w:pPr>
        <w:pStyle w:val="NormalWeb"/>
      </w:pPr>
      <w:r>
        <w:t>Rollup operations computes multiple levels of aggregates based on hierarchical ordering of specified group by dimensions. Rollup is useful when there is hierarchical ordering on the dimensions. The number of group by combinations generated by rollup for n dimensions will be n+1.</w:t>
      </w:r>
    </w:p>
    <w:p w:rsidR="002B57CA" w:rsidRDefault="002B57CA" w:rsidP="002B57CA">
      <w:pPr>
        <w:pStyle w:val="Heading4"/>
      </w:pPr>
      <w:bookmarkStart w:id="149" w:name="Syntax-N13008"/>
      <w:bookmarkEnd w:id="149"/>
      <w:r>
        <w:t>Syntax</w:t>
      </w:r>
    </w:p>
    <w:tbl>
      <w:tblPr>
        <w:tblW w:w="0" w:type="auto"/>
        <w:tblCellSpacing w:w="7" w:type="dxa"/>
        <w:tblCellMar>
          <w:top w:w="60" w:type="dxa"/>
          <w:left w:w="60" w:type="dxa"/>
          <w:bottom w:w="60" w:type="dxa"/>
          <w:right w:w="60" w:type="dxa"/>
        </w:tblCellMar>
        <w:tblLook w:val="04A0"/>
      </w:tblPr>
      <w:tblGrid>
        <w:gridCol w:w="9508"/>
      </w:tblGrid>
      <w:tr w:rsidR="002B57CA" w:rsidTr="002B57CA">
        <w:trPr>
          <w:tblCellSpacing w:w="7" w:type="dxa"/>
        </w:trPr>
        <w:tc>
          <w:tcPr>
            <w:tcW w:w="0" w:type="auto"/>
            <w:vAlign w:val="center"/>
            <w:hideMark/>
          </w:tcPr>
          <w:p w:rsidR="002B57CA" w:rsidRDefault="002B57CA">
            <w:pPr>
              <w:pStyle w:val="NormalWeb"/>
            </w:pPr>
            <w:r>
              <w:t>alias = CUBE alias BY { CUBE expression | ROLLUP expression }, [ CUBE expression | ROLLUP expression ] [PARALLEL n];</w:t>
            </w:r>
          </w:p>
        </w:tc>
      </w:tr>
    </w:tbl>
    <w:p w:rsidR="002B57CA" w:rsidRDefault="002B57CA" w:rsidP="002B57CA">
      <w:pPr>
        <w:pStyle w:val="Heading4"/>
      </w:pPr>
      <w:bookmarkStart w:id="150" w:name="Terms-N1301D"/>
      <w:bookmarkEnd w:id="150"/>
      <w:r>
        <w:t>Terms</w:t>
      </w:r>
    </w:p>
    <w:tbl>
      <w:tblPr>
        <w:tblW w:w="0" w:type="auto"/>
        <w:tblCellSpacing w:w="7" w:type="dxa"/>
        <w:tblCellMar>
          <w:top w:w="60" w:type="dxa"/>
          <w:left w:w="60" w:type="dxa"/>
          <w:bottom w:w="60" w:type="dxa"/>
          <w:right w:w="60" w:type="dxa"/>
        </w:tblCellMar>
        <w:tblLook w:val="04A0"/>
      </w:tblPr>
      <w:tblGrid>
        <w:gridCol w:w="1527"/>
        <w:gridCol w:w="7981"/>
      </w:tblGrid>
      <w:tr w:rsidR="002B57CA" w:rsidTr="002B57CA">
        <w:trPr>
          <w:tblCellSpacing w:w="7" w:type="dxa"/>
        </w:trPr>
        <w:tc>
          <w:tcPr>
            <w:tcW w:w="0" w:type="auto"/>
            <w:vAlign w:val="center"/>
            <w:hideMark/>
          </w:tcPr>
          <w:p w:rsidR="002B57CA" w:rsidRDefault="002B57CA">
            <w:pPr>
              <w:pStyle w:val="NormalWeb"/>
            </w:pPr>
            <w:r>
              <w:t>alias</w:t>
            </w:r>
          </w:p>
        </w:tc>
        <w:tc>
          <w:tcPr>
            <w:tcW w:w="0" w:type="auto"/>
            <w:vAlign w:val="center"/>
            <w:hideMark/>
          </w:tcPr>
          <w:p w:rsidR="002B57CA" w:rsidRDefault="002B57CA">
            <w:pPr>
              <w:pStyle w:val="NormalWeb"/>
            </w:pPr>
            <w:r>
              <w:t>The name of the relation.</w:t>
            </w:r>
          </w:p>
        </w:tc>
      </w:tr>
      <w:tr w:rsidR="002B57CA" w:rsidTr="002B57CA">
        <w:trPr>
          <w:tblCellSpacing w:w="7" w:type="dxa"/>
        </w:trPr>
        <w:tc>
          <w:tcPr>
            <w:tcW w:w="0" w:type="auto"/>
            <w:vAlign w:val="center"/>
            <w:hideMark/>
          </w:tcPr>
          <w:p w:rsidR="002B57CA" w:rsidRDefault="002B57CA">
            <w:pPr>
              <w:pStyle w:val="NormalWeb"/>
            </w:pPr>
            <w:r>
              <w:t>CUBE</w:t>
            </w:r>
          </w:p>
        </w:tc>
        <w:tc>
          <w:tcPr>
            <w:tcW w:w="0" w:type="auto"/>
            <w:vAlign w:val="center"/>
            <w:hideMark/>
          </w:tcPr>
          <w:p w:rsidR="002B57CA" w:rsidRDefault="002B57CA">
            <w:pPr>
              <w:pStyle w:val="NormalWeb"/>
            </w:pPr>
            <w:r>
              <w:t>Keyword</w:t>
            </w:r>
          </w:p>
        </w:tc>
      </w:tr>
      <w:tr w:rsidR="002B57CA" w:rsidTr="002B57CA">
        <w:trPr>
          <w:tblCellSpacing w:w="7" w:type="dxa"/>
        </w:trPr>
        <w:tc>
          <w:tcPr>
            <w:tcW w:w="0" w:type="auto"/>
            <w:vAlign w:val="center"/>
            <w:hideMark/>
          </w:tcPr>
          <w:p w:rsidR="002B57CA" w:rsidRDefault="002B57CA">
            <w:pPr>
              <w:pStyle w:val="NormalWeb"/>
            </w:pPr>
            <w:r>
              <w:t>BY</w:t>
            </w:r>
          </w:p>
        </w:tc>
        <w:tc>
          <w:tcPr>
            <w:tcW w:w="0" w:type="auto"/>
            <w:vAlign w:val="center"/>
            <w:hideMark/>
          </w:tcPr>
          <w:p w:rsidR="002B57CA" w:rsidRDefault="002B57CA">
            <w:pPr>
              <w:pStyle w:val="NormalWeb"/>
            </w:pPr>
            <w:r>
              <w:t>Keyword</w:t>
            </w:r>
          </w:p>
        </w:tc>
      </w:tr>
      <w:tr w:rsidR="002B57CA" w:rsidTr="002B57CA">
        <w:trPr>
          <w:tblCellSpacing w:w="7" w:type="dxa"/>
        </w:trPr>
        <w:tc>
          <w:tcPr>
            <w:tcW w:w="0" w:type="auto"/>
            <w:vAlign w:val="center"/>
            <w:hideMark/>
          </w:tcPr>
          <w:p w:rsidR="002B57CA" w:rsidRDefault="002B57CA">
            <w:pPr>
              <w:pStyle w:val="NormalWeb"/>
            </w:pPr>
            <w:r>
              <w:t>expression</w:t>
            </w:r>
          </w:p>
        </w:tc>
        <w:tc>
          <w:tcPr>
            <w:tcW w:w="0" w:type="auto"/>
            <w:vAlign w:val="center"/>
            <w:hideMark/>
          </w:tcPr>
          <w:p w:rsidR="002B57CA" w:rsidRDefault="002B57CA">
            <w:pPr>
              <w:pStyle w:val="NormalWeb"/>
            </w:pPr>
            <w:r>
              <w:t>Projections (dimensions) of the relation. Supports field, star and project-range expressions.</w:t>
            </w:r>
          </w:p>
        </w:tc>
      </w:tr>
      <w:tr w:rsidR="002B57CA" w:rsidTr="002B57CA">
        <w:trPr>
          <w:tblCellSpacing w:w="7" w:type="dxa"/>
        </w:trPr>
        <w:tc>
          <w:tcPr>
            <w:tcW w:w="0" w:type="auto"/>
            <w:vAlign w:val="center"/>
            <w:hideMark/>
          </w:tcPr>
          <w:p w:rsidR="002B57CA" w:rsidRDefault="002B57CA">
            <w:pPr>
              <w:pStyle w:val="NormalWeb"/>
            </w:pPr>
            <w:r>
              <w:t>ROLLUP</w:t>
            </w:r>
          </w:p>
        </w:tc>
        <w:tc>
          <w:tcPr>
            <w:tcW w:w="0" w:type="auto"/>
            <w:vAlign w:val="center"/>
            <w:hideMark/>
          </w:tcPr>
          <w:p w:rsidR="002B57CA" w:rsidRDefault="002B57CA">
            <w:pPr>
              <w:pStyle w:val="NormalWeb"/>
            </w:pPr>
            <w:r>
              <w:t>Keyword</w:t>
            </w:r>
          </w:p>
        </w:tc>
      </w:tr>
      <w:tr w:rsidR="002B57CA" w:rsidTr="002B57CA">
        <w:trPr>
          <w:tblCellSpacing w:w="7" w:type="dxa"/>
        </w:trPr>
        <w:tc>
          <w:tcPr>
            <w:tcW w:w="0" w:type="auto"/>
            <w:vAlign w:val="center"/>
            <w:hideMark/>
          </w:tcPr>
          <w:p w:rsidR="002B57CA" w:rsidRDefault="002B57CA">
            <w:pPr>
              <w:pStyle w:val="NormalWeb"/>
            </w:pPr>
            <w:r>
              <w:t>PARALLEL n</w:t>
            </w:r>
          </w:p>
        </w:tc>
        <w:tc>
          <w:tcPr>
            <w:tcW w:w="0" w:type="auto"/>
            <w:vAlign w:val="center"/>
            <w:hideMark/>
          </w:tcPr>
          <w:p w:rsidR="002B57CA" w:rsidRDefault="002B57CA">
            <w:pPr>
              <w:pStyle w:val="NormalWeb"/>
            </w:pPr>
            <w:r>
              <w:t>Increase the parallelism of a job by specifying the number of reduce tasks, n.</w:t>
            </w:r>
          </w:p>
          <w:p w:rsidR="002B57CA" w:rsidRDefault="002B57CA">
            <w:pPr>
              <w:pStyle w:val="NormalWeb"/>
            </w:pPr>
            <w:r>
              <w:t xml:space="preserve">For more information, see </w:t>
            </w:r>
            <w:hyperlink r:id="rId101" w:anchor="parallel" w:history="1">
              <w:r>
                <w:rPr>
                  <w:rStyle w:val="Hyperlink"/>
                </w:rPr>
                <w:t>Use the Parallel Features</w:t>
              </w:r>
            </w:hyperlink>
            <w:r>
              <w:t>.</w:t>
            </w:r>
          </w:p>
        </w:tc>
      </w:tr>
    </w:tbl>
    <w:p w:rsidR="002B57CA" w:rsidRDefault="002B57CA" w:rsidP="002B57CA">
      <w:pPr>
        <w:pStyle w:val="Heading4"/>
      </w:pPr>
      <w:bookmarkStart w:id="151" w:name="Example-N130A0"/>
      <w:bookmarkEnd w:id="151"/>
      <w:r>
        <w:t>Example</w:t>
      </w:r>
    </w:p>
    <w:p w:rsidR="002B57CA" w:rsidRDefault="002B57CA" w:rsidP="002B57CA">
      <w:pPr>
        <w:pStyle w:val="Heading4"/>
      </w:pPr>
      <w:bookmarkStart w:id="152" w:name="Basic+usage+of+CUBE+operation"/>
      <w:bookmarkEnd w:id="152"/>
      <w:r>
        <w:lastRenderedPageBreak/>
        <w:t>Basic usage of CUBE operation</w:t>
      </w:r>
    </w:p>
    <w:p w:rsidR="002B57CA" w:rsidRDefault="002B57CA" w:rsidP="002B57CA">
      <w:pPr>
        <w:pStyle w:val="HTMLPreformatted"/>
      </w:pPr>
      <w:r>
        <w:t>salesinp = LOAD '/pig/data/salesdata' USING PigStorage(',') AS</w:t>
      </w:r>
    </w:p>
    <w:p w:rsidR="002B57CA" w:rsidRDefault="002B57CA" w:rsidP="002B57CA">
      <w:pPr>
        <w:pStyle w:val="HTMLPreformatted"/>
      </w:pPr>
      <w:r>
        <w:t xml:space="preserve">    (product:chararray, year:int, region:chararray, state:chararray, city:chararray, sales:long);</w:t>
      </w:r>
    </w:p>
    <w:p w:rsidR="002B57CA" w:rsidRDefault="002B57CA" w:rsidP="002B57CA">
      <w:pPr>
        <w:pStyle w:val="HTMLPreformatted"/>
      </w:pPr>
      <w:r>
        <w:t>cubedinp = CUBE salesinp BY CUBE(product,year);</w:t>
      </w:r>
    </w:p>
    <w:p w:rsidR="002B57CA" w:rsidRDefault="002B57CA" w:rsidP="002B57CA">
      <w:pPr>
        <w:pStyle w:val="HTMLPreformatted"/>
      </w:pPr>
      <w:r>
        <w:t>result = FOREACH cubedinp GENERATE FLATTEN(group), SUM(cube.sales) AS totalsales;</w:t>
      </w:r>
    </w:p>
    <w:p w:rsidR="002B57CA" w:rsidRDefault="002B57CA" w:rsidP="002B57CA">
      <w:pPr>
        <w:pStyle w:val="NormalWeb"/>
      </w:pPr>
      <w:r>
        <w:t>For a sample input tuple (car, 2012, midwest, ohio, columbus, 4000), the above query with cube operation will output</w:t>
      </w:r>
    </w:p>
    <w:p w:rsidR="002B57CA" w:rsidRDefault="002B57CA" w:rsidP="002B57CA">
      <w:pPr>
        <w:pStyle w:val="HTMLPreformatted"/>
      </w:pPr>
      <w:r>
        <w:t>(car,2012,4000)</w:t>
      </w:r>
    </w:p>
    <w:p w:rsidR="002B57CA" w:rsidRDefault="002B57CA" w:rsidP="002B57CA">
      <w:pPr>
        <w:pStyle w:val="HTMLPreformatted"/>
      </w:pPr>
      <w:r>
        <w:t>(car,,4000)</w:t>
      </w:r>
    </w:p>
    <w:p w:rsidR="002B57CA" w:rsidRDefault="002B57CA" w:rsidP="002B57CA">
      <w:pPr>
        <w:pStyle w:val="HTMLPreformatted"/>
      </w:pPr>
      <w:r>
        <w:t>(,2012,4000)</w:t>
      </w:r>
    </w:p>
    <w:p w:rsidR="002B57CA" w:rsidRDefault="002B57CA" w:rsidP="002B57CA">
      <w:pPr>
        <w:pStyle w:val="HTMLPreformatted"/>
      </w:pPr>
      <w:r>
        <w:t>(,,4000)</w:t>
      </w:r>
    </w:p>
    <w:p w:rsidR="002B57CA" w:rsidRDefault="002B57CA" w:rsidP="002B57CA">
      <w:pPr>
        <w:pStyle w:val="Heading4"/>
      </w:pPr>
      <w:bookmarkStart w:id="153" w:name="Output+schema"/>
      <w:bookmarkEnd w:id="153"/>
      <w:r>
        <w:t>Output schema</w:t>
      </w:r>
    </w:p>
    <w:p w:rsidR="002B57CA" w:rsidRDefault="002B57CA" w:rsidP="002B57CA">
      <w:pPr>
        <w:pStyle w:val="HTMLPreformatted"/>
      </w:pPr>
      <w:r>
        <w:t>grunt&gt; describe cubedinp;</w:t>
      </w:r>
    </w:p>
    <w:p w:rsidR="002B57CA" w:rsidRDefault="002B57CA" w:rsidP="002B57CA">
      <w:pPr>
        <w:pStyle w:val="HTMLPreformatted"/>
      </w:pPr>
      <w:r>
        <w:t>cubedinp: {group: (product: chararray,year: int),cube: {(product: chararray,year: int,region: chararray,</w:t>
      </w:r>
    </w:p>
    <w:p w:rsidR="002B57CA" w:rsidRDefault="002B57CA" w:rsidP="002B57CA">
      <w:pPr>
        <w:pStyle w:val="HTMLPreformatted"/>
      </w:pPr>
      <w:r>
        <w:t>state: chararray,city: chararray,sales: long)}}</w:t>
      </w:r>
    </w:p>
    <w:p w:rsidR="002B57CA" w:rsidRDefault="002B57CA" w:rsidP="002B57CA">
      <w:pPr>
        <w:pStyle w:val="NormalWeb"/>
      </w:pPr>
      <w:r>
        <w:t>Note the second column, ‘cube’ field which is a bag of all tuples that belong to ‘group’. Also note that the measure attribute ‘sales’ along with other unused dimensions in load statement are pushed down so that it can be referenced later while computing aggregates on the measure, like in this case SUM(cube.sales).</w:t>
      </w:r>
    </w:p>
    <w:p w:rsidR="002B57CA" w:rsidRDefault="002B57CA" w:rsidP="002B57CA">
      <w:pPr>
        <w:pStyle w:val="Heading4"/>
      </w:pPr>
      <w:bookmarkStart w:id="154" w:name="Basic+usage+of+ROLLUP+operation"/>
      <w:bookmarkEnd w:id="154"/>
      <w:r>
        <w:t>Basic usage of ROLLUP operation</w:t>
      </w:r>
    </w:p>
    <w:p w:rsidR="002B57CA" w:rsidRDefault="002B57CA" w:rsidP="002B57CA">
      <w:pPr>
        <w:pStyle w:val="HTMLPreformatted"/>
      </w:pPr>
      <w:r>
        <w:t>salesinp = LOAD '/pig/data/salesdata' USING PigStorage(',') AS</w:t>
      </w:r>
    </w:p>
    <w:p w:rsidR="002B57CA" w:rsidRDefault="002B57CA" w:rsidP="002B57CA">
      <w:pPr>
        <w:pStyle w:val="HTMLPreformatted"/>
      </w:pPr>
      <w:r>
        <w:t xml:space="preserve">    (product:chararray, year:int, region:chararray, state:chararray, city:chararray, sales:long);</w:t>
      </w:r>
    </w:p>
    <w:p w:rsidR="002B57CA" w:rsidRDefault="002B57CA" w:rsidP="002B57CA">
      <w:pPr>
        <w:pStyle w:val="HTMLPreformatted"/>
      </w:pPr>
      <w:r>
        <w:t>rolledup = CUBE salesinp BY ROLLUP(region,state,city);</w:t>
      </w:r>
    </w:p>
    <w:p w:rsidR="002B57CA" w:rsidRDefault="002B57CA" w:rsidP="002B57CA">
      <w:pPr>
        <w:pStyle w:val="HTMLPreformatted"/>
      </w:pPr>
      <w:r>
        <w:t>result = FOREACH rolledup GENERATE FLATTEN(group), SUM(cube.sales) AS totalsales;</w:t>
      </w:r>
    </w:p>
    <w:p w:rsidR="002B57CA" w:rsidRDefault="002B57CA" w:rsidP="002B57CA">
      <w:pPr>
        <w:pStyle w:val="NormalWeb"/>
      </w:pPr>
      <w:r>
        <w:t>For a sample input tuple (car, 2012, midwest, ohio, columbus, 4000), the above query with rollup operation will output</w:t>
      </w:r>
    </w:p>
    <w:p w:rsidR="002B57CA" w:rsidRDefault="002B57CA" w:rsidP="002B57CA">
      <w:pPr>
        <w:pStyle w:val="HTMLPreformatted"/>
      </w:pPr>
      <w:r>
        <w:t>(midwest,ohio,columbus,4000)</w:t>
      </w:r>
    </w:p>
    <w:p w:rsidR="002B57CA" w:rsidRDefault="002B57CA" w:rsidP="002B57CA">
      <w:pPr>
        <w:pStyle w:val="HTMLPreformatted"/>
      </w:pPr>
      <w:r>
        <w:t>(midwest,ohio,,4000)</w:t>
      </w:r>
    </w:p>
    <w:p w:rsidR="002B57CA" w:rsidRDefault="002B57CA" w:rsidP="002B57CA">
      <w:pPr>
        <w:pStyle w:val="HTMLPreformatted"/>
      </w:pPr>
      <w:r>
        <w:t>(midwest,,,4000)</w:t>
      </w:r>
    </w:p>
    <w:p w:rsidR="002B57CA" w:rsidRDefault="002B57CA" w:rsidP="002B57CA">
      <w:pPr>
        <w:pStyle w:val="HTMLPreformatted"/>
      </w:pPr>
      <w:r>
        <w:t>(,,,4000)</w:t>
      </w:r>
    </w:p>
    <w:p w:rsidR="002B57CA" w:rsidRDefault="002B57CA" w:rsidP="002B57CA">
      <w:pPr>
        <w:pStyle w:val="Heading4"/>
      </w:pPr>
      <w:bookmarkStart w:id="155" w:name="Output+schema-N130D9"/>
      <w:bookmarkEnd w:id="155"/>
      <w:r>
        <w:t>Output schema</w:t>
      </w:r>
    </w:p>
    <w:p w:rsidR="002B57CA" w:rsidRDefault="002B57CA" w:rsidP="002B57CA">
      <w:pPr>
        <w:pStyle w:val="HTMLPreformatted"/>
      </w:pPr>
      <w:r>
        <w:t>grunt&gt; describe rolledup;</w:t>
      </w:r>
    </w:p>
    <w:p w:rsidR="002B57CA" w:rsidRDefault="002B57CA" w:rsidP="002B57CA">
      <w:pPr>
        <w:pStyle w:val="HTMLPreformatted"/>
      </w:pPr>
      <w:r>
        <w:t>rolledup: {group: (region: chararray,state: chararray,city: chararray),cube: {(region: chararray,</w:t>
      </w:r>
    </w:p>
    <w:p w:rsidR="002B57CA" w:rsidRDefault="002B57CA" w:rsidP="002B57CA">
      <w:pPr>
        <w:pStyle w:val="HTMLPreformatted"/>
      </w:pPr>
      <w:r>
        <w:lastRenderedPageBreak/>
        <w:t>state: chararray,city: chararray,product: chararray,year: int,sales: long)}}</w:t>
      </w:r>
    </w:p>
    <w:p w:rsidR="002B57CA" w:rsidRDefault="002B57CA" w:rsidP="002B57CA">
      <w:pPr>
        <w:pStyle w:val="Heading4"/>
      </w:pPr>
      <w:bookmarkStart w:id="156" w:name="Basic+usage+of+CUBE+and+ROLLUP+operation"/>
      <w:bookmarkEnd w:id="156"/>
      <w:r>
        <w:t>Basic usage of CUBE and ROLLUP operation combined</w:t>
      </w:r>
    </w:p>
    <w:p w:rsidR="002B57CA" w:rsidRDefault="002B57CA" w:rsidP="002B57CA">
      <w:pPr>
        <w:pStyle w:val="NormalWeb"/>
      </w:pPr>
      <w:r>
        <w:t>If CUBE and ROLLUP operations are used together, the output groups will be the cross product of all groups generated by cube and rollup operation. If there are m dimensions in cube operations and n dimensions in rollup operation then overall number of combinations will be (2^m) * (n+1).</w:t>
      </w:r>
    </w:p>
    <w:p w:rsidR="002B57CA" w:rsidRDefault="002B57CA" w:rsidP="002B57CA">
      <w:pPr>
        <w:pStyle w:val="HTMLPreformatted"/>
      </w:pPr>
      <w:r>
        <w:t>salesinp = LOAD '/pig/data/salesdata' USING PigStorage(',') AS</w:t>
      </w:r>
    </w:p>
    <w:p w:rsidR="002B57CA" w:rsidRDefault="002B57CA" w:rsidP="002B57CA">
      <w:pPr>
        <w:pStyle w:val="HTMLPreformatted"/>
      </w:pPr>
      <w:r>
        <w:t xml:space="preserve">    (product:chararray, year:int, region:chararray, state:chararray, city:chararray, sales:long);</w:t>
      </w:r>
    </w:p>
    <w:p w:rsidR="002B57CA" w:rsidRDefault="002B57CA" w:rsidP="002B57CA">
      <w:pPr>
        <w:pStyle w:val="HTMLPreformatted"/>
      </w:pPr>
      <w:r>
        <w:t>cubed_and_rolled = CUBE salesinp BY CUBE(product,year), ROLLUP(region, state, city);</w:t>
      </w:r>
    </w:p>
    <w:p w:rsidR="002B57CA" w:rsidRDefault="002B57CA" w:rsidP="002B57CA">
      <w:pPr>
        <w:pStyle w:val="HTMLPreformatted"/>
      </w:pPr>
      <w:r>
        <w:t>result = FOREACH cubed_and_rolled GENERATE FLATTEN(group), SUM(cube.sales) AS totalsales;</w:t>
      </w:r>
    </w:p>
    <w:p w:rsidR="002B57CA" w:rsidRDefault="002B57CA" w:rsidP="002B57CA">
      <w:pPr>
        <w:pStyle w:val="NormalWeb"/>
      </w:pPr>
      <w:r>
        <w:t>For a sample input tuple (car, 2012, midwest, ohio, columbus, 4000), the above query with cube and rollup operation will output</w:t>
      </w:r>
    </w:p>
    <w:p w:rsidR="002B57CA" w:rsidRDefault="002B57CA" w:rsidP="002B57CA">
      <w:pPr>
        <w:pStyle w:val="HTMLPreformatted"/>
      </w:pPr>
      <w:r>
        <w:t>(car,2012,midwest,ohio,columbus,4000)</w:t>
      </w:r>
    </w:p>
    <w:p w:rsidR="002B57CA" w:rsidRDefault="002B57CA" w:rsidP="002B57CA">
      <w:pPr>
        <w:pStyle w:val="HTMLPreformatted"/>
      </w:pPr>
      <w:r>
        <w:t>(car,2012,midwest,ohio,,4000)</w:t>
      </w:r>
    </w:p>
    <w:p w:rsidR="002B57CA" w:rsidRDefault="002B57CA" w:rsidP="002B57CA">
      <w:pPr>
        <w:pStyle w:val="HTMLPreformatted"/>
      </w:pPr>
      <w:r>
        <w:t>(car,2012,midwest,,,4000)</w:t>
      </w:r>
    </w:p>
    <w:p w:rsidR="002B57CA" w:rsidRDefault="002B57CA" w:rsidP="002B57CA">
      <w:pPr>
        <w:pStyle w:val="HTMLPreformatted"/>
      </w:pPr>
      <w:r>
        <w:t>(car,2012,,,,4000)</w:t>
      </w:r>
    </w:p>
    <w:p w:rsidR="002B57CA" w:rsidRDefault="002B57CA" w:rsidP="002B57CA">
      <w:pPr>
        <w:pStyle w:val="HTMLPreformatted"/>
      </w:pPr>
      <w:r>
        <w:t>(car,,midwest,ohio,columbus,4000)</w:t>
      </w:r>
    </w:p>
    <w:p w:rsidR="002B57CA" w:rsidRDefault="002B57CA" w:rsidP="002B57CA">
      <w:pPr>
        <w:pStyle w:val="HTMLPreformatted"/>
      </w:pPr>
      <w:r>
        <w:t>(car,,midwest,ohio,,4000)</w:t>
      </w:r>
    </w:p>
    <w:p w:rsidR="002B57CA" w:rsidRDefault="002B57CA" w:rsidP="002B57CA">
      <w:pPr>
        <w:pStyle w:val="HTMLPreformatted"/>
      </w:pPr>
      <w:r>
        <w:t>(car,,midwest,,,4000)</w:t>
      </w:r>
    </w:p>
    <w:p w:rsidR="002B57CA" w:rsidRDefault="002B57CA" w:rsidP="002B57CA">
      <w:pPr>
        <w:pStyle w:val="HTMLPreformatted"/>
      </w:pPr>
      <w:r>
        <w:t>(car,,,,,4000)</w:t>
      </w:r>
    </w:p>
    <w:p w:rsidR="002B57CA" w:rsidRDefault="002B57CA" w:rsidP="002B57CA">
      <w:pPr>
        <w:pStyle w:val="HTMLPreformatted"/>
      </w:pPr>
      <w:r>
        <w:t>(,2012,midwest,ohio,columbus,4000)</w:t>
      </w:r>
    </w:p>
    <w:p w:rsidR="002B57CA" w:rsidRDefault="002B57CA" w:rsidP="002B57CA">
      <w:pPr>
        <w:pStyle w:val="HTMLPreformatted"/>
      </w:pPr>
      <w:r>
        <w:t>(,2012,midwest,ohio,,4000)</w:t>
      </w:r>
    </w:p>
    <w:p w:rsidR="002B57CA" w:rsidRDefault="002B57CA" w:rsidP="002B57CA">
      <w:pPr>
        <w:pStyle w:val="HTMLPreformatted"/>
      </w:pPr>
      <w:r>
        <w:t>(,2012,midwest,,,4000)</w:t>
      </w:r>
    </w:p>
    <w:p w:rsidR="002B57CA" w:rsidRDefault="002B57CA" w:rsidP="002B57CA">
      <w:pPr>
        <w:pStyle w:val="HTMLPreformatted"/>
      </w:pPr>
      <w:r>
        <w:t>(,2012,,,,4000)</w:t>
      </w:r>
    </w:p>
    <w:p w:rsidR="002B57CA" w:rsidRDefault="002B57CA" w:rsidP="002B57CA">
      <w:pPr>
        <w:pStyle w:val="HTMLPreformatted"/>
      </w:pPr>
      <w:r>
        <w:t>(,,midwest,ohio,columbus,4000)</w:t>
      </w:r>
    </w:p>
    <w:p w:rsidR="002B57CA" w:rsidRDefault="002B57CA" w:rsidP="002B57CA">
      <w:pPr>
        <w:pStyle w:val="HTMLPreformatted"/>
      </w:pPr>
      <w:r>
        <w:t>(,,midwest,ohio,,4000)</w:t>
      </w:r>
    </w:p>
    <w:p w:rsidR="002B57CA" w:rsidRDefault="002B57CA" w:rsidP="002B57CA">
      <w:pPr>
        <w:pStyle w:val="HTMLPreformatted"/>
      </w:pPr>
      <w:r>
        <w:t>(,,midwest,,,4000)</w:t>
      </w:r>
    </w:p>
    <w:p w:rsidR="002B57CA" w:rsidRDefault="002B57CA" w:rsidP="002B57CA">
      <w:pPr>
        <w:pStyle w:val="HTMLPreformatted"/>
      </w:pPr>
      <w:r>
        <w:t>(,,,,,4000)</w:t>
      </w:r>
    </w:p>
    <w:p w:rsidR="002B57CA" w:rsidRDefault="002B57CA" w:rsidP="002B57CA">
      <w:pPr>
        <w:pStyle w:val="Heading4"/>
      </w:pPr>
      <w:bookmarkStart w:id="157" w:name="Output+schema-N130F9"/>
      <w:bookmarkEnd w:id="157"/>
      <w:r>
        <w:t>Output schema</w:t>
      </w:r>
    </w:p>
    <w:p w:rsidR="002B57CA" w:rsidRDefault="002B57CA" w:rsidP="002B57CA">
      <w:pPr>
        <w:pStyle w:val="HTMLPreformatted"/>
      </w:pPr>
      <w:r>
        <w:t>grunt&gt; describe cubed_and_rolled;</w:t>
      </w:r>
    </w:p>
    <w:p w:rsidR="002B57CA" w:rsidRDefault="002B57CA" w:rsidP="002B57CA">
      <w:pPr>
        <w:pStyle w:val="HTMLPreformatted"/>
      </w:pPr>
      <w:r>
        <w:t>cubed_and_rolled: {group: (product: chararray,year: int,region: chararray,</w:t>
      </w:r>
    </w:p>
    <w:p w:rsidR="002B57CA" w:rsidRDefault="002B57CA" w:rsidP="002B57CA">
      <w:pPr>
        <w:pStyle w:val="HTMLPreformatted"/>
      </w:pPr>
      <w:r>
        <w:t>state: chararray,city: chararray),cube: {(product: chararray,year: int,region: chararray,</w:t>
      </w:r>
    </w:p>
    <w:p w:rsidR="002B57CA" w:rsidRDefault="002B57CA" w:rsidP="002B57CA">
      <w:pPr>
        <w:pStyle w:val="HTMLPreformatted"/>
      </w:pPr>
      <w:r>
        <w:t>state: chararray,city: chararray,sales: long)}}</w:t>
      </w:r>
    </w:p>
    <w:p w:rsidR="002B57CA" w:rsidRDefault="002B57CA" w:rsidP="002B57CA">
      <w:pPr>
        <w:pStyle w:val="Heading4"/>
      </w:pPr>
      <w:bookmarkStart w:id="158" w:name="Handling+null+values+in+dimensions"/>
      <w:bookmarkEnd w:id="158"/>
      <w:r>
        <w:t>Handling null values in dimensions</w:t>
      </w:r>
    </w:p>
    <w:p w:rsidR="002B57CA" w:rsidRDefault="002B57CA" w:rsidP="002B57CA">
      <w:pPr>
        <w:pStyle w:val="NormalWeb"/>
      </w:pPr>
      <w:r>
        <w:t xml:space="preserve">Since null values are used to represent subtotals in cube and rollup operation, in order to differentiate the legitimate null values that already exists as dimension values, CUBE operator converts any null values in dimensions to "unknown" value before performing cube or rollup operation. For example, for CUBE(product,location) with a sample tuple (car,) the output will be </w:t>
      </w:r>
    </w:p>
    <w:p w:rsidR="002B57CA" w:rsidRDefault="002B57CA" w:rsidP="002B57CA">
      <w:pPr>
        <w:pStyle w:val="HTMLPreformatted"/>
      </w:pPr>
      <w:r>
        <w:lastRenderedPageBreak/>
        <w:t>(car,unknown)</w:t>
      </w:r>
    </w:p>
    <w:p w:rsidR="002B57CA" w:rsidRDefault="002B57CA" w:rsidP="002B57CA">
      <w:pPr>
        <w:pStyle w:val="HTMLPreformatted"/>
      </w:pPr>
      <w:r>
        <w:t>(car,)</w:t>
      </w:r>
    </w:p>
    <w:p w:rsidR="002B57CA" w:rsidRDefault="002B57CA" w:rsidP="002B57CA">
      <w:pPr>
        <w:pStyle w:val="HTMLPreformatted"/>
      </w:pPr>
      <w:r>
        <w:t>(,unknown)</w:t>
      </w:r>
    </w:p>
    <w:p w:rsidR="002B57CA" w:rsidRDefault="002B57CA" w:rsidP="002B57CA">
      <w:pPr>
        <w:pStyle w:val="HTMLPreformatted"/>
      </w:pPr>
      <w:r>
        <w:t>(,)</w:t>
      </w:r>
    </w:p>
    <w:p w:rsidR="002B57CA" w:rsidRDefault="002B57CA" w:rsidP="002B57CA">
      <w:pPr>
        <w:pStyle w:val="Heading3"/>
      </w:pPr>
      <w:bookmarkStart w:id="159" w:name="define"/>
      <w:bookmarkEnd w:id="159"/>
      <w:r>
        <w:t>DEFINE</w:t>
      </w:r>
    </w:p>
    <w:p w:rsidR="002B57CA" w:rsidRDefault="002B57CA" w:rsidP="002B57CA">
      <w:pPr>
        <w:pStyle w:val="NormalWeb"/>
      </w:pPr>
      <w:r>
        <w:t>See:</w:t>
      </w:r>
    </w:p>
    <w:p w:rsidR="002B57CA" w:rsidRDefault="002B57CA" w:rsidP="002B57CA">
      <w:pPr>
        <w:numPr>
          <w:ilvl w:val="0"/>
          <w:numId w:val="75"/>
        </w:numPr>
        <w:spacing w:before="100" w:beforeAutospacing="1" w:after="100" w:afterAutospacing="1" w:line="240" w:lineRule="auto"/>
      </w:pPr>
      <w:hyperlink r:id="rId102" w:anchor="define-udfs" w:history="1">
        <w:r>
          <w:rPr>
            <w:rStyle w:val="Hyperlink"/>
          </w:rPr>
          <w:t>DEFINE (UDFs, streaming)</w:t>
        </w:r>
      </w:hyperlink>
      <w:r>
        <w:t xml:space="preserve"> </w:t>
      </w:r>
    </w:p>
    <w:p w:rsidR="002B57CA" w:rsidRDefault="002B57CA" w:rsidP="002B57CA">
      <w:pPr>
        <w:numPr>
          <w:ilvl w:val="0"/>
          <w:numId w:val="75"/>
        </w:numPr>
        <w:spacing w:before="100" w:beforeAutospacing="1" w:after="100" w:afterAutospacing="1" w:line="240" w:lineRule="auto"/>
      </w:pPr>
      <w:hyperlink r:id="rId103" w:anchor="define-macros" w:history="1">
        <w:r>
          <w:rPr>
            <w:rStyle w:val="Hyperlink"/>
          </w:rPr>
          <w:t>DEFINE (macros)</w:t>
        </w:r>
      </w:hyperlink>
      <w:r>
        <w:t xml:space="preserve"> </w:t>
      </w:r>
    </w:p>
    <w:p w:rsidR="002B57CA" w:rsidRDefault="002B57CA" w:rsidP="002B57CA">
      <w:pPr>
        <w:pStyle w:val="Heading3"/>
      </w:pPr>
      <w:bookmarkStart w:id="160" w:name="distinct"/>
      <w:bookmarkEnd w:id="160"/>
      <w:r>
        <w:t xml:space="preserve">DISTINCT </w:t>
      </w:r>
    </w:p>
    <w:p w:rsidR="002B57CA" w:rsidRDefault="002B57CA" w:rsidP="002B57CA">
      <w:pPr>
        <w:pStyle w:val="NormalWeb"/>
      </w:pPr>
      <w:r>
        <w:t>Removes duplicate tuples in a relation.</w:t>
      </w:r>
    </w:p>
    <w:p w:rsidR="002B57CA" w:rsidRDefault="002B57CA" w:rsidP="002B57CA">
      <w:pPr>
        <w:pStyle w:val="Heading4"/>
      </w:pPr>
      <w:bookmarkStart w:id="161" w:name="Syntax-N13137"/>
      <w:bookmarkEnd w:id="161"/>
      <w:r>
        <w:t>Syntax</w:t>
      </w:r>
    </w:p>
    <w:tbl>
      <w:tblPr>
        <w:tblW w:w="0" w:type="auto"/>
        <w:tblCellSpacing w:w="7" w:type="dxa"/>
        <w:tblCellMar>
          <w:top w:w="60" w:type="dxa"/>
          <w:left w:w="60" w:type="dxa"/>
          <w:bottom w:w="60" w:type="dxa"/>
          <w:right w:w="60" w:type="dxa"/>
        </w:tblCellMar>
        <w:tblLook w:val="04A0"/>
      </w:tblPr>
      <w:tblGrid>
        <w:gridCol w:w="7489"/>
      </w:tblGrid>
      <w:tr w:rsidR="002B57CA" w:rsidTr="002B57CA">
        <w:trPr>
          <w:tblCellSpacing w:w="7" w:type="dxa"/>
        </w:trPr>
        <w:tc>
          <w:tcPr>
            <w:tcW w:w="0" w:type="auto"/>
            <w:vAlign w:val="center"/>
            <w:hideMark/>
          </w:tcPr>
          <w:p w:rsidR="002B57CA" w:rsidRDefault="002B57CA">
            <w:pPr>
              <w:pStyle w:val="NormalWeb"/>
            </w:pPr>
            <w:r>
              <w:t xml:space="preserve">alias = DISTINCT alias [PARTITION BY partitioner] [PARALLEL n];        </w:t>
            </w:r>
          </w:p>
        </w:tc>
      </w:tr>
    </w:tbl>
    <w:p w:rsidR="002B57CA" w:rsidRDefault="002B57CA" w:rsidP="002B57CA">
      <w:pPr>
        <w:pStyle w:val="Heading4"/>
      </w:pPr>
      <w:bookmarkStart w:id="162" w:name="Terms-N1314C"/>
      <w:bookmarkEnd w:id="162"/>
      <w:r>
        <w:t>Terms</w:t>
      </w:r>
    </w:p>
    <w:tbl>
      <w:tblPr>
        <w:tblW w:w="0" w:type="auto"/>
        <w:tblCellSpacing w:w="7" w:type="dxa"/>
        <w:tblCellMar>
          <w:top w:w="60" w:type="dxa"/>
          <w:left w:w="60" w:type="dxa"/>
          <w:bottom w:w="60" w:type="dxa"/>
          <w:right w:w="60" w:type="dxa"/>
        </w:tblCellMar>
        <w:tblLook w:val="04A0"/>
      </w:tblPr>
      <w:tblGrid>
        <w:gridCol w:w="1324"/>
        <w:gridCol w:w="8184"/>
      </w:tblGrid>
      <w:tr w:rsidR="002B57CA" w:rsidTr="002B57CA">
        <w:trPr>
          <w:tblCellSpacing w:w="7" w:type="dxa"/>
        </w:trPr>
        <w:tc>
          <w:tcPr>
            <w:tcW w:w="0" w:type="auto"/>
            <w:vAlign w:val="center"/>
            <w:hideMark/>
          </w:tcPr>
          <w:p w:rsidR="002B57CA" w:rsidRDefault="002B57CA">
            <w:pPr>
              <w:pStyle w:val="NormalWeb"/>
            </w:pPr>
            <w:r>
              <w:t>alias</w:t>
            </w:r>
          </w:p>
        </w:tc>
        <w:tc>
          <w:tcPr>
            <w:tcW w:w="0" w:type="auto"/>
            <w:vAlign w:val="center"/>
            <w:hideMark/>
          </w:tcPr>
          <w:p w:rsidR="002B57CA" w:rsidRDefault="002B57CA">
            <w:pPr>
              <w:pStyle w:val="NormalWeb"/>
            </w:pPr>
            <w:r>
              <w:t>The name of the relation.</w:t>
            </w:r>
          </w:p>
        </w:tc>
      </w:tr>
      <w:tr w:rsidR="002B57CA" w:rsidTr="002B57CA">
        <w:trPr>
          <w:tblCellSpacing w:w="7" w:type="dxa"/>
        </w:trPr>
        <w:tc>
          <w:tcPr>
            <w:tcW w:w="0" w:type="auto"/>
            <w:vAlign w:val="center"/>
            <w:hideMark/>
          </w:tcPr>
          <w:p w:rsidR="002B57CA" w:rsidRDefault="002B57CA">
            <w:pPr>
              <w:pStyle w:val="NormalWeb"/>
            </w:pPr>
            <w:bookmarkStart w:id="163" w:name="partition-by-distinct"/>
            <w:bookmarkEnd w:id="163"/>
            <w:r>
              <w:t>PARTITION BY partitioner</w:t>
            </w:r>
          </w:p>
        </w:tc>
        <w:tc>
          <w:tcPr>
            <w:tcW w:w="0" w:type="auto"/>
            <w:vAlign w:val="center"/>
            <w:hideMark/>
          </w:tcPr>
          <w:p w:rsidR="002B57CA" w:rsidRDefault="002B57CA">
            <w:pPr>
              <w:pStyle w:val="NormalWeb"/>
            </w:pPr>
            <w:r>
              <w:t xml:space="preserve">Use this feature to specify the Hadoop Partitioner. The partitioner controls the partitioning of the keys of the intermediate map-outputs. </w:t>
            </w:r>
          </w:p>
          <w:p w:rsidR="002B57CA" w:rsidRDefault="002B57CA" w:rsidP="002B57CA">
            <w:pPr>
              <w:pStyle w:val="NormalWeb"/>
              <w:numPr>
                <w:ilvl w:val="0"/>
                <w:numId w:val="76"/>
              </w:numPr>
            </w:pPr>
            <w:r>
              <w:t xml:space="preserve">For more details, see </w:t>
            </w:r>
            <w:hyperlink r:id="rId104" w:history="1">
              <w:r>
                <w:rPr>
                  <w:rStyle w:val="Hyperlink"/>
                </w:rPr>
                <w:t>http://hadoop.apache.org/docs/current/api/org/apache/hadoop/mapred/Partitioner.html</w:t>
              </w:r>
            </w:hyperlink>
            <w:r>
              <w:t xml:space="preserve"> </w:t>
            </w:r>
          </w:p>
          <w:p w:rsidR="002B57CA" w:rsidRDefault="002B57CA" w:rsidP="002B57CA">
            <w:pPr>
              <w:pStyle w:val="NormalWeb"/>
              <w:numPr>
                <w:ilvl w:val="0"/>
                <w:numId w:val="76"/>
              </w:numPr>
            </w:pPr>
            <w:r>
              <w:t xml:space="preserve">For usage, see </w:t>
            </w:r>
            <w:hyperlink r:id="rId105" w:anchor="partitionby" w:history="1">
              <w:r>
                <w:rPr>
                  <w:rStyle w:val="Hyperlink"/>
                </w:rPr>
                <w:t>Example: PARTITION BY</w:t>
              </w:r>
            </w:hyperlink>
            <w:r>
              <w:t>.</w:t>
            </w:r>
          </w:p>
        </w:tc>
      </w:tr>
      <w:tr w:rsidR="002B57CA" w:rsidTr="002B57CA">
        <w:trPr>
          <w:tblCellSpacing w:w="7" w:type="dxa"/>
        </w:trPr>
        <w:tc>
          <w:tcPr>
            <w:tcW w:w="0" w:type="auto"/>
            <w:vAlign w:val="center"/>
            <w:hideMark/>
          </w:tcPr>
          <w:p w:rsidR="002B57CA" w:rsidRDefault="002B57CA">
            <w:pPr>
              <w:pStyle w:val="NormalWeb"/>
            </w:pPr>
            <w:r>
              <w:t>PARALLEL n</w:t>
            </w:r>
          </w:p>
        </w:tc>
        <w:tc>
          <w:tcPr>
            <w:tcW w:w="0" w:type="auto"/>
            <w:vAlign w:val="center"/>
            <w:hideMark/>
          </w:tcPr>
          <w:p w:rsidR="002B57CA" w:rsidRDefault="002B57CA">
            <w:pPr>
              <w:pStyle w:val="NormalWeb"/>
            </w:pPr>
            <w:r>
              <w:t>Increase the parallelism of a job by specifying the number of reduce tasks, n.</w:t>
            </w:r>
          </w:p>
          <w:p w:rsidR="002B57CA" w:rsidRDefault="002B57CA">
            <w:pPr>
              <w:pStyle w:val="NormalWeb"/>
            </w:pPr>
            <w:r>
              <w:t xml:space="preserve">For more information, see </w:t>
            </w:r>
            <w:hyperlink r:id="rId106" w:anchor="parallel" w:history="1">
              <w:r>
                <w:rPr>
                  <w:rStyle w:val="Hyperlink"/>
                </w:rPr>
                <w:t>Use the Parallel Features</w:t>
              </w:r>
            </w:hyperlink>
            <w:r>
              <w:t>.</w:t>
            </w:r>
          </w:p>
        </w:tc>
      </w:tr>
    </w:tbl>
    <w:p w:rsidR="002B57CA" w:rsidRDefault="002B57CA" w:rsidP="002B57CA">
      <w:pPr>
        <w:pStyle w:val="Heading4"/>
      </w:pPr>
      <w:bookmarkStart w:id="164" w:name="Usage-N131AD"/>
      <w:bookmarkEnd w:id="164"/>
      <w:r>
        <w:t>Usage</w:t>
      </w:r>
    </w:p>
    <w:p w:rsidR="002B57CA" w:rsidRDefault="002B57CA" w:rsidP="002B57CA">
      <w:pPr>
        <w:pStyle w:val="NormalWeb"/>
      </w:pPr>
      <w:r>
        <w:t xml:space="preserve">Use the DISTINCT operator to remove duplicate tuples in a relation. DISTINCT does not preserve the original order of the contents (to eliminate duplicates, Pig must first sort the data). You cannot use DISTINCT on a subset of fields; to do this, use FOREACH and a nested block to first select the fields and then apply DISTINCT (see </w:t>
      </w:r>
      <w:hyperlink r:id="rId107" w:anchor="nestedblock" w:history="1">
        <w:r>
          <w:rPr>
            <w:rStyle w:val="Hyperlink"/>
          </w:rPr>
          <w:t>Example: Nested Block</w:t>
        </w:r>
      </w:hyperlink>
      <w:r>
        <w:t>).</w:t>
      </w:r>
    </w:p>
    <w:p w:rsidR="002B57CA" w:rsidRDefault="002B57CA" w:rsidP="002B57CA">
      <w:pPr>
        <w:pStyle w:val="Heading4"/>
      </w:pPr>
      <w:bookmarkStart w:id="165" w:name="Example-N131BB"/>
      <w:bookmarkEnd w:id="165"/>
      <w:r>
        <w:t>Example</w:t>
      </w:r>
    </w:p>
    <w:p w:rsidR="002B57CA" w:rsidRDefault="002B57CA" w:rsidP="002B57CA">
      <w:pPr>
        <w:pStyle w:val="NormalWeb"/>
      </w:pPr>
      <w:r>
        <w:t>Suppose we have relation A.</w:t>
      </w:r>
    </w:p>
    <w:p w:rsidR="002B57CA" w:rsidRDefault="002B57CA" w:rsidP="002B57CA">
      <w:pPr>
        <w:pStyle w:val="HTMLPreformatted"/>
      </w:pPr>
      <w:r>
        <w:lastRenderedPageBreak/>
        <w:t>A = LOAD 'data' AS (a1:int,a2:int,a3:int);</w:t>
      </w:r>
    </w:p>
    <w:p w:rsidR="002B57CA" w:rsidRDefault="002B57CA" w:rsidP="002B57CA">
      <w:pPr>
        <w:pStyle w:val="HTMLPreformatted"/>
      </w:pPr>
    </w:p>
    <w:p w:rsidR="002B57CA" w:rsidRDefault="002B57CA" w:rsidP="002B57CA">
      <w:pPr>
        <w:pStyle w:val="HTMLPreformatted"/>
      </w:pPr>
      <w:r>
        <w:t>DUMP A;</w:t>
      </w:r>
    </w:p>
    <w:p w:rsidR="002B57CA" w:rsidRDefault="002B57CA" w:rsidP="002B57CA">
      <w:pPr>
        <w:pStyle w:val="HTMLPreformatted"/>
      </w:pPr>
      <w:r>
        <w:t>(8,3,4)</w:t>
      </w:r>
    </w:p>
    <w:p w:rsidR="002B57CA" w:rsidRDefault="002B57CA" w:rsidP="002B57CA">
      <w:pPr>
        <w:pStyle w:val="HTMLPreformatted"/>
      </w:pPr>
      <w:r>
        <w:t xml:space="preserve">(1,2,3)        </w:t>
      </w:r>
    </w:p>
    <w:p w:rsidR="002B57CA" w:rsidRDefault="002B57CA" w:rsidP="002B57CA">
      <w:pPr>
        <w:pStyle w:val="HTMLPreformatted"/>
      </w:pPr>
      <w:r>
        <w:t xml:space="preserve">(4,3,3)        </w:t>
      </w:r>
    </w:p>
    <w:p w:rsidR="002B57CA" w:rsidRDefault="002B57CA" w:rsidP="002B57CA">
      <w:pPr>
        <w:pStyle w:val="HTMLPreformatted"/>
      </w:pPr>
      <w:r>
        <w:t xml:space="preserve">(4,3,3)        </w:t>
      </w:r>
    </w:p>
    <w:p w:rsidR="002B57CA" w:rsidRDefault="002B57CA" w:rsidP="002B57CA">
      <w:pPr>
        <w:pStyle w:val="HTMLPreformatted"/>
      </w:pPr>
      <w:r>
        <w:t xml:space="preserve">(1,2,3) </w:t>
      </w:r>
    </w:p>
    <w:p w:rsidR="002B57CA" w:rsidRDefault="002B57CA" w:rsidP="002B57CA">
      <w:pPr>
        <w:pStyle w:val="NormalWeb"/>
      </w:pPr>
      <w:r>
        <w:t>In this example all duplicate tuples are removed.</w:t>
      </w:r>
    </w:p>
    <w:p w:rsidR="002B57CA" w:rsidRDefault="002B57CA" w:rsidP="002B57CA">
      <w:pPr>
        <w:pStyle w:val="HTMLPreformatted"/>
      </w:pPr>
      <w:r>
        <w:t>X = DISTINCT A;</w:t>
      </w:r>
    </w:p>
    <w:p w:rsidR="002B57CA" w:rsidRDefault="002B57CA" w:rsidP="002B57CA">
      <w:pPr>
        <w:pStyle w:val="HTMLPreformatted"/>
      </w:pPr>
    </w:p>
    <w:p w:rsidR="002B57CA" w:rsidRDefault="002B57CA" w:rsidP="002B57CA">
      <w:pPr>
        <w:pStyle w:val="HTMLPreformatted"/>
      </w:pPr>
      <w:r>
        <w:t>DUMP X;</w:t>
      </w:r>
    </w:p>
    <w:p w:rsidR="002B57CA" w:rsidRDefault="002B57CA" w:rsidP="002B57CA">
      <w:pPr>
        <w:pStyle w:val="HTMLPreformatted"/>
      </w:pPr>
      <w:r>
        <w:t>(1,2,3)</w:t>
      </w:r>
    </w:p>
    <w:p w:rsidR="002B57CA" w:rsidRDefault="002B57CA" w:rsidP="002B57CA">
      <w:pPr>
        <w:pStyle w:val="HTMLPreformatted"/>
      </w:pPr>
      <w:r>
        <w:t>(4,3,3)</w:t>
      </w:r>
    </w:p>
    <w:p w:rsidR="002B57CA" w:rsidRDefault="002B57CA" w:rsidP="002B57CA">
      <w:pPr>
        <w:pStyle w:val="HTMLPreformatted"/>
      </w:pPr>
      <w:r>
        <w:t>(8,3,4)</w:t>
      </w:r>
    </w:p>
    <w:p w:rsidR="002B57CA" w:rsidRDefault="002B57CA" w:rsidP="002B57CA">
      <w:pPr>
        <w:pStyle w:val="Heading3"/>
      </w:pPr>
      <w:bookmarkStart w:id="166" w:name="filter"/>
      <w:bookmarkEnd w:id="166"/>
      <w:r>
        <w:t xml:space="preserve">FILTER </w:t>
      </w:r>
    </w:p>
    <w:p w:rsidR="002B57CA" w:rsidRDefault="002B57CA" w:rsidP="002B57CA">
      <w:pPr>
        <w:pStyle w:val="NormalWeb"/>
      </w:pPr>
      <w:r>
        <w:t>Selects tuples from a relation based on some condition.</w:t>
      </w:r>
    </w:p>
    <w:p w:rsidR="002B57CA" w:rsidRDefault="002B57CA" w:rsidP="002B57CA">
      <w:pPr>
        <w:pStyle w:val="Heading4"/>
      </w:pPr>
      <w:bookmarkStart w:id="167" w:name="Syntax-N131DB"/>
      <w:bookmarkEnd w:id="167"/>
      <w:r>
        <w:t>Syntax</w:t>
      </w:r>
    </w:p>
    <w:tbl>
      <w:tblPr>
        <w:tblW w:w="0" w:type="auto"/>
        <w:tblCellSpacing w:w="7" w:type="dxa"/>
        <w:tblCellMar>
          <w:top w:w="60" w:type="dxa"/>
          <w:left w:w="60" w:type="dxa"/>
          <w:bottom w:w="60" w:type="dxa"/>
          <w:right w:w="60" w:type="dxa"/>
        </w:tblCellMar>
        <w:tblLook w:val="04A0"/>
      </w:tblPr>
      <w:tblGrid>
        <w:gridCol w:w="3763"/>
      </w:tblGrid>
      <w:tr w:rsidR="002B57CA" w:rsidTr="002B57CA">
        <w:trPr>
          <w:tblCellSpacing w:w="7" w:type="dxa"/>
        </w:trPr>
        <w:tc>
          <w:tcPr>
            <w:tcW w:w="0" w:type="auto"/>
            <w:vAlign w:val="center"/>
            <w:hideMark/>
          </w:tcPr>
          <w:p w:rsidR="002B57CA" w:rsidRDefault="002B57CA">
            <w:pPr>
              <w:pStyle w:val="NormalWeb"/>
            </w:pPr>
            <w:r>
              <w:t>alias = FILTER alias  BY expression;</w:t>
            </w:r>
          </w:p>
        </w:tc>
      </w:tr>
    </w:tbl>
    <w:p w:rsidR="002B57CA" w:rsidRDefault="002B57CA" w:rsidP="002B57CA">
      <w:pPr>
        <w:pStyle w:val="Heading4"/>
      </w:pPr>
      <w:bookmarkStart w:id="168" w:name="Terms-N131EF"/>
      <w:bookmarkEnd w:id="168"/>
      <w:r>
        <w:t>Terms</w:t>
      </w:r>
    </w:p>
    <w:tbl>
      <w:tblPr>
        <w:tblW w:w="0" w:type="auto"/>
        <w:tblCellSpacing w:w="7" w:type="dxa"/>
        <w:tblCellMar>
          <w:top w:w="60" w:type="dxa"/>
          <w:left w:w="60" w:type="dxa"/>
          <w:bottom w:w="60" w:type="dxa"/>
          <w:right w:w="60" w:type="dxa"/>
        </w:tblCellMar>
        <w:tblLook w:val="04A0"/>
      </w:tblPr>
      <w:tblGrid>
        <w:gridCol w:w="1168"/>
        <w:gridCol w:w="2560"/>
      </w:tblGrid>
      <w:tr w:rsidR="002B57CA" w:rsidTr="002B57CA">
        <w:trPr>
          <w:tblCellSpacing w:w="7" w:type="dxa"/>
        </w:trPr>
        <w:tc>
          <w:tcPr>
            <w:tcW w:w="0" w:type="auto"/>
            <w:vAlign w:val="center"/>
            <w:hideMark/>
          </w:tcPr>
          <w:p w:rsidR="002B57CA" w:rsidRDefault="002B57CA">
            <w:pPr>
              <w:pStyle w:val="NormalWeb"/>
            </w:pPr>
            <w:r>
              <w:t>alias</w:t>
            </w:r>
          </w:p>
        </w:tc>
        <w:tc>
          <w:tcPr>
            <w:tcW w:w="0" w:type="auto"/>
            <w:vAlign w:val="center"/>
            <w:hideMark/>
          </w:tcPr>
          <w:p w:rsidR="002B57CA" w:rsidRDefault="002B57CA">
            <w:pPr>
              <w:pStyle w:val="NormalWeb"/>
            </w:pPr>
            <w:r>
              <w:t>The name of the relation.</w:t>
            </w:r>
          </w:p>
        </w:tc>
      </w:tr>
      <w:tr w:rsidR="002B57CA" w:rsidTr="002B57CA">
        <w:trPr>
          <w:tblCellSpacing w:w="7" w:type="dxa"/>
        </w:trPr>
        <w:tc>
          <w:tcPr>
            <w:tcW w:w="0" w:type="auto"/>
            <w:vAlign w:val="center"/>
            <w:hideMark/>
          </w:tcPr>
          <w:p w:rsidR="002B57CA" w:rsidRDefault="002B57CA">
            <w:pPr>
              <w:pStyle w:val="NormalWeb"/>
            </w:pPr>
            <w:r>
              <w:t>BY</w:t>
            </w:r>
          </w:p>
        </w:tc>
        <w:tc>
          <w:tcPr>
            <w:tcW w:w="0" w:type="auto"/>
            <w:vAlign w:val="center"/>
            <w:hideMark/>
          </w:tcPr>
          <w:p w:rsidR="002B57CA" w:rsidRDefault="002B57CA">
            <w:pPr>
              <w:pStyle w:val="NormalWeb"/>
            </w:pPr>
            <w:r>
              <w:t>Required keyword.</w:t>
            </w:r>
          </w:p>
        </w:tc>
      </w:tr>
      <w:tr w:rsidR="002B57CA" w:rsidTr="002B57CA">
        <w:trPr>
          <w:tblCellSpacing w:w="7" w:type="dxa"/>
        </w:trPr>
        <w:tc>
          <w:tcPr>
            <w:tcW w:w="0" w:type="auto"/>
            <w:vAlign w:val="center"/>
            <w:hideMark/>
          </w:tcPr>
          <w:p w:rsidR="002B57CA" w:rsidRDefault="002B57CA">
            <w:pPr>
              <w:pStyle w:val="NormalWeb"/>
            </w:pPr>
            <w:r>
              <w:t>expression</w:t>
            </w:r>
          </w:p>
        </w:tc>
        <w:tc>
          <w:tcPr>
            <w:tcW w:w="0" w:type="auto"/>
            <w:vAlign w:val="center"/>
            <w:hideMark/>
          </w:tcPr>
          <w:p w:rsidR="002B57CA" w:rsidRDefault="002B57CA">
            <w:pPr>
              <w:pStyle w:val="NormalWeb"/>
            </w:pPr>
            <w:r>
              <w:t>A boolean expression.</w:t>
            </w:r>
          </w:p>
        </w:tc>
      </w:tr>
    </w:tbl>
    <w:p w:rsidR="002B57CA" w:rsidRDefault="002B57CA" w:rsidP="002B57CA">
      <w:pPr>
        <w:pStyle w:val="Heading4"/>
      </w:pPr>
      <w:bookmarkStart w:id="169" w:name="Usage-N13232"/>
      <w:bookmarkEnd w:id="169"/>
      <w:r>
        <w:t>Usage</w:t>
      </w:r>
    </w:p>
    <w:p w:rsidR="002B57CA" w:rsidRDefault="002B57CA" w:rsidP="002B57CA">
      <w:pPr>
        <w:pStyle w:val="NormalWeb"/>
      </w:pPr>
      <w:r>
        <w:t>Use the FILTER operator to work with tuples or rows of data (if you want to work with columns of data, use the FOREACH...GENERATE operation).</w:t>
      </w:r>
    </w:p>
    <w:p w:rsidR="002B57CA" w:rsidRDefault="002B57CA" w:rsidP="002B57CA">
      <w:pPr>
        <w:pStyle w:val="NormalWeb"/>
      </w:pPr>
      <w:r>
        <w:t>FILTER is commonly used to select the data that you want; or, conversely, to filter out (remove) the data you don’t want.</w:t>
      </w:r>
    </w:p>
    <w:p w:rsidR="002B57CA" w:rsidRDefault="002B57CA" w:rsidP="002B57CA">
      <w:pPr>
        <w:pStyle w:val="Heading4"/>
      </w:pPr>
      <w:bookmarkStart w:id="170" w:name="Examples-N1323F"/>
      <w:bookmarkEnd w:id="170"/>
      <w:r>
        <w:t>Examples</w:t>
      </w:r>
    </w:p>
    <w:p w:rsidR="002B57CA" w:rsidRDefault="002B57CA" w:rsidP="002B57CA">
      <w:pPr>
        <w:pStyle w:val="NormalWeb"/>
      </w:pPr>
      <w:r>
        <w:t>Suppose we have relation A.</w:t>
      </w:r>
    </w:p>
    <w:p w:rsidR="002B57CA" w:rsidRDefault="002B57CA" w:rsidP="002B57CA">
      <w:pPr>
        <w:pStyle w:val="HTMLPreformatted"/>
      </w:pPr>
      <w:r>
        <w:t>A = LOAD 'data' AS (a1:int,a2:int,a3:int);</w:t>
      </w:r>
    </w:p>
    <w:p w:rsidR="002B57CA" w:rsidRDefault="002B57CA" w:rsidP="002B57CA">
      <w:pPr>
        <w:pStyle w:val="HTMLPreformatted"/>
      </w:pPr>
    </w:p>
    <w:p w:rsidR="002B57CA" w:rsidRDefault="002B57CA" w:rsidP="002B57CA">
      <w:pPr>
        <w:pStyle w:val="HTMLPreformatted"/>
      </w:pPr>
      <w:r>
        <w:t>DUMP A;</w:t>
      </w:r>
    </w:p>
    <w:p w:rsidR="002B57CA" w:rsidRDefault="002B57CA" w:rsidP="002B57CA">
      <w:pPr>
        <w:pStyle w:val="HTMLPreformatted"/>
      </w:pPr>
      <w:r>
        <w:lastRenderedPageBreak/>
        <w:t>(1,2,3)</w:t>
      </w:r>
    </w:p>
    <w:p w:rsidR="002B57CA" w:rsidRDefault="002B57CA" w:rsidP="002B57CA">
      <w:pPr>
        <w:pStyle w:val="HTMLPreformatted"/>
      </w:pPr>
      <w:r>
        <w:t>(4,2,1)</w:t>
      </w:r>
    </w:p>
    <w:p w:rsidR="002B57CA" w:rsidRDefault="002B57CA" w:rsidP="002B57CA">
      <w:pPr>
        <w:pStyle w:val="HTMLPreformatted"/>
      </w:pPr>
      <w:r>
        <w:t>(8,3,4)</w:t>
      </w:r>
    </w:p>
    <w:p w:rsidR="002B57CA" w:rsidRDefault="002B57CA" w:rsidP="002B57CA">
      <w:pPr>
        <w:pStyle w:val="HTMLPreformatted"/>
      </w:pPr>
      <w:r>
        <w:t>(4,3,3)</w:t>
      </w:r>
    </w:p>
    <w:p w:rsidR="002B57CA" w:rsidRDefault="002B57CA" w:rsidP="002B57CA">
      <w:pPr>
        <w:pStyle w:val="HTMLPreformatted"/>
      </w:pPr>
      <w:r>
        <w:t>(7,2,5)</w:t>
      </w:r>
    </w:p>
    <w:p w:rsidR="002B57CA" w:rsidRDefault="002B57CA" w:rsidP="002B57CA">
      <w:pPr>
        <w:pStyle w:val="HTMLPreformatted"/>
      </w:pPr>
      <w:r>
        <w:t>(8,4,3)</w:t>
      </w:r>
    </w:p>
    <w:p w:rsidR="002B57CA" w:rsidRDefault="002B57CA" w:rsidP="002B57CA">
      <w:pPr>
        <w:pStyle w:val="NormalWeb"/>
      </w:pPr>
      <w:r>
        <w:t>In this example the condition states that if the third field equals 3, then include the tuple with relation X.</w:t>
      </w:r>
    </w:p>
    <w:p w:rsidR="002B57CA" w:rsidRDefault="002B57CA" w:rsidP="002B57CA">
      <w:pPr>
        <w:pStyle w:val="HTMLPreformatted"/>
      </w:pPr>
      <w:r>
        <w:t>X = FILTER A BY f3 == 3;</w:t>
      </w:r>
    </w:p>
    <w:p w:rsidR="002B57CA" w:rsidRDefault="002B57CA" w:rsidP="002B57CA">
      <w:pPr>
        <w:pStyle w:val="HTMLPreformatted"/>
      </w:pPr>
    </w:p>
    <w:p w:rsidR="002B57CA" w:rsidRDefault="002B57CA" w:rsidP="002B57CA">
      <w:pPr>
        <w:pStyle w:val="HTMLPreformatted"/>
      </w:pPr>
      <w:r>
        <w:t>DUMP X;</w:t>
      </w:r>
    </w:p>
    <w:p w:rsidR="002B57CA" w:rsidRDefault="002B57CA" w:rsidP="002B57CA">
      <w:pPr>
        <w:pStyle w:val="HTMLPreformatted"/>
      </w:pPr>
      <w:r>
        <w:t>(1,2,3)</w:t>
      </w:r>
    </w:p>
    <w:p w:rsidR="002B57CA" w:rsidRDefault="002B57CA" w:rsidP="002B57CA">
      <w:pPr>
        <w:pStyle w:val="HTMLPreformatted"/>
      </w:pPr>
      <w:r>
        <w:t>(4,3,3)</w:t>
      </w:r>
    </w:p>
    <w:p w:rsidR="002B57CA" w:rsidRDefault="002B57CA" w:rsidP="002B57CA">
      <w:pPr>
        <w:pStyle w:val="HTMLPreformatted"/>
      </w:pPr>
      <w:r>
        <w:t>(8,4,3)</w:t>
      </w:r>
    </w:p>
    <w:p w:rsidR="002B57CA" w:rsidRDefault="002B57CA" w:rsidP="002B57CA">
      <w:pPr>
        <w:pStyle w:val="NormalWeb"/>
      </w:pPr>
      <w:r>
        <w:t>In this example the condition states that if the first field equals 8 or if the sum of fields f2 and f3 is not greater than first field, then include the tuple relation X.</w:t>
      </w:r>
    </w:p>
    <w:p w:rsidR="002B57CA" w:rsidRDefault="002B57CA" w:rsidP="002B57CA">
      <w:pPr>
        <w:pStyle w:val="HTMLPreformatted"/>
      </w:pPr>
      <w:r>
        <w:t>X = FILTER A BY (f1 == 8) OR (NOT (f2+f3 &gt; f1));</w:t>
      </w:r>
    </w:p>
    <w:p w:rsidR="002B57CA" w:rsidRDefault="002B57CA" w:rsidP="002B57CA">
      <w:pPr>
        <w:pStyle w:val="HTMLPreformatted"/>
      </w:pPr>
    </w:p>
    <w:p w:rsidR="002B57CA" w:rsidRDefault="002B57CA" w:rsidP="002B57CA">
      <w:pPr>
        <w:pStyle w:val="HTMLPreformatted"/>
      </w:pPr>
      <w:r>
        <w:t>DUMP X;</w:t>
      </w:r>
    </w:p>
    <w:p w:rsidR="002B57CA" w:rsidRDefault="002B57CA" w:rsidP="002B57CA">
      <w:pPr>
        <w:pStyle w:val="HTMLPreformatted"/>
      </w:pPr>
      <w:r>
        <w:t>(4,2,1)</w:t>
      </w:r>
    </w:p>
    <w:p w:rsidR="002B57CA" w:rsidRDefault="002B57CA" w:rsidP="002B57CA">
      <w:pPr>
        <w:pStyle w:val="HTMLPreformatted"/>
      </w:pPr>
      <w:r>
        <w:t>(8,3,4)</w:t>
      </w:r>
    </w:p>
    <w:p w:rsidR="002B57CA" w:rsidRDefault="002B57CA" w:rsidP="002B57CA">
      <w:pPr>
        <w:pStyle w:val="HTMLPreformatted"/>
      </w:pPr>
      <w:r>
        <w:t>(7,2,5)</w:t>
      </w:r>
    </w:p>
    <w:p w:rsidR="002B57CA" w:rsidRDefault="002B57CA" w:rsidP="002B57CA">
      <w:pPr>
        <w:pStyle w:val="HTMLPreformatted"/>
      </w:pPr>
      <w:r>
        <w:t>(8,4,3)</w:t>
      </w:r>
    </w:p>
    <w:p w:rsidR="002B57CA" w:rsidRDefault="002B57CA" w:rsidP="002B57CA">
      <w:pPr>
        <w:pStyle w:val="Heading3"/>
      </w:pPr>
      <w:bookmarkStart w:id="171" w:name="foreach"/>
      <w:bookmarkEnd w:id="171"/>
      <w:r>
        <w:t>FOREACH</w:t>
      </w:r>
    </w:p>
    <w:p w:rsidR="002B57CA" w:rsidRDefault="002B57CA" w:rsidP="002B57CA">
      <w:pPr>
        <w:pStyle w:val="NormalWeb"/>
      </w:pPr>
      <w:r>
        <w:t>Generates data transformations based on columns of data.</w:t>
      </w:r>
    </w:p>
    <w:p w:rsidR="002B57CA" w:rsidRDefault="002B57CA" w:rsidP="002B57CA">
      <w:pPr>
        <w:pStyle w:val="Heading4"/>
      </w:pPr>
      <w:bookmarkStart w:id="172" w:name="Syntax-N13266"/>
      <w:bookmarkEnd w:id="172"/>
      <w:r>
        <w:t>Syntax</w:t>
      </w:r>
    </w:p>
    <w:tbl>
      <w:tblPr>
        <w:tblW w:w="0" w:type="auto"/>
        <w:tblCellSpacing w:w="7" w:type="dxa"/>
        <w:tblCellMar>
          <w:top w:w="60" w:type="dxa"/>
          <w:left w:w="60" w:type="dxa"/>
          <w:bottom w:w="60" w:type="dxa"/>
          <w:right w:w="60" w:type="dxa"/>
        </w:tblCellMar>
        <w:tblLook w:val="04A0"/>
      </w:tblPr>
      <w:tblGrid>
        <w:gridCol w:w="4468"/>
      </w:tblGrid>
      <w:tr w:rsidR="002B57CA" w:rsidTr="002B57CA">
        <w:trPr>
          <w:tblCellSpacing w:w="7" w:type="dxa"/>
        </w:trPr>
        <w:tc>
          <w:tcPr>
            <w:tcW w:w="0" w:type="auto"/>
            <w:vAlign w:val="center"/>
            <w:hideMark/>
          </w:tcPr>
          <w:p w:rsidR="002B57CA" w:rsidRDefault="002B57CA">
            <w:pPr>
              <w:pStyle w:val="NormalWeb"/>
            </w:pPr>
            <w:r>
              <w:t>alias  = FOREACH { block | nested_block };</w:t>
            </w:r>
          </w:p>
        </w:tc>
      </w:tr>
    </w:tbl>
    <w:p w:rsidR="002B57CA" w:rsidRDefault="002B57CA" w:rsidP="002B57CA">
      <w:pPr>
        <w:pStyle w:val="Heading4"/>
      </w:pPr>
      <w:bookmarkStart w:id="173" w:name="Terms-N1327B"/>
      <w:bookmarkEnd w:id="173"/>
      <w:r>
        <w:t>Terms</w:t>
      </w:r>
    </w:p>
    <w:tbl>
      <w:tblPr>
        <w:tblW w:w="0" w:type="auto"/>
        <w:tblCellSpacing w:w="7" w:type="dxa"/>
        <w:tblCellMar>
          <w:top w:w="60" w:type="dxa"/>
          <w:left w:w="60" w:type="dxa"/>
          <w:bottom w:w="60" w:type="dxa"/>
          <w:right w:w="60" w:type="dxa"/>
        </w:tblCellMar>
        <w:tblLook w:val="04A0"/>
      </w:tblPr>
      <w:tblGrid>
        <w:gridCol w:w="1408"/>
        <w:gridCol w:w="8100"/>
      </w:tblGrid>
      <w:tr w:rsidR="002B57CA" w:rsidTr="002B57CA">
        <w:trPr>
          <w:tblCellSpacing w:w="7" w:type="dxa"/>
        </w:trPr>
        <w:tc>
          <w:tcPr>
            <w:tcW w:w="0" w:type="auto"/>
            <w:vAlign w:val="center"/>
            <w:hideMark/>
          </w:tcPr>
          <w:p w:rsidR="002B57CA" w:rsidRDefault="002B57CA">
            <w:pPr>
              <w:pStyle w:val="NormalWeb"/>
            </w:pPr>
            <w:r>
              <w:t xml:space="preserve">alias </w:t>
            </w:r>
          </w:p>
        </w:tc>
        <w:tc>
          <w:tcPr>
            <w:tcW w:w="0" w:type="auto"/>
            <w:vAlign w:val="center"/>
            <w:hideMark/>
          </w:tcPr>
          <w:p w:rsidR="002B57CA" w:rsidRDefault="002B57CA">
            <w:pPr>
              <w:pStyle w:val="NormalWeb"/>
            </w:pPr>
            <w:r>
              <w:t>The name of relation (outer bag).</w:t>
            </w:r>
          </w:p>
        </w:tc>
      </w:tr>
      <w:tr w:rsidR="002B57CA" w:rsidTr="002B57CA">
        <w:trPr>
          <w:tblCellSpacing w:w="7" w:type="dxa"/>
        </w:trPr>
        <w:tc>
          <w:tcPr>
            <w:tcW w:w="0" w:type="auto"/>
            <w:vAlign w:val="center"/>
            <w:hideMark/>
          </w:tcPr>
          <w:p w:rsidR="002B57CA" w:rsidRDefault="002B57CA">
            <w:pPr>
              <w:pStyle w:val="NormalWeb"/>
            </w:pPr>
            <w:r>
              <w:t>block</w:t>
            </w:r>
          </w:p>
        </w:tc>
        <w:tc>
          <w:tcPr>
            <w:tcW w:w="0" w:type="auto"/>
            <w:vAlign w:val="center"/>
            <w:hideMark/>
          </w:tcPr>
          <w:p w:rsidR="002B57CA" w:rsidRDefault="002B57CA">
            <w:pPr>
              <w:pStyle w:val="NormalWeb"/>
            </w:pPr>
            <w:r>
              <w:t>FOREACH…GENERATE block used with a relation (outer bag). Use this syntax:</w:t>
            </w:r>
          </w:p>
          <w:p w:rsidR="002B57CA" w:rsidRDefault="002B57CA">
            <w:pPr>
              <w:pStyle w:val="NormalWeb"/>
            </w:pPr>
            <w:r>
              <w:t>alias = FOREACH alias GENERATE expression [AS schema] [expression [AS schema]….];</w:t>
            </w:r>
          </w:p>
          <w:p w:rsidR="002B57CA" w:rsidRDefault="002B57CA">
            <w:pPr>
              <w:pStyle w:val="NormalWeb"/>
            </w:pPr>
            <w:r>
              <w:t xml:space="preserve">See </w:t>
            </w:r>
            <w:hyperlink r:id="rId108" w:anchor="schemas" w:history="1">
              <w:r>
                <w:rPr>
                  <w:rStyle w:val="Hyperlink"/>
                </w:rPr>
                <w:t>Schemas</w:t>
              </w:r>
            </w:hyperlink>
            <w:r>
              <w:t xml:space="preserve"> </w:t>
            </w:r>
          </w:p>
        </w:tc>
      </w:tr>
      <w:tr w:rsidR="002B57CA" w:rsidTr="002B57CA">
        <w:trPr>
          <w:tblCellSpacing w:w="7" w:type="dxa"/>
        </w:trPr>
        <w:tc>
          <w:tcPr>
            <w:tcW w:w="0" w:type="auto"/>
            <w:vAlign w:val="center"/>
            <w:hideMark/>
          </w:tcPr>
          <w:p w:rsidR="002B57CA" w:rsidRDefault="002B57CA">
            <w:pPr>
              <w:pStyle w:val="NormalWeb"/>
            </w:pPr>
            <w:bookmarkStart w:id="174" w:name="nested-block"/>
            <w:bookmarkEnd w:id="174"/>
            <w:r>
              <w:t>nested_block</w:t>
            </w:r>
          </w:p>
        </w:tc>
        <w:tc>
          <w:tcPr>
            <w:tcW w:w="0" w:type="auto"/>
            <w:vAlign w:val="center"/>
            <w:hideMark/>
          </w:tcPr>
          <w:p w:rsidR="002B57CA" w:rsidRDefault="002B57CA">
            <w:pPr>
              <w:pStyle w:val="NormalWeb"/>
            </w:pPr>
            <w:r>
              <w:t>Nested FOREACH...GENERATE block used with a inner bag. Use this syntax:</w:t>
            </w:r>
          </w:p>
          <w:p w:rsidR="002B57CA" w:rsidRDefault="002B57CA">
            <w:pPr>
              <w:pStyle w:val="NormalWeb"/>
            </w:pPr>
            <w:r>
              <w:lastRenderedPageBreak/>
              <w:t>alias = FOREACH nested_alias {</w:t>
            </w:r>
          </w:p>
          <w:p w:rsidR="002B57CA" w:rsidRDefault="002B57CA">
            <w:pPr>
              <w:pStyle w:val="NormalWeb"/>
            </w:pPr>
            <w:r>
              <w:t>   alias = {nested_op | nested_exp}; [{alias = {nested_op | nested_exp}; …]</w:t>
            </w:r>
          </w:p>
          <w:p w:rsidR="002B57CA" w:rsidRDefault="002B57CA">
            <w:pPr>
              <w:pStyle w:val="NormalWeb"/>
            </w:pPr>
            <w:r>
              <w:t>   GENERATE expression [AS schema] [expression [AS schema]….]</w:t>
            </w:r>
          </w:p>
          <w:p w:rsidR="002B57CA" w:rsidRDefault="002B57CA">
            <w:pPr>
              <w:pStyle w:val="NormalWeb"/>
            </w:pPr>
            <w:r>
              <w:t>};</w:t>
            </w:r>
          </w:p>
          <w:p w:rsidR="002B57CA" w:rsidRDefault="002B57CA">
            <w:pPr>
              <w:pStyle w:val="NormalWeb"/>
            </w:pPr>
            <w:r>
              <w:t>Where:</w:t>
            </w:r>
          </w:p>
          <w:p w:rsidR="002B57CA" w:rsidRDefault="002B57CA">
            <w:pPr>
              <w:pStyle w:val="NormalWeb"/>
            </w:pPr>
            <w:r>
              <w:t xml:space="preserve">The nested block is enclosed in opening and closing brackets { … }. </w:t>
            </w:r>
          </w:p>
          <w:p w:rsidR="002B57CA" w:rsidRDefault="002B57CA">
            <w:pPr>
              <w:pStyle w:val="NormalWeb"/>
            </w:pPr>
            <w:r>
              <w:t>The GENERATE keyword must be the last statement within the nested block.</w:t>
            </w:r>
          </w:p>
          <w:p w:rsidR="002B57CA" w:rsidRDefault="002B57CA">
            <w:pPr>
              <w:pStyle w:val="NormalWeb"/>
            </w:pPr>
            <w:r>
              <w:t xml:space="preserve">See </w:t>
            </w:r>
            <w:hyperlink r:id="rId109" w:anchor="schemas" w:history="1">
              <w:r>
                <w:rPr>
                  <w:rStyle w:val="Hyperlink"/>
                </w:rPr>
                <w:t>Schemas</w:t>
              </w:r>
            </w:hyperlink>
            <w:r>
              <w:t xml:space="preserve"> </w:t>
            </w:r>
          </w:p>
          <w:p w:rsidR="002B57CA" w:rsidRDefault="002B57CA">
            <w:pPr>
              <w:pStyle w:val="NormalWeb"/>
            </w:pPr>
            <w:r>
              <w:t>Macros are NOT alllowed inside a nested block.</w:t>
            </w:r>
          </w:p>
        </w:tc>
      </w:tr>
      <w:tr w:rsidR="002B57CA" w:rsidTr="002B57CA">
        <w:trPr>
          <w:tblCellSpacing w:w="7" w:type="dxa"/>
        </w:trPr>
        <w:tc>
          <w:tcPr>
            <w:tcW w:w="0" w:type="auto"/>
            <w:vAlign w:val="center"/>
            <w:hideMark/>
          </w:tcPr>
          <w:p w:rsidR="002B57CA" w:rsidRDefault="002B57CA">
            <w:pPr>
              <w:pStyle w:val="NormalWeb"/>
            </w:pPr>
            <w:r>
              <w:lastRenderedPageBreak/>
              <w:t>expression</w:t>
            </w:r>
          </w:p>
        </w:tc>
        <w:tc>
          <w:tcPr>
            <w:tcW w:w="0" w:type="auto"/>
            <w:vAlign w:val="center"/>
            <w:hideMark/>
          </w:tcPr>
          <w:p w:rsidR="002B57CA" w:rsidRDefault="002B57CA">
            <w:pPr>
              <w:pStyle w:val="NormalWeb"/>
            </w:pPr>
            <w:r>
              <w:t>An expression.</w:t>
            </w:r>
          </w:p>
        </w:tc>
      </w:tr>
      <w:tr w:rsidR="002B57CA" w:rsidTr="002B57CA">
        <w:trPr>
          <w:tblCellSpacing w:w="7" w:type="dxa"/>
        </w:trPr>
        <w:tc>
          <w:tcPr>
            <w:tcW w:w="0" w:type="auto"/>
            <w:vAlign w:val="center"/>
            <w:hideMark/>
          </w:tcPr>
          <w:p w:rsidR="002B57CA" w:rsidRDefault="002B57CA">
            <w:pPr>
              <w:pStyle w:val="NormalWeb"/>
            </w:pPr>
            <w:r>
              <w:t>nested_alias</w:t>
            </w:r>
          </w:p>
        </w:tc>
        <w:tc>
          <w:tcPr>
            <w:tcW w:w="0" w:type="auto"/>
            <w:vAlign w:val="center"/>
            <w:hideMark/>
          </w:tcPr>
          <w:p w:rsidR="002B57CA" w:rsidRDefault="002B57CA">
            <w:pPr>
              <w:pStyle w:val="NormalWeb"/>
            </w:pPr>
            <w:r>
              <w:t>The name of the inner bag.</w:t>
            </w:r>
          </w:p>
        </w:tc>
      </w:tr>
      <w:tr w:rsidR="002B57CA" w:rsidTr="002B57CA">
        <w:trPr>
          <w:tblCellSpacing w:w="7" w:type="dxa"/>
        </w:trPr>
        <w:tc>
          <w:tcPr>
            <w:tcW w:w="0" w:type="auto"/>
            <w:vAlign w:val="center"/>
            <w:hideMark/>
          </w:tcPr>
          <w:p w:rsidR="002B57CA" w:rsidRDefault="002B57CA">
            <w:pPr>
              <w:pStyle w:val="NormalWeb"/>
            </w:pPr>
            <w:r>
              <w:t>nested_op</w:t>
            </w:r>
          </w:p>
        </w:tc>
        <w:tc>
          <w:tcPr>
            <w:tcW w:w="0" w:type="auto"/>
            <w:vAlign w:val="center"/>
            <w:hideMark/>
          </w:tcPr>
          <w:p w:rsidR="002B57CA" w:rsidRDefault="002B57CA">
            <w:pPr>
              <w:pStyle w:val="NormalWeb"/>
            </w:pPr>
            <w:r>
              <w:t xml:space="preserve">Allowed operations are CROSS, DISTINCT, FILTER, FOREACH, LIMIT, and ORDER BY. </w:t>
            </w:r>
          </w:p>
          <w:p w:rsidR="002B57CA" w:rsidRDefault="002B57CA">
            <w:pPr>
              <w:pStyle w:val="NormalWeb"/>
            </w:pPr>
            <w:r>
              <w:t>Note: FOREACH statements can be nested to two levels only. FOREACH statements that are nested to three or more levels will result in a grammar error.</w:t>
            </w:r>
          </w:p>
          <w:p w:rsidR="002B57CA" w:rsidRDefault="002B57CA">
            <w:pPr>
              <w:pStyle w:val="NormalWeb"/>
            </w:pPr>
            <w:r>
              <w:t>You can also perform projections within the nested block.</w:t>
            </w:r>
          </w:p>
          <w:p w:rsidR="002B57CA" w:rsidRDefault="002B57CA">
            <w:pPr>
              <w:pStyle w:val="NormalWeb"/>
            </w:pPr>
            <w:r>
              <w:t xml:space="preserve">For examples, see </w:t>
            </w:r>
            <w:hyperlink r:id="rId110" w:anchor="nestedblock" w:history="1">
              <w:r>
                <w:rPr>
                  <w:rStyle w:val="Hyperlink"/>
                </w:rPr>
                <w:t>Example: Nested Block</w:t>
              </w:r>
            </w:hyperlink>
            <w:r>
              <w:t>.</w:t>
            </w:r>
          </w:p>
        </w:tc>
      </w:tr>
      <w:tr w:rsidR="002B57CA" w:rsidTr="002B57CA">
        <w:trPr>
          <w:tblCellSpacing w:w="7" w:type="dxa"/>
        </w:trPr>
        <w:tc>
          <w:tcPr>
            <w:tcW w:w="0" w:type="auto"/>
            <w:vAlign w:val="center"/>
            <w:hideMark/>
          </w:tcPr>
          <w:p w:rsidR="002B57CA" w:rsidRDefault="002B57CA">
            <w:pPr>
              <w:pStyle w:val="NormalWeb"/>
            </w:pPr>
            <w:r>
              <w:t>nested_exp</w:t>
            </w:r>
          </w:p>
        </w:tc>
        <w:tc>
          <w:tcPr>
            <w:tcW w:w="0" w:type="auto"/>
            <w:vAlign w:val="center"/>
            <w:hideMark/>
          </w:tcPr>
          <w:p w:rsidR="002B57CA" w:rsidRDefault="002B57CA">
            <w:pPr>
              <w:pStyle w:val="NormalWeb"/>
            </w:pPr>
            <w:r>
              <w:t>Any arbitrary, supported expression.</w:t>
            </w:r>
          </w:p>
        </w:tc>
      </w:tr>
      <w:tr w:rsidR="002B57CA" w:rsidTr="002B57CA">
        <w:trPr>
          <w:tblCellSpacing w:w="7" w:type="dxa"/>
        </w:trPr>
        <w:tc>
          <w:tcPr>
            <w:tcW w:w="0" w:type="auto"/>
            <w:vAlign w:val="center"/>
            <w:hideMark/>
          </w:tcPr>
          <w:p w:rsidR="002B57CA" w:rsidRDefault="002B57CA">
            <w:pPr>
              <w:pStyle w:val="NormalWeb"/>
            </w:pPr>
            <w:r>
              <w:t>AS</w:t>
            </w:r>
          </w:p>
        </w:tc>
        <w:tc>
          <w:tcPr>
            <w:tcW w:w="0" w:type="auto"/>
            <w:vAlign w:val="center"/>
            <w:hideMark/>
          </w:tcPr>
          <w:p w:rsidR="002B57CA" w:rsidRDefault="002B57CA">
            <w:pPr>
              <w:pStyle w:val="NormalWeb"/>
            </w:pPr>
            <w:r>
              <w:t>Keyword</w:t>
            </w:r>
          </w:p>
        </w:tc>
      </w:tr>
      <w:tr w:rsidR="002B57CA" w:rsidTr="002B57CA">
        <w:trPr>
          <w:tblCellSpacing w:w="7" w:type="dxa"/>
        </w:trPr>
        <w:tc>
          <w:tcPr>
            <w:tcW w:w="0" w:type="auto"/>
            <w:vAlign w:val="center"/>
            <w:hideMark/>
          </w:tcPr>
          <w:p w:rsidR="002B57CA" w:rsidRDefault="002B57CA">
            <w:pPr>
              <w:pStyle w:val="NormalWeb"/>
            </w:pPr>
            <w:r>
              <w:t>schema</w:t>
            </w:r>
          </w:p>
        </w:tc>
        <w:tc>
          <w:tcPr>
            <w:tcW w:w="0" w:type="auto"/>
            <w:vAlign w:val="center"/>
            <w:hideMark/>
          </w:tcPr>
          <w:p w:rsidR="002B57CA" w:rsidRDefault="002B57CA">
            <w:pPr>
              <w:pStyle w:val="NormalWeb"/>
            </w:pPr>
            <w:r>
              <w:t xml:space="preserve">A schema using the AS keyword (see </w:t>
            </w:r>
            <w:hyperlink r:id="rId111" w:anchor="schemas" w:history="1">
              <w:r>
                <w:rPr>
                  <w:rStyle w:val="Hyperlink"/>
                </w:rPr>
                <w:t>Schemas</w:t>
              </w:r>
            </w:hyperlink>
            <w:r>
              <w:t>).</w:t>
            </w:r>
          </w:p>
          <w:p w:rsidR="002B57CA" w:rsidRDefault="002B57CA" w:rsidP="002B57CA">
            <w:pPr>
              <w:pStyle w:val="NormalWeb"/>
              <w:numPr>
                <w:ilvl w:val="0"/>
                <w:numId w:val="77"/>
              </w:numPr>
            </w:pPr>
            <w:r>
              <w:t xml:space="preserve">If the </w:t>
            </w:r>
            <w:hyperlink r:id="rId112" w:anchor="flatten" w:history="1">
              <w:r>
                <w:rPr>
                  <w:rStyle w:val="Hyperlink"/>
                </w:rPr>
                <w:t>FLATTEN</w:t>
              </w:r>
            </w:hyperlink>
            <w:r>
              <w:t xml:space="preserve"> operator is used, enclose the schema in parentheses.</w:t>
            </w:r>
          </w:p>
          <w:p w:rsidR="002B57CA" w:rsidRDefault="002B57CA" w:rsidP="002B57CA">
            <w:pPr>
              <w:pStyle w:val="NormalWeb"/>
              <w:numPr>
                <w:ilvl w:val="0"/>
                <w:numId w:val="77"/>
              </w:numPr>
            </w:pPr>
            <w:r>
              <w:t>If the FLATTEN operator is not used, don't enclose the schema in parentheses.</w:t>
            </w:r>
          </w:p>
        </w:tc>
      </w:tr>
    </w:tbl>
    <w:p w:rsidR="002B57CA" w:rsidRDefault="002B57CA" w:rsidP="002B57CA">
      <w:pPr>
        <w:pStyle w:val="Heading4"/>
      </w:pPr>
      <w:bookmarkStart w:id="175" w:name="Usage-N13381"/>
      <w:bookmarkEnd w:id="175"/>
      <w:r>
        <w:t>Usage</w:t>
      </w:r>
    </w:p>
    <w:p w:rsidR="002B57CA" w:rsidRDefault="002B57CA" w:rsidP="002B57CA">
      <w:pPr>
        <w:pStyle w:val="NormalWeb"/>
      </w:pPr>
      <w:r>
        <w:t>Use the FOREACH…GENERATE operation to work with columns of data (if you want to work with tuples or rows of data, use the FILTER operation).</w:t>
      </w:r>
    </w:p>
    <w:p w:rsidR="002B57CA" w:rsidRDefault="002B57CA" w:rsidP="002B57CA">
      <w:pPr>
        <w:pStyle w:val="NormalWeb"/>
      </w:pPr>
      <w:r>
        <w:t>FOREACH...GENERATE works with relations (outer bags) as well as inner bags:</w:t>
      </w:r>
    </w:p>
    <w:p w:rsidR="002B57CA" w:rsidRDefault="002B57CA" w:rsidP="002B57CA">
      <w:pPr>
        <w:pStyle w:val="NormalWeb"/>
        <w:numPr>
          <w:ilvl w:val="0"/>
          <w:numId w:val="78"/>
        </w:numPr>
      </w:pPr>
      <w:r>
        <w:lastRenderedPageBreak/>
        <w:t>If A is a relation (outer bag), a FOREACH statement could look like this.</w:t>
      </w:r>
    </w:p>
    <w:p w:rsidR="002B57CA" w:rsidRDefault="002B57CA" w:rsidP="002B57CA">
      <w:pPr>
        <w:pStyle w:val="HTMLPreformatted"/>
        <w:numPr>
          <w:ilvl w:val="0"/>
          <w:numId w:val="78"/>
        </w:numPr>
        <w:tabs>
          <w:tab w:val="clear" w:pos="720"/>
        </w:tabs>
      </w:pPr>
      <w:r>
        <w:t>X = FOREACH A GENERATE f1;</w:t>
      </w:r>
    </w:p>
    <w:p w:rsidR="002B57CA" w:rsidRDefault="002B57CA" w:rsidP="002B57CA">
      <w:pPr>
        <w:pStyle w:val="NormalWeb"/>
        <w:numPr>
          <w:ilvl w:val="0"/>
          <w:numId w:val="78"/>
        </w:numPr>
      </w:pPr>
      <w:r>
        <w:t>If A is an inner bag, a FOREACH statement could look like this.</w:t>
      </w:r>
    </w:p>
    <w:p w:rsidR="002B57CA" w:rsidRDefault="002B57CA" w:rsidP="002B57CA">
      <w:pPr>
        <w:pStyle w:val="HTMLPreformatted"/>
        <w:numPr>
          <w:ilvl w:val="0"/>
          <w:numId w:val="78"/>
        </w:numPr>
        <w:tabs>
          <w:tab w:val="clear" w:pos="720"/>
        </w:tabs>
      </w:pPr>
      <w:r>
        <w:t>X = FOREACH B {</w:t>
      </w:r>
    </w:p>
    <w:p w:rsidR="002B57CA" w:rsidRDefault="002B57CA" w:rsidP="002B57CA">
      <w:pPr>
        <w:pStyle w:val="HTMLPreformatted"/>
        <w:numPr>
          <w:ilvl w:val="0"/>
          <w:numId w:val="78"/>
        </w:numPr>
        <w:tabs>
          <w:tab w:val="clear" w:pos="720"/>
        </w:tabs>
      </w:pPr>
      <w:r>
        <w:t xml:space="preserve">        S = FILTER A BY 'xyz';</w:t>
      </w:r>
    </w:p>
    <w:p w:rsidR="002B57CA" w:rsidRDefault="002B57CA" w:rsidP="002B57CA">
      <w:pPr>
        <w:pStyle w:val="HTMLPreformatted"/>
        <w:numPr>
          <w:ilvl w:val="0"/>
          <w:numId w:val="78"/>
        </w:numPr>
        <w:tabs>
          <w:tab w:val="clear" w:pos="720"/>
        </w:tabs>
      </w:pPr>
      <w:r>
        <w:t xml:space="preserve">        GENERATE COUNT (S.$0);</w:t>
      </w:r>
    </w:p>
    <w:p w:rsidR="002B57CA" w:rsidRDefault="002B57CA" w:rsidP="002B57CA">
      <w:pPr>
        <w:pStyle w:val="HTMLPreformatted"/>
        <w:numPr>
          <w:ilvl w:val="0"/>
          <w:numId w:val="78"/>
        </w:numPr>
        <w:tabs>
          <w:tab w:val="clear" w:pos="720"/>
        </w:tabs>
      </w:pPr>
      <w:r>
        <w:t>}</w:t>
      </w:r>
    </w:p>
    <w:p w:rsidR="002B57CA" w:rsidRDefault="002B57CA" w:rsidP="002B57CA">
      <w:pPr>
        <w:pStyle w:val="Heading4"/>
      </w:pPr>
      <w:bookmarkStart w:id="176" w:name="projection"/>
      <w:bookmarkEnd w:id="176"/>
      <w:r>
        <w:t>Example: Projection</w:t>
      </w:r>
    </w:p>
    <w:p w:rsidR="002B57CA" w:rsidRDefault="002B57CA" w:rsidP="002B57CA">
      <w:pPr>
        <w:pStyle w:val="NormalWeb"/>
      </w:pPr>
      <w:r>
        <w:t>In this example the asterisk (*) is used to project all fields from relation A to relation X. Relation A and X are identical.</w:t>
      </w:r>
    </w:p>
    <w:p w:rsidR="002B57CA" w:rsidRDefault="002B57CA" w:rsidP="002B57CA">
      <w:pPr>
        <w:pStyle w:val="HTMLPreformatted"/>
      </w:pPr>
      <w:r>
        <w:t>X = FOREACH A GENERATE *;</w:t>
      </w:r>
    </w:p>
    <w:p w:rsidR="002B57CA" w:rsidRDefault="002B57CA" w:rsidP="002B57CA">
      <w:pPr>
        <w:pStyle w:val="HTMLPreformatted"/>
      </w:pPr>
    </w:p>
    <w:p w:rsidR="002B57CA" w:rsidRDefault="002B57CA" w:rsidP="002B57CA">
      <w:pPr>
        <w:pStyle w:val="HTMLPreformatted"/>
      </w:pPr>
      <w:r>
        <w:t>DUMP X;</w:t>
      </w:r>
    </w:p>
    <w:p w:rsidR="002B57CA" w:rsidRDefault="002B57CA" w:rsidP="002B57CA">
      <w:pPr>
        <w:pStyle w:val="HTMLPreformatted"/>
      </w:pPr>
      <w:r>
        <w:t>(1,2,3)</w:t>
      </w:r>
    </w:p>
    <w:p w:rsidR="002B57CA" w:rsidRDefault="002B57CA" w:rsidP="002B57CA">
      <w:pPr>
        <w:pStyle w:val="HTMLPreformatted"/>
      </w:pPr>
      <w:r>
        <w:t>(4,2,1)</w:t>
      </w:r>
    </w:p>
    <w:p w:rsidR="002B57CA" w:rsidRDefault="002B57CA" w:rsidP="002B57CA">
      <w:pPr>
        <w:pStyle w:val="HTMLPreformatted"/>
      </w:pPr>
      <w:r>
        <w:t>(8,3,4)</w:t>
      </w:r>
    </w:p>
    <w:p w:rsidR="002B57CA" w:rsidRDefault="002B57CA" w:rsidP="002B57CA">
      <w:pPr>
        <w:pStyle w:val="HTMLPreformatted"/>
      </w:pPr>
      <w:r>
        <w:t>(4,3,3)</w:t>
      </w:r>
    </w:p>
    <w:p w:rsidR="002B57CA" w:rsidRDefault="002B57CA" w:rsidP="002B57CA">
      <w:pPr>
        <w:pStyle w:val="HTMLPreformatted"/>
      </w:pPr>
      <w:r>
        <w:t>(7,2,5)</w:t>
      </w:r>
    </w:p>
    <w:p w:rsidR="002B57CA" w:rsidRDefault="002B57CA" w:rsidP="002B57CA">
      <w:pPr>
        <w:pStyle w:val="HTMLPreformatted"/>
      </w:pPr>
      <w:r>
        <w:t>(8,4,3)</w:t>
      </w:r>
    </w:p>
    <w:p w:rsidR="002B57CA" w:rsidRDefault="002B57CA" w:rsidP="002B57CA">
      <w:pPr>
        <w:pStyle w:val="NormalWeb"/>
      </w:pPr>
      <w:r>
        <w:t xml:space="preserve">In this example two fields from relation A are projected to form relation X. </w:t>
      </w:r>
    </w:p>
    <w:p w:rsidR="002B57CA" w:rsidRDefault="002B57CA" w:rsidP="002B57CA">
      <w:pPr>
        <w:pStyle w:val="HTMLPreformatted"/>
      </w:pPr>
      <w:r>
        <w:t>X = FOREACH A GENERATE a1, a2;</w:t>
      </w:r>
    </w:p>
    <w:p w:rsidR="002B57CA" w:rsidRDefault="002B57CA" w:rsidP="002B57CA">
      <w:pPr>
        <w:pStyle w:val="HTMLPreformatted"/>
      </w:pPr>
    </w:p>
    <w:p w:rsidR="002B57CA" w:rsidRDefault="002B57CA" w:rsidP="002B57CA">
      <w:pPr>
        <w:pStyle w:val="HTMLPreformatted"/>
      </w:pPr>
      <w:r>
        <w:t>DUMP X;</w:t>
      </w:r>
    </w:p>
    <w:p w:rsidR="002B57CA" w:rsidRDefault="002B57CA" w:rsidP="002B57CA">
      <w:pPr>
        <w:pStyle w:val="HTMLPreformatted"/>
      </w:pPr>
      <w:r>
        <w:t>(1,2)</w:t>
      </w:r>
    </w:p>
    <w:p w:rsidR="002B57CA" w:rsidRDefault="002B57CA" w:rsidP="002B57CA">
      <w:pPr>
        <w:pStyle w:val="HTMLPreformatted"/>
      </w:pPr>
      <w:r>
        <w:t>(4,2)</w:t>
      </w:r>
    </w:p>
    <w:p w:rsidR="002B57CA" w:rsidRDefault="002B57CA" w:rsidP="002B57CA">
      <w:pPr>
        <w:pStyle w:val="HTMLPreformatted"/>
      </w:pPr>
      <w:r>
        <w:t>(8,3)</w:t>
      </w:r>
    </w:p>
    <w:p w:rsidR="002B57CA" w:rsidRDefault="002B57CA" w:rsidP="002B57CA">
      <w:pPr>
        <w:pStyle w:val="HTMLPreformatted"/>
      </w:pPr>
      <w:r>
        <w:t>(4,3)</w:t>
      </w:r>
    </w:p>
    <w:p w:rsidR="002B57CA" w:rsidRDefault="002B57CA" w:rsidP="002B57CA">
      <w:pPr>
        <w:pStyle w:val="HTMLPreformatted"/>
      </w:pPr>
      <w:r>
        <w:t>(7,2)</w:t>
      </w:r>
    </w:p>
    <w:p w:rsidR="002B57CA" w:rsidRDefault="002B57CA" w:rsidP="002B57CA">
      <w:pPr>
        <w:pStyle w:val="HTMLPreformatted"/>
      </w:pPr>
      <w:r>
        <w:t>(8,4)</w:t>
      </w:r>
    </w:p>
    <w:p w:rsidR="002B57CA" w:rsidRDefault="002B57CA" w:rsidP="002B57CA">
      <w:pPr>
        <w:pStyle w:val="Heading4"/>
      </w:pPr>
      <w:bookmarkStart w:id="177" w:name="Example:+Nested+Projection"/>
      <w:bookmarkEnd w:id="177"/>
      <w:r>
        <w:t>Example: Nested Projection</w:t>
      </w:r>
    </w:p>
    <w:p w:rsidR="002B57CA" w:rsidRDefault="002B57CA" w:rsidP="002B57CA">
      <w:pPr>
        <w:pStyle w:val="NormalWeb"/>
      </w:pPr>
      <w:r>
        <w:t>In this example if one of the fields in the input relation is a tuple, bag or map, we can perform a projection on that field (using a deference operator).</w:t>
      </w:r>
    </w:p>
    <w:p w:rsidR="002B57CA" w:rsidRDefault="002B57CA" w:rsidP="002B57CA">
      <w:pPr>
        <w:pStyle w:val="HTMLPreformatted"/>
      </w:pPr>
      <w:r>
        <w:t>X = FOREACH C GENERATE group, B.b2;</w:t>
      </w:r>
    </w:p>
    <w:p w:rsidR="002B57CA" w:rsidRDefault="002B57CA" w:rsidP="002B57CA">
      <w:pPr>
        <w:pStyle w:val="HTMLPreformatted"/>
      </w:pPr>
    </w:p>
    <w:p w:rsidR="002B57CA" w:rsidRDefault="002B57CA" w:rsidP="002B57CA">
      <w:pPr>
        <w:pStyle w:val="HTMLPreformatted"/>
      </w:pPr>
      <w:r>
        <w:t>DUMP X;</w:t>
      </w:r>
    </w:p>
    <w:p w:rsidR="002B57CA" w:rsidRDefault="002B57CA" w:rsidP="002B57CA">
      <w:pPr>
        <w:pStyle w:val="HTMLPreformatted"/>
      </w:pPr>
      <w:r>
        <w:t>(1,{(3)})</w:t>
      </w:r>
    </w:p>
    <w:p w:rsidR="002B57CA" w:rsidRDefault="002B57CA" w:rsidP="002B57CA">
      <w:pPr>
        <w:pStyle w:val="HTMLPreformatted"/>
      </w:pPr>
      <w:r>
        <w:t>(4,{(6),(9)})</w:t>
      </w:r>
    </w:p>
    <w:p w:rsidR="002B57CA" w:rsidRDefault="002B57CA" w:rsidP="002B57CA">
      <w:pPr>
        <w:pStyle w:val="HTMLPreformatted"/>
      </w:pPr>
      <w:r>
        <w:t>(8,{(9)})</w:t>
      </w:r>
    </w:p>
    <w:p w:rsidR="002B57CA" w:rsidRDefault="002B57CA" w:rsidP="002B57CA">
      <w:pPr>
        <w:pStyle w:val="NormalWeb"/>
      </w:pPr>
      <w:r>
        <w:t>In this example multiple nested columns are retained.</w:t>
      </w:r>
    </w:p>
    <w:p w:rsidR="002B57CA" w:rsidRDefault="002B57CA" w:rsidP="002B57CA">
      <w:pPr>
        <w:pStyle w:val="HTMLPreformatted"/>
      </w:pPr>
      <w:r>
        <w:t>X = FOREACH C GENERATE group, A.(a1, a2);</w:t>
      </w:r>
    </w:p>
    <w:p w:rsidR="002B57CA" w:rsidRDefault="002B57CA" w:rsidP="002B57CA">
      <w:pPr>
        <w:pStyle w:val="HTMLPreformatted"/>
      </w:pPr>
    </w:p>
    <w:p w:rsidR="002B57CA" w:rsidRDefault="002B57CA" w:rsidP="002B57CA">
      <w:pPr>
        <w:pStyle w:val="HTMLPreformatted"/>
      </w:pPr>
      <w:r>
        <w:lastRenderedPageBreak/>
        <w:t>DUMP X;</w:t>
      </w:r>
    </w:p>
    <w:p w:rsidR="002B57CA" w:rsidRDefault="002B57CA" w:rsidP="002B57CA">
      <w:pPr>
        <w:pStyle w:val="HTMLPreformatted"/>
      </w:pPr>
      <w:r>
        <w:t>(1,{(1,2)})</w:t>
      </w:r>
    </w:p>
    <w:p w:rsidR="002B57CA" w:rsidRDefault="002B57CA" w:rsidP="002B57CA">
      <w:pPr>
        <w:pStyle w:val="HTMLPreformatted"/>
      </w:pPr>
      <w:r>
        <w:t>(4,{(4,2),(4,3)})</w:t>
      </w:r>
    </w:p>
    <w:p w:rsidR="002B57CA" w:rsidRDefault="002B57CA" w:rsidP="002B57CA">
      <w:pPr>
        <w:pStyle w:val="HTMLPreformatted"/>
      </w:pPr>
      <w:r>
        <w:t>(8,{(8,3),(8,4)})</w:t>
      </w:r>
    </w:p>
    <w:p w:rsidR="002B57CA" w:rsidRDefault="002B57CA" w:rsidP="002B57CA">
      <w:pPr>
        <w:pStyle w:val="Heading4"/>
      </w:pPr>
      <w:bookmarkStart w:id="178" w:name="Example:+Schema"/>
      <w:bookmarkEnd w:id="178"/>
      <w:r>
        <w:t>Example: Schema</w:t>
      </w:r>
    </w:p>
    <w:p w:rsidR="002B57CA" w:rsidRDefault="002B57CA" w:rsidP="002B57CA">
      <w:pPr>
        <w:pStyle w:val="NormalWeb"/>
      </w:pPr>
      <w:r>
        <w:t>In this example two fields in relation A are summed to form relation X. A schema is defined for the projected field.</w:t>
      </w:r>
    </w:p>
    <w:p w:rsidR="002B57CA" w:rsidRDefault="002B57CA" w:rsidP="002B57CA">
      <w:pPr>
        <w:pStyle w:val="HTMLPreformatted"/>
      </w:pPr>
      <w:r>
        <w:t>X = FOREACH A GENERATE a1+a2 AS f1:int;</w:t>
      </w:r>
    </w:p>
    <w:p w:rsidR="002B57CA" w:rsidRDefault="002B57CA" w:rsidP="002B57CA">
      <w:pPr>
        <w:pStyle w:val="HTMLPreformatted"/>
      </w:pPr>
    </w:p>
    <w:p w:rsidR="002B57CA" w:rsidRDefault="002B57CA" w:rsidP="002B57CA">
      <w:pPr>
        <w:pStyle w:val="HTMLPreformatted"/>
      </w:pPr>
      <w:r>
        <w:t>DESCRIBE X;</w:t>
      </w:r>
    </w:p>
    <w:p w:rsidR="002B57CA" w:rsidRDefault="002B57CA" w:rsidP="002B57CA">
      <w:pPr>
        <w:pStyle w:val="HTMLPreformatted"/>
      </w:pPr>
      <w:r>
        <w:t>x: {f1: int}</w:t>
      </w:r>
    </w:p>
    <w:p w:rsidR="002B57CA" w:rsidRDefault="002B57CA" w:rsidP="002B57CA">
      <w:pPr>
        <w:pStyle w:val="HTMLPreformatted"/>
      </w:pPr>
    </w:p>
    <w:p w:rsidR="002B57CA" w:rsidRDefault="002B57CA" w:rsidP="002B57CA">
      <w:pPr>
        <w:pStyle w:val="HTMLPreformatted"/>
      </w:pPr>
      <w:r>
        <w:t>DUMP X;</w:t>
      </w:r>
    </w:p>
    <w:p w:rsidR="002B57CA" w:rsidRDefault="002B57CA" w:rsidP="002B57CA">
      <w:pPr>
        <w:pStyle w:val="HTMLPreformatted"/>
      </w:pPr>
      <w:r>
        <w:t>(3)</w:t>
      </w:r>
    </w:p>
    <w:p w:rsidR="002B57CA" w:rsidRDefault="002B57CA" w:rsidP="002B57CA">
      <w:pPr>
        <w:pStyle w:val="HTMLPreformatted"/>
      </w:pPr>
      <w:r>
        <w:t>(6)</w:t>
      </w:r>
    </w:p>
    <w:p w:rsidR="002B57CA" w:rsidRDefault="002B57CA" w:rsidP="002B57CA">
      <w:pPr>
        <w:pStyle w:val="HTMLPreformatted"/>
      </w:pPr>
      <w:r>
        <w:t>(11)</w:t>
      </w:r>
    </w:p>
    <w:p w:rsidR="002B57CA" w:rsidRDefault="002B57CA" w:rsidP="002B57CA">
      <w:pPr>
        <w:pStyle w:val="HTMLPreformatted"/>
      </w:pPr>
      <w:r>
        <w:t>(7)</w:t>
      </w:r>
    </w:p>
    <w:p w:rsidR="002B57CA" w:rsidRDefault="002B57CA" w:rsidP="002B57CA">
      <w:pPr>
        <w:pStyle w:val="HTMLPreformatted"/>
      </w:pPr>
      <w:r>
        <w:t>(9)</w:t>
      </w:r>
    </w:p>
    <w:p w:rsidR="002B57CA" w:rsidRDefault="002B57CA" w:rsidP="002B57CA">
      <w:pPr>
        <w:pStyle w:val="HTMLPreformatted"/>
      </w:pPr>
      <w:r>
        <w:t>(12)</w:t>
      </w:r>
    </w:p>
    <w:p w:rsidR="002B57CA" w:rsidRDefault="002B57CA" w:rsidP="002B57CA">
      <w:pPr>
        <w:pStyle w:val="HTMLPreformatted"/>
      </w:pPr>
    </w:p>
    <w:p w:rsidR="002B57CA" w:rsidRDefault="002B57CA" w:rsidP="002B57CA">
      <w:pPr>
        <w:pStyle w:val="HTMLPreformatted"/>
      </w:pPr>
      <w:r>
        <w:t>Y = FILTER X BY f1 &gt; 10;</w:t>
      </w:r>
    </w:p>
    <w:p w:rsidR="002B57CA" w:rsidRDefault="002B57CA" w:rsidP="002B57CA">
      <w:pPr>
        <w:pStyle w:val="HTMLPreformatted"/>
      </w:pPr>
    </w:p>
    <w:p w:rsidR="002B57CA" w:rsidRDefault="002B57CA" w:rsidP="002B57CA">
      <w:pPr>
        <w:pStyle w:val="HTMLPreformatted"/>
      </w:pPr>
      <w:r>
        <w:t>DUMP Y;</w:t>
      </w:r>
    </w:p>
    <w:p w:rsidR="002B57CA" w:rsidRDefault="002B57CA" w:rsidP="002B57CA">
      <w:pPr>
        <w:pStyle w:val="HTMLPreformatted"/>
      </w:pPr>
      <w:r>
        <w:t>(11)</w:t>
      </w:r>
    </w:p>
    <w:p w:rsidR="002B57CA" w:rsidRDefault="002B57CA" w:rsidP="002B57CA">
      <w:pPr>
        <w:pStyle w:val="HTMLPreformatted"/>
      </w:pPr>
      <w:r>
        <w:t>(12)</w:t>
      </w:r>
    </w:p>
    <w:p w:rsidR="002B57CA" w:rsidRDefault="002B57CA" w:rsidP="002B57CA">
      <w:pPr>
        <w:pStyle w:val="Heading4"/>
      </w:pPr>
      <w:bookmarkStart w:id="179" w:name="Example:+Applying+Functions"/>
      <w:bookmarkEnd w:id="179"/>
      <w:r>
        <w:t>Example: Applying Functions</w:t>
      </w:r>
    </w:p>
    <w:p w:rsidR="002B57CA" w:rsidRDefault="002B57CA" w:rsidP="002B57CA">
      <w:pPr>
        <w:pStyle w:val="NormalWeb"/>
      </w:pPr>
      <w:r>
        <w:t>In this example the built in function SUM() is used to sum a set of numbers in a bag.</w:t>
      </w:r>
    </w:p>
    <w:p w:rsidR="002B57CA" w:rsidRDefault="002B57CA" w:rsidP="002B57CA">
      <w:pPr>
        <w:pStyle w:val="HTMLPreformatted"/>
      </w:pPr>
      <w:r>
        <w:t>X = FOREACH C GENERATE group, SUM (A.a1);</w:t>
      </w:r>
    </w:p>
    <w:p w:rsidR="002B57CA" w:rsidRDefault="002B57CA" w:rsidP="002B57CA">
      <w:pPr>
        <w:pStyle w:val="HTMLPreformatted"/>
      </w:pPr>
    </w:p>
    <w:p w:rsidR="002B57CA" w:rsidRDefault="002B57CA" w:rsidP="002B57CA">
      <w:pPr>
        <w:pStyle w:val="HTMLPreformatted"/>
      </w:pPr>
      <w:r>
        <w:t>DUMP X;</w:t>
      </w:r>
    </w:p>
    <w:p w:rsidR="002B57CA" w:rsidRDefault="002B57CA" w:rsidP="002B57CA">
      <w:pPr>
        <w:pStyle w:val="HTMLPreformatted"/>
      </w:pPr>
      <w:r>
        <w:t>(1,1)</w:t>
      </w:r>
    </w:p>
    <w:p w:rsidR="002B57CA" w:rsidRDefault="002B57CA" w:rsidP="002B57CA">
      <w:pPr>
        <w:pStyle w:val="HTMLPreformatted"/>
      </w:pPr>
      <w:r>
        <w:t>(4,8)</w:t>
      </w:r>
    </w:p>
    <w:p w:rsidR="002B57CA" w:rsidRDefault="002B57CA" w:rsidP="002B57CA">
      <w:pPr>
        <w:pStyle w:val="HTMLPreformatted"/>
      </w:pPr>
      <w:r>
        <w:t>(8,16)</w:t>
      </w:r>
    </w:p>
    <w:p w:rsidR="002B57CA" w:rsidRDefault="002B57CA" w:rsidP="002B57CA">
      <w:pPr>
        <w:pStyle w:val="Heading4"/>
      </w:pPr>
      <w:bookmarkStart w:id="180" w:name="flatten-example"/>
      <w:bookmarkEnd w:id="180"/>
      <w:r>
        <w:t>Example: Flatten</w:t>
      </w:r>
    </w:p>
    <w:p w:rsidR="002B57CA" w:rsidRDefault="002B57CA" w:rsidP="002B57CA">
      <w:pPr>
        <w:pStyle w:val="NormalWeb"/>
      </w:pPr>
      <w:r>
        <w:t xml:space="preserve">In this example the </w:t>
      </w:r>
      <w:hyperlink r:id="rId113" w:anchor="flatten" w:history="1">
        <w:r>
          <w:rPr>
            <w:rStyle w:val="Hyperlink"/>
          </w:rPr>
          <w:t>FLATTEN</w:t>
        </w:r>
      </w:hyperlink>
      <w:r>
        <w:t xml:space="preserve"> operator is used to eliminate nesting. </w:t>
      </w:r>
    </w:p>
    <w:p w:rsidR="002B57CA" w:rsidRDefault="002B57CA" w:rsidP="002B57CA">
      <w:pPr>
        <w:pStyle w:val="HTMLPreformatted"/>
      </w:pPr>
      <w:r>
        <w:t>X = FOREACH C GENERATE group, FLATTEN(A);</w:t>
      </w:r>
    </w:p>
    <w:p w:rsidR="002B57CA" w:rsidRDefault="002B57CA" w:rsidP="002B57CA">
      <w:pPr>
        <w:pStyle w:val="HTMLPreformatted"/>
      </w:pPr>
    </w:p>
    <w:p w:rsidR="002B57CA" w:rsidRDefault="002B57CA" w:rsidP="002B57CA">
      <w:pPr>
        <w:pStyle w:val="HTMLPreformatted"/>
      </w:pPr>
      <w:r>
        <w:t>DUMP X;</w:t>
      </w:r>
    </w:p>
    <w:p w:rsidR="002B57CA" w:rsidRDefault="002B57CA" w:rsidP="002B57CA">
      <w:pPr>
        <w:pStyle w:val="HTMLPreformatted"/>
      </w:pPr>
      <w:r>
        <w:t>(1,1,2,3)</w:t>
      </w:r>
    </w:p>
    <w:p w:rsidR="002B57CA" w:rsidRDefault="002B57CA" w:rsidP="002B57CA">
      <w:pPr>
        <w:pStyle w:val="HTMLPreformatted"/>
      </w:pPr>
      <w:r>
        <w:t>(4,4,2,1)</w:t>
      </w:r>
    </w:p>
    <w:p w:rsidR="002B57CA" w:rsidRDefault="002B57CA" w:rsidP="002B57CA">
      <w:pPr>
        <w:pStyle w:val="HTMLPreformatted"/>
      </w:pPr>
      <w:r>
        <w:t>(4,4,3,3)</w:t>
      </w:r>
    </w:p>
    <w:p w:rsidR="002B57CA" w:rsidRDefault="002B57CA" w:rsidP="002B57CA">
      <w:pPr>
        <w:pStyle w:val="HTMLPreformatted"/>
      </w:pPr>
      <w:r>
        <w:t>(8,8,3,4)</w:t>
      </w:r>
    </w:p>
    <w:p w:rsidR="002B57CA" w:rsidRDefault="002B57CA" w:rsidP="002B57CA">
      <w:pPr>
        <w:pStyle w:val="HTMLPreformatted"/>
      </w:pPr>
      <w:r>
        <w:t>(8,8,4,3)</w:t>
      </w:r>
    </w:p>
    <w:p w:rsidR="002B57CA" w:rsidRDefault="002B57CA" w:rsidP="002B57CA">
      <w:pPr>
        <w:pStyle w:val="NormalWeb"/>
      </w:pPr>
      <w:r>
        <w:lastRenderedPageBreak/>
        <w:t>Another FLATTEN example.</w:t>
      </w:r>
    </w:p>
    <w:p w:rsidR="002B57CA" w:rsidRDefault="002B57CA" w:rsidP="002B57CA">
      <w:pPr>
        <w:pStyle w:val="HTMLPreformatted"/>
      </w:pPr>
      <w:r>
        <w:t>X = FOREACH C GENERATE GROUP, FLATTEN(A.a3);</w:t>
      </w:r>
    </w:p>
    <w:p w:rsidR="002B57CA" w:rsidRDefault="002B57CA" w:rsidP="002B57CA">
      <w:pPr>
        <w:pStyle w:val="HTMLPreformatted"/>
      </w:pPr>
    </w:p>
    <w:p w:rsidR="002B57CA" w:rsidRDefault="002B57CA" w:rsidP="002B57CA">
      <w:pPr>
        <w:pStyle w:val="HTMLPreformatted"/>
      </w:pPr>
      <w:r>
        <w:t>DUMP X;</w:t>
      </w:r>
    </w:p>
    <w:p w:rsidR="002B57CA" w:rsidRDefault="002B57CA" w:rsidP="002B57CA">
      <w:pPr>
        <w:pStyle w:val="HTMLPreformatted"/>
      </w:pPr>
      <w:r>
        <w:t>(1,3)</w:t>
      </w:r>
    </w:p>
    <w:p w:rsidR="002B57CA" w:rsidRDefault="002B57CA" w:rsidP="002B57CA">
      <w:pPr>
        <w:pStyle w:val="HTMLPreformatted"/>
      </w:pPr>
      <w:r>
        <w:t>(4,1)</w:t>
      </w:r>
    </w:p>
    <w:p w:rsidR="002B57CA" w:rsidRDefault="002B57CA" w:rsidP="002B57CA">
      <w:pPr>
        <w:pStyle w:val="HTMLPreformatted"/>
      </w:pPr>
      <w:r>
        <w:t>(4,3)</w:t>
      </w:r>
    </w:p>
    <w:p w:rsidR="002B57CA" w:rsidRDefault="002B57CA" w:rsidP="002B57CA">
      <w:pPr>
        <w:pStyle w:val="HTMLPreformatted"/>
      </w:pPr>
      <w:r>
        <w:t>(8,4)</w:t>
      </w:r>
    </w:p>
    <w:p w:rsidR="002B57CA" w:rsidRDefault="002B57CA" w:rsidP="002B57CA">
      <w:pPr>
        <w:pStyle w:val="HTMLPreformatted"/>
      </w:pPr>
      <w:r>
        <w:t>(8,3)</w:t>
      </w:r>
    </w:p>
    <w:p w:rsidR="002B57CA" w:rsidRDefault="002B57CA" w:rsidP="002B57CA">
      <w:pPr>
        <w:pStyle w:val="NormalWeb"/>
      </w:pPr>
      <w:r>
        <w:t>Another FLATTEN example. Note that for the group '4' in C, there are two tuples in each bag. Thus, when both bags are flattened, the cross product of these tuples is returned; that is, tuples (4, 2, 6), (4, 3, 6), (4, 2, 9), and (4, 3, 9).</w:t>
      </w:r>
    </w:p>
    <w:p w:rsidR="002B57CA" w:rsidRDefault="002B57CA" w:rsidP="002B57CA">
      <w:pPr>
        <w:pStyle w:val="HTMLPreformatted"/>
      </w:pPr>
      <w:r>
        <w:t>X = FOREACH C GENERATE FLATTEN(A.(a1, a2)), FLATTEN(B.$1);</w:t>
      </w:r>
    </w:p>
    <w:p w:rsidR="002B57CA" w:rsidRDefault="002B57CA" w:rsidP="002B57CA">
      <w:pPr>
        <w:pStyle w:val="HTMLPreformatted"/>
      </w:pPr>
    </w:p>
    <w:p w:rsidR="002B57CA" w:rsidRDefault="002B57CA" w:rsidP="002B57CA">
      <w:pPr>
        <w:pStyle w:val="HTMLPreformatted"/>
      </w:pPr>
      <w:r>
        <w:t>DUMP X;</w:t>
      </w:r>
    </w:p>
    <w:p w:rsidR="002B57CA" w:rsidRDefault="002B57CA" w:rsidP="002B57CA">
      <w:pPr>
        <w:pStyle w:val="HTMLPreformatted"/>
      </w:pPr>
      <w:r>
        <w:t>(1,2,3)</w:t>
      </w:r>
    </w:p>
    <w:p w:rsidR="002B57CA" w:rsidRDefault="002B57CA" w:rsidP="002B57CA">
      <w:pPr>
        <w:pStyle w:val="HTMLPreformatted"/>
      </w:pPr>
      <w:r>
        <w:t>(4,2,6)</w:t>
      </w:r>
    </w:p>
    <w:p w:rsidR="002B57CA" w:rsidRDefault="002B57CA" w:rsidP="002B57CA">
      <w:pPr>
        <w:pStyle w:val="HTMLPreformatted"/>
      </w:pPr>
      <w:r>
        <w:t>(4,2,9)</w:t>
      </w:r>
    </w:p>
    <w:p w:rsidR="002B57CA" w:rsidRDefault="002B57CA" w:rsidP="002B57CA">
      <w:pPr>
        <w:pStyle w:val="HTMLPreformatted"/>
      </w:pPr>
      <w:r>
        <w:t>(4,3,6)</w:t>
      </w:r>
    </w:p>
    <w:p w:rsidR="002B57CA" w:rsidRDefault="002B57CA" w:rsidP="002B57CA">
      <w:pPr>
        <w:pStyle w:val="HTMLPreformatted"/>
      </w:pPr>
      <w:r>
        <w:t>(4,3,9)</w:t>
      </w:r>
    </w:p>
    <w:p w:rsidR="002B57CA" w:rsidRDefault="002B57CA" w:rsidP="002B57CA">
      <w:pPr>
        <w:pStyle w:val="HTMLPreformatted"/>
      </w:pPr>
      <w:r>
        <w:t>(8,3,9)</w:t>
      </w:r>
    </w:p>
    <w:p w:rsidR="002B57CA" w:rsidRDefault="002B57CA" w:rsidP="002B57CA">
      <w:pPr>
        <w:pStyle w:val="HTMLPreformatted"/>
      </w:pPr>
      <w:r>
        <w:t>(8,4,9)</w:t>
      </w:r>
    </w:p>
    <w:p w:rsidR="002B57CA" w:rsidRDefault="002B57CA" w:rsidP="002B57CA">
      <w:pPr>
        <w:pStyle w:val="NormalWeb"/>
      </w:pPr>
      <w:r>
        <w:t>Another FLATTEN example. Here, relations A and B both have a column x. When forming relation E, you need to use the :: operator to identify which column x to use - either relation A column x (A::x) or relation B column x (B::x). This example uses relation A column x (A::x).</w:t>
      </w:r>
    </w:p>
    <w:p w:rsidR="002B57CA" w:rsidRDefault="002B57CA" w:rsidP="002B57CA">
      <w:pPr>
        <w:pStyle w:val="HTMLPreformatted"/>
      </w:pPr>
      <w:r>
        <w:t>A = LOAD 'data' AS (x, y);</w:t>
      </w:r>
    </w:p>
    <w:p w:rsidR="002B57CA" w:rsidRDefault="002B57CA" w:rsidP="002B57CA">
      <w:pPr>
        <w:pStyle w:val="HTMLPreformatted"/>
      </w:pPr>
      <w:r>
        <w:t>B = LOAD 'data' AS (x, z);</w:t>
      </w:r>
    </w:p>
    <w:p w:rsidR="002B57CA" w:rsidRDefault="002B57CA" w:rsidP="002B57CA">
      <w:pPr>
        <w:pStyle w:val="HTMLPreformatted"/>
      </w:pPr>
      <w:r>
        <w:t>C = COGROUP A BY x, B BY x;</w:t>
      </w:r>
    </w:p>
    <w:p w:rsidR="002B57CA" w:rsidRDefault="002B57CA" w:rsidP="002B57CA">
      <w:pPr>
        <w:pStyle w:val="HTMLPreformatted"/>
      </w:pPr>
      <w:r>
        <w:t>D = FOREACH C GENERATE flatten(A), flatten(b);</w:t>
      </w:r>
    </w:p>
    <w:p w:rsidR="002B57CA" w:rsidRDefault="002B57CA" w:rsidP="002B57CA">
      <w:pPr>
        <w:pStyle w:val="HTMLPreformatted"/>
      </w:pPr>
      <w:r>
        <w:t>E = GROUP D BY A::x;</w:t>
      </w:r>
    </w:p>
    <w:p w:rsidR="002B57CA" w:rsidRDefault="002B57CA" w:rsidP="002B57CA">
      <w:pPr>
        <w:pStyle w:val="HTMLPreformatted"/>
      </w:pPr>
      <w:r>
        <w:t>……</w:t>
      </w:r>
    </w:p>
    <w:p w:rsidR="002B57CA" w:rsidRDefault="002B57CA" w:rsidP="002B57CA">
      <w:pPr>
        <w:pStyle w:val="Heading4"/>
      </w:pPr>
      <w:bookmarkStart w:id="181" w:name="nestedblock"/>
      <w:bookmarkEnd w:id="181"/>
      <w:r>
        <w:t>Example: Nested Block</w:t>
      </w:r>
    </w:p>
    <w:p w:rsidR="002B57CA" w:rsidRDefault="002B57CA" w:rsidP="002B57CA">
      <w:pPr>
        <w:pStyle w:val="NormalWeb"/>
      </w:pPr>
      <w:r>
        <w:t>In this example a CROSS is performed within the nested block.</w:t>
      </w:r>
    </w:p>
    <w:p w:rsidR="002B57CA" w:rsidRDefault="002B57CA" w:rsidP="002B57CA">
      <w:pPr>
        <w:pStyle w:val="HTMLPreformatted"/>
      </w:pPr>
      <w:r>
        <w:t>user = load 'user' as (uid, age, gender, region);</w:t>
      </w:r>
    </w:p>
    <w:p w:rsidR="002B57CA" w:rsidRDefault="002B57CA" w:rsidP="002B57CA">
      <w:pPr>
        <w:pStyle w:val="HTMLPreformatted"/>
      </w:pPr>
      <w:r>
        <w:t>session = load 'session' as (uid, region);</w:t>
      </w:r>
    </w:p>
    <w:p w:rsidR="002B57CA" w:rsidRDefault="002B57CA" w:rsidP="002B57CA">
      <w:pPr>
        <w:pStyle w:val="HTMLPreformatted"/>
      </w:pPr>
      <w:r>
        <w:t>C = cogroup user by uid, session by uid;</w:t>
      </w:r>
    </w:p>
    <w:p w:rsidR="002B57CA" w:rsidRDefault="002B57CA" w:rsidP="002B57CA">
      <w:pPr>
        <w:pStyle w:val="HTMLPreformatted"/>
      </w:pPr>
      <w:r>
        <w:t>D = foreach C {</w:t>
      </w:r>
    </w:p>
    <w:p w:rsidR="002B57CA" w:rsidRDefault="002B57CA" w:rsidP="002B57CA">
      <w:pPr>
        <w:pStyle w:val="HTMLPreformatted"/>
      </w:pPr>
      <w:r>
        <w:t xml:space="preserve">    crossed = cross user, session;</w:t>
      </w:r>
    </w:p>
    <w:p w:rsidR="002B57CA" w:rsidRDefault="002B57CA" w:rsidP="002B57CA">
      <w:pPr>
        <w:pStyle w:val="HTMLPreformatted"/>
      </w:pPr>
      <w:r>
        <w:t xml:space="preserve">    generate crossed;</w:t>
      </w:r>
    </w:p>
    <w:p w:rsidR="002B57CA" w:rsidRDefault="002B57CA" w:rsidP="002B57CA">
      <w:pPr>
        <w:pStyle w:val="HTMLPreformatted"/>
      </w:pPr>
      <w:r>
        <w:t>}</w:t>
      </w:r>
    </w:p>
    <w:p w:rsidR="002B57CA" w:rsidRDefault="002B57CA" w:rsidP="002B57CA">
      <w:pPr>
        <w:pStyle w:val="HTMLPreformatted"/>
      </w:pPr>
      <w:r>
        <w:t xml:space="preserve">dump D;  </w:t>
      </w:r>
    </w:p>
    <w:p w:rsidR="002B57CA" w:rsidRDefault="002B57CA" w:rsidP="002B57CA">
      <w:pPr>
        <w:pStyle w:val="NormalWeb"/>
      </w:pPr>
      <w:r>
        <w:t>In this example FOREACH is nested to the second level.</w:t>
      </w:r>
    </w:p>
    <w:p w:rsidR="002B57CA" w:rsidRDefault="002B57CA" w:rsidP="002B57CA">
      <w:pPr>
        <w:pStyle w:val="HTMLPreformatted"/>
      </w:pPr>
      <w:r>
        <w:lastRenderedPageBreak/>
        <w:t xml:space="preserve">a = load '1.txt' as (a0, a1:chararray, a2:chararray); </w:t>
      </w:r>
    </w:p>
    <w:p w:rsidR="002B57CA" w:rsidRDefault="002B57CA" w:rsidP="002B57CA">
      <w:pPr>
        <w:pStyle w:val="HTMLPreformatted"/>
      </w:pPr>
      <w:r>
        <w:t xml:space="preserve">b = group a by a0; </w:t>
      </w:r>
    </w:p>
    <w:p w:rsidR="002B57CA" w:rsidRDefault="002B57CA" w:rsidP="002B57CA">
      <w:pPr>
        <w:pStyle w:val="HTMLPreformatted"/>
      </w:pPr>
      <w:r>
        <w:t xml:space="preserve">c = foreach b { </w:t>
      </w:r>
    </w:p>
    <w:p w:rsidR="002B57CA" w:rsidRDefault="002B57CA" w:rsidP="002B57CA">
      <w:pPr>
        <w:pStyle w:val="HTMLPreformatted"/>
      </w:pPr>
      <w:r>
        <w:t xml:space="preserve">    c0 = foreach a generate TOMAP(a1,a2); </w:t>
      </w:r>
    </w:p>
    <w:p w:rsidR="002B57CA" w:rsidRDefault="002B57CA" w:rsidP="002B57CA">
      <w:pPr>
        <w:pStyle w:val="HTMLPreformatted"/>
      </w:pPr>
      <w:r>
        <w:t xml:space="preserve">    generate c0; </w:t>
      </w:r>
    </w:p>
    <w:p w:rsidR="002B57CA" w:rsidRDefault="002B57CA" w:rsidP="002B57CA">
      <w:pPr>
        <w:pStyle w:val="HTMLPreformatted"/>
      </w:pPr>
      <w:r>
        <w:t xml:space="preserve">} </w:t>
      </w:r>
    </w:p>
    <w:p w:rsidR="002B57CA" w:rsidRDefault="002B57CA" w:rsidP="002B57CA">
      <w:pPr>
        <w:pStyle w:val="HTMLPreformatted"/>
      </w:pPr>
      <w:r>
        <w:t xml:space="preserve">dump c; </w:t>
      </w:r>
    </w:p>
    <w:p w:rsidR="002B57CA" w:rsidRDefault="002B57CA" w:rsidP="002B57CA">
      <w:pPr>
        <w:pStyle w:val="NormalWeb"/>
      </w:pPr>
      <w:r>
        <w:t>This example shows a CROSS and FOREACH nested to the second level.</w:t>
      </w:r>
    </w:p>
    <w:p w:rsidR="002B57CA" w:rsidRDefault="002B57CA" w:rsidP="002B57CA">
      <w:pPr>
        <w:pStyle w:val="HTMLPreformatted"/>
      </w:pPr>
      <w:r>
        <w:t xml:space="preserve">a = load '1.txt' as (a0, a1, a2); </w:t>
      </w:r>
    </w:p>
    <w:p w:rsidR="002B57CA" w:rsidRDefault="002B57CA" w:rsidP="002B57CA">
      <w:pPr>
        <w:pStyle w:val="HTMLPreformatted"/>
      </w:pPr>
      <w:r>
        <w:t xml:space="preserve">b = load '2.txt' as (b0, b1); </w:t>
      </w:r>
    </w:p>
    <w:p w:rsidR="002B57CA" w:rsidRDefault="002B57CA" w:rsidP="002B57CA">
      <w:pPr>
        <w:pStyle w:val="HTMLPreformatted"/>
      </w:pPr>
      <w:r>
        <w:t xml:space="preserve">c = cogroup a by a0, b by b0; </w:t>
      </w:r>
    </w:p>
    <w:p w:rsidR="002B57CA" w:rsidRDefault="002B57CA" w:rsidP="002B57CA">
      <w:pPr>
        <w:pStyle w:val="HTMLPreformatted"/>
      </w:pPr>
      <w:r>
        <w:t xml:space="preserve">d = foreach c { </w:t>
      </w:r>
    </w:p>
    <w:p w:rsidR="002B57CA" w:rsidRDefault="002B57CA" w:rsidP="002B57CA">
      <w:pPr>
        <w:pStyle w:val="HTMLPreformatted"/>
      </w:pPr>
      <w:r>
        <w:t xml:space="preserve">    d0 = cross a, b; </w:t>
      </w:r>
    </w:p>
    <w:p w:rsidR="002B57CA" w:rsidRDefault="002B57CA" w:rsidP="002B57CA">
      <w:pPr>
        <w:pStyle w:val="HTMLPreformatted"/>
      </w:pPr>
      <w:r>
        <w:t xml:space="preserve">    d1 = foreach d0 generate a1+b1; </w:t>
      </w:r>
    </w:p>
    <w:p w:rsidR="002B57CA" w:rsidRDefault="002B57CA" w:rsidP="002B57CA">
      <w:pPr>
        <w:pStyle w:val="HTMLPreformatted"/>
      </w:pPr>
      <w:r>
        <w:t xml:space="preserve">    generate d1; </w:t>
      </w:r>
    </w:p>
    <w:p w:rsidR="002B57CA" w:rsidRDefault="002B57CA" w:rsidP="002B57CA">
      <w:pPr>
        <w:pStyle w:val="HTMLPreformatted"/>
      </w:pPr>
      <w:r>
        <w:t xml:space="preserve">} </w:t>
      </w:r>
    </w:p>
    <w:p w:rsidR="002B57CA" w:rsidRDefault="002B57CA" w:rsidP="002B57CA">
      <w:pPr>
        <w:pStyle w:val="HTMLPreformatted"/>
      </w:pPr>
      <w:r>
        <w:t>dump d;</w:t>
      </w:r>
    </w:p>
    <w:p w:rsidR="002B57CA" w:rsidRDefault="002B57CA" w:rsidP="002B57CA">
      <w:pPr>
        <w:pStyle w:val="NormalWeb"/>
      </w:pPr>
      <w:r>
        <w:t>Suppose we have relations A and B. Note that relation B contains an inner bag.</w:t>
      </w:r>
    </w:p>
    <w:p w:rsidR="002B57CA" w:rsidRDefault="002B57CA" w:rsidP="002B57CA">
      <w:pPr>
        <w:pStyle w:val="HTMLPreformatted"/>
      </w:pPr>
      <w:r>
        <w:t>A = LOAD 'data' AS (url:chararray,outlink:chararray);</w:t>
      </w:r>
    </w:p>
    <w:p w:rsidR="002B57CA" w:rsidRDefault="002B57CA" w:rsidP="002B57CA">
      <w:pPr>
        <w:pStyle w:val="HTMLPreformatted"/>
      </w:pPr>
    </w:p>
    <w:p w:rsidR="002B57CA" w:rsidRDefault="002B57CA" w:rsidP="002B57CA">
      <w:pPr>
        <w:pStyle w:val="HTMLPreformatted"/>
      </w:pPr>
      <w:r>
        <w:t>DUMP A;</w:t>
      </w:r>
    </w:p>
    <w:p w:rsidR="002B57CA" w:rsidRDefault="002B57CA" w:rsidP="002B57CA">
      <w:pPr>
        <w:pStyle w:val="HTMLPreformatted"/>
      </w:pPr>
      <w:r>
        <w:t>(www.ccc.com,www.hjk.com)</w:t>
      </w:r>
    </w:p>
    <w:p w:rsidR="002B57CA" w:rsidRDefault="002B57CA" w:rsidP="002B57CA">
      <w:pPr>
        <w:pStyle w:val="HTMLPreformatted"/>
      </w:pPr>
      <w:r>
        <w:t>(www.ddd.com,www.xyz.org)</w:t>
      </w:r>
    </w:p>
    <w:p w:rsidR="002B57CA" w:rsidRDefault="002B57CA" w:rsidP="002B57CA">
      <w:pPr>
        <w:pStyle w:val="HTMLPreformatted"/>
      </w:pPr>
      <w:r>
        <w:t>(www.aaa.com,www.cvn.org)</w:t>
      </w:r>
    </w:p>
    <w:p w:rsidR="002B57CA" w:rsidRDefault="002B57CA" w:rsidP="002B57CA">
      <w:pPr>
        <w:pStyle w:val="HTMLPreformatted"/>
      </w:pPr>
      <w:r>
        <w:t>(www.www.com,www.kpt.net)</w:t>
      </w:r>
    </w:p>
    <w:p w:rsidR="002B57CA" w:rsidRDefault="002B57CA" w:rsidP="002B57CA">
      <w:pPr>
        <w:pStyle w:val="HTMLPreformatted"/>
      </w:pPr>
      <w:r>
        <w:t>(www.www.com,www.xyz.org)</w:t>
      </w:r>
    </w:p>
    <w:p w:rsidR="002B57CA" w:rsidRDefault="002B57CA" w:rsidP="002B57CA">
      <w:pPr>
        <w:pStyle w:val="HTMLPreformatted"/>
      </w:pPr>
      <w:r>
        <w:t>(www.ddd.com,www.xyz.org)</w:t>
      </w:r>
    </w:p>
    <w:p w:rsidR="002B57CA" w:rsidRDefault="002B57CA" w:rsidP="002B57CA">
      <w:pPr>
        <w:pStyle w:val="HTMLPreformatted"/>
      </w:pPr>
    </w:p>
    <w:p w:rsidR="002B57CA" w:rsidRDefault="002B57CA" w:rsidP="002B57CA">
      <w:pPr>
        <w:pStyle w:val="HTMLPreformatted"/>
      </w:pPr>
      <w:r>
        <w:t>B = GROUP A BY url;</w:t>
      </w:r>
    </w:p>
    <w:p w:rsidR="002B57CA" w:rsidRDefault="002B57CA" w:rsidP="002B57CA">
      <w:pPr>
        <w:pStyle w:val="HTMLPreformatted"/>
      </w:pPr>
    </w:p>
    <w:p w:rsidR="002B57CA" w:rsidRDefault="002B57CA" w:rsidP="002B57CA">
      <w:pPr>
        <w:pStyle w:val="HTMLPreformatted"/>
      </w:pPr>
      <w:r>
        <w:t>DUMP B;</w:t>
      </w:r>
    </w:p>
    <w:p w:rsidR="002B57CA" w:rsidRDefault="002B57CA" w:rsidP="002B57CA">
      <w:pPr>
        <w:pStyle w:val="HTMLPreformatted"/>
      </w:pPr>
      <w:r>
        <w:t>(www.aaa.com,{(www.aaa.com,www.cvn.org)})</w:t>
      </w:r>
    </w:p>
    <w:p w:rsidR="002B57CA" w:rsidRDefault="002B57CA" w:rsidP="002B57CA">
      <w:pPr>
        <w:pStyle w:val="HTMLPreformatted"/>
      </w:pPr>
      <w:r>
        <w:t>(www.ccc.com,{(www.ccc.com,www.hjk.com)})</w:t>
      </w:r>
    </w:p>
    <w:p w:rsidR="002B57CA" w:rsidRDefault="002B57CA" w:rsidP="002B57CA">
      <w:pPr>
        <w:pStyle w:val="HTMLPreformatted"/>
      </w:pPr>
      <w:r>
        <w:t>(www.ddd.com,{(www.ddd.com,www.xyz.org),(www.ddd.com,www.xyz.org)})</w:t>
      </w:r>
    </w:p>
    <w:p w:rsidR="002B57CA" w:rsidRDefault="002B57CA" w:rsidP="002B57CA">
      <w:pPr>
        <w:pStyle w:val="HTMLPreformatted"/>
      </w:pPr>
      <w:r>
        <w:t>(www.www.com,{(www.www.com,www.kpt.net),(www.www.com,www.xyz.org)})</w:t>
      </w:r>
    </w:p>
    <w:p w:rsidR="002B57CA" w:rsidRDefault="002B57CA" w:rsidP="002B57CA">
      <w:pPr>
        <w:pStyle w:val="NormalWeb"/>
      </w:pPr>
      <w:r>
        <w:t>In this example we perform two of the operations allowed in a nested block, FILTER and DISTINCT. Note that the last statement in the nested block must be GENERATE. Also, note the use of projection (PA = FA.outlink;) to retrieve a field. DISTINCT can be applied to a subset of fields (as opposed to a relation) only within a nested block.</w:t>
      </w:r>
    </w:p>
    <w:p w:rsidR="002B57CA" w:rsidRDefault="002B57CA" w:rsidP="002B57CA">
      <w:pPr>
        <w:pStyle w:val="HTMLPreformatted"/>
      </w:pPr>
      <w:r>
        <w:t>X = FOREACH B {</w:t>
      </w:r>
    </w:p>
    <w:p w:rsidR="002B57CA" w:rsidRDefault="002B57CA" w:rsidP="002B57CA">
      <w:pPr>
        <w:pStyle w:val="HTMLPreformatted"/>
      </w:pPr>
      <w:r>
        <w:t xml:space="preserve">        FA= FILTER A BY outlink == 'www.xyz.org';</w:t>
      </w:r>
    </w:p>
    <w:p w:rsidR="002B57CA" w:rsidRDefault="002B57CA" w:rsidP="002B57CA">
      <w:pPr>
        <w:pStyle w:val="HTMLPreformatted"/>
      </w:pPr>
      <w:r>
        <w:t xml:space="preserve">        PA = FA.outlink;</w:t>
      </w:r>
    </w:p>
    <w:p w:rsidR="002B57CA" w:rsidRDefault="002B57CA" w:rsidP="002B57CA">
      <w:pPr>
        <w:pStyle w:val="HTMLPreformatted"/>
      </w:pPr>
      <w:r>
        <w:t xml:space="preserve">        DA = DISTINCT PA;</w:t>
      </w:r>
    </w:p>
    <w:p w:rsidR="002B57CA" w:rsidRDefault="002B57CA" w:rsidP="002B57CA">
      <w:pPr>
        <w:pStyle w:val="HTMLPreformatted"/>
      </w:pPr>
      <w:r>
        <w:t xml:space="preserve">        GENERATE group, COUNT(DA);</w:t>
      </w:r>
    </w:p>
    <w:p w:rsidR="002B57CA" w:rsidRDefault="002B57CA" w:rsidP="002B57CA">
      <w:pPr>
        <w:pStyle w:val="HTMLPreformatted"/>
      </w:pPr>
      <w:r>
        <w:t>}</w:t>
      </w:r>
    </w:p>
    <w:p w:rsidR="002B57CA" w:rsidRDefault="002B57CA" w:rsidP="002B57CA">
      <w:pPr>
        <w:pStyle w:val="HTMLPreformatted"/>
      </w:pPr>
    </w:p>
    <w:p w:rsidR="002B57CA" w:rsidRDefault="002B57CA" w:rsidP="002B57CA">
      <w:pPr>
        <w:pStyle w:val="HTMLPreformatted"/>
      </w:pPr>
      <w:r>
        <w:t>DUMP X;</w:t>
      </w:r>
    </w:p>
    <w:p w:rsidR="002B57CA" w:rsidRDefault="002B57CA" w:rsidP="002B57CA">
      <w:pPr>
        <w:pStyle w:val="HTMLPreformatted"/>
      </w:pPr>
      <w:r>
        <w:t>(www.aaa.com,0)</w:t>
      </w:r>
    </w:p>
    <w:p w:rsidR="002B57CA" w:rsidRDefault="002B57CA" w:rsidP="002B57CA">
      <w:pPr>
        <w:pStyle w:val="HTMLPreformatted"/>
      </w:pPr>
      <w:r>
        <w:lastRenderedPageBreak/>
        <w:t>(www.ccc.com,0)</w:t>
      </w:r>
    </w:p>
    <w:p w:rsidR="002B57CA" w:rsidRDefault="002B57CA" w:rsidP="002B57CA">
      <w:pPr>
        <w:pStyle w:val="HTMLPreformatted"/>
      </w:pPr>
      <w:r>
        <w:t>(www.ddd.com,1)</w:t>
      </w:r>
    </w:p>
    <w:p w:rsidR="002B57CA" w:rsidRDefault="002B57CA" w:rsidP="002B57CA">
      <w:pPr>
        <w:pStyle w:val="HTMLPreformatted"/>
      </w:pPr>
      <w:r>
        <w:t>(www.www.com,1)</w:t>
      </w:r>
    </w:p>
    <w:p w:rsidR="002B57CA" w:rsidRDefault="002B57CA" w:rsidP="002B57CA">
      <w:pPr>
        <w:pStyle w:val="Heading3"/>
      </w:pPr>
      <w:bookmarkStart w:id="182" w:name="group"/>
      <w:bookmarkEnd w:id="182"/>
      <w:r>
        <w:t>GROUP</w:t>
      </w:r>
    </w:p>
    <w:p w:rsidR="002B57CA" w:rsidRDefault="002B57CA" w:rsidP="002B57CA">
      <w:pPr>
        <w:pStyle w:val="NormalWeb"/>
      </w:pPr>
      <w:r>
        <w:t>Groups the data in one or more relations.</w:t>
      </w:r>
    </w:p>
    <w:p w:rsidR="002B57CA" w:rsidRDefault="002B57CA" w:rsidP="002B57CA">
      <w:pPr>
        <w:pStyle w:val="NormalWeb"/>
      </w:pPr>
      <w:r>
        <w:t>Note: The GROUP and COGROUP operators are identical. Both operators work with one or more relations. For readability GROUP is used in statements involving one relation and COGROUP is used in statements involving two or more relations. You can COGROUP up to but no more than 127 relations at a time.</w:t>
      </w:r>
    </w:p>
    <w:p w:rsidR="002B57CA" w:rsidRDefault="002B57CA" w:rsidP="002B57CA">
      <w:pPr>
        <w:pStyle w:val="Heading4"/>
      </w:pPr>
      <w:bookmarkStart w:id="183" w:name="Syntax-N1344A"/>
      <w:bookmarkEnd w:id="183"/>
      <w:r>
        <w:t>Syntax</w:t>
      </w:r>
    </w:p>
    <w:tbl>
      <w:tblPr>
        <w:tblW w:w="0" w:type="auto"/>
        <w:tblCellSpacing w:w="7" w:type="dxa"/>
        <w:tblCellMar>
          <w:top w:w="60" w:type="dxa"/>
          <w:left w:w="60" w:type="dxa"/>
          <w:bottom w:w="60" w:type="dxa"/>
          <w:right w:w="60" w:type="dxa"/>
        </w:tblCellMar>
        <w:tblLook w:val="04A0"/>
      </w:tblPr>
      <w:tblGrid>
        <w:gridCol w:w="9508"/>
      </w:tblGrid>
      <w:tr w:rsidR="002B57CA" w:rsidTr="002B57CA">
        <w:trPr>
          <w:tblCellSpacing w:w="7" w:type="dxa"/>
        </w:trPr>
        <w:tc>
          <w:tcPr>
            <w:tcW w:w="0" w:type="auto"/>
            <w:vAlign w:val="center"/>
            <w:hideMark/>
          </w:tcPr>
          <w:p w:rsidR="002B57CA" w:rsidRDefault="002B57CA">
            <w:pPr>
              <w:pStyle w:val="NormalWeb"/>
            </w:pPr>
            <w:r>
              <w:t>alias = GROUP alias { ALL | BY expression} [, alias ALL | BY expression …] [USING 'collected' | 'merge'] [PARTITION BY partitioner] [PARALLEL n];</w:t>
            </w:r>
          </w:p>
        </w:tc>
      </w:tr>
    </w:tbl>
    <w:p w:rsidR="002B57CA" w:rsidRDefault="002B57CA" w:rsidP="002B57CA">
      <w:pPr>
        <w:pStyle w:val="Heading4"/>
      </w:pPr>
      <w:bookmarkStart w:id="184" w:name="Terms-N1345E"/>
      <w:bookmarkEnd w:id="184"/>
      <w:r>
        <w:t>Terms</w:t>
      </w:r>
    </w:p>
    <w:tbl>
      <w:tblPr>
        <w:tblW w:w="0" w:type="auto"/>
        <w:tblCellSpacing w:w="7" w:type="dxa"/>
        <w:tblCellMar>
          <w:top w:w="60" w:type="dxa"/>
          <w:left w:w="60" w:type="dxa"/>
          <w:bottom w:w="60" w:type="dxa"/>
          <w:right w:w="60" w:type="dxa"/>
        </w:tblCellMar>
        <w:tblLook w:val="04A0"/>
      </w:tblPr>
      <w:tblGrid>
        <w:gridCol w:w="1324"/>
        <w:gridCol w:w="8184"/>
      </w:tblGrid>
      <w:tr w:rsidR="002B57CA" w:rsidTr="002B57CA">
        <w:trPr>
          <w:tblCellSpacing w:w="7" w:type="dxa"/>
        </w:trPr>
        <w:tc>
          <w:tcPr>
            <w:tcW w:w="0" w:type="auto"/>
            <w:vAlign w:val="center"/>
            <w:hideMark/>
          </w:tcPr>
          <w:p w:rsidR="002B57CA" w:rsidRDefault="002B57CA">
            <w:pPr>
              <w:pStyle w:val="NormalWeb"/>
            </w:pPr>
            <w:r>
              <w:t xml:space="preserve">alias </w:t>
            </w:r>
          </w:p>
        </w:tc>
        <w:tc>
          <w:tcPr>
            <w:tcW w:w="0" w:type="auto"/>
            <w:vAlign w:val="center"/>
            <w:hideMark/>
          </w:tcPr>
          <w:p w:rsidR="002B57CA" w:rsidRDefault="002B57CA">
            <w:pPr>
              <w:pStyle w:val="NormalWeb"/>
            </w:pPr>
            <w:r>
              <w:t>The name of a relation.</w:t>
            </w:r>
          </w:p>
          <w:p w:rsidR="002B57CA" w:rsidRDefault="002B57CA">
            <w:pPr>
              <w:pStyle w:val="NormalWeb"/>
            </w:pPr>
            <w:r>
              <w:t>You can COGROUP up to but no more than 127 relations at a time.</w:t>
            </w:r>
          </w:p>
        </w:tc>
      </w:tr>
      <w:tr w:rsidR="002B57CA" w:rsidTr="002B57CA">
        <w:trPr>
          <w:tblCellSpacing w:w="7" w:type="dxa"/>
        </w:trPr>
        <w:tc>
          <w:tcPr>
            <w:tcW w:w="0" w:type="auto"/>
            <w:vAlign w:val="center"/>
            <w:hideMark/>
          </w:tcPr>
          <w:p w:rsidR="002B57CA" w:rsidRDefault="002B57CA">
            <w:pPr>
              <w:pStyle w:val="NormalWeb"/>
            </w:pPr>
            <w:r>
              <w:t>ALL</w:t>
            </w:r>
          </w:p>
        </w:tc>
        <w:tc>
          <w:tcPr>
            <w:tcW w:w="0" w:type="auto"/>
            <w:vAlign w:val="center"/>
            <w:hideMark/>
          </w:tcPr>
          <w:p w:rsidR="002B57CA" w:rsidRDefault="002B57CA">
            <w:pPr>
              <w:pStyle w:val="NormalWeb"/>
            </w:pPr>
            <w:r>
              <w:t>Keyword. Use ALL if you want all tuples to go to a single group; for example, when doing aggregates across entire relations.</w:t>
            </w:r>
          </w:p>
          <w:p w:rsidR="002B57CA" w:rsidRDefault="002B57CA">
            <w:pPr>
              <w:pStyle w:val="NormalWeb"/>
            </w:pPr>
            <w:r>
              <w:t>B = GROUP A ALL;</w:t>
            </w:r>
          </w:p>
        </w:tc>
      </w:tr>
      <w:tr w:rsidR="002B57CA" w:rsidTr="002B57CA">
        <w:trPr>
          <w:tblCellSpacing w:w="7" w:type="dxa"/>
        </w:trPr>
        <w:tc>
          <w:tcPr>
            <w:tcW w:w="0" w:type="auto"/>
            <w:vAlign w:val="center"/>
            <w:hideMark/>
          </w:tcPr>
          <w:p w:rsidR="002B57CA" w:rsidRDefault="002B57CA">
            <w:pPr>
              <w:pStyle w:val="NormalWeb"/>
            </w:pPr>
            <w:r>
              <w:t>BY</w:t>
            </w:r>
          </w:p>
        </w:tc>
        <w:tc>
          <w:tcPr>
            <w:tcW w:w="0" w:type="auto"/>
            <w:vAlign w:val="center"/>
            <w:hideMark/>
          </w:tcPr>
          <w:p w:rsidR="002B57CA" w:rsidRDefault="002B57CA">
            <w:pPr>
              <w:pStyle w:val="NormalWeb"/>
            </w:pPr>
            <w:r>
              <w:t>Keyword. Use this clause to group the relation by field, tuple or expression.</w:t>
            </w:r>
          </w:p>
          <w:p w:rsidR="002B57CA" w:rsidRDefault="002B57CA">
            <w:pPr>
              <w:pStyle w:val="NormalWeb"/>
            </w:pPr>
            <w:r>
              <w:t>B = GROUP A BY f1;</w:t>
            </w:r>
          </w:p>
        </w:tc>
      </w:tr>
      <w:tr w:rsidR="002B57CA" w:rsidTr="002B57CA">
        <w:trPr>
          <w:tblCellSpacing w:w="7" w:type="dxa"/>
        </w:trPr>
        <w:tc>
          <w:tcPr>
            <w:tcW w:w="0" w:type="auto"/>
            <w:vAlign w:val="center"/>
            <w:hideMark/>
          </w:tcPr>
          <w:p w:rsidR="002B57CA" w:rsidRDefault="002B57CA">
            <w:pPr>
              <w:pStyle w:val="NormalWeb"/>
            </w:pPr>
            <w:r>
              <w:t>expression</w:t>
            </w:r>
          </w:p>
        </w:tc>
        <w:tc>
          <w:tcPr>
            <w:tcW w:w="0" w:type="auto"/>
            <w:vAlign w:val="center"/>
            <w:hideMark/>
          </w:tcPr>
          <w:p w:rsidR="002B57CA" w:rsidRDefault="002B57CA">
            <w:pPr>
              <w:pStyle w:val="NormalWeb"/>
            </w:pPr>
            <w:r>
              <w:t>A tuple expression. This is the group key or key field. If the result of the tuple expression is a single field, the key will be the value of the first field rather than a tuple with one field. To group using multiple keys, enclose the keys in parentheses:</w:t>
            </w:r>
          </w:p>
          <w:p w:rsidR="002B57CA" w:rsidRDefault="002B57CA">
            <w:pPr>
              <w:pStyle w:val="NormalWeb"/>
            </w:pPr>
            <w:r>
              <w:t>B = GROUP A BY (key1,key2);</w:t>
            </w:r>
          </w:p>
        </w:tc>
      </w:tr>
      <w:tr w:rsidR="002B57CA" w:rsidTr="002B57CA">
        <w:trPr>
          <w:tblCellSpacing w:w="7" w:type="dxa"/>
        </w:trPr>
        <w:tc>
          <w:tcPr>
            <w:tcW w:w="0" w:type="auto"/>
            <w:vAlign w:val="center"/>
            <w:hideMark/>
          </w:tcPr>
          <w:p w:rsidR="002B57CA" w:rsidRDefault="002B57CA">
            <w:pPr>
              <w:pStyle w:val="NormalWeb"/>
            </w:pPr>
            <w:r>
              <w:t>USING</w:t>
            </w:r>
          </w:p>
        </w:tc>
        <w:tc>
          <w:tcPr>
            <w:tcW w:w="0" w:type="auto"/>
            <w:vAlign w:val="center"/>
            <w:hideMark/>
          </w:tcPr>
          <w:p w:rsidR="002B57CA" w:rsidRDefault="002B57CA">
            <w:pPr>
              <w:pStyle w:val="NormalWeb"/>
            </w:pPr>
            <w:r>
              <w:t>Keyword</w:t>
            </w:r>
          </w:p>
        </w:tc>
      </w:tr>
      <w:tr w:rsidR="002B57CA" w:rsidTr="002B57CA">
        <w:trPr>
          <w:tblCellSpacing w:w="7" w:type="dxa"/>
        </w:trPr>
        <w:tc>
          <w:tcPr>
            <w:tcW w:w="0" w:type="auto"/>
            <w:vAlign w:val="center"/>
            <w:hideMark/>
          </w:tcPr>
          <w:p w:rsidR="002B57CA" w:rsidRDefault="002B57CA">
            <w:pPr>
              <w:pStyle w:val="NormalWeb"/>
            </w:pPr>
            <w:r>
              <w:t>'collected'</w:t>
            </w:r>
          </w:p>
        </w:tc>
        <w:tc>
          <w:tcPr>
            <w:tcW w:w="0" w:type="auto"/>
            <w:vAlign w:val="center"/>
            <w:hideMark/>
          </w:tcPr>
          <w:p w:rsidR="002B57CA" w:rsidRDefault="002B57CA">
            <w:pPr>
              <w:pStyle w:val="NormalWeb"/>
            </w:pPr>
            <w:r>
              <w:t>Use the ‘collected’ clause with the GROUP operation (works with one relation only).</w:t>
            </w:r>
          </w:p>
          <w:p w:rsidR="002B57CA" w:rsidRDefault="002B57CA">
            <w:pPr>
              <w:pStyle w:val="NormalWeb"/>
            </w:pPr>
            <w:r>
              <w:t>The following conditions apply:</w:t>
            </w:r>
          </w:p>
          <w:p w:rsidR="002B57CA" w:rsidRDefault="002B57CA" w:rsidP="002B57CA">
            <w:pPr>
              <w:pStyle w:val="NormalWeb"/>
              <w:numPr>
                <w:ilvl w:val="0"/>
                <w:numId w:val="79"/>
              </w:numPr>
            </w:pPr>
            <w:r>
              <w:t>The loader must implement the {CollectableLoader} interface.</w:t>
            </w:r>
          </w:p>
          <w:p w:rsidR="002B57CA" w:rsidRDefault="002B57CA" w:rsidP="002B57CA">
            <w:pPr>
              <w:pStyle w:val="NormalWeb"/>
              <w:numPr>
                <w:ilvl w:val="0"/>
                <w:numId w:val="79"/>
              </w:numPr>
            </w:pPr>
            <w:r>
              <w:lastRenderedPageBreak/>
              <w:t>Data must be sorted on the group key.</w:t>
            </w:r>
          </w:p>
          <w:p w:rsidR="002B57CA" w:rsidRDefault="002B57CA">
            <w:pPr>
              <w:pStyle w:val="NormalWeb"/>
            </w:pPr>
            <w:r>
              <w:t>If your data and loaders satisfy these conditions, use the ‘collected’ clause to perform an optimized version of GROUP; the operation will execute on the map side and avoid running the reduce phase.</w:t>
            </w:r>
          </w:p>
        </w:tc>
      </w:tr>
      <w:tr w:rsidR="002B57CA" w:rsidTr="002B57CA">
        <w:trPr>
          <w:tblCellSpacing w:w="7" w:type="dxa"/>
        </w:trPr>
        <w:tc>
          <w:tcPr>
            <w:tcW w:w="0" w:type="auto"/>
            <w:vAlign w:val="center"/>
            <w:hideMark/>
          </w:tcPr>
          <w:p w:rsidR="002B57CA" w:rsidRDefault="002B57CA">
            <w:pPr>
              <w:pStyle w:val="NormalWeb"/>
            </w:pPr>
            <w:r>
              <w:lastRenderedPageBreak/>
              <w:t>'merge'</w:t>
            </w:r>
          </w:p>
        </w:tc>
        <w:tc>
          <w:tcPr>
            <w:tcW w:w="0" w:type="auto"/>
            <w:vAlign w:val="center"/>
            <w:hideMark/>
          </w:tcPr>
          <w:p w:rsidR="002B57CA" w:rsidRDefault="002B57CA">
            <w:pPr>
              <w:pStyle w:val="NormalWeb"/>
            </w:pPr>
            <w:r>
              <w:t>Use the ‘merge’ clause with the COGROUP operation (works with two or more relations only).</w:t>
            </w:r>
          </w:p>
          <w:p w:rsidR="002B57CA" w:rsidRDefault="002B57CA">
            <w:pPr>
              <w:pStyle w:val="NormalWeb"/>
            </w:pPr>
            <w:r>
              <w:t>The following conditions apply:</w:t>
            </w:r>
          </w:p>
          <w:p w:rsidR="002B57CA" w:rsidRDefault="002B57CA" w:rsidP="002B57CA">
            <w:pPr>
              <w:pStyle w:val="NormalWeb"/>
              <w:numPr>
                <w:ilvl w:val="0"/>
                <w:numId w:val="80"/>
              </w:numPr>
            </w:pPr>
            <w:r>
              <w:t>No other operations can be done between the LOAD and COGROUP statements.</w:t>
            </w:r>
          </w:p>
          <w:p w:rsidR="002B57CA" w:rsidRDefault="002B57CA" w:rsidP="002B57CA">
            <w:pPr>
              <w:pStyle w:val="NormalWeb"/>
              <w:numPr>
                <w:ilvl w:val="0"/>
                <w:numId w:val="80"/>
              </w:numPr>
            </w:pPr>
            <w:r>
              <w:t>Data must be sorted on the COGROUP key for all tables in ascending (ASC) order.</w:t>
            </w:r>
          </w:p>
          <w:p w:rsidR="002B57CA" w:rsidRDefault="002B57CA" w:rsidP="002B57CA">
            <w:pPr>
              <w:pStyle w:val="NormalWeb"/>
              <w:numPr>
                <w:ilvl w:val="0"/>
                <w:numId w:val="80"/>
              </w:numPr>
            </w:pPr>
            <w:r>
              <w:t>Nulls are considered smaller than evertyhing. If data contains null keys, they should occur before anything else.</w:t>
            </w:r>
          </w:p>
          <w:p w:rsidR="002B57CA" w:rsidRDefault="002B57CA" w:rsidP="002B57CA">
            <w:pPr>
              <w:pStyle w:val="NormalWeb"/>
              <w:numPr>
                <w:ilvl w:val="0"/>
                <w:numId w:val="80"/>
              </w:numPr>
            </w:pPr>
            <w:r>
              <w:t>Left-most loader must implement the {CollectableLoader} interface as well as {OrderedLoadFunc} interface.</w:t>
            </w:r>
          </w:p>
          <w:p w:rsidR="002B57CA" w:rsidRDefault="002B57CA" w:rsidP="002B57CA">
            <w:pPr>
              <w:pStyle w:val="NormalWeb"/>
              <w:numPr>
                <w:ilvl w:val="0"/>
                <w:numId w:val="80"/>
              </w:numPr>
            </w:pPr>
            <w:r>
              <w:t>All other loaders must implement IndexableLoadFunc.</w:t>
            </w:r>
          </w:p>
          <w:p w:rsidR="002B57CA" w:rsidRDefault="002B57CA" w:rsidP="002B57CA">
            <w:pPr>
              <w:pStyle w:val="NormalWeb"/>
              <w:numPr>
                <w:ilvl w:val="0"/>
                <w:numId w:val="80"/>
              </w:numPr>
            </w:pPr>
            <w:r>
              <w:t>Type information must be provided in the schema for all the loaders.</w:t>
            </w:r>
          </w:p>
          <w:p w:rsidR="002B57CA" w:rsidRDefault="002B57CA">
            <w:pPr>
              <w:pStyle w:val="NormalWeb"/>
            </w:pPr>
            <w:r>
              <w:t>If your data and loaders satisfy these conditions, the ‘merge’ clause to perform an optimized version of COGROUP; the operation will execute on the map side and avoid running the reduce phase.</w:t>
            </w:r>
          </w:p>
        </w:tc>
      </w:tr>
      <w:tr w:rsidR="002B57CA" w:rsidTr="002B57CA">
        <w:trPr>
          <w:tblCellSpacing w:w="7" w:type="dxa"/>
        </w:trPr>
        <w:tc>
          <w:tcPr>
            <w:tcW w:w="0" w:type="auto"/>
            <w:vAlign w:val="center"/>
            <w:hideMark/>
          </w:tcPr>
          <w:p w:rsidR="002B57CA" w:rsidRDefault="002B57CA">
            <w:pPr>
              <w:pStyle w:val="NormalWeb"/>
            </w:pPr>
            <w:bookmarkStart w:id="185" w:name="partition-by-group"/>
            <w:bookmarkEnd w:id="185"/>
            <w:r>
              <w:t>PARTITION BY partitioner</w:t>
            </w:r>
          </w:p>
        </w:tc>
        <w:tc>
          <w:tcPr>
            <w:tcW w:w="0" w:type="auto"/>
            <w:vAlign w:val="center"/>
            <w:hideMark/>
          </w:tcPr>
          <w:p w:rsidR="002B57CA" w:rsidRDefault="002B57CA">
            <w:pPr>
              <w:pStyle w:val="NormalWeb"/>
            </w:pPr>
            <w:r>
              <w:t xml:space="preserve">Use this feature to specify the Hadoop Partitioner. The partitioner controls the partitioning of the keys of the intermediate map-outputs. </w:t>
            </w:r>
          </w:p>
          <w:p w:rsidR="002B57CA" w:rsidRDefault="002B57CA" w:rsidP="002B57CA">
            <w:pPr>
              <w:pStyle w:val="NormalWeb"/>
              <w:numPr>
                <w:ilvl w:val="0"/>
                <w:numId w:val="81"/>
              </w:numPr>
            </w:pPr>
            <w:r>
              <w:t xml:space="preserve">For more details, see </w:t>
            </w:r>
            <w:hyperlink r:id="rId114" w:history="1">
              <w:r>
                <w:rPr>
                  <w:rStyle w:val="Hyperlink"/>
                </w:rPr>
                <w:t>http://hadoop.apache.org/docs/current/api/org/apache/hadoop/mapred/Partitioner.html</w:t>
              </w:r>
            </w:hyperlink>
            <w:r>
              <w:t xml:space="preserve"> </w:t>
            </w:r>
          </w:p>
          <w:p w:rsidR="002B57CA" w:rsidRDefault="002B57CA" w:rsidP="002B57CA">
            <w:pPr>
              <w:pStyle w:val="NormalWeb"/>
              <w:numPr>
                <w:ilvl w:val="0"/>
                <w:numId w:val="81"/>
              </w:numPr>
            </w:pPr>
            <w:r>
              <w:t xml:space="preserve">For usage, see </w:t>
            </w:r>
            <w:hyperlink r:id="rId115" w:anchor="partitionby" w:history="1">
              <w:r>
                <w:rPr>
                  <w:rStyle w:val="Hyperlink"/>
                </w:rPr>
                <w:t>Example: PARTITION BY</w:t>
              </w:r>
            </w:hyperlink>
            <w:r>
              <w:t xml:space="preserve"> </w:t>
            </w:r>
          </w:p>
        </w:tc>
      </w:tr>
      <w:tr w:rsidR="002B57CA" w:rsidTr="002B57CA">
        <w:trPr>
          <w:tblCellSpacing w:w="7" w:type="dxa"/>
        </w:trPr>
        <w:tc>
          <w:tcPr>
            <w:tcW w:w="0" w:type="auto"/>
            <w:vAlign w:val="center"/>
            <w:hideMark/>
          </w:tcPr>
          <w:p w:rsidR="002B57CA" w:rsidRDefault="002B57CA">
            <w:pPr>
              <w:pStyle w:val="NormalWeb"/>
            </w:pPr>
            <w:r>
              <w:t>PARALLEL n</w:t>
            </w:r>
          </w:p>
        </w:tc>
        <w:tc>
          <w:tcPr>
            <w:tcW w:w="0" w:type="auto"/>
            <w:vAlign w:val="center"/>
            <w:hideMark/>
          </w:tcPr>
          <w:p w:rsidR="002B57CA" w:rsidRDefault="002B57CA">
            <w:pPr>
              <w:pStyle w:val="NormalWeb"/>
            </w:pPr>
            <w:r>
              <w:t>Increase the parallelism of a job by specifying the number of reduce tasks, n.</w:t>
            </w:r>
          </w:p>
          <w:p w:rsidR="002B57CA" w:rsidRDefault="002B57CA">
            <w:pPr>
              <w:pStyle w:val="NormalWeb"/>
            </w:pPr>
            <w:r>
              <w:t xml:space="preserve">For more information, see </w:t>
            </w:r>
            <w:hyperlink r:id="rId116" w:anchor="Parallel" w:history="1">
              <w:r>
                <w:rPr>
                  <w:rStyle w:val="Hyperlink"/>
                </w:rPr>
                <w:t>Use the Parallel Features</w:t>
              </w:r>
            </w:hyperlink>
            <w:r>
              <w:t>.</w:t>
            </w:r>
          </w:p>
        </w:tc>
      </w:tr>
    </w:tbl>
    <w:p w:rsidR="002B57CA" w:rsidRDefault="002B57CA" w:rsidP="002B57CA">
      <w:pPr>
        <w:pStyle w:val="Heading4"/>
      </w:pPr>
      <w:bookmarkStart w:id="186" w:name="Usage-N13583"/>
      <w:bookmarkEnd w:id="186"/>
      <w:r>
        <w:t>Usage</w:t>
      </w:r>
    </w:p>
    <w:p w:rsidR="002B57CA" w:rsidRDefault="002B57CA" w:rsidP="002B57CA">
      <w:pPr>
        <w:pStyle w:val="NormalWeb"/>
      </w:pPr>
      <w:r>
        <w:t xml:space="preserve">The GROUP operator groups together tuples that have the same group key (key field). The key field will be a tuple if the group key has more than one field, otherwise it will be the same type as that of the group key. The result of a GROUP operation is a relation that includes one tuple per group. This tuple contains two fields: </w:t>
      </w:r>
    </w:p>
    <w:p w:rsidR="002B57CA" w:rsidRDefault="002B57CA" w:rsidP="002B57CA">
      <w:pPr>
        <w:pStyle w:val="NormalWeb"/>
        <w:numPr>
          <w:ilvl w:val="0"/>
          <w:numId w:val="82"/>
        </w:numPr>
      </w:pPr>
      <w:r>
        <w:lastRenderedPageBreak/>
        <w:t>The first field is named "group" (do not confuse this with the GROUP operator) and is the same type as the group key.</w:t>
      </w:r>
    </w:p>
    <w:p w:rsidR="002B57CA" w:rsidRDefault="002B57CA" w:rsidP="002B57CA">
      <w:pPr>
        <w:pStyle w:val="NormalWeb"/>
        <w:numPr>
          <w:ilvl w:val="0"/>
          <w:numId w:val="82"/>
        </w:numPr>
      </w:pPr>
      <w:r>
        <w:t>The second field takes the name of the original relation and is type bag.</w:t>
      </w:r>
    </w:p>
    <w:p w:rsidR="002B57CA" w:rsidRDefault="002B57CA" w:rsidP="002B57CA">
      <w:pPr>
        <w:pStyle w:val="NormalWeb"/>
        <w:numPr>
          <w:ilvl w:val="0"/>
          <w:numId w:val="82"/>
        </w:numPr>
      </w:pPr>
      <w:r>
        <w:t>The names of both fields are generated by the system as shown in the example below.</w:t>
      </w:r>
    </w:p>
    <w:p w:rsidR="002B57CA" w:rsidRDefault="002B57CA" w:rsidP="002B57CA">
      <w:pPr>
        <w:pStyle w:val="NormalWeb"/>
      </w:pPr>
      <w:r>
        <w:t>Note the following about the GROUP/COGROUP and JOIN operators:</w:t>
      </w:r>
    </w:p>
    <w:p w:rsidR="002B57CA" w:rsidRDefault="002B57CA" w:rsidP="002B57CA">
      <w:pPr>
        <w:pStyle w:val="NormalWeb"/>
        <w:numPr>
          <w:ilvl w:val="0"/>
          <w:numId w:val="83"/>
        </w:numPr>
      </w:pPr>
      <w:r>
        <w:t>The GROUP and JOIN operators perform similar functions. GROUP creates a nested set of output tuples while JOIN creates a flat set of output tuples</w:t>
      </w:r>
    </w:p>
    <w:p w:rsidR="002B57CA" w:rsidRDefault="002B57CA" w:rsidP="002B57CA">
      <w:pPr>
        <w:pStyle w:val="NormalWeb"/>
        <w:numPr>
          <w:ilvl w:val="0"/>
          <w:numId w:val="83"/>
        </w:numPr>
      </w:pPr>
      <w:r>
        <w:t xml:space="preserve">The GROUP/COGROUP and JOIN operators handle null values differently (see </w:t>
      </w:r>
      <w:hyperlink r:id="rId117" w:anchor="nulls_group" w:history="1">
        <w:r>
          <w:rPr>
            <w:rStyle w:val="Hyperlink"/>
          </w:rPr>
          <w:t>Nulls and GROUP/COGROUP Operataors</w:t>
        </w:r>
      </w:hyperlink>
      <w:r>
        <w:t>).</w:t>
      </w:r>
    </w:p>
    <w:p w:rsidR="002B57CA" w:rsidRDefault="002B57CA" w:rsidP="002B57CA">
      <w:pPr>
        <w:pStyle w:val="Heading4"/>
      </w:pPr>
      <w:bookmarkStart w:id="187" w:name="Example-N135BA"/>
      <w:bookmarkEnd w:id="187"/>
      <w:r>
        <w:t>Example</w:t>
      </w:r>
    </w:p>
    <w:p w:rsidR="002B57CA" w:rsidRDefault="002B57CA" w:rsidP="002B57CA">
      <w:pPr>
        <w:pStyle w:val="NormalWeb"/>
      </w:pPr>
      <w:r>
        <w:t>Suppose we have relation A.</w:t>
      </w:r>
    </w:p>
    <w:p w:rsidR="002B57CA" w:rsidRDefault="002B57CA" w:rsidP="002B57CA">
      <w:pPr>
        <w:pStyle w:val="HTMLPreformatted"/>
      </w:pPr>
      <w:r>
        <w:t>A = load 'student' AS (name:chararray,age:int,gpa:float);</w:t>
      </w:r>
    </w:p>
    <w:p w:rsidR="002B57CA" w:rsidRDefault="002B57CA" w:rsidP="002B57CA">
      <w:pPr>
        <w:pStyle w:val="HTMLPreformatted"/>
      </w:pPr>
    </w:p>
    <w:p w:rsidR="002B57CA" w:rsidRDefault="002B57CA" w:rsidP="002B57CA">
      <w:pPr>
        <w:pStyle w:val="HTMLPreformatted"/>
      </w:pPr>
      <w:r>
        <w:t>DESCRIBE A;</w:t>
      </w:r>
    </w:p>
    <w:p w:rsidR="002B57CA" w:rsidRDefault="002B57CA" w:rsidP="002B57CA">
      <w:pPr>
        <w:pStyle w:val="HTMLPreformatted"/>
      </w:pPr>
      <w:r>
        <w:t>A: {name: chararray,age: int,gpa: float}</w:t>
      </w:r>
    </w:p>
    <w:p w:rsidR="002B57CA" w:rsidRDefault="002B57CA" w:rsidP="002B57CA">
      <w:pPr>
        <w:pStyle w:val="HTMLPreformatted"/>
      </w:pPr>
    </w:p>
    <w:p w:rsidR="002B57CA" w:rsidRDefault="002B57CA" w:rsidP="002B57CA">
      <w:pPr>
        <w:pStyle w:val="HTMLPreformatted"/>
      </w:pPr>
      <w:r>
        <w:t>DUMP A;</w:t>
      </w:r>
    </w:p>
    <w:p w:rsidR="002B57CA" w:rsidRDefault="002B57CA" w:rsidP="002B57CA">
      <w:pPr>
        <w:pStyle w:val="HTMLPreformatted"/>
      </w:pPr>
      <w:r>
        <w:t>(John,18,4.0F)</w:t>
      </w:r>
    </w:p>
    <w:p w:rsidR="002B57CA" w:rsidRDefault="002B57CA" w:rsidP="002B57CA">
      <w:pPr>
        <w:pStyle w:val="HTMLPreformatted"/>
      </w:pPr>
      <w:r>
        <w:t>(Mary,19,3.8F)</w:t>
      </w:r>
    </w:p>
    <w:p w:rsidR="002B57CA" w:rsidRDefault="002B57CA" w:rsidP="002B57CA">
      <w:pPr>
        <w:pStyle w:val="HTMLPreformatted"/>
      </w:pPr>
      <w:r>
        <w:t>(Bill,20,3.9F)</w:t>
      </w:r>
    </w:p>
    <w:p w:rsidR="002B57CA" w:rsidRDefault="002B57CA" w:rsidP="002B57CA">
      <w:pPr>
        <w:pStyle w:val="HTMLPreformatted"/>
      </w:pPr>
      <w:r>
        <w:t>(Joe,18,3.8F)</w:t>
      </w:r>
    </w:p>
    <w:p w:rsidR="002B57CA" w:rsidRDefault="002B57CA" w:rsidP="002B57CA">
      <w:pPr>
        <w:pStyle w:val="NormalWeb"/>
      </w:pPr>
      <w:r>
        <w:t>Now, suppose we group relation A on field "age" for form relation B. We can use the DESCRIBE and ILLUSTRATE operators to examine the structure of relation B. Relation B has two fields. The first field is named "group" and is type int, the same as field "age" in relation A. The second field is name "A"  after relation A and is type bag.</w:t>
      </w:r>
    </w:p>
    <w:p w:rsidR="002B57CA" w:rsidRDefault="002B57CA" w:rsidP="002B57CA">
      <w:pPr>
        <w:pStyle w:val="HTMLPreformatted"/>
      </w:pPr>
      <w:r>
        <w:t>B = GROUP A BY age;</w:t>
      </w:r>
    </w:p>
    <w:p w:rsidR="002B57CA" w:rsidRDefault="002B57CA" w:rsidP="002B57CA">
      <w:pPr>
        <w:pStyle w:val="HTMLPreformatted"/>
      </w:pPr>
    </w:p>
    <w:p w:rsidR="002B57CA" w:rsidRDefault="002B57CA" w:rsidP="002B57CA">
      <w:pPr>
        <w:pStyle w:val="HTMLPreformatted"/>
      </w:pPr>
      <w:r>
        <w:t>DESCRIBE B;</w:t>
      </w:r>
    </w:p>
    <w:p w:rsidR="002B57CA" w:rsidRDefault="002B57CA" w:rsidP="002B57CA">
      <w:pPr>
        <w:pStyle w:val="HTMLPreformatted"/>
      </w:pPr>
      <w:r>
        <w:t>B: {group: int, A: {name: chararray,age: int,gpa: float}}</w:t>
      </w:r>
    </w:p>
    <w:p w:rsidR="002B57CA" w:rsidRDefault="002B57CA" w:rsidP="002B57CA">
      <w:pPr>
        <w:pStyle w:val="HTMLPreformatted"/>
      </w:pPr>
    </w:p>
    <w:p w:rsidR="002B57CA" w:rsidRDefault="002B57CA" w:rsidP="002B57CA">
      <w:pPr>
        <w:pStyle w:val="HTMLPreformatted"/>
      </w:pPr>
      <w:r>
        <w:t>ILLUSTRATE B;</w:t>
      </w:r>
    </w:p>
    <w:p w:rsidR="002B57CA" w:rsidRDefault="002B57CA" w:rsidP="002B57CA">
      <w:pPr>
        <w:pStyle w:val="HTMLPreformatted"/>
      </w:pPr>
      <w:r>
        <w:rPr>
          <w:rStyle w:val="Emphasis"/>
        </w:rPr>
        <w:t xml:space="preserve">etc ... </w:t>
      </w:r>
    </w:p>
    <w:p w:rsidR="002B57CA" w:rsidRDefault="002B57CA" w:rsidP="002B57CA">
      <w:pPr>
        <w:pStyle w:val="HTMLPreformatted"/>
      </w:pPr>
      <w:r>
        <w:t>----------------------------------------------------------------------</w:t>
      </w:r>
    </w:p>
    <w:p w:rsidR="002B57CA" w:rsidRDefault="002B57CA" w:rsidP="002B57CA">
      <w:pPr>
        <w:pStyle w:val="HTMLPreformatted"/>
      </w:pPr>
      <w:r>
        <w:t>| B     | group: int | A: bag({name: chararray,age: int,gpa: float}) |</w:t>
      </w:r>
    </w:p>
    <w:p w:rsidR="002B57CA" w:rsidRDefault="002B57CA" w:rsidP="002B57CA">
      <w:pPr>
        <w:pStyle w:val="HTMLPreformatted"/>
      </w:pPr>
      <w:r>
        <w:t>----------------------------------------------------------------------</w:t>
      </w:r>
    </w:p>
    <w:p w:rsidR="002B57CA" w:rsidRDefault="002B57CA" w:rsidP="002B57CA">
      <w:pPr>
        <w:pStyle w:val="HTMLPreformatted"/>
      </w:pPr>
      <w:r>
        <w:t>|       | 18         | {(John, 18, 4.0), (Joe, 18, 3.8)}             |</w:t>
      </w:r>
    </w:p>
    <w:p w:rsidR="002B57CA" w:rsidRDefault="002B57CA" w:rsidP="002B57CA">
      <w:pPr>
        <w:pStyle w:val="HTMLPreformatted"/>
      </w:pPr>
      <w:r>
        <w:t>|       | 20         | {(Bill, 20, 3.9)}                             |</w:t>
      </w:r>
    </w:p>
    <w:p w:rsidR="002B57CA" w:rsidRDefault="002B57CA" w:rsidP="002B57CA">
      <w:pPr>
        <w:pStyle w:val="HTMLPreformatted"/>
      </w:pPr>
      <w:r>
        <w:t>----------------------------------------------------------------------</w:t>
      </w:r>
    </w:p>
    <w:p w:rsidR="002B57CA" w:rsidRDefault="002B57CA" w:rsidP="002B57CA">
      <w:pPr>
        <w:pStyle w:val="HTMLPreformatted"/>
      </w:pPr>
    </w:p>
    <w:p w:rsidR="002B57CA" w:rsidRDefault="002B57CA" w:rsidP="002B57CA">
      <w:pPr>
        <w:pStyle w:val="HTMLPreformatted"/>
      </w:pPr>
      <w:r>
        <w:t>DUMP B;</w:t>
      </w:r>
    </w:p>
    <w:p w:rsidR="002B57CA" w:rsidRDefault="002B57CA" w:rsidP="002B57CA">
      <w:pPr>
        <w:pStyle w:val="HTMLPreformatted"/>
      </w:pPr>
      <w:r>
        <w:t>(18,{(John,18,4.0F),(Joe,18,3.8F)})</w:t>
      </w:r>
    </w:p>
    <w:p w:rsidR="002B57CA" w:rsidRDefault="002B57CA" w:rsidP="002B57CA">
      <w:pPr>
        <w:pStyle w:val="HTMLPreformatted"/>
      </w:pPr>
      <w:r>
        <w:t>(19,{(Mary,19,3.8F)})</w:t>
      </w:r>
    </w:p>
    <w:p w:rsidR="002B57CA" w:rsidRDefault="002B57CA" w:rsidP="002B57CA">
      <w:pPr>
        <w:pStyle w:val="HTMLPreformatted"/>
      </w:pPr>
      <w:r>
        <w:t>(20,{(Bill,20,3.9F)})</w:t>
      </w:r>
    </w:p>
    <w:p w:rsidR="002B57CA" w:rsidRDefault="002B57CA" w:rsidP="002B57CA">
      <w:pPr>
        <w:pStyle w:val="NormalWeb"/>
      </w:pPr>
      <w:r>
        <w:lastRenderedPageBreak/>
        <w:t>Continuing on, as shown in these FOREACH statements, we can refer to the fields in relation B by names "group" and "A" or by positional notation.</w:t>
      </w:r>
    </w:p>
    <w:p w:rsidR="002B57CA" w:rsidRDefault="002B57CA" w:rsidP="002B57CA">
      <w:pPr>
        <w:pStyle w:val="HTMLPreformatted"/>
      </w:pPr>
      <w:r>
        <w:t>C = FOREACH B GENERATE group, COUNT(A);</w:t>
      </w:r>
    </w:p>
    <w:p w:rsidR="002B57CA" w:rsidRDefault="002B57CA" w:rsidP="002B57CA">
      <w:pPr>
        <w:pStyle w:val="HTMLPreformatted"/>
      </w:pPr>
    </w:p>
    <w:p w:rsidR="002B57CA" w:rsidRDefault="002B57CA" w:rsidP="002B57CA">
      <w:pPr>
        <w:pStyle w:val="HTMLPreformatted"/>
      </w:pPr>
      <w:r>
        <w:t>DUMP C;</w:t>
      </w:r>
    </w:p>
    <w:p w:rsidR="002B57CA" w:rsidRDefault="002B57CA" w:rsidP="002B57CA">
      <w:pPr>
        <w:pStyle w:val="HTMLPreformatted"/>
      </w:pPr>
      <w:r>
        <w:t>(18,2L)</w:t>
      </w:r>
    </w:p>
    <w:p w:rsidR="002B57CA" w:rsidRDefault="002B57CA" w:rsidP="002B57CA">
      <w:pPr>
        <w:pStyle w:val="HTMLPreformatted"/>
      </w:pPr>
      <w:r>
        <w:t>(19,1L)</w:t>
      </w:r>
    </w:p>
    <w:p w:rsidR="002B57CA" w:rsidRDefault="002B57CA" w:rsidP="002B57CA">
      <w:pPr>
        <w:pStyle w:val="HTMLPreformatted"/>
      </w:pPr>
      <w:r>
        <w:t>(20,1L)</w:t>
      </w:r>
    </w:p>
    <w:p w:rsidR="002B57CA" w:rsidRDefault="002B57CA" w:rsidP="002B57CA">
      <w:pPr>
        <w:pStyle w:val="HTMLPreformatted"/>
      </w:pPr>
    </w:p>
    <w:p w:rsidR="002B57CA" w:rsidRDefault="002B57CA" w:rsidP="002B57CA">
      <w:pPr>
        <w:pStyle w:val="HTMLPreformatted"/>
      </w:pPr>
      <w:r>
        <w:t>C = FOREACH B GENERATE $0, $1.name;</w:t>
      </w:r>
    </w:p>
    <w:p w:rsidR="002B57CA" w:rsidRDefault="002B57CA" w:rsidP="002B57CA">
      <w:pPr>
        <w:pStyle w:val="HTMLPreformatted"/>
      </w:pPr>
    </w:p>
    <w:p w:rsidR="002B57CA" w:rsidRDefault="002B57CA" w:rsidP="002B57CA">
      <w:pPr>
        <w:pStyle w:val="HTMLPreformatted"/>
      </w:pPr>
      <w:r>
        <w:t>DUMP C;</w:t>
      </w:r>
    </w:p>
    <w:p w:rsidR="002B57CA" w:rsidRDefault="002B57CA" w:rsidP="002B57CA">
      <w:pPr>
        <w:pStyle w:val="HTMLPreformatted"/>
      </w:pPr>
      <w:r>
        <w:t>(18,{(John),(Joe)})</w:t>
      </w:r>
    </w:p>
    <w:p w:rsidR="002B57CA" w:rsidRDefault="002B57CA" w:rsidP="002B57CA">
      <w:pPr>
        <w:pStyle w:val="HTMLPreformatted"/>
      </w:pPr>
      <w:r>
        <w:t>(19,{(Mary)})</w:t>
      </w:r>
    </w:p>
    <w:p w:rsidR="002B57CA" w:rsidRDefault="002B57CA" w:rsidP="002B57CA">
      <w:pPr>
        <w:pStyle w:val="HTMLPreformatted"/>
      </w:pPr>
      <w:r>
        <w:t>(20,{(Bill)})</w:t>
      </w:r>
    </w:p>
    <w:p w:rsidR="002B57CA" w:rsidRDefault="002B57CA" w:rsidP="002B57CA">
      <w:pPr>
        <w:pStyle w:val="Heading4"/>
      </w:pPr>
      <w:bookmarkStart w:id="188" w:name="Example-N135D9"/>
      <w:bookmarkEnd w:id="188"/>
      <w:r>
        <w:t>Example</w:t>
      </w:r>
    </w:p>
    <w:p w:rsidR="002B57CA" w:rsidRDefault="002B57CA" w:rsidP="002B57CA">
      <w:pPr>
        <w:pStyle w:val="NormalWeb"/>
      </w:pPr>
      <w:r>
        <w:t>Suppose we have relation A.</w:t>
      </w:r>
    </w:p>
    <w:p w:rsidR="002B57CA" w:rsidRDefault="002B57CA" w:rsidP="002B57CA">
      <w:pPr>
        <w:pStyle w:val="HTMLPreformatted"/>
      </w:pPr>
      <w:r>
        <w:t>A = LOAD 'data' as (f1:chararray, f2:int, f3:int);</w:t>
      </w:r>
    </w:p>
    <w:p w:rsidR="002B57CA" w:rsidRDefault="002B57CA" w:rsidP="002B57CA">
      <w:pPr>
        <w:pStyle w:val="HTMLPreformatted"/>
      </w:pPr>
    </w:p>
    <w:p w:rsidR="002B57CA" w:rsidRDefault="002B57CA" w:rsidP="002B57CA">
      <w:pPr>
        <w:pStyle w:val="HTMLPreformatted"/>
      </w:pPr>
      <w:r>
        <w:t>DUMP A;</w:t>
      </w:r>
    </w:p>
    <w:p w:rsidR="002B57CA" w:rsidRDefault="002B57CA" w:rsidP="002B57CA">
      <w:pPr>
        <w:pStyle w:val="HTMLPreformatted"/>
      </w:pPr>
      <w:r>
        <w:t>(r1,1,2)</w:t>
      </w:r>
    </w:p>
    <w:p w:rsidR="002B57CA" w:rsidRDefault="002B57CA" w:rsidP="002B57CA">
      <w:pPr>
        <w:pStyle w:val="HTMLPreformatted"/>
      </w:pPr>
      <w:r>
        <w:t>(r2,2,1)</w:t>
      </w:r>
    </w:p>
    <w:p w:rsidR="002B57CA" w:rsidRDefault="002B57CA" w:rsidP="002B57CA">
      <w:pPr>
        <w:pStyle w:val="HTMLPreformatted"/>
      </w:pPr>
      <w:r>
        <w:t>(r3,2,8)</w:t>
      </w:r>
    </w:p>
    <w:p w:rsidR="002B57CA" w:rsidRDefault="002B57CA" w:rsidP="002B57CA">
      <w:pPr>
        <w:pStyle w:val="HTMLPreformatted"/>
      </w:pPr>
      <w:r>
        <w:t>(r4,4,4)</w:t>
      </w:r>
    </w:p>
    <w:p w:rsidR="002B57CA" w:rsidRDefault="002B57CA" w:rsidP="002B57CA">
      <w:pPr>
        <w:pStyle w:val="NormalWeb"/>
      </w:pPr>
      <w:r>
        <w:t>In this example the tuples are grouped using an expression, f2*f3.</w:t>
      </w:r>
    </w:p>
    <w:p w:rsidR="002B57CA" w:rsidRDefault="002B57CA" w:rsidP="002B57CA">
      <w:pPr>
        <w:pStyle w:val="HTMLPreformatted"/>
      </w:pPr>
      <w:r>
        <w:t>X = GROUP A BY f2*f3;</w:t>
      </w:r>
    </w:p>
    <w:p w:rsidR="002B57CA" w:rsidRDefault="002B57CA" w:rsidP="002B57CA">
      <w:pPr>
        <w:pStyle w:val="HTMLPreformatted"/>
      </w:pPr>
    </w:p>
    <w:p w:rsidR="002B57CA" w:rsidRDefault="002B57CA" w:rsidP="002B57CA">
      <w:pPr>
        <w:pStyle w:val="HTMLPreformatted"/>
      </w:pPr>
      <w:r>
        <w:t>DUMP X;</w:t>
      </w:r>
    </w:p>
    <w:p w:rsidR="002B57CA" w:rsidRDefault="002B57CA" w:rsidP="002B57CA">
      <w:pPr>
        <w:pStyle w:val="HTMLPreformatted"/>
      </w:pPr>
      <w:r>
        <w:t>(2,{(r1,1,2),(r2,2,1)})</w:t>
      </w:r>
    </w:p>
    <w:p w:rsidR="002B57CA" w:rsidRDefault="002B57CA" w:rsidP="002B57CA">
      <w:pPr>
        <w:pStyle w:val="HTMLPreformatted"/>
      </w:pPr>
      <w:r>
        <w:t>(16,{(r3,2,8),(r4,4,4)})</w:t>
      </w:r>
    </w:p>
    <w:p w:rsidR="002B57CA" w:rsidRDefault="002B57CA" w:rsidP="002B57CA">
      <w:pPr>
        <w:pStyle w:val="Heading4"/>
      </w:pPr>
      <w:bookmarkStart w:id="189" w:name="Example-N135EE"/>
      <w:bookmarkEnd w:id="189"/>
      <w:r>
        <w:t>Example</w:t>
      </w:r>
    </w:p>
    <w:p w:rsidR="002B57CA" w:rsidRDefault="002B57CA" w:rsidP="002B57CA">
      <w:pPr>
        <w:pStyle w:val="NormalWeb"/>
      </w:pPr>
      <w:r>
        <w:t>Suppose we have two relations, A and B.</w:t>
      </w:r>
    </w:p>
    <w:p w:rsidR="002B57CA" w:rsidRDefault="002B57CA" w:rsidP="002B57CA">
      <w:pPr>
        <w:pStyle w:val="HTMLPreformatted"/>
      </w:pPr>
      <w:r>
        <w:t>A = LOAD 'data1' AS (owner:chararray,pet:chararray);</w:t>
      </w:r>
    </w:p>
    <w:p w:rsidR="002B57CA" w:rsidRDefault="002B57CA" w:rsidP="002B57CA">
      <w:pPr>
        <w:pStyle w:val="HTMLPreformatted"/>
      </w:pPr>
    </w:p>
    <w:p w:rsidR="002B57CA" w:rsidRDefault="002B57CA" w:rsidP="002B57CA">
      <w:pPr>
        <w:pStyle w:val="HTMLPreformatted"/>
      </w:pPr>
      <w:r>
        <w:t>DUMP A;</w:t>
      </w:r>
    </w:p>
    <w:p w:rsidR="002B57CA" w:rsidRDefault="002B57CA" w:rsidP="002B57CA">
      <w:pPr>
        <w:pStyle w:val="HTMLPreformatted"/>
      </w:pPr>
      <w:r>
        <w:t>(Alice,turtle)</w:t>
      </w:r>
    </w:p>
    <w:p w:rsidR="002B57CA" w:rsidRDefault="002B57CA" w:rsidP="002B57CA">
      <w:pPr>
        <w:pStyle w:val="HTMLPreformatted"/>
      </w:pPr>
      <w:r>
        <w:t>(Alice,goldfish)</w:t>
      </w:r>
    </w:p>
    <w:p w:rsidR="002B57CA" w:rsidRDefault="002B57CA" w:rsidP="002B57CA">
      <w:pPr>
        <w:pStyle w:val="HTMLPreformatted"/>
      </w:pPr>
      <w:r>
        <w:t>(Alice,cat)</w:t>
      </w:r>
    </w:p>
    <w:p w:rsidR="002B57CA" w:rsidRDefault="002B57CA" w:rsidP="002B57CA">
      <w:pPr>
        <w:pStyle w:val="HTMLPreformatted"/>
      </w:pPr>
      <w:r>
        <w:t>(Bob,dog)</w:t>
      </w:r>
    </w:p>
    <w:p w:rsidR="002B57CA" w:rsidRDefault="002B57CA" w:rsidP="002B57CA">
      <w:pPr>
        <w:pStyle w:val="HTMLPreformatted"/>
      </w:pPr>
      <w:r>
        <w:t>(Bob,cat)</w:t>
      </w:r>
    </w:p>
    <w:p w:rsidR="002B57CA" w:rsidRDefault="002B57CA" w:rsidP="002B57CA">
      <w:pPr>
        <w:pStyle w:val="HTMLPreformatted"/>
      </w:pPr>
    </w:p>
    <w:p w:rsidR="002B57CA" w:rsidRDefault="002B57CA" w:rsidP="002B57CA">
      <w:pPr>
        <w:pStyle w:val="HTMLPreformatted"/>
      </w:pPr>
      <w:r>
        <w:t>B = LOAD 'data2' AS (friend1:chararray,friend2:chararray);</w:t>
      </w:r>
    </w:p>
    <w:p w:rsidR="002B57CA" w:rsidRDefault="002B57CA" w:rsidP="002B57CA">
      <w:pPr>
        <w:pStyle w:val="HTMLPreformatted"/>
      </w:pPr>
    </w:p>
    <w:p w:rsidR="002B57CA" w:rsidRDefault="002B57CA" w:rsidP="002B57CA">
      <w:pPr>
        <w:pStyle w:val="HTMLPreformatted"/>
      </w:pPr>
      <w:r>
        <w:t>DUMP B;</w:t>
      </w:r>
    </w:p>
    <w:p w:rsidR="002B57CA" w:rsidRDefault="002B57CA" w:rsidP="002B57CA">
      <w:pPr>
        <w:pStyle w:val="HTMLPreformatted"/>
      </w:pPr>
      <w:r>
        <w:lastRenderedPageBreak/>
        <w:t>(Cindy,Alice)</w:t>
      </w:r>
    </w:p>
    <w:p w:rsidR="002B57CA" w:rsidRDefault="002B57CA" w:rsidP="002B57CA">
      <w:pPr>
        <w:pStyle w:val="HTMLPreformatted"/>
      </w:pPr>
      <w:r>
        <w:t>(Mark,Alice)</w:t>
      </w:r>
    </w:p>
    <w:p w:rsidR="002B57CA" w:rsidRDefault="002B57CA" w:rsidP="002B57CA">
      <w:pPr>
        <w:pStyle w:val="HTMLPreformatted"/>
      </w:pPr>
      <w:r>
        <w:t>(Paul,Bob)</w:t>
      </w:r>
    </w:p>
    <w:p w:rsidR="002B57CA" w:rsidRDefault="002B57CA" w:rsidP="002B57CA">
      <w:pPr>
        <w:pStyle w:val="HTMLPreformatted"/>
      </w:pPr>
      <w:r>
        <w:t>(Paul,Jane)</w:t>
      </w:r>
    </w:p>
    <w:p w:rsidR="002B57CA" w:rsidRDefault="002B57CA" w:rsidP="002B57CA">
      <w:pPr>
        <w:pStyle w:val="NormalWeb"/>
      </w:pPr>
      <w:r>
        <w:t>In this example tuples are co-grouped using field “owner” from relation A and field “friend2” from relation B as the key fields. The DESCRIBE operator shows the schema for relation X, which has three fields, "group", "A" and "B" (see the GROUP operator for information about the field names).</w:t>
      </w:r>
    </w:p>
    <w:p w:rsidR="002B57CA" w:rsidRDefault="002B57CA" w:rsidP="002B57CA">
      <w:pPr>
        <w:pStyle w:val="HTMLPreformatted"/>
      </w:pPr>
      <w:r>
        <w:t>X = COGROUP A BY owner, B BY friend2;</w:t>
      </w:r>
    </w:p>
    <w:p w:rsidR="002B57CA" w:rsidRDefault="002B57CA" w:rsidP="002B57CA">
      <w:pPr>
        <w:pStyle w:val="HTMLPreformatted"/>
      </w:pPr>
    </w:p>
    <w:p w:rsidR="002B57CA" w:rsidRDefault="002B57CA" w:rsidP="002B57CA">
      <w:pPr>
        <w:pStyle w:val="HTMLPreformatted"/>
      </w:pPr>
      <w:r>
        <w:t>DESCRIBE X;</w:t>
      </w:r>
    </w:p>
    <w:p w:rsidR="002B57CA" w:rsidRDefault="002B57CA" w:rsidP="002B57CA">
      <w:pPr>
        <w:pStyle w:val="HTMLPreformatted"/>
      </w:pPr>
      <w:r>
        <w:t>X: {group: chararray,A: {owner: chararray,pet: chararray},B: {friend1: chararray,friend2: chararray}}</w:t>
      </w:r>
    </w:p>
    <w:p w:rsidR="002B57CA" w:rsidRDefault="002B57CA" w:rsidP="002B57CA">
      <w:pPr>
        <w:pStyle w:val="NormalWeb"/>
      </w:pPr>
      <w:r>
        <w:t>Relation X looks like this. A tuple is created for each unique key field. The tuple includes the key field and two bags. The first bag is the tuples from the first relation with the matching key field. The second bag is the tuples from the second relation with the matching key field. If no tuples match the key field, the bag is empty.</w:t>
      </w:r>
    </w:p>
    <w:p w:rsidR="002B57CA" w:rsidRDefault="002B57CA" w:rsidP="002B57CA">
      <w:pPr>
        <w:pStyle w:val="HTMLPreformatted"/>
      </w:pPr>
      <w:r>
        <w:t>(Alice,{(Alice,turtle),(Alice,goldfish),(Alice,cat)},{(Cindy,Alice),(Mark,Alice)})</w:t>
      </w:r>
    </w:p>
    <w:p w:rsidR="002B57CA" w:rsidRDefault="002B57CA" w:rsidP="002B57CA">
      <w:pPr>
        <w:pStyle w:val="HTMLPreformatted"/>
      </w:pPr>
      <w:r>
        <w:t>(Bob,{(Bob,dog),(Bob,cat)},{(Paul,Bob)})</w:t>
      </w:r>
    </w:p>
    <w:p w:rsidR="002B57CA" w:rsidRDefault="002B57CA" w:rsidP="002B57CA">
      <w:pPr>
        <w:pStyle w:val="HTMLPreformatted"/>
      </w:pPr>
      <w:r>
        <w:t>(Jane,{},{(Paul,Jane)})</w:t>
      </w:r>
    </w:p>
    <w:p w:rsidR="002B57CA" w:rsidRDefault="002B57CA" w:rsidP="002B57CA">
      <w:pPr>
        <w:pStyle w:val="Heading4"/>
      </w:pPr>
      <w:bookmarkStart w:id="190" w:name="Example-N1360A"/>
      <w:bookmarkEnd w:id="190"/>
      <w:r>
        <w:t>Example</w:t>
      </w:r>
    </w:p>
    <w:p w:rsidR="002B57CA" w:rsidRDefault="002B57CA" w:rsidP="002B57CA">
      <w:pPr>
        <w:pStyle w:val="NormalWeb"/>
      </w:pPr>
      <w:r>
        <w:t>This example shows how to group using multiple keys.</w:t>
      </w:r>
    </w:p>
    <w:p w:rsidR="002B57CA" w:rsidRDefault="002B57CA" w:rsidP="002B57CA">
      <w:pPr>
        <w:pStyle w:val="HTMLPreformatted"/>
      </w:pPr>
      <w:r>
        <w:t xml:space="preserve"> A = LOAD 'allresults' USING PigStorage() AS (tcid:int, tpid:int, date:chararray, result:chararray, tsid:int, tag:chararray);</w:t>
      </w:r>
    </w:p>
    <w:p w:rsidR="002B57CA" w:rsidRDefault="002B57CA" w:rsidP="002B57CA">
      <w:pPr>
        <w:pStyle w:val="HTMLPreformatted"/>
      </w:pPr>
      <w:r>
        <w:t xml:space="preserve"> B = GROUP A BY (tcid, tpid); </w:t>
      </w:r>
    </w:p>
    <w:p w:rsidR="002B57CA" w:rsidRDefault="002B57CA" w:rsidP="002B57CA">
      <w:pPr>
        <w:pStyle w:val="Heading4"/>
      </w:pPr>
      <w:bookmarkStart w:id="191" w:name="partitionby"/>
      <w:bookmarkEnd w:id="191"/>
      <w:r>
        <w:t>Example: PARTITION BY</w:t>
      </w:r>
    </w:p>
    <w:p w:rsidR="002B57CA" w:rsidRDefault="002B57CA" w:rsidP="002B57CA">
      <w:pPr>
        <w:pStyle w:val="NormalWeb"/>
      </w:pPr>
      <w:r>
        <w:t xml:space="preserve">To use the Hadoop Partitioner add PARTITION BY clause to the appropriate operator: </w:t>
      </w:r>
    </w:p>
    <w:p w:rsidR="002B57CA" w:rsidRDefault="002B57CA" w:rsidP="002B57CA">
      <w:pPr>
        <w:pStyle w:val="HTMLPreformatted"/>
      </w:pPr>
      <w:r>
        <w:t xml:space="preserve">A = LOAD 'input_data'; </w:t>
      </w:r>
    </w:p>
    <w:p w:rsidR="002B57CA" w:rsidRDefault="002B57CA" w:rsidP="002B57CA">
      <w:pPr>
        <w:pStyle w:val="HTMLPreformatted"/>
      </w:pPr>
      <w:r>
        <w:t>B = GROUP A BY $0 PARTITION BY org.apache.pig.test.utils.SimpleCustomPartitioner PARALLEL 2;</w:t>
      </w:r>
    </w:p>
    <w:p w:rsidR="002B57CA" w:rsidRDefault="002B57CA" w:rsidP="002B57CA">
      <w:pPr>
        <w:pStyle w:val="NormalWeb"/>
      </w:pPr>
      <w:r>
        <w:t>Here is the code for SimpleCustomPartitioner:</w:t>
      </w:r>
    </w:p>
    <w:p w:rsidR="002B57CA" w:rsidRDefault="002B57CA" w:rsidP="002B57CA">
      <w:pPr>
        <w:pStyle w:val="HTMLPreformatted"/>
      </w:pPr>
      <w:r>
        <w:t xml:space="preserve">public class SimpleCustomPartitioner extends Partitioner &lt;PigNullableWritable, Writable&gt; { </w:t>
      </w:r>
    </w:p>
    <w:p w:rsidR="002B57CA" w:rsidRDefault="002B57CA" w:rsidP="002B57CA">
      <w:pPr>
        <w:pStyle w:val="HTMLPreformatted"/>
      </w:pPr>
      <w:r>
        <w:t xml:space="preserve">     //@Override </w:t>
      </w:r>
    </w:p>
    <w:p w:rsidR="002B57CA" w:rsidRDefault="002B57CA" w:rsidP="002B57CA">
      <w:pPr>
        <w:pStyle w:val="HTMLPreformatted"/>
      </w:pPr>
      <w:r>
        <w:t xml:space="preserve">    public int getPartition(PigNullableWritable key, Writable value, int numPartitions) { </w:t>
      </w:r>
    </w:p>
    <w:p w:rsidR="002B57CA" w:rsidRDefault="002B57CA" w:rsidP="002B57CA">
      <w:pPr>
        <w:pStyle w:val="HTMLPreformatted"/>
      </w:pPr>
      <w:r>
        <w:t xml:space="preserve">        if(key.getValueAsPigType() instanceof Integer) { </w:t>
      </w:r>
    </w:p>
    <w:p w:rsidR="002B57CA" w:rsidRDefault="002B57CA" w:rsidP="002B57CA">
      <w:pPr>
        <w:pStyle w:val="HTMLPreformatted"/>
      </w:pPr>
      <w:r>
        <w:lastRenderedPageBreak/>
        <w:t xml:space="preserve">            int ret = (((Integer)key.getValueAsPigType()).intValue() % numPartitions); </w:t>
      </w:r>
    </w:p>
    <w:p w:rsidR="002B57CA" w:rsidRDefault="002B57CA" w:rsidP="002B57CA">
      <w:pPr>
        <w:pStyle w:val="HTMLPreformatted"/>
      </w:pPr>
      <w:r>
        <w:t xml:space="preserve">            return ret; </w:t>
      </w:r>
    </w:p>
    <w:p w:rsidR="002B57CA" w:rsidRDefault="002B57CA" w:rsidP="002B57CA">
      <w:pPr>
        <w:pStyle w:val="HTMLPreformatted"/>
      </w:pPr>
      <w:r>
        <w:t xml:space="preserve">       } </w:t>
      </w:r>
    </w:p>
    <w:p w:rsidR="002B57CA" w:rsidRDefault="002B57CA" w:rsidP="002B57CA">
      <w:pPr>
        <w:pStyle w:val="HTMLPreformatted"/>
      </w:pPr>
      <w:r>
        <w:t xml:space="preserve">       else { </w:t>
      </w:r>
    </w:p>
    <w:p w:rsidR="002B57CA" w:rsidRDefault="002B57CA" w:rsidP="002B57CA">
      <w:pPr>
        <w:pStyle w:val="HTMLPreformatted"/>
      </w:pPr>
      <w:r>
        <w:t xml:space="preserve">            return (key.hashCode()) % numPartitions; </w:t>
      </w:r>
    </w:p>
    <w:p w:rsidR="002B57CA" w:rsidRDefault="002B57CA" w:rsidP="002B57CA">
      <w:pPr>
        <w:pStyle w:val="HTMLPreformatted"/>
      </w:pPr>
      <w:r>
        <w:t xml:space="preserve">        } </w:t>
      </w:r>
    </w:p>
    <w:p w:rsidR="002B57CA" w:rsidRDefault="002B57CA" w:rsidP="002B57CA">
      <w:pPr>
        <w:pStyle w:val="HTMLPreformatted"/>
      </w:pPr>
      <w:r>
        <w:t xml:space="preserve">    } </w:t>
      </w:r>
    </w:p>
    <w:p w:rsidR="002B57CA" w:rsidRDefault="002B57CA" w:rsidP="002B57CA">
      <w:pPr>
        <w:pStyle w:val="HTMLPreformatted"/>
      </w:pPr>
      <w:r>
        <w:t>}</w:t>
      </w:r>
    </w:p>
    <w:p w:rsidR="002B57CA" w:rsidRDefault="002B57CA" w:rsidP="002B57CA">
      <w:pPr>
        <w:pStyle w:val="Heading3"/>
      </w:pPr>
      <w:bookmarkStart w:id="192" w:name="import"/>
      <w:bookmarkEnd w:id="192"/>
      <w:r>
        <w:t>IMPORT</w:t>
      </w:r>
    </w:p>
    <w:p w:rsidR="002B57CA" w:rsidRDefault="002B57CA" w:rsidP="002B57CA">
      <w:pPr>
        <w:pStyle w:val="NormalWeb"/>
      </w:pPr>
      <w:r>
        <w:t xml:space="preserve">See </w:t>
      </w:r>
      <w:hyperlink r:id="rId118" w:anchor="import-macros" w:history="1">
        <w:r>
          <w:rPr>
            <w:rStyle w:val="Hyperlink"/>
          </w:rPr>
          <w:t>IMPORT (macros)</w:t>
        </w:r>
      </w:hyperlink>
      <w:r>
        <w:t xml:space="preserve"> </w:t>
      </w:r>
    </w:p>
    <w:p w:rsidR="002B57CA" w:rsidRDefault="002B57CA" w:rsidP="002B57CA">
      <w:pPr>
        <w:pStyle w:val="Heading3"/>
      </w:pPr>
      <w:bookmarkStart w:id="193" w:name="join-inner"/>
      <w:bookmarkEnd w:id="193"/>
      <w:r>
        <w:t xml:space="preserve">JOIN (inner) </w:t>
      </w:r>
    </w:p>
    <w:p w:rsidR="002B57CA" w:rsidRDefault="002B57CA" w:rsidP="002B57CA">
      <w:pPr>
        <w:pStyle w:val="NormalWeb"/>
      </w:pPr>
      <w:r>
        <w:t>Performs an inner join of two or more relations based on common field values.</w:t>
      </w:r>
    </w:p>
    <w:p w:rsidR="002B57CA" w:rsidRDefault="002B57CA" w:rsidP="002B57CA">
      <w:pPr>
        <w:pStyle w:val="Heading4"/>
      </w:pPr>
      <w:bookmarkStart w:id="194" w:name="Syntax-N13648"/>
      <w:bookmarkEnd w:id="194"/>
      <w:r>
        <w:t>Syntax</w:t>
      </w:r>
    </w:p>
    <w:tbl>
      <w:tblPr>
        <w:tblW w:w="0" w:type="auto"/>
        <w:tblCellSpacing w:w="7" w:type="dxa"/>
        <w:tblCellMar>
          <w:top w:w="60" w:type="dxa"/>
          <w:left w:w="60" w:type="dxa"/>
          <w:bottom w:w="60" w:type="dxa"/>
          <w:right w:w="60" w:type="dxa"/>
        </w:tblCellMar>
        <w:tblLook w:val="04A0"/>
      </w:tblPr>
      <w:tblGrid>
        <w:gridCol w:w="9508"/>
      </w:tblGrid>
      <w:tr w:rsidR="002B57CA" w:rsidTr="002B57CA">
        <w:trPr>
          <w:tblCellSpacing w:w="7" w:type="dxa"/>
        </w:trPr>
        <w:tc>
          <w:tcPr>
            <w:tcW w:w="0" w:type="auto"/>
            <w:vAlign w:val="center"/>
            <w:hideMark/>
          </w:tcPr>
          <w:p w:rsidR="002B57CA" w:rsidRDefault="002B57CA">
            <w:pPr>
              <w:pStyle w:val="NormalWeb"/>
            </w:pPr>
            <w:r>
              <w:t xml:space="preserve">alias = JOIN alias BY {expression|'('expression [, expression …]')'} (, alias BY {expression|'('expression [, expression …]')'} …) [USING 'replicated' | 'skewed' | 'merge' | 'merge-sparse'] [PARTITION BY partitioner] [PARALLEL n];  </w:t>
            </w:r>
          </w:p>
        </w:tc>
      </w:tr>
    </w:tbl>
    <w:p w:rsidR="002B57CA" w:rsidRDefault="002B57CA" w:rsidP="002B57CA">
      <w:pPr>
        <w:pStyle w:val="Heading4"/>
      </w:pPr>
      <w:bookmarkStart w:id="195" w:name="Terms-N1365C"/>
      <w:bookmarkEnd w:id="195"/>
      <w:r>
        <w:t>Terms</w:t>
      </w:r>
    </w:p>
    <w:tbl>
      <w:tblPr>
        <w:tblW w:w="0" w:type="auto"/>
        <w:tblCellSpacing w:w="7" w:type="dxa"/>
        <w:tblCellMar>
          <w:top w:w="60" w:type="dxa"/>
          <w:left w:w="60" w:type="dxa"/>
          <w:bottom w:w="60" w:type="dxa"/>
          <w:right w:w="60" w:type="dxa"/>
        </w:tblCellMar>
        <w:tblLook w:val="04A0"/>
      </w:tblPr>
      <w:tblGrid>
        <w:gridCol w:w="1324"/>
        <w:gridCol w:w="8184"/>
      </w:tblGrid>
      <w:tr w:rsidR="002B57CA" w:rsidTr="002B57CA">
        <w:trPr>
          <w:tblCellSpacing w:w="7" w:type="dxa"/>
        </w:trPr>
        <w:tc>
          <w:tcPr>
            <w:tcW w:w="0" w:type="auto"/>
            <w:vAlign w:val="center"/>
            <w:hideMark/>
          </w:tcPr>
          <w:p w:rsidR="002B57CA" w:rsidRDefault="002B57CA">
            <w:pPr>
              <w:pStyle w:val="NormalWeb"/>
            </w:pPr>
            <w:r>
              <w:t>alias</w:t>
            </w:r>
          </w:p>
        </w:tc>
        <w:tc>
          <w:tcPr>
            <w:tcW w:w="0" w:type="auto"/>
            <w:vAlign w:val="center"/>
            <w:hideMark/>
          </w:tcPr>
          <w:p w:rsidR="002B57CA" w:rsidRDefault="002B57CA">
            <w:pPr>
              <w:pStyle w:val="NormalWeb"/>
            </w:pPr>
            <w:r>
              <w:t>The name of a relation.</w:t>
            </w:r>
          </w:p>
        </w:tc>
      </w:tr>
      <w:tr w:rsidR="002B57CA" w:rsidTr="002B57CA">
        <w:trPr>
          <w:tblCellSpacing w:w="7" w:type="dxa"/>
        </w:trPr>
        <w:tc>
          <w:tcPr>
            <w:tcW w:w="0" w:type="auto"/>
            <w:vAlign w:val="center"/>
            <w:hideMark/>
          </w:tcPr>
          <w:p w:rsidR="002B57CA" w:rsidRDefault="002B57CA">
            <w:pPr>
              <w:pStyle w:val="NormalWeb"/>
            </w:pPr>
            <w:r>
              <w:t>BY</w:t>
            </w:r>
          </w:p>
        </w:tc>
        <w:tc>
          <w:tcPr>
            <w:tcW w:w="0" w:type="auto"/>
            <w:vAlign w:val="center"/>
            <w:hideMark/>
          </w:tcPr>
          <w:p w:rsidR="002B57CA" w:rsidRDefault="002B57CA">
            <w:pPr>
              <w:pStyle w:val="NormalWeb"/>
            </w:pPr>
            <w:r>
              <w:t>Keyword</w:t>
            </w:r>
          </w:p>
        </w:tc>
      </w:tr>
      <w:tr w:rsidR="002B57CA" w:rsidTr="002B57CA">
        <w:trPr>
          <w:tblCellSpacing w:w="7" w:type="dxa"/>
        </w:trPr>
        <w:tc>
          <w:tcPr>
            <w:tcW w:w="0" w:type="auto"/>
            <w:vAlign w:val="center"/>
            <w:hideMark/>
          </w:tcPr>
          <w:p w:rsidR="002B57CA" w:rsidRDefault="002B57CA">
            <w:pPr>
              <w:pStyle w:val="NormalWeb"/>
            </w:pPr>
            <w:r>
              <w:t>expression</w:t>
            </w:r>
          </w:p>
        </w:tc>
        <w:tc>
          <w:tcPr>
            <w:tcW w:w="0" w:type="auto"/>
            <w:vAlign w:val="center"/>
            <w:hideMark/>
          </w:tcPr>
          <w:p w:rsidR="002B57CA" w:rsidRDefault="002B57CA">
            <w:pPr>
              <w:pStyle w:val="NormalWeb"/>
            </w:pPr>
            <w:r>
              <w:t>A field expression.</w:t>
            </w:r>
          </w:p>
          <w:p w:rsidR="002B57CA" w:rsidRDefault="002B57CA">
            <w:pPr>
              <w:pStyle w:val="NormalWeb"/>
            </w:pPr>
            <w:r>
              <w:t>Example: X = JOIN A BY fieldA, B BY fieldB, C BY fieldC;</w:t>
            </w:r>
          </w:p>
        </w:tc>
      </w:tr>
      <w:tr w:rsidR="002B57CA" w:rsidTr="002B57CA">
        <w:trPr>
          <w:tblCellSpacing w:w="7" w:type="dxa"/>
        </w:trPr>
        <w:tc>
          <w:tcPr>
            <w:tcW w:w="0" w:type="auto"/>
            <w:vAlign w:val="center"/>
            <w:hideMark/>
          </w:tcPr>
          <w:p w:rsidR="002B57CA" w:rsidRDefault="002B57CA">
            <w:pPr>
              <w:pStyle w:val="NormalWeb"/>
            </w:pPr>
            <w:r>
              <w:t>USING</w:t>
            </w:r>
          </w:p>
        </w:tc>
        <w:tc>
          <w:tcPr>
            <w:tcW w:w="0" w:type="auto"/>
            <w:vAlign w:val="center"/>
            <w:hideMark/>
          </w:tcPr>
          <w:p w:rsidR="002B57CA" w:rsidRDefault="002B57CA">
            <w:pPr>
              <w:pStyle w:val="NormalWeb"/>
            </w:pPr>
            <w:r>
              <w:t>Keyword</w:t>
            </w:r>
          </w:p>
        </w:tc>
      </w:tr>
      <w:tr w:rsidR="002B57CA" w:rsidTr="002B57CA">
        <w:trPr>
          <w:tblCellSpacing w:w="7" w:type="dxa"/>
        </w:trPr>
        <w:tc>
          <w:tcPr>
            <w:tcW w:w="0" w:type="auto"/>
            <w:vAlign w:val="center"/>
            <w:hideMark/>
          </w:tcPr>
          <w:p w:rsidR="002B57CA" w:rsidRDefault="002B57CA">
            <w:pPr>
              <w:pStyle w:val="NormalWeb"/>
            </w:pPr>
            <w:r>
              <w:t>'replicated'</w:t>
            </w:r>
          </w:p>
        </w:tc>
        <w:tc>
          <w:tcPr>
            <w:tcW w:w="0" w:type="auto"/>
            <w:vAlign w:val="center"/>
            <w:hideMark/>
          </w:tcPr>
          <w:p w:rsidR="002B57CA" w:rsidRDefault="002B57CA">
            <w:pPr>
              <w:pStyle w:val="NormalWeb"/>
            </w:pPr>
            <w:r>
              <w:t xml:space="preserve">Use to perform replicated joins (see </w:t>
            </w:r>
            <w:hyperlink r:id="rId119" w:anchor="replicated-joins" w:history="1">
              <w:r>
                <w:rPr>
                  <w:rStyle w:val="Hyperlink"/>
                </w:rPr>
                <w:t>Replicated Joins</w:t>
              </w:r>
            </w:hyperlink>
            <w:r>
              <w:t>).</w:t>
            </w:r>
          </w:p>
        </w:tc>
      </w:tr>
      <w:tr w:rsidR="002B57CA" w:rsidTr="002B57CA">
        <w:trPr>
          <w:tblCellSpacing w:w="7" w:type="dxa"/>
        </w:trPr>
        <w:tc>
          <w:tcPr>
            <w:tcW w:w="0" w:type="auto"/>
            <w:vAlign w:val="center"/>
            <w:hideMark/>
          </w:tcPr>
          <w:p w:rsidR="002B57CA" w:rsidRDefault="002B57CA">
            <w:pPr>
              <w:pStyle w:val="NormalWeb"/>
            </w:pPr>
            <w:r>
              <w:t>'skewed'</w:t>
            </w:r>
          </w:p>
        </w:tc>
        <w:tc>
          <w:tcPr>
            <w:tcW w:w="0" w:type="auto"/>
            <w:vAlign w:val="center"/>
            <w:hideMark/>
          </w:tcPr>
          <w:p w:rsidR="002B57CA" w:rsidRDefault="002B57CA">
            <w:pPr>
              <w:pStyle w:val="NormalWeb"/>
            </w:pPr>
            <w:r>
              <w:t xml:space="preserve">Use to perform skewed joins (see </w:t>
            </w:r>
            <w:hyperlink r:id="rId120" w:anchor="skewed-joins" w:history="1">
              <w:r>
                <w:rPr>
                  <w:rStyle w:val="Hyperlink"/>
                </w:rPr>
                <w:t>Skewed Joins</w:t>
              </w:r>
            </w:hyperlink>
            <w:r>
              <w:t>).</w:t>
            </w:r>
          </w:p>
        </w:tc>
      </w:tr>
      <w:tr w:rsidR="002B57CA" w:rsidTr="002B57CA">
        <w:trPr>
          <w:tblCellSpacing w:w="7" w:type="dxa"/>
        </w:trPr>
        <w:tc>
          <w:tcPr>
            <w:tcW w:w="0" w:type="auto"/>
            <w:vAlign w:val="center"/>
            <w:hideMark/>
          </w:tcPr>
          <w:p w:rsidR="002B57CA" w:rsidRDefault="002B57CA">
            <w:pPr>
              <w:pStyle w:val="NormalWeb"/>
            </w:pPr>
            <w:r>
              <w:t>'merge'</w:t>
            </w:r>
          </w:p>
        </w:tc>
        <w:tc>
          <w:tcPr>
            <w:tcW w:w="0" w:type="auto"/>
            <w:vAlign w:val="center"/>
            <w:hideMark/>
          </w:tcPr>
          <w:p w:rsidR="002B57CA" w:rsidRDefault="002B57CA">
            <w:pPr>
              <w:pStyle w:val="NormalWeb"/>
            </w:pPr>
            <w:r>
              <w:t xml:space="preserve">Use to perform merge joins (see </w:t>
            </w:r>
            <w:hyperlink r:id="rId121" w:anchor="merge-joins" w:history="1">
              <w:r>
                <w:rPr>
                  <w:rStyle w:val="Hyperlink"/>
                </w:rPr>
                <w:t>Merge Joins</w:t>
              </w:r>
            </w:hyperlink>
            <w:r>
              <w:t>).</w:t>
            </w:r>
          </w:p>
        </w:tc>
      </w:tr>
      <w:tr w:rsidR="002B57CA" w:rsidTr="002B57CA">
        <w:trPr>
          <w:tblCellSpacing w:w="7" w:type="dxa"/>
        </w:trPr>
        <w:tc>
          <w:tcPr>
            <w:tcW w:w="0" w:type="auto"/>
            <w:vAlign w:val="center"/>
            <w:hideMark/>
          </w:tcPr>
          <w:p w:rsidR="002B57CA" w:rsidRDefault="002B57CA">
            <w:pPr>
              <w:pStyle w:val="NormalWeb"/>
            </w:pPr>
            <w:r>
              <w:t>'merge-sparse'</w:t>
            </w:r>
          </w:p>
        </w:tc>
        <w:tc>
          <w:tcPr>
            <w:tcW w:w="0" w:type="auto"/>
            <w:vAlign w:val="center"/>
            <w:hideMark/>
          </w:tcPr>
          <w:p w:rsidR="002B57CA" w:rsidRDefault="002B57CA">
            <w:pPr>
              <w:pStyle w:val="NormalWeb"/>
            </w:pPr>
            <w:r>
              <w:t xml:space="preserve">Use to perform merge-sparse joins (see </w:t>
            </w:r>
            <w:hyperlink r:id="rId122" w:anchor="merge-sparse-joins" w:history="1">
              <w:r>
                <w:rPr>
                  <w:rStyle w:val="Hyperlink"/>
                </w:rPr>
                <w:t>Merge-Sparse Joins</w:t>
              </w:r>
            </w:hyperlink>
            <w:r>
              <w:t>).</w:t>
            </w:r>
          </w:p>
        </w:tc>
      </w:tr>
      <w:tr w:rsidR="002B57CA" w:rsidTr="002B57CA">
        <w:trPr>
          <w:tblCellSpacing w:w="7" w:type="dxa"/>
        </w:trPr>
        <w:tc>
          <w:tcPr>
            <w:tcW w:w="0" w:type="auto"/>
            <w:vAlign w:val="center"/>
            <w:hideMark/>
          </w:tcPr>
          <w:p w:rsidR="002B57CA" w:rsidRDefault="002B57CA">
            <w:pPr>
              <w:pStyle w:val="NormalWeb"/>
            </w:pPr>
            <w:bookmarkStart w:id="196" w:name="partition-by-join-inner"/>
            <w:bookmarkEnd w:id="196"/>
            <w:r>
              <w:t>PARTITION BY partitioner</w:t>
            </w:r>
          </w:p>
        </w:tc>
        <w:tc>
          <w:tcPr>
            <w:tcW w:w="0" w:type="auto"/>
            <w:vAlign w:val="center"/>
            <w:hideMark/>
          </w:tcPr>
          <w:p w:rsidR="002B57CA" w:rsidRDefault="002B57CA">
            <w:pPr>
              <w:pStyle w:val="NormalWeb"/>
            </w:pPr>
            <w:r>
              <w:t xml:space="preserve">Use this feature to specify the Hadoop Partitioner. The partitioner controls the partitioning of the keys of the intermediate map-outputs. </w:t>
            </w:r>
          </w:p>
          <w:p w:rsidR="002B57CA" w:rsidRDefault="002B57CA" w:rsidP="002B57CA">
            <w:pPr>
              <w:pStyle w:val="NormalWeb"/>
              <w:numPr>
                <w:ilvl w:val="0"/>
                <w:numId w:val="84"/>
              </w:numPr>
            </w:pPr>
            <w:r>
              <w:t xml:space="preserve">For more details, see </w:t>
            </w:r>
            <w:hyperlink r:id="rId123" w:history="1">
              <w:r>
                <w:rPr>
                  <w:rStyle w:val="Hyperlink"/>
                </w:rPr>
                <w:t>http://hadoop.apache.org/docs/current/api/org/apache/hadoop/mapred/Partitioner.html</w:t>
              </w:r>
            </w:hyperlink>
            <w:r>
              <w:t xml:space="preserve"> </w:t>
            </w:r>
          </w:p>
          <w:p w:rsidR="002B57CA" w:rsidRDefault="002B57CA" w:rsidP="002B57CA">
            <w:pPr>
              <w:pStyle w:val="NormalWeb"/>
              <w:numPr>
                <w:ilvl w:val="0"/>
                <w:numId w:val="84"/>
              </w:numPr>
            </w:pPr>
            <w:r>
              <w:lastRenderedPageBreak/>
              <w:t xml:space="preserve">For usage, see </w:t>
            </w:r>
            <w:hyperlink r:id="rId124" w:anchor="partitionby" w:history="1">
              <w:r>
                <w:rPr>
                  <w:rStyle w:val="Hyperlink"/>
                </w:rPr>
                <w:t>Example: PARTITION BY</w:t>
              </w:r>
            </w:hyperlink>
            <w:r>
              <w:t xml:space="preserve"> </w:t>
            </w:r>
          </w:p>
          <w:p w:rsidR="002B57CA" w:rsidRDefault="002B57CA">
            <w:pPr>
              <w:pStyle w:val="NormalWeb"/>
            </w:pPr>
            <w:r>
              <w:t>This feature CANNOT be used with skewed joins.</w:t>
            </w:r>
          </w:p>
        </w:tc>
      </w:tr>
      <w:tr w:rsidR="002B57CA" w:rsidTr="002B57CA">
        <w:trPr>
          <w:tblCellSpacing w:w="7" w:type="dxa"/>
        </w:trPr>
        <w:tc>
          <w:tcPr>
            <w:tcW w:w="0" w:type="auto"/>
            <w:vAlign w:val="center"/>
            <w:hideMark/>
          </w:tcPr>
          <w:p w:rsidR="002B57CA" w:rsidRDefault="002B57CA">
            <w:pPr>
              <w:pStyle w:val="NormalWeb"/>
            </w:pPr>
            <w:r>
              <w:lastRenderedPageBreak/>
              <w:t>PARALLEL n</w:t>
            </w:r>
          </w:p>
        </w:tc>
        <w:tc>
          <w:tcPr>
            <w:tcW w:w="0" w:type="auto"/>
            <w:vAlign w:val="center"/>
            <w:hideMark/>
          </w:tcPr>
          <w:p w:rsidR="002B57CA" w:rsidRDefault="002B57CA">
            <w:pPr>
              <w:pStyle w:val="NormalWeb"/>
            </w:pPr>
            <w:r>
              <w:t xml:space="preserve">Increase the parallelism of a job by specifying the number of reduce tasks, n. </w:t>
            </w:r>
          </w:p>
          <w:p w:rsidR="002B57CA" w:rsidRDefault="002B57CA">
            <w:pPr>
              <w:pStyle w:val="NormalWeb"/>
            </w:pPr>
            <w:r>
              <w:t xml:space="preserve">For more information, see </w:t>
            </w:r>
            <w:hyperlink r:id="rId125" w:anchor="parallel" w:history="1">
              <w:r>
                <w:rPr>
                  <w:rStyle w:val="Hyperlink"/>
                </w:rPr>
                <w:t>Use the Parallel Features</w:t>
              </w:r>
            </w:hyperlink>
            <w:r>
              <w:t>.</w:t>
            </w:r>
          </w:p>
        </w:tc>
      </w:tr>
    </w:tbl>
    <w:p w:rsidR="002B57CA" w:rsidRDefault="002B57CA" w:rsidP="002B57CA">
      <w:pPr>
        <w:pStyle w:val="Heading4"/>
      </w:pPr>
      <w:bookmarkStart w:id="197" w:name="Usage-N13758"/>
      <w:bookmarkEnd w:id="197"/>
      <w:r>
        <w:t>Usage</w:t>
      </w:r>
    </w:p>
    <w:p w:rsidR="002B57CA" w:rsidRDefault="002B57CA" w:rsidP="002B57CA">
      <w:pPr>
        <w:pStyle w:val="NormalWeb"/>
      </w:pPr>
      <w:r>
        <w:t>Use the JOIN operator to perform an inner, equijoin join of two or more relations based on common field values. Inner joins ignore null keys, so it makes sense to filter them out before the join.</w:t>
      </w:r>
    </w:p>
    <w:p w:rsidR="002B57CA" w:rsidRDefault="002B57CA" w:rsidP="002B57CA">
      <w:pPr>
        <w:pStyle w:val="NormalWeb"/>
      </w:pPr>
      <w:r>
        <w:t>Note the following about the GROUP/COGROUP and JOIN operators:</w:t>
      </w:r>
    </w:p>
    <w:p w:rsidR="002B57CA" w:rsidRDefault="002B57CA" w:rsidP="002B57CA">
      <w:pPr>
        <w:pStyle w:val="NormalWeb"/>
        <w:numPr>
          <w:ilvl w:val="0"/>
          <w:numId w:val="85"/>
        </w:numPr>
      </w:pPr>
      <w:r>
        <w:t>The GROUP and JOIN operators perform similar functions. GROUP creates a nested set of output tuples while JOIN creates a flat set of output tuples.</w:t>
      </w:r>
    </w:p>
    <w:p w:rsidR="002B57CA" w:rsidRDefault="002B57CA" w:rsidP="002B57CA">
      <w:pPr>
        <w:pStyle w:val="NormalWeb"/>
        <w:numPr>
          <w:ilvl w:val="0"/>
          <w:numId w:val="85"/>
        </w:numPr>
      </w:pPr>
      <w:r>
        <w:t xml:space="preserve">The GROUP/COGROUP and JOIN operators handle null values differently (see </w:t>
      </w:r>
      <w:hyperlink r:id="rId126" w:anchor="nulls_join" w:history="1">
        <w:r>
          <w:rPr>
            <w:rStyle w:val="Hyperlink"/>
          </w:rPr>
          <w:t>Nulls and JOIN Operator</w:t>
        </w:r>
      </w:hyperlink>
      <w:r>
        <w:t>).</w:t>
      </w:r>
    </w:p>
    <w:p w:rsidR="002B57CA" w:rsidRDefault="002B57CA" w:rsidP="002B57CA">
      <w:pPr>
        <w:pStyle w:val="NormalWeb"/>
      </w:pPr>
      <w:bookmarkStart w:id="198" w:name="self-joins"/>
      <w:bookmarkEnd w:id="198"/>
      <w:r>
        <w:rPr>
          <w:rStyle w:val="Strong"/>
        </w:rPr>
        <w:t>Self Joins</w:t>
      </w:r>
      <w:r>
        <w:t xml:space="preserve"> </w:t>
      </w:r>
    </w:p>
    <w:p w:rsidR="002B57CA" w:rsidRDefault="002B57CA" w:rsidP="002B57CA">
      <w:pPr>
        <w:pStyle w:val="NormalWeb"/>
      </w:pPr>
      <w:r>
        <w:t>To perform self joins in Pig load the same data multiple times, under different aliases, to avoid naming conflicts.</w:t>
      </w:r>
    </w:p>
    <w:p w:rsidR="002B57CA" w:rsidRDefault="002B57CA" w:rsidP="002B57CA">
      <w:pPr>
        <w:pStyle w:val="NormalWeb"/>
      </w:pPr>
      <w:r>
        <w:t>In this example the same data is loaded twice using aliases A and B.</w:t>
      </w:r>
    </w:p>
    <w:p w:rsidR="002B57CA" w:rsidRDefault="002B57CA" w:rsidP="002B57CA">
      <w:pPr>
        <w:pStyle w:val="HTMLPreformatted"/>
      </w:pPr>
      <w:r>
        <w:t>grunt&gt; A = load 'mydata';</w:t>
      </w:r>
    </w:p>
    <w:p w:rsidR="002B57CA" w:rsidRDefault="002B57CA" w:rsidP="002B57CA">
      <w:pPr>
        <w:pStyle w:val="HTMLPreformatted"/>
      </w:pPr>
      <w:r>
        <w:t>grunt&gt; B = load 'mydata';</w:t>
      </w:r>
    </w:p>
    <w:p w:rsidR="002B57CA" w:rsidRDefault="002B57CA" w:rsidP="002B57CA">
      <w:pPr>
        <w:pStyle w:val="HTMLPreformatted"/>
      </w:pPr>
      <w:r>
        <w:t>grunt&gt; C = join A by $0, B by $0;</w:t>
      </w:r>
    </w:p>
    <w:p w:rsidR="002B57CA" w:rsidRDefault="002B57CA" w:rsidP="002B57CA">
      <w:pPr>
        <w:pStyle w:val="HTMLPreformatted"/>
      </w:pPr>
      <w:r>
        <w:t>grunt&gt; explain C;</w:t>
      </w:r>
    </w:p>
    <w:p w:rsidR="002B57CA" w:rsidRDefault="002B57CA" w:rsidP="002B57CA">
      <w:pPr>
        <w:pStyle w:val="Heading4"/>
      </w:pPr>
      <w:bookmarkStart w:id="199" w:name="Example-N13789"/>
      <w:bookmarkEnd w:id="199"/>
      <w:r>
        <w:t>Example</w:t>
      </w:r>
    </w:p>
    <w:p w:rsidR="002B57CA" w:rsidRDefault="002B57CA" w:rsidP="002B57CA">
      <w:pPr>
        <w:pStyle w:val="NormalWeb"/>
      </w:pPr>
      <w:r>
        <w:t>Suppose we have relations A and B.</w:t>
      </w:r>
    </w:p>
    <w:p w:rsidR="002B57CA" w:rsidRDefault="002B57CA" w:rsidP="002B57CA">
      <w:pPr>
        <w:pStyle w:val="HTMLPreformatted"/>
      </w:pPr>
      <w:r>
        <w:t>A = LOAD 'data1' AS (a1:int,a2:int,a3:int);</w:t>
      </w:r>
    </w:p>
    <w:p w:rsidR="002B57CA" w:rsidRDefault="002B57CA" w:rsidP="002B57CA">
      <w:pPr>
        <w:pStyle w:val="HTMLPreformatted"/>
      </w:pPr>
    </w:p>
    <w:p w:rsidR="002B57CA" w:rsidRDefault="002B57CA" w:rsidP="002B57CA">
      <w:pPr>
        <w:pStyle w:val="HTMLPreformatted"/>
      </w:pPr>
      <w:r>
        <w:t>DUMP A;</w:t>
      </w:r>
    </w:p>
    <w:p w:rsidR="002B57CA" w:rsidRDefault="002B57CA" w:rsidP="002B57CA">
      <w:pPr>
        <w:pStyle w:val="HTMLPreformatted"/>
      </w:pPr>
      <w:r>
        <w:t>(1,2,3)</w:t>
      </w:r>
    </w:p>
    <w:p w:rsidR="002B57CA" w:rsidRDefault="002B57CA" w:rsidP="002B57CA">
      <w:pPr>
        <w:pStyle w:val="HTMLPreformatted"/>
      </w:pPr>
      <w:r>
        <w:t>(4,2,1)</w:t>
      </w:r>
    </w:p>
    <w:p w:rsidR="002B57CA" w:rsidRDefault="002B57CA" w:rsidP="002B57CA">
      <w:pPr>
        <w:pStyle w:val="HTMLPreformatted"/>
      </w:pPr>
      <w:r>
        <w:t>(8,3,4)</w:t>
      </w:r>
    </w:p>
    <w:p w:rsidR="002B57CA" w:rsidRDefault="002B57CA" w:rsidP="002B57CA">
      <w:pPr>
        <w:pStyle w:val="HTMLPreformatted"/>
      </w:pPr>
      <w:r>
        <w:t>(4,3,3)</w:t>
      </w:r>
    </w:p>
    <w:p w:rsidR="002B57CA" w:rsidRDefault="002B57CA" w:rsidP="002B57CA">
      <w:pPr>
        <w:pStyle w:val="HTMLPreformatted"/>
      </w:pPr>
      <w:r>
        <w:t>(7,2,5)</w:t>
      </w:r>
    </w:p>
    <w:p w:rsidR="002B57CA" w:rsidRDefault="002B57CA" w:rsidP="002B57CA">
      <w:pPr>
        <w:pStyle w:val="HTMLPreformatted"/>
      </w:pPr>
      <w:r>
        <w:t>(8,4,3)</w:t>
      </w:r>
    </w:p>
    <w:p w:rsidR="002B57CA" w:rsidRDefault="002B57CA" w:rsidP="002B57CA">
      <w:pPr>
        <w:pStyle w:val="HTMLPreformatted"/>
      </w:pPr>
    </w:p>
    <w:p w:rsidR="002B57CA" w:rsidRDefault="002B57CA" w:rsidP="002B57CA">
      <w:pPr>
        <w:pStyle w:val="HTMLPreformatted"/>
      </w:pPr>
      <w:r>
        <w:t>B = LOAD 'data2' AS (b1:int,b2:int);</w:t>
      </w:r>
    </w:p>
    <w:p w:rsidR="002B57CA" w:rsidRDefault="002B57CA" w:rsidP="002B57CA">
      <w:pPr>
        <w:pStyle w:val="HTMLPreformatted"/>
      </w:pPr>
    </w:p>
    <w:p w:rsidR="002B57CA" w:rsidRDefault="002B57CA" w:rsidP="002B57CA">
      <w:pPr>
        <w:pStyle w:val="HTMLPreformatted"/>
      </w:pPr>
      <w:r>
        <w:lastRenderedPageBreak/>
        <w:t>DUMP B;</w:t>
      </w:r>
    </w:p>
    <w:p w:rsidR="002B57CA" w:rsidRDefault="002B57CA" w:rsidP="002B57CA">
      <w:pPr>
        <w:pStyle w:val="HTMLPreformatted"/>
      </w:pPr>
      <w:r>
        <w:t>(2,4)</w:t>
      </w:r>
    </w:p>
    <w:p w:rsidR="002B57CA" w:rsidRDefault="002B57CA" w:rsidP="002B57CA">
      <w:pPr>
        <w:pStyle w:val="HTMLPreformatted"/>
      </w:pPr>
      <w:r>
        <w:t>(8,9)</w:t>
      </w:r>
    </w:p>
    <w:p w:rsidR="002B57CA" w:rsidRDefault="002B57CA" w:rsidP="002B57CA">
      <w:pPr>
        <w:pStyle w:val="HTMLPreformatted"/>
      </w:pPr>
      <w:r>
        <w:t>(1,3)</w:t>
      </w:r>
    </w:p>
    <w:p w:rsidR="002B57CA" w:rsidRDefault="002B57CA" w:rsidP="002B57CA">
      <w:pPr>
        <w:pStyle w:val="HTMLPreformatted"/>
      </w:pPr>
      <w:r>
        <w:t>(2,7)</w:t>
      </w:r>
    </w:p>
    <w:p w:rsidR="002B57CA" w:rsidRDefault="002B57CA" w:rsidP="002B57CA">
      <w:pPr>
        <w:pStyle w:val="HTMLPreformatted"/>
      </w:pPr>
      <w:r>
        <w:t>(2,9)</w:t>
      </w:r>
    </w:p>
    <w:p w:rsidR="002B57CA" w:rsidRDefault="002B57CA" w:rsidP="002B57CA">
      <w:pPr>
        <w:pStyle w:val="HTMLPreformatted"/>
      </w:pPr>
      <w:r>
        <w:t>(4,6)</w:t>
      </w:r>
    </w:p>
    <w:p w:rsidR="002B57CA" w:rsidRDefault="002B57CA" w:rsidP="002B57CA">
      <w:pPr>
        <w:pStyle w:val="HTMLPreformatted"/>
      </w:pPr>
      <w:r>
        <w:t>(4,9)</w:t>
      </w:r>
    </w:p>
    <w:p w:rsidR="002B57CA" w:rsidRDefault="002B57CA" w:rsidP="002B57CA">
      <w:pPr>
        <w:pStyle w:val="NormalWeb"/>
      </w:pPr>
      <w:r>
        <w:t>In this example relations A and B are joined by their first fields.</w:t>
      </w:r>
    </w:p>
    <w:p w:rsidR="002B57CA" w:rsidRDefault="002B57CA" w:rsidP="002B57CA">
      <w:pPr>
        <w:pStyle w:val="HTMLPreformatted"/>
      </w:pPr>
      <w:r>
        <w:t>X = JOIN A BY a1, B BY b1;</w:t>
      </w:r>
    </w:p>
    <w:p w:rsidR="002B57CA" w:rsidRDefault="002B57CA" w:rsidP="002B57CA">
      <w:pPr>
        <w:pStyle w:val="HTMLPreformatted"/>
      </w:pPr>
    </w:p>
    <w:p w:rsidR="002B57CA" w:rsidRDefault="002B57CA" w:rsidP="002B57CA">
      <w:pPr>
        <w:pStyle w:val="HTMLPreformatted"/>
      </w:pPr>
      <w:r>
        <w:t>DUMP X;</w:t>
      </w:r>
    </w:p>
    <w:p w:rsidR="002B57CA" w:rsidRDefault="002B57CA" w:rsidP="002B57CA">
      <w:pPr>
        <w:pStyle w:val="HTMLPreformatted"/>
      </w:pPr>
      <w:r>
        <w:t>(1,2,3,1,3)</w:t>
      </w:r>
    </w:p>
    <w:p w:rsidR="002B57CA" w:rsidRDefault="002B57CA" w:rsidP="002B57CA">
      <w:pPr>
        <w:pStyle w:val="HTMLPreformatted"/>
      </w:pPr>
      <w:r>
        <w:t>(4,2,1,4,6)</w:t>
      </w:r>
    </w:p>
    <w:p w:rsidR="002B57CA" w:rsidRDefault="002B57CA" w:rsidP="002B57CA">
      <w:pPr>
        <w:pStyle w:val="HTMLPreformatted"/>
      </w:pPr>
      <w:r>
        <w:t>(4,3,3,4,6)</w:t>
      </w:r>
    </w:p>
    <w:p w:rsidR="002B57CA" w:rsidRDefault="002B57CA" w:rsidP="002B57CA">
      <w:pPr>
        <w:pStyle w:val="HTMLPreformatted"/>
      </w:pPr>
      <w:r>
        <w:t>(4,2,1,4,9)</w:t>
      </w:r>
    </w:p>
    <w:p w:rsidR="002B57CA" w:rsidRDefault="002B57CA" w:rsidP="002B57CA">
      <w:pPr>
        <w:pStyle w:val="HTMLPreformatted"/>
      </w:pPr>
      <w:r>
        <w:t>(4,3,3,4,9)</w:t>
      </w:r>
    </w:p>
    <w:p w:rsidR="002B57CA" w:rsidRDefault="002B57CA" w:rsidP="002B57CA">
      <w:pPr>
        <w:pStyle w:val="HTMLPreformatted"/>
      </w:pPr>
      <w:r>
        <w:t>(8,3,4,8,9)</w:t>
      </w:r>
    </w:p>
    <w:p w:rsidR="002B57CA" w:rsidRDefault="002B57CA" w:rsidP="002B57CA">
      <w:pPr>
        <w:pStyle w:val="HTMLPreformatted"/>
      </w:pPr>
      <w:r>
        <w:t>(8,4,3,8,9)</w:t>
      </w:r>
    </w:p>
    <w:p w:rsidR="002B57CA" w:rsidRDefault="002B57CA" w:rsidP="002B57CA">
      <w:pPr>
        <w:pStyle w:val="Heading3"/>
      </w:pPr>
      <w:bookmarkStart w:id="200" w:name="join-outer"/>
      <w:bookmarkEnd w:id="200"/>
      <w:r>
        <w:t xml:space="preserve">JOIN (outer) </w:t>
      </w:r>
    </w:p>
    <w:p w:rsidR="002B57CA" w:rsidRDefault="002B57CA" w:rsidP="002B57CA">
      <w:pPr>
        <w:pStyle w:val="NormalWeb"/>
      </w:pPr>
      <w:r>
        <w:t>Performs an outer join of two relations based on common field values.</w:t>
      </w:r>
    </w:p>
    <w:p w:rsidR="002B57CA" w:rsidRDefault="002B57CA" w:rsidP="002B57CA">
      <w:pPr>
        <w:pStyle w:val="Heading4"/>
      </w:pPr>
      <w:bookmarkStart w:id="201" w:name="Syntax-N137AA"/>
      <w:bookmarkEnd w:id="201"/>
      <w:r>
        <w:t>Syntax</w:t>
      </w:r>
    </w:p>
    <w:tbl>
      <w:tblPr>
        <w:tblW w:w="0" w:type="auto"/>
        <w:tblCellSpacing w:w="7" w:type="dxa"/>
        <w:tblCellMar>
          <w:top w:w="60" w:type="dxa"/>
          <w:left w:w="60" w:type="dxa"/>
          <w:bottom w:w="60" w:type="dxa"/>
          <w:right w:w="60" w:type="dxa"/>
        </w:tblCellMar>
        <w:tblLook w:val="04A0"/>
      </w:tblPr>
      <w:tblGrid>
        <w:gridCol w:w="9508"/>
      </w:tblGrid>
      <w:tr w:rsidR="002B57CA" w:rsidTr="002B57CA">
        <w:trPr>
          <w:tblCellSpacing w:w="7" w:type="dxa"/>
        </w:trPr>
        <w:tc>
          <w:tcPr>
            <w:tcW w:w="0" w:type="auto"/>
            <w:vAlign w:val="center"/>
            <w:hideMark/>
          </w:tcPr>
          <w:p w:rsidR="002B57CA" w:rsidRDefault="002B57CA">
            <w:pPr>
              <w:pStyle w:val="NormalWeb"/>
            </w:pPr>
            <w:r>
              <w:t xml:space="preserve">alias = JOIN left-alias BY left-alias-column [LEFT|RIGHT|FULL] [OUTER], right-alias BY right-alias-column [USING 'replicated' | 'skewed' | 'merge'] [PARTITION BY partitioner] [PARALLEL n];  </w:t>
            </w:r>
          </w:p>
        </w:tc>
      </w:tr>
    </w:tbl>
    <w:p w:rsidR="002B57CA" w:rsidRDefault="002B57CA" w:rsidP="002B57CA">
      <w:pPr>
        <w:pStyle w:val="Heading4"/>
      </w:pPr>
      <w:bookmarkStart w:id="202" w:name="Terms-N137BF"/>
      <w:bookmarkEnd w:id="202"/>
      <w:r>
        <w:t>Terms</w:t>
      </w:r>
    </w:p>
    <w:tbl>
      <w:tblPr>
        <w:tblW w:w="0" w:type="auto"/>
        <w:tblCellSpacing w:w="7" w:type="dxa"/>
        <w:tblCellMar>
          <w:top w:w="60" w:type="dxa"/>
          <w:left w:w="60" w:type="dxa"/>
          <w:bottom w:w="60" w:type="dxa"/>
          <w:right w:w="60" w:type="dxa"/>
        </w:tblCellMar>
        <w:tblLook w:val="04A0"/>
      </w:tblPr>
      <w:tblGrid>
        <w:gridCol w:w="1324"/>
        <w:gridCol w:w="8184"/>
      </w:tblGrid>
      <w:tr w:rsidR="002B57CA" w:rsidTr="002B57CA">
        <w:trPr>
          <w:tblCellSpacing w:w="7" w:type="dxa"/>
        </w:trPr>
        <w:tc>
          <w:tcPr>
            <w:tcW w:w="0" w:type="auto"/>
            <w:vAlign w:val="center"/>
            <w:hideMark/>
          </w:tcPr>
          <w:p w:rsidR="002B57CA" w:rsidRDefault="002B57CA">
            <w:pPr>
              <w:pStyle w:val="NormalWeb"/>
            </w:pPr>
            <w:r>
              <w:t>alias</w:t>
            </w:r>
          </w:p>
        </w:tc>
        <w:tc>
          <w:tcPr>
            <w:tcW w:w="0" w:type="auto"/>
            <w:vAlign w:val="center"/>
            <w:hideMark/>
          </w:tcPr>
          <w:p w:rsidR="002B57CA" w:rsidRDefault="002B57CA">
            <w:pPr>
              <w:pStyle w:val="NormalWeb"/>
            </w:pPr>
            <w:r>
              <w:t>The name of a relation. Applies to alias, left-alias and right-alias.</w:t>
            </w:r>
          </w:p>
        </w:tc>
      </w:tr>
      <w:tr w:rsidR="002B57CA" w:rsidTr="002B57CA">
        <w:trPr>
          <w:tblCellSpacing w:w="7" w:type="dxa"/>
        </w:trPr>
        <w:tc>
          <w:tcPr>
            <w:tcW w:w="0" w:type="auto"/>
            <w:vAlign w:val="center"/>
            <w:hideMark/>
          </w:tcPr>
          <w:p w:rsidR="002B57CA" w:rsidRDefault="002B57CA">
            <w:pPr>
              <w:pStyle w:val="NormalWeb"/>
            </w:pPr>
            <w:r>
              <w:t>alias-column</w:t>
            </w:r>
          </w:p>
        </w:tc>
        <w:tc>
          <w:tcPr>
            <w:tcW w:w="0" w:type="auto"/>
            <w:vAlign w:val="center"/>
            <w:hideMark/>
          </w:tcPr>
          <w:p w:rsidR="002B57CA" w:rsidRDefault="002B57CA">
            <w:pPr>
              <w:pStyle w:val="NormalWeb"/>
            </w:pPr>
            <w:r>
              <w:t>The name of the join column for the corresponding relation. Applies to left-alias-column and right-alias-column.</w:t>
            </w:r>
          </w:p>
        </w:tc>
      </w:tr>
      <w:tr w:rsidR="002B57CA" w:rsidTr="002B57CA">
        <w:trPr>
          <w:tblCellSpacing w:w="7" w:type="dxa"/>
        </w:trPr>
        <w:tc>
          <w:tcPr>
            <w:tcW w:w="0" w:type="auto"/>
            <w:vAlign w:val="center"/>
            <w:hideMark/>
          </w:tcPr>
          <w:p w:rsidR="002B57CA" w:rsidRDefault="002B57CA">
            <w:pPr>
              <w:pStyle w:val="NormalWeb"/>
            </w:pPr>
            <w:r>
              <w:t>BY</w:t>
            </w:r>
          </w:p>
        </w:tc>
        <w:tc>
          <w:tcPr>
            <w:tcW w:w="0" w:type="auto"/>
            <w:vAlign w:val="center"/>
            <w:hideMark/>
          </w:tcPr>
          <w:p w:rsidR="002B57CA" w:rsidRDefault="002B57CA">
            <w:pPr>
              <w:pStyle w:val="NormalWeb"/>
            </w:pPr>
            <w:r>
              <w:t>Keyword</w:t>
            </w:r>
          </w:p>
        </w:tc>
      </w:tr>
      <w:tr w:rsidR="002B57CA" w:rsidTr="002B57CA">
        <w:trPr>
          <w:tblCellSpacing w:w="7" w:type="dxa"/>
        </w:trPr>
        <w:tc>
          <w:tcPr>
            <w:tcW w:w="0" w:type="auto"/>
            <w:vAlign w:val="center"/>
            <w:hideMark/>
          </w:tcPr>
          <w:p w:rsidR="002B57CA" w:rsidRDefault="002B57CA">
            <w:pPr>
              <w:pStyle w:val="NormalWeb"/>
            </w:pPr>
            <w:r>
              <w:t>LEFT</w:t>
            </w:r>
          </w:p>
        </w:tc>
        <w:tc>
          <w:tcPr>
            <w:tcW w:w="0" w:type="auto"/>
            <w:vAlign w:val="center"/>
            <w:hideMark/>
          </w:tcPr>
          <w:p w:rsidR="002B57CA" w:rsidRDefault="002B57CA">
            <w:pPr>
              <w:pStyle w:val="NormalWeb"/>
            </w:pPr>
            <w:r>
              <w:t>Left outer join.</w:t>
            </w:r>
          </w:p>
        </w:tc>
      </w:tr>
      <w:tr w:rsidR="002B57CA" w:rsidTr="002B57CA">
        <w:trPr>
          <w:tblCellSpacing w:w="7" w:type="dxa"/>
        </w:trPr>
        <w:tc>
          <w:tcPr>
            <w:tcW w:w="0" w:type="auto"/>
            <w:vAlign w:val="center"/>
            <w:hideMark/>
          </w:tcPr>
          <w:p w:rsidR="002B57CA" w:rsidRDefault="002B57CA">
            <w:pPr>
              <w:pStyle w:val="NormalWeb"/>
            </w:pPr>
            <w:r>
              <w:t>RIGHT</w:t>
            </w:r>
          </w:p>
        </w:tc>
        <w:tc>
          <w:tcPr>
            <w:tcW w:w="0" w:type="auto"/>
            <w:vAlign w:val="center"/>
            <w:hideMark/>
          </w:tcPr>
          <w:p w:rsidR="002B57CA" w:rsidRDefault="002B57CA">
            <w:pPr>
              <w:pStyle w:val="NormalWeb"/>
            </w:pPr>
            <w:r>
              <w:t>Right outer join.</w:t>
            </w:r>
          </w:p>
        </w:tc>
      </w:tr>
      <w:tr w:rsidR="002B57CA" w:rsidTr="002B57CA">
        <w:trPr>
          <w:tblCellSpacing w:w="7" w:type="dxa"/>
        </w:trPr>
        <w:tc>
          <w:tcPr>
            <w:tcW w:w="0" w:type="auto"/>
            <w:vAlign w:val="center"/>
            <w:hideMark/>
          </w:tcPr>
          <w:p w:rsidR="002B57CA" w:rsidRDefault="002B57CA">
            <w:pPr>
              <w:pStyle w:val="NormalWeb"/>
            </w:pPr>
            <w:r>
              <w:t>FULL</w:t>
            </w:r>
          </w:p>
        </w:tc>
        <w:tc>
          <w:tcPr>
            <w:tcW w:w="0" w:type="auto"/>
            <w:vAlign w:val="center"/>
            <w:hideMark/>
          </w:tcPr>
          <w:p w:rsidR="002B57CA" w:rsidRDefault="002B57CA">
            <w:pPr>
              <w:pStyle w:val="NormalWeb"/>
            </w:pPr>
            <w:r>
              <w:t>Full outer join.</w:t>
            </w:r>
          </w:p>
        </w:tc>
      </w:tr>
      <w:tr w:rsidR="002B57CA" w:rsidTr="002B57CA">
        <w:trPr>
          <w:tblCellSpacing w:w="7" w:type="dxa"/>
        </w:trPr>
        <w:tc>
          <w:tcPr>
            <w:tcW w:w="0" w:type="auto"/>
            <w:vAlign w:val="center"/>
            <w:hideMark/>
          </w:tcPr>
          <w:p w:rsidR="002B57CA" w:rsidRDefault="002B57CA">
            <w:pPr>
              <w:pStyle w:val="NormalWeb"/>
            </w:pPr>
            <w:r>
              <w:t>OUTER</w:t>
            </w:r>
          </w:p>
        </w:tc>
        <w:tc>
          <w:tcPr>
            <w:tcW w:w="0" w:type="auto"/>
            <w:vAlign w:val="center"/>
            <w:hideMark/>
          </w:tcPr>
          <w:p w:rsidR="002B57CA" w:rsidRDefault="002B57CA">
            <w:pPr>
              <w:pStyle w:val="NormalWeb"/>
            </w:pPr>
            <w:r>
              <w:t xml:space="preserve">(Optional) Keyword </w:t>
            </w:r>
          </w:p>
        </w:tc>
      </w:tr>
      <w:tr w:rsidR="002B57CA" w:rsidTr="002B57CA">
        <w:trPr>
          <w:tblCellSpacing w:w="7" w:type="dxa"/>
        </w:trPr>
        <w:tc>
          <w:tcPr>
            <w:tcW w:w="0" w:type="auto"/>
            <w:vAlign w:val="center"/>
            <w:hideMark/>
          </w:tcPr>
          <w:p w:rsidR="002B57CA" w:rsidRDefault="002B57CA">
            <w:pPr>
              <w:pStyle w:val="NormalWeb"/>
            </w:pPr>
            <w:r>
              <w:t>USING</w:t>
            </w:r>
          </w:p>
        </w:tc>
        <w:tc>
          <w:tcPr>
            <w:tcW w:w="0" w:type="auto"/>
            <w:vAlign w:val="center"/>
            <w:hideMark/>
          </w:tcPr>
          <w:p w:rsidR="002B57CA" w:rsidRDefault="002B57CA">
            <w:pPr>
              <w:pStyle w:val="NormalWeb"/>
            </w:pPr>
            <w:r>
              <w:t>Keyword</w:t>
            </w:r>
          </w:p>
        </w:tc>
      </w:tr>
      <w:tr w:rsidR="002B57CA" w:rsidTr="002B57CA">
        <w:trPr>
          <w:tblCellSpacing w:w="7" w:type="dxa"/>
        </w:trPr>
        <w:tc>
          <w:tcPr>
            <w:tcW w:w="0" w:type="auto"/>
            <w:vAlign w:val="center"/>
            <w:hideMark/>
          </w:tcPr>
          <w:p w:rsidR="002B57CA" w:rsidRDefault="002B57CA">
            <w:pPr>
              <w:pStyle w:val="NormalWeb"/>
            </w:pPr>
            <w:r>
              <w:lastRenderedPageBreak/>
              <w:t>'replicated'</w:t>
            </w:r>
          </w:p>
        </w:tc>
        <w:tc>
          <w:tcPr>
            <w:tcW w:w="0" w:type="auto"/>
            <w:vAlign w:val="center"/>
            <w:hideMark/>
          </w:tcPr>
          <w:p w:rsidR="002B57CA" w:rsidRDefault="002B57CA">
            <w:pPr>
              <w:pStyle w:val="NormalWeb"/>
            </w:pPr>
            <w:r>
              <w:t xml:space="preserve">Use to perform replicated joins (see </w:t>
            </w:r>
            <w:hyperlink r:id="rId127" w:anchor="replicated-joins" w:history="1">
              <w:r>
                <w:rPr>
                  <w:rStyle w:val="Hyperlink"/>
                </w:rPr>
                <w:t>Replicated Joins</w:t>
              </w:r>
            </w:hyperlink>
            <w:r>
              <w:t>).</w:t>
            </w:r>
          </w:p>
          <w:p w:rsidR="002B57CA" w:rsidRDefault="002B57CA">
            <w:pPr>
              <w:pStyle w:val="NormalWeb"/>
            </w:pPr>
            <w:r>
              <w:t>Only left outer join is supported for replicated joins.</w:t>
            </w:r>
          </w:p>
        </w:tc>
      </w:tr>
      <w:tr w:rsidR="002B57CA" w:rsidTr="002B57CA">
        <w:trPr>
          <w:tblCellSpacing w:w="7" w:type="dxa"/>
        </w:trPr>
        <w:tc>
          <w:tcPr>
            <w:tcW w:w="0" w:type="auto"/>
            <w:vAlign w:val="center"/>
            <w:hideMark/>
          </w:tcPr>
          <w:p w:rsidR="002B57CA" w:rsidRDefault="002B57CA">
            <w:pPr>
              <w:pStyle w:val="NormalWeb"/>
            </w:pPr>
            <w:r>
              <w:t>'skewed'</w:t>
            </w:r>
          </w:p>
        </w:tc>
        <w:tc>
          <w:tcPr>
            <w:tcW w:w="0" w:type="auto"/>
            <w:vAlign w:val="center"/>
            <w:hideMark/>
          </w:tcPr>
          <w:p w:rsidR="002B57CA" w:rsidRDefault="002B57CA">
            <w:pPr>
              <w:pStyle w:val="NormalWeb"/>
            </w:pPr>
            <w:r>
              <w:t xml:space="preserve">Use to perform skewed joins (see </w:t>
            </w:r>
            <w:hyperlink r:id="rId128" w:anchor="skewed-joins" w:history="1">
              <w:r>
                <w:rPr>
                  <w:rStyle w:val="Hyperlink"/>
                </w:rPr>
                <w:t>Skewed Joins</w:t>
              </w:r>
            </w:hyperlink>
            <w:r>
              <w:t>).</w:t>
            </w:r>
          </w:p>
        </w:tc>
      </w:tr>
      <w:tr w:rsidR="002B57CA" w:rsidTr="002B57CA">
        <w:trPr>
          <w:tblCellSpacing w:w="7" w:type="dxa"/>
        </w:trPr>
        <w:tc>
          <w:tcPr>
            <w:tcW w:w="0" w:type="auto"/>
            <w:vAlign w:val="center"/>
            <w:hideMark/>
          </w:tcPr>
          <w:p w:rsidR="002B57CA" w:rsidRDefault="002B57CA">
            <w:pPr>
              <w:pStyle w:val="NormalWeb"/>
            </w:pPr>
            <w:r>
              <w:t>'merge'</w:t>
            </w:r>
          </w:p>
        </w:tc>
        <w:tc>
          <w:tcPr>
            <w:tcW w:w="0" w:type="auto"/>
            <w:vAlign w:val="center"/>
            <w:hideMark/>
          </w:tcPr>
          <w:p w:rsidR="002B57CA" w:rsidRDefault="002B57CA">
            <w:pPr>
              <w:pStyle w:val="NormalWeb"/>
            </w:pPr>
            <w:r>
              <w:t xml:space="preserve">Use to perform merge joins (see </w:t>
            </w:r>
            <w:hyperlink r:id="rId129" w:anchor="merge-joins" w:history="1">
              <w:r>
                <w:rPr>
                  <w:rStyle w:val="Hyperlink"/>
                </w:rPr>
                <w:t>Merge Joins</w:t>
              </w:r>
            </w:hyperlink>
            <w:r>
              <w:t>).</w:t>
            </w:r>
          </w:p>
        </w:tc>
      </w:tr>
      <w:tr w:rsidR="002B57CA" w:rsidTr="002B57CA">
        <w:trPr>
          <w:tblCellSpacing w:w="7" w:type="dxa"/>
        </w:trPr>
        <w:tc>
          <w:tcPr>
            <w:tcW w:w="0" w:type="auto"/>
            <w:vAlign w:val="center"/>
            <w:hideMark/>
          </w:tcPr>
          <w:p w:rsidR="002B57CA" w:rsidRDefault="002B57CA">
            <w:pPr>
              <w:pStyle w:val="NormalWeb"/>
            </w:pPr>
            <w:bookmarkStart w:id="203" w:name="partition-by-join-outer"/>
            <w:bookmarkEnd w:id="203"/>
            <w:r>
              <w:t>PARTITION BY partitioner</w:t>
            </w:r>
          </w:p>
        </w:tc>
        <w:tc>
          <w:tcPr>
            <w:tcW w:w="0" w:type="auto"/>
            <w:vAlign w:val="center"/>
            <w:hideMark/>
          </w:tcPr>
          <w:p w:rsidR="002B57CA" w:rsidRDefault="002B57CA">
            <w:pPr>
              <w:pStyle w:val="NormalWeb"/>
            </w:pPr>
            <w:r>
              <w:t xml:space="preserve">Use this feature to specify the Hadoop Partitioner. The partitioner controls the partitioning of the keys of the intermediate map-outputs. </w:t>
            </w:r>
          </w:p>
          <w:p w:rsidR="002B57CA" w:rsidRDefault="002B57CA" w:rsidP="002B57CA">
            <w:pPr>
              <w:pStyle w:val="NormalWeb"/>
              <w:numPr>
                <w:ilvl w:val="0"/>
                <w:numId w:val="86"/>
              </w:numPr>
            </w:pPr>
            <w:r>
              <w:t xml:space="preserve">For more details, see </w:t>
            </w:r>
            <w:hyperlink r:id="rId130" w:history="1">
              <w:r>
                <w:rPr>
                  <w:rStyle w:val="Hyperlink"/>
                </w:rPr>
                <w:t>http://hadoop.apache.org/docs/current/api/org/apache/hadoop/mapred/Partitioner.html</w:t>
              </w:r>
            </w:hyperlink>
            <w:r>
              <w:t xml:space="preserve"> </w:t>
            </w:r>
          </w:p>
          <w:p w:rsidR="002B57CA" w:rsidRDefault="002B57CA" w:rsidP="002B57CA">
            <w:pPr>
              <w:pStyle w:val="NormalWeb"/>
              <w:numPr>
                <w:ilvl w:val="0"/>
                <w:numId w:val="86"/>
              </w:numPr>
            </w:pPr>
            <w:r>
              <w:t xml:space="preserve">For usage, see </w:t>
            </w:r>
            <w:hyperlink r:id="rId131" w:anchor="partitionby" w:history="1">
              <w:r>
                <w:rPr>
                  <w:rStyle w:val="Hyperlink"/>
                </w:rPr>
                <w:t>Example: PARTITION BY</w:t>
              </w:r>
            </w:hyperlink>
            <w:r>
              <w:t xml:space="preserve"> </w:t>
            </w:r>
          </w:p>
          <w:p w:rsidR="002B57CA" w:rsidRDefault="002B57CA">
            <w:pPr>
              <w:pStyle w:val="NormalWeb"/>
            </w:pPr>
            <w:r>
              <w:t>This feature CANNOT be used with skewed joins.</w:t>
            </w:r>
          </w:p>
        </w:tc>
      </w:tr>
      <w:tr w:rsidR="002B57CA" w:rsidTr="002B57CA">
        <w:trPr>
          <w:tblCellSpacing w:w="7" w:type="dxa"/>
        </w:trPr>
        <w:tc>
          <w:tcPr>
            <w:tcW w:w="0" w:type="auto"/>
            <w:vAlign w:val="center"/>
            <w:hideMark/>
          </w:tcPr>
          <w:p w:rsidR="002B57CA" w:rsidRDefault="002B57CA">
            <w:pPr>
              <w:pStyle w:val="NormalWeb"/>
            </w:pPr>
            <w:r>
              <w:t>PARALLEL n</w:t>
            </w:r>
          </w:p>
        </w:tc>
        <w:tc>
          <w:tcPr>
            <w:tcW w:w="0" w:type="auto"/>
            <w:vAlign w:val="center"/>
            <w:hideMark/>
          </w:tcPr>
          <w:p w:rsidR="002B57CA" w:rsidRDefault="002B57CA">
            <w:pPr>
              <w:pStyle w:val="NormalWeb"/>
            </w:pPr>
            <w:r>
              <w:t xml:space="preserve">Increase the parallelism of a job by specifying the number of reduce tasks, n. </w:t>
            </w:r>
          </w:p>
          <w:p w:rsidR="002B57CA" w:rsidRDefault="002B57CA">
            <w:pPr>
              <w:pStyle w:val="NormalWeb"/>
            </w:pPr>
            <w:r>
              <w:t xml:space="preserve">For more information, see </w:t>
            </w:r>
            <w:hyperlink r:id="rId132" w:anchor="parallel" w:history="1">
              <w:r>
                <w:rPr>
                  <w:rStyle w:val="Hyperlink"/>
                </w:rPr>
                <w:t>Use the Parallel Features</w:t>
              </w:r>
            </w:hyperlink>
            <w:r>
              <w:t>.</w:t>
            </w:r>
          </w:p>
        </w:tc>
      </w:tr>
    </w:tbl>
    <w:p w:rsidR="002B57CA" w:rsidRDefault="002B57CA" w:rsidP="002B57CA">
      <w:pPr>
        <w:pStyle w:val="Heading4"/>
      </w:pPr>
      <w:bookmarkStart w:id="204" w:name="Usage-N138F1"/>
      <w:bookmarkEnd w:id="204"/>
      <w:r>
        <w:t>Usage</w:t>
      </w:r>
    </w:p>
    <w:p w:rsidR="002B57CA" w:rsidRDefault="002B57CA" w:rsidP="002B57CA">
      <w:pPr>
        <w:pStyle w:val="NormalWeb"/>
      </w:pPr>
      <w:r>
        <w:t>Use the JOIN operator with the corresponding keywords to perform left, right, or full outer joins. The keyword OUTER is optional for outer joins; the keywords LEFT, RIGHT and FULL will imply left outer, right outer and full outer joins respectively when OUTER is omitted. The Pig Latin syntax closely adheres to the SQL standard.</w:t>
      </w:r>
    </w:p>
    <w:p w:rsidR="002B57CA" w:rsidRDefault="002B57CA" w:rsidP="002B57CA">
      <w:pPr>
        <w:pStyle w:val="NormalWeb"/>
      </w:pPr>
      <w:r>
        <w:t xml:space="preserve">Please note the following: </w:t>
      </w:r>
    </w:p>
    <w:p w:rsidR="002B57CA" w:rsidRDefault="002B57CA" w:rsidP="002B57CA">
      <w:pPr>
        <w:pStyle w:val="NormalWeb"/>
        <w:numPr>
          <w:ilvl w:val="0"/>
          <w:numId w:val="87"/>
        </w:numPr>
      </w:pPr>
      <w:r>
        <w:t>Outer joins will only work provided the relations which need to produce nulls (in the case of non-matching keys) have schemas.</w:t>
      </w:r>
    </w:p>
    <w:p w:rsidR="002B57CA" w:rsidRDefault="002B57CA" w:rsidP="002B57CA">
      <w:pPr>
        <w:pStyle w:val="NormalWeb"/>
        <w:numPr>
          <w:ilvl w:val="0"/>
          <w:numId w:val="87"/>
        </w:numPr>
      </w:pPr>
      <w:r>
        <w:t>Outer joins will only work for two-way joins; to perform a multi-way outer join, you will need to perform multiple two-way outer join statements.</w:t>
      </w:r>
    </w:p>
    <w:p w:rsidR="002B57CA" w:rsidRDefault="002B57CA" w:rsidP="002B57CA">
      <w:pPr>
        <w:pStyle w:val="Heading4"/>
      </w:pPr>
      <w:bookmarkStart w:id="205" w:name="Examples-N1390D"/>
      <w:bookmarkEnd w:id="205"/>
      <w:r>
        <w:t>Examples</w:t>
      </w:r>
    </w:p>
    <w:p w:rsidR="002B57CA" w:rsidRDefault="002B57CA" w:rsidP="002B57CA">
      <w:pPr>
        <w:pStyle w:val="NormalWeb"/>
      </w:pPr>
      <w:r>
        <w:t>This example shows a left outer join.</w:t>
      </w:r>
    </w:p>
    <w:p w:rsidR="002B57CA" w:rsidRDefault="002B57CA" w:rsidP="002B57CA">
      <w:pPr>
        <w:pStyle w:val="HTMLPreformatted"/>
      </w:pPr>
      <w:r>
        <w:t xml:space="preserve">A = LOAD 'a.txt' AS (n:chararray, a:int); </w:t>
      </w:r>
    </w:p>
    <w:p w:rsidR="002B57CA" w:rsidRDefault="002B57CA" w:rsidP="002B57CA">
      <w:pPr>
        <w:pStyle w:val="HTMLPreformatted"/>
      </w:pPr>
      <w:r>
        <w:t>B = LOAD 'b.txt' AS (n:chararray, m:chararray);</w:t>
      </w:r>
    </w:p>
    <w:p w:rsidR="002B57CA" w:rsidRDefault="002B57CA" w:rsidP="002B57CA">
      <w:pPr>
        <w:pStyle w:val="HTMLPreformatted"/>
      </w:pPr>
      <w:r>
        <w:t>C = JOIN A by $0 LEFT OUTER, B BY $0;</w:t>
      </w:r>
    </w:p>
    <w:p w:rsidR="002B57CA" w:rsidRDefault="002B57CA" w:rsidP="002B57CA">
      <w:pPr>
        <w:pStyle w:val="NormalWeb"/>
      </w:pPr>
      <w:r>
        <w:t>This example shows a full outer join.</w:t>
      </w:r>
    </w:p>
    <w:p w:rsidR="002B57CA" w:rsidRDefault="002B57CA" w:rsidP="002B57CA">
      <w:pPr>
        <w:pStyle w:val="HTMLPreformatted"/>
      </w:pPr>
      <w:r>
        <w:t xml:space="preserve">A = LOAD 'a.txt' AS (n:chararray, a:int); </w:t>
      </w:r>
    </w:p>
    <w:p w:rsidR="002B57CA" w:rsidRDefault="002B57CA" w:rsidP="002B57CA">
      <w:pPr>
        <w:pStyle w:val="HTMLPreformatted"/>
      </w:pPr>
      <w:r>
        <w:t>B = LOAD 'b.txt' AS (n:chararray, m:chararray);</w:t>
      </w:r>
    </w:p>
    <w:p w:rsidR="002B57CA" w:rsidRDefault="002B57CA" w:rsidP="002B57CA">
      <w:pPr>
        <w:pStyle w:val="HTMLPreformatted"/>
      </w:pPr>
      <w:r>
        <w:t>C = JOIN A BY $0 FULL, B BY $0;</w:t>
      </w:r>
    </w:p>
    <w:p w:rsidR="002B57CA" w:rsidRDefault="002B57CA" w:rsidP="002B57CA">
      <w:pPr>
        <w:pStyle w:val="NormalWeb"/>
      </w:pPr>
      <w:r>
        <w:lastRenderedPageBreak/>
        <w:t>This example shows a replicated left outer join.</w:t>
      </w:r>
    </w:p>
    <w:p w:rsidR="002B57CA" w:rsidRDefault="002B57CA" w:rsidP="002B57CA">
      <w:pPr>
        <w:pStyle w:val="HTMLPreformatted"/>
      </w:pPr>
      <w:r>
        <w:t>A = LOAD 'large';</w:t>
      </w:r>
    </w:p>
    <w:p w:rsidR="002B57CA" w:rsidRDefault="002B57CA" w:rsidP="002B57CA">
      <w:pPr>
        <w:pStyle w:val="HTMLPreformatted"/>
      </w:pPr>
      <w:r>
        <w:t>B = LOAD 'tiny';</w:t>
      </w:r>
    </w:p>
    <w:p w:rsidR="002B57CA" w:rsidRDefault="002B57CA" w:rsidP="002B57CA">
      <w:pPr>
        <w:pStyle w:val="HTMLPreformatted"/>
      </w:pPr>
      <w:r>
        <w:t>C= JOIN A BY $0 LEFT, B BY $0 USING 'replicated';</w:t>
      </w:r>
    </w:p>
    <w:p w:rsidR="002B57CA" w:rsidRDefault="002B57CA" w:rsidP="002B57CA">
      <w:pPr>
        <w:pStyle w:val="NormalWeb"/>
      </w:pPr>
      <w:r>
        <w:t>This example shows a skewed full outer join.</w:t>
      </w:r>
    </w:p>
    <w:p w:rsidR="002B57CA" w:rsidRDefault="002B57CA" w:rsidP="002B57CA">
      <w:pPr>
        <w:pStyle w:val="HTMLPreformatted"/>
      </w:pPr>
      <w:r>
        <w:t>A = LOAD 'studenttab' as (name, age, gpa);</w:t>
      </w:r>
    </w:p>
    <w:p w:rsidR="002B57CA" w:rsidRDefault="002B57CA" w:rsidP="002B57CA">
      <w:pPr>
        <w:pStyle w:val="HTMLPreformatted"/>
      </w:pPr>
      <w:r>
        <w:t>B = LOAD 'votertab' as (name, age, registration, contribution);</w:t>
      </w:r>
    </w:p>
    <w:p w:rsidR="002B57CA" w:rsidRDefault="002B57CA" w:rsidP="002B57CA">
      <w:pPr>
        <w:pStyle w:val="HTMLPreformatted"/>
      </w:pPr>
      <w:r>
        <w:t>C = JOIN A BY name FULL, B BY name USING 'skewed';</w:t>
      </w:r>
    </w:p>
    <w:p w:rsidR="002B57CA" w:rsidRDefault="002B57CA" w:rsidP="002B57CA">
      <w:pPr>
        <w:pStyle w:val="Heading3"/>
      </w:pPr>
      <w:bookmarkStart w:id="206" w:name="limit"/>
      <w:bookmarkEnd w:id="206"/>
      <w:r>
        <w:t xml:space="preserve">LIMIT </w:t>
      </w:r>
    </w:p>
    <w:p w:rsidR="002B57CA" w:rsidRDefault="002B57CA" w:rsidP="002B57CA">
      <w:pPr>
        <w:pStyle w:val="NormalWeb"/>
      </w:pPr>
      <w:r>
        <w:t>Limits the number of output tuples.</w:t>
      </w:r>
    </w:p>
    <w:p w:rsidR="002B57CA" w:rsidRDefault="002B57CA" w:rsidP="002B57CA">
      <w:pPr>
        <w:pStyle w:val="Heading4"/>
      </w:pPr>
      <w:bookmarkStart w:id="207" w:name="Syntax-N1393C"/>
      <w:bookmarkEnd w:id="207"/>
      <w:r>
        <w:t>Syntax</w:t>
      </w:r>
    </w:p>
    <w:tbl>
      <w:tblPr>
        <w:tblW w:w="0" w:type="auto"/>
        <w:tblCellSpacing w:w="7" w:type="dxa"/>
        <w:tblCellMar>
          <w:top w:w="60" w:type="dxa"/>
          <w:left w:w="60" w:type="dxa"/>
          <w:bottom w:w="60" w:type="dxa"/>
          <w:right w:w="60" w:type="dxa"/>
        </w:tblCellMar>
        <w:tblLook w:val="04A0"/>
      </w:tblPr>
      <w:tblGrid>
        <w:gridCol w:w="2317"/>
      </w:tblGrid>
      <w:tr w:rsidR="002B57CA" w:rsidTr="002B57CA">
        <w:trPr>
          <w:tblCellSpacing w:w="7" w:type="dxa"/>
        </w:trPr>
        <w:tc>
          <w:tcPr>
            <w:tcW w:w="0" w:type="auto"/>
            <w:vAlign w:val="center"/>
            <w:hideMark/>
          </w:tcPr>
          <w:p w:rsidR="002B57CA" w:rsidRDefault="002B57CA">
            <w:pPr>
              <w:pStyle w:val="NormalWeb"/>
            </w:pPr>
            <w:r>
              <w:t>alias = LIMIT alias  n;</w:t>
            </w:r>
          </w:p>
        </w:tc>
      </w:tr>
    </w:tbl>
    <w:p w:rsidR="002B57CA" w:rsidRDefault="002B57CA" w:rsidP="002B57CA">
      <w:pPr>
        <w:pStyle w:val="Heading4"/>
      </w:pPr>
      <w:bookmarkStart w:id="208" w:name="Terms-N13950"/>
      <w:bookmarkEnd w:id="208"/>
      <w:r>
        <w:t>Terms</w:t>
      </w:r>
    </w:p>
    <w:tbl>
      <w:tblPr>
        <w:tblW w:w="0" w:type="auto"/>
        <w:tblCellSpacing w:w="7" w:type="dxa"/>
        <w:tblCellMar>
          <w:top w:w="60" w:type="dxa"/>
          <w:left w:w="60" w:type="dxa"/>
          <w:bottom w:w="60" w:type="dxa"/>
          <w:right w:w="60" w:type="dxa"/>
        </w:tblCellMar>
        <w:tblLook w:val="04A0"/>
      </w:tblPr>
      <w:tblGrid>
        <w:gridCol w:w="581"/>
        <w:gridCol w:w="8927"/>
      </w:tblGrid>
      <w:tr w:rsidR="002B57CA" w:rsidTr="002B57CA">
        <w:trPr>
          <w:tblCellSpacing w:w="7" w:type="dxa"/>
        </w:trPr>
        <w:tc>
          <w:tcPr>
            <w:tcW w:w="0" w:type="auto"/>
            <w:vAlign w:val="center"/>
            <w:hideMark/>
          </w:tcPr>
          <w:p w:rsidR="002B57CA" w:rsidRDefault="002B57CA">
            <w:pPr>
              <w:pStyle w:val="NormalWeb"/>
            </w:pPr>
            <w:r>
              <w:t>alias</w:t>
            </w:r>
          </w:p>
        </w:tc>
        <w:tc>
          <w:tcPr>
            <w:tcW w:w="0" w:type="auto"/>
            <w:vAlign w:val="center"/>
            <w:hideMark/>
          </w:tcPr>
          <w:p w:rsidR="002B57CA" w:rsidRDefault="002B57CA">
            <w:pPr>
              <w:pStyle w:val="NormalWeb"/>
            </w:pPr>
            <w:r>
              <w:t>The name of a relation.</w:t>
            </w:r>
          </w:p>
        </w:tc>
      </w:tr>
      <w:tr w:rsidR="002B57CA" w:rsidTr="002B57CA">
        <w:trPr>
          <w:tblCellSpacing w:w="7" w:type="dxa"/>
        </w:trPr>
        <w:tc>
          <w:tcPr>
            <w:tcW w:w="0" w:type="auto"/>
            <w:vAlign w:val="center"/>
            <w:hideMark/>
          </w:tcPr>
          <w:p w:rsidR="002B57CA" w:rsidRDefault="002B57CA">
            <w:pPr>
              <w:pStyle w:val="NormalWeb"/>
            </w:pPr>
            <w:r>
              <w:t>n</w:t>
            </w:r>
          </w:p>
        </w:tc>
        <w:tc>
          <w:tcPr>
            <w:tcW w:w="0" w:type="auto"/>
            <w:vAlign w:val="center"/>
            <w:hideMark/>
          </w:tcPr>
          <w:p w:rsidR="002B57CA" w:rsidRDefault="002B57CA">
            <w:pPr>
              <w:pStyle w:val="NormalWeb"/>
            </w:pPr>
            <w:r>
              <w:t>The number of output tuples, either:</w:t>
            </w:r>
          </w:p>
          <w:p w:rsidR="002B57CA" w:rsidRDefault="002B57CA" w:rsidP="002B57CA">
            <w:pPr>
              <w:numPr>
                <w:ilvl w:val="0"/>
                <w:numId w:val="88"/>
              </w:numPr>
              <w:spacing w:before="100" w:beforeAutospacing="1" w:after="100" w:afterAutospacing="1" w:line="240" w:lineRule="auto"/>
            </w:pPr>
            <w:r>
              <w:t>a constant (for example, 3)</w:t>
            </w:r>
          </w:p>
          <w:p w:rsidR="002B57CA" w:rsidRDefault="002B57CA" w:rsidP="002B57CA">
            <w:pPr>
              <w:numPr>
                <w:ilvl w:val="0"/>
                <w:numId w:val="88"/>
              </w:numPr>
              <w:spacing w:before="100" w:beforeAutospacing="1" w:after="100" w:afterAutospacing="1" w:line="240" w:lineRule="auto"/>
            </w:pPr>
            <w:r>
              <w:t>a scalar used in an expression (for example, c.sum/100)</w:t>
            </w:r>
          </w:p>
          <w:p w:rsidR="002B57CA" w:rsidRDefault="002B57CA">
            <w:pPr>
              <w:pStyle w:val="NormalWeb"/>
            </w:pPr>
            <w:r>
              <w:t>Note: The expression can consist of constants or scalars; it cannot contain any columns from the input relation.</w:t>
            </w:r>
          </w:p>
          <w:p w:rsidR="002B57CA" w:rsidRDefault="002B57CA">
            <w:pPr>
              <w:pStyle w:val="NormalWeb"/>
            </w:pPr>
            <w:r>
              <w:t>Note: Using a scalar instead of a constant in LIMIT automatically disables most optimizations (only push-before-foreach is performed).</w:t>
            </w:r>
          </w:p>
        </w:tc>
      </w:tr>
    </w:tbl>
    <w:p w:rsidR="002B57CA" w:rsidRDefault="002B57CA" w:rsidP="002B57CA">
      <w:pPr>
        <w:pStyle w:val="Heading4"/>
      </w:pPr>
      <w:bookmarkStart w:id="209" w:name="Usage-N13990"/>
      <w:bookmarkEnd w:id="209"/>
      <w:r>
        <w:t>Usage</w:t>
      </w:r>
    </w:p>
    <w:p w:rsidR="002B57CA" w:rsidRDefault="002B57CA" w:rsidP="002B57CA">
      <w:pPr>
        <w:pStyle w:val="NormalWeb"/>
      </w:pPr>
      <w:r>
        <w:t>Use the LIMIT operator to limit the number of output tuples.</w:t>
      </w:r>
    </w:p>
    <w:p w:rsidR="002B57CA" w:rsidRDefault="002B57CA" w:rsidP="002B57CA">
      <w:pPr>
        <w:pStyle w:val="NormalWeb"/>
      </w:pPr>
      <w:r>
        <w:t>If the specified number of output tuples is equal to or exceeds the number of tuples in the relation, all tuples in the relation are returned.</w:t>
      </w:r>
    </w:p>
    <w:p w:rsidR="002B57CA" w:rsidRDefault="002B57CA" w:rsidP="002B57CA">
      <w:pPr>
        <w:pStyle w:val="NormalWeb"/>
      </w:pPr>
      <w:r>
        <w:t>If the specified number of output tuples is less than the number of tuples in the relation, then n tuples are returned. There is no guarantee which n tuples will be returned, and the tuples that are returned can change from one run to the next. A particular set of tuples can be requested using the ORDER operator followed by LIMIT.</w:t>
      </w:r>
    </w:p>
    <w:p w:rsidR="002B57CA" w:rsidRDefault="002B57CA" w:rsidP="002B57CA">
      <w:pPr>
        <w:pStyle w:val="NormalWeb"/>
      </w:pPr>
      <w:r>
        <w:lastRenderedPageBreak/>
        <w:t>Note: The LIMIT operator allows Pig to avoid processing all tuples in a relation. In most cases a query that uses LIMIT will run more efficiently than an identical query that does not use LIMIT. It is always a good idea to use limit if you can.</w:t>
      </w:r>
    </w:p>
    <w:p w:rsidR="002B57CA" w:rsidRDefault="002B57CA" w:rsidP="002B57CA">
      <w:pPr>
        <w:pStyle w:val="Heading4"/>
      </w:pPr>
      <w:bookmarkStart w:id="210" w:name="Examples-N139A3"/>
      <w:bookmarkEnd w:id="210"/>
      <w:r>
        <w:t>Examples</w:t>
      </w:r>
    </w:p>
    <w:p w:rsidR="002B57CA" w:rsidRDefault="002B57CA" w:rsidP="002B57CA">
      <w:pPr>
        <w:pStyle w:val="NormalWeb"/>
      </w:pPr>
      <w:r>
        <w:t>In this example the limit is expressed as a scalar.</w:t>
      </w:r>
    </w:p>
    <w:p w:rsidR="002B57CA" w:rsidRDefault="002B57CA" w:rsidP="002B57CA">
      <w:pPr>
        <w:pStyle w:val="HTMLPreformatted"/>
      </w:pPr>
      <w:r>
        <w:t>a = load 'a.txt';</w:t>
      </w:r>
    </w:p>
    <w:p w:rsidR="002B57CA" w:rsidRDefault="002B57CA" w:rsidP="002B57CA">
      <w:pPr>
        <w:pStyle w:val="HTMLPreformatted"/>
      </w:pPr>
      <w:r>
        <w:t>b = group a all;</w:t>
      </w:r>
    </w:p>
    <w:p w:rsidR="002B57CA" w:rsidRDefault="002B57CA" w:rsidP="002B57CA">
      <w:pPr>
        <w:pStyle w:val="HTMLPreformatted"/>
      </w:pPr>
      <w:r>
        <w:t>c = foreach b generate COUNT(a) as sum;</w:t>
      </w:r>
    </w:p>
    <w:p w:rsidR="002B57CA" w:rsidRDefault="002B57CA" w:rsidP="002B57CA">
      <w:pPr>
        <w:pStyle w:val="HTMLPreformatted"/>
      </w:pPr>
      <w:r>
        <w:t>d = order a by $0;</w:t>
      </w:r>
    </w:p>
    <w:p w:rsidR="002B57CA" w:rsidRDefault="002B57CA" w:rsidP="002B57CA">
      <w:pPr>
        <w:pStyle w:val="HTMLPreformatted"/>
      </w:pPr>
      <w:r>
        <w:t>e = limit d c.sum/100;</w:t>
      </w:r>
    </w:p>
    <w:p w:rsidR="002B57CA" w:rsidRDefault="002B57CA" w:rsidP="002B57CA">
      <w:pPr>
        <w:pStyle w:val="NormalWeb"/>
      </w:pPr>
      <w:r>
        <w:t>Suppose we have relation A.</w:t>
      </w:r>
    </w:p>
    <w:p w:rsidR="002B57CA" w:rsidRDefault="002B57CA" w:rsidP="002B57CA">
      <w:pPr>
        <w:pStyle w:val="HTMLPreformatted"/>
      </w:pPr>
      <w:r>
        <w:t>A = LOAD 'data' AS (a1:int,a2:int,a3:int);</w:t>
      </w:r>
    </w:p>
    <w:p w:rsidR="002B57CA" w:rsidRDefault="002B57CA" w:rsidP="002B57CA">
      <w:pPr>
        <w:pStyle w:val="HTMLPreformatted"/>
      </w:pPr>
    </w:p>
    <w:p w:rsidR="002B57CA" w:rsidRDefault="002B57CA" w:rsidP="002B57CA">
      <w:pPr>
        <w:pStyle w:val="HTMLPreformatted"/>
      </w:pPr>
      <w:r>
        <w:t>DUMP A;</w:t>
      </w:r>
    </w:p>
    <w:p w:rsidR="002B57CA" w:rsidRDefault="002B57CA" w:rsidP="002B57CA">
      <w:pPr>
        <w:pStyle w:val="HTMLPreformatted"/>
      </w:pPr>
      <w:r>
        <w:t>(1,2,3)</w:t>
      </w:r>
    </w:p>
    <w:p w:rsidR="002B57CA" w:rsidRDefault="002B57CA" w:rsidP="002B57CA">
      <w:pPr>
        <w:pStyle w:val="HTMLPreformatted"/>
      </w:pPr>
      <w:r>
        <w:t>(4,2,1)</w:t>
      </w:r>
    </w:p>
    <w:p w:rsidR="002B57CA" w:rsidRDefault="002B57CA" w:rsidP="002B57CA">
      <w:pPr>
        <w:pStyle w:val="HTMLPreformatted"/>
      </w:pPr>
      <w:r>
        <w:t>(8,3,4)</w:t>
      </w:r>
    </w:p>
    <w:p w:rsidR="002B57CA" w:rsidRDefault="002B57CA" w:rsidP="002B57CA">
      <w:pPr>
        <w:pStyle w:val="HTMLPreformatted"/>
      </w:pPr>
      <w:r>
        <w:t>(4,3,3)</w:t>
      </w:r>
    </w:p>
    <w:p w:rsidR="002B57CA" w:rsidRDefault="002B57CA" w:rsidP="002B57CA">
      <w:pPr>
        <w:pStyle w:val="HTMLPreformatted"/>
      </w:pPr>
      <w:r>
        <w:t>(7,2,5)</w:t>
      </w:r>
    </w:p>
    <w:p w:rsidR="002B57CA" w:rsidRDefault="002B57CA" w:rsidP="002B57CA">
      <w:pPr>
        <w:pStyle w:val="HTMLPreformatted"/>
      </w:pPr>
      <w:r>
        <w:t>(8,4,3)</w:t>
      </w:r>
    </w:p>
    <w:p w:rsidR="002B57CA" w:rsidRDefault="002B57CA" w:rsidP="002B57CA">
      <w:pPr>
        <w:pStyle w:val="NormalWeb"/>
      </w:pPr>
      <w:r>
        <w:t>In this example output is limited to 3 tuples. Note that there is no guarantee which three tuples will be output.</w:t>
      </w:r>
    </w:p>
    <w:p w:rsidR="002B57CA" w:rsidRDefault="002B57CA" w:rsidP="002B57CA">
      <w:pPr>
        <w:pStyle w:val="HTMLPreformatted"/>
      </w:pPr>
      <w:r>
        <w:t>X = LIMIT A 3;</w:t>
      </w:r>
    </w:p>
    <w:p w:rsidR="002B57CA" w:rsidRDefault="002B57CA" w:rsidP="002B57CA">
      <w:pPr>
        <w:pStyle w:val="HTMLPreformatted"/>
      </w:pPr>
    </w:p>
    <w:p w:rsidR="002B57CA" w:rsidRDefault="002B57CA" w:rsidP="002B57CA">
      <w:pPr>
        <w:pStyle w:val="HTMLPreformatted"/>
      </w:pPr>
      <w:r>
        <w:t>DUMP X;</w:t>
      </w:r>
    </w:p>
    <w:p w:rsidR="002B57CA" w:rsidRDefault="002B57CA" w:rsidP="002B57CA">
      <w:pPr>
        <w:pStyle w:val="HTMLPreformatted"/>
      </w:pPr>
      <w:r>
        <w:t>(1,2,3)</w:t>
      </w:r>
    </w:p>
    <w:p w:rsidR="002B57CA" w:rsidRDefault="002B57CA" w:rsidP="002B57CA">
      <w:pPr>
        <w:pStyle w:val="HTMLPreformatted"/>
      </w:pPr>
      <w:r>
        <w:t>(4,3,3)</w:t>
      </w:r>
    </w:p>
    <w:p w:rsidR="002B57CA" w:rsidRDefault="002B57CA" w:rsidP="002B57CA">
      <w:pPr>
        <w:pStyle w:val="HTMLPreformatted"/>
      </w:pPr>
      <w:r>
        <w:t>(7,2,5)</w:t>
      </w:r>
    </w:p>
    <w:p w:rsidR="002B57CA" w:rsidRDefault="002B57CA" w:rsidP="002B57CA">
      <w:pPr>
        <w:pStyle w:val="NormalWeb"/>
      </w:pPr>
      <w:r>
        <w:t>In this example the ORDER operator is used to order the tuples and the LIMIT operator is used to output the first three tuples.</w:t>
      </w:r>
    </w:p>
    <w:p w:rsidR="002B57CA" w:rsidRDefault="002B57CA" w:rsidP="002B57CA">
      <w:pPr>
        <w:pStyle w:val="HTMLPreformatted"/>
      </w:pPr>
      <w:r>
        <w:t>B = ORDER A BY f1 DESC, f2 ASC;</w:t>
      </w:r>
    </w:p>
    <w:p w:rsidR="002B57CA" w:rsidRDefault="002B57CA" w:rsidP="002B57CA">
      <w:pPr>
        <w:pStyle w:val="HTMLPreformatted"/>
      </w:pPr>
    </w:p>
    <w:p w:rsidR="002B57CA" w:rsidRDefault="002B57CA" w:rsidP="002B57CA">
      <w:pPr>
        <w:pStyle w:val="HTMLPreformatted"/>
      </w:pPr>
      <w:r>
        <w:t>DUMP B;</w:t>
      </w:r>
    </w:p>
    <w:p w:rsidR="002B57CA" w:rsidRDefault="002B57CA" w:rsidP="002B57CA">
      <w:pPr>
        <w:pStyle w:val="HTMLPreformatted"/>
      </w:pPr>
      <w:r>
        <w:t xml:space="preserve">(8,3,4) </w:t>
      </w:r>
    </w:p>
    <w:p w:rsidR="002B57CA" w:rsidRDefault="002B57CA" w:rsidP="002B57CA">
      <w:pPr>
        <w:pStyle w:val="HTMLPreformatted"/>
      </w:pPr>
      <w:r>
        <w:t xml:space="preserve">(8,4,3) </w:t>
      </w:r>
    </w:p>
    <w:p w:rsidR="002B57CA" w:rsidRDefault="002B57CA" w:rsidP="002B57CA">
      <w:pPr>
        <w:pStyle w:val="HTMLPreformatted"/>
      </w:pPr>
      <w:r>
        <w:t xml:space="preserve">(7,2,5) </w:t>
      </w:r>
    </w:p>
    <w:p w:rsidR="002B57CA" w:rsidRDefault="002B57CA" w:rsidP="002B57CA">
      <w:pPr>
        <w:pStyle w:val="HTMLPreformatted"/>
      </w:pPr>
      <w:r>
        <w:t>(4,2,1)</w:t>
      </w:r>
    </w:p>
    <w:p w:rsidR="002B57CA" w:rsidRDefault="002B57CA" w:rsidP="002B57CA">
      <w:pPr>
        <w:pStyle w:val="HTMLPreformatted"/>
      </w:pPr>
      <w:r>
        <w:t>(4,3,3)</w:t>
      </w:r>
    </w:p>
    <w:p w:rsidR="002B57CA" w:rsidRDefault="002B57CA" w:rsidP="002B57CA">
      <w:pPr>
        <w:pStyle w:val="HTMLPreformatted"/>
      </w:pPr>
      <w:r>
        <w:t>(1,2,3)</w:t>
      </w:r>
    </w:p>
    <w:p w:rsidR="002B57CA" w:rsidRDefault="002B57CA" w:rsidP="002B57CA">
      <w:pPr>
        <w:pStyle w:val="HTMLPreformatted"/>
      </w:pPr>
    </w:p>
    <w:p w:rsidR="002B57CA" w:rsidRDefault="002B57CA" w:rsidP="002B57CA">
      <w:pPr>
        <w:pStyle w:val="HTMLPreformatted"/>
      </w:pPr>
      <w:r>
        <w:t>X = LIMIT B 3;</w:t>
      </w:r>
    </w:p>
    <w:p w:rsidR="002B57CA" w:rsidRDefault="002B57CA" w:rsidP="002B57CA">
      <w:pPr>
        <w:pStyle w:val="HTMLPreformatted"/>
      </w:pPr>
    </w:p>
    <w:p w:rsidR="002B57CA" w:rsidRDefault="002B57CA" w:rsidP="002B57CA">
      <w:pPr>
        <w:pStyle w:val="HTMLPreformatted"/>
      </w:pPr>
      <w:r>
        <w:t>DUMP X;</w:t>
      </w:r>
    </w:p>
    <w:p w:rsidR="002B57CA" w:rsidRDefault="002B57CA" w:rsidP="002B57CA">
      <w:pPr>
        <w:pStyle w:val="HTMLPreformatted"/>
      </w:pPr>
      <w:r>
        <w:lastRenderedPageBreak/>
        <w:t>(8,3,4)</w:t>
      </w:r>
    </w:p>
    <w:p w:rsidR="002B57CA" w:rsidRDefault="002B57CA" w:rsidP="002B57CA">
      <w:pPr>
        <w:pStyle w:val="HTMLPreformatted"/>
      </w:pPr>
      <w:r>
        <w:t xml:space="preserve">(8,4,3) </w:t>
      </w:r>
    </w:p>
    <w:p w:rsidR="002B57CA" w:rsidRDefault="002B57CA" w:rsidP="002B57CA">
      <w:pPr>
        <w:pStyle w:val="HTMLPreformatted"/>
      </w:pPr>
      <w:r>
        <w:t xml:space="preserve">(7,2,5) </w:t>
      </w:r>
    </w:p>
    <w:p w:rsidR="002B57CA" w:rsidRDefault="002B57CA" w:rsidP="002B57CA">
      <w:pPr>
        <w:pStyle w:val="Heading3"/>
      </w:pPr>
      <w:bookmarkStart w:id="211" w:name="load"/>
      <w:bookmarkEnd w:id="211"/>
      <w:r>
        <w:t xml:space="preserve">LOAD </w:t>
      </w:r>
    </w:p>
    <w:p w:rsidR="002B57CA" w:rsidRDefault="002B57CA" w:rsidP="002B57CA">
      <w:pPr>
        <w:pStyle w:val="NormalWeb"/>
      </w:pPr>
      <w:r>
        <w:t>Loads data from the file system.</w:t>
      </w:r>
    </w:p>
    <w:p w:rsidR="002B57CA" w:rsidRDefault="002B57CA" w:rsidP="002B57CA">
      <w:pPr>
        <w:pStyle w:val="Heading4"/>
      </w:pPr>
      <w:bookmarkStart w:id="212" w:name="Syntax-N139D3"/>
      <w:bookmarkEnd w:id="212"/>
      <w:r>
        <w:t>Syntax</w:t>
      </w:r>
    </w:p>
    <w:tbl>
      <w:tblPr>
        <w:tblW w:w="0" w:type="auto"/>
        <w:tblCellSpacing w:w="7" w:type="dxa"/>
        <w:tblCellMar>
          <w:top w:w="60" w:type="dxa"/>
          <w:left w:w="60" w:type="dxa"/>
          <w:bottom w:w="60" w:type="dxa"/>
          <w:right w:w="60" w:type="dxa"/>
        </w:tblCellMar>
        <w:tblLook w:val="04A0"/>
      </w:tblPr>
      <w:tblGrid>
        <w:gridCol w:w="4967"/>
      </w:tblGrid>
      <w:tr w:rsidR="002B57CA" w:rsidTr="002B57CA">
        <w:trPr>
          <w:tblCellSpacing w:w="7" w:type="dxa"/>
        </w:trPr>
        <w:tc>
          <w:tcPr>
            <w:tcW w:w="0" w:type="auto"/>
            <w:vAlign w:val="center"/>
            <w:hideMark/>
          </w:tcPr>
          <w:p w:rsidR="002B57CA" w:rsidRDefault="002B57CA">
            <w:pPr>
              <w:pStyle w:val="NormalWeb"/>
            </w:pPr>
            <w:r>
              <w:t xml:space="preserve">LOAD 'data' [USING function] [AS schema];        </w:t>
            </w:r>
          </w:p>
        </w:tc>
      </w:tr>
    </w:tbl>
    <w:p w:rsidR="002B57CA" w:rsidRDefault="002B57CA" w:rsidP="002B57CA">
      <w:pPr>
        <w:pStyle w:val="Heading4"/>
      </w:pPr>
      <w:bookmarkStart w:id="213" w:name="Terms-N139E7"/>
      <w:bookmarkEnd w:id="213"/>
      <w:r>
        <w:t>Terms</w:t>
      </w:r>
    </w:p>
    <w:tbl>
      <w:tblPr>
        <w:tblW w:w="0" w:type="auto"/>
        <w:tblCellSpacing w:w="7" w:type="dxa"/>
        <w:tblCellMar>
          <w:top w:w="60" w:type="dxa"/>
          <w:left w:w="60" w:type="dxa"/>
          <w:bottom w:w="60" w:type="dxa"/>
          <w:right w:w="60" w:type="dxa"/>
        </w:tblCellMar>
        <w:tblLook w:val="04A0"/>
      </w:tblPr>
      <w:tblGrid>
        <w:gridCol w:w="941"/>
        <w:gridCol w:w="8567"/>
      </w:tblGrid>
      <w:tr w:rsidR="002B57CA" w:rsidTr="002B57CA">
        <w:trPr>
          <w:tblCellSpacing w:w="7" w:type="dxa"/>
        </w:trPr>
        <w:tc>
          <w:tcPr>
            <w:tcW w:w="0" w:type="auto"/>
            <w:vAlign w:val="center"/>
            <w:hideMark/>
          </w:tcPr>
          <w:p w:rsidR="002B57CA" w:rsidRDefault="002B57CA">
            <w:pPr>
              <w:pStyle w:val="NormalWeb"/>
            </w:pPr>
            <w:r>
              <w:t>'data'</w:t>
            </w:r>
          </w:p>
        </w:tc>
        <w:tc>
          <w:tcPr>
            <w:tcW w:w="0" w:type="auto"/>
            <w:vAlign w:val="center"/>
            <w:hideMark/>
          </w:tcPr>
          <w:p w:rsidR="002B57CA" w:rsidRDefault="002B57CA">
            <w:pPr>
              <w:pStyle w:val="NormalWeb"/>
            </w:pPr>
            <w:r>
              <w:t>The name of the file or directory, in single quotes.</w:t>
            </w:r>
          </w:p>
          <w:p w:rsidR="002B57CA" w:rsidRDefault="002B57CA">
            <w:pPr>
              <w:pStyle w:val="NormalWeb"/>
            </w:pPr>
            <w:r>
              <w:t xml:space="preserve">If you specify a directory name, all the files in the directory are loaded. </w:t>
            </w:r>
          </w:p>
          <w:p w:rsidR="002B57CA" w:rsidRDefault="002B57CA">
            <w:pPr>
              <w:pStyle w:val="NormalWeb"/>
            </w:pPr>
            <w:r>
              <w:t xml:space="preserve">You can use Hadoop globing to specify files at the file system or directory levels (see Hadoop </w:t>
            </w:r>
            <w:hyperlink r:id="rId133" w:anchor="globStatus%28org.apache.hadoop.fs.Path%29" w:history="1">
              <w:r>
                <w:rPr>
                  <w:rStyle w:val="Hyperlink"/>
                </w:rPr>
                <w:t>globStatus</w:t>
              </w:r>
            </w:hyperlink>
            <w:r>
              <w:t xml:space="preserve"> for details on globing syntax).</w:t>
            </w:r>
          </w:p>
          <w:p w:rsidR="002B57CA" w:rsidRDefault="002B57CA">
            <w:pPr>
              <w:pStyle w:val="NormalWeb"/>
            </w:pPr>
            <w:bookmarkStart w:id="214" w:name="load-glob"/>
            <w:bookmarkEnd w:id="214"/>
            <w:r>
              <w:rPr>
                <w:rStyle w:val="Strong"/>
              </w:rPr>
              <w:t>Note:</w:t>
            </w:r>
            <w:r>
              <w:t xml:space="preserve"> Pig uses Hadoop globbing so the functionality is IDENTICAL. However, when you run from the command line using the Hadoop fs command (rather than the Pig LOAD operator), the Unix shell may do some of the substitutions; this could alter the outcome giving the impression that globing works differently for Pig and Hadoop. For example:</w:t>
            </w:r>
          </w:p>
          <w:p w:rsidR="002B57CA" w:rsidRDefault="002B57CA" w:rsidP="002B57CA">
            <w:pPr>
              <w:numPr>
                <w:ilvl w:val="0"/>
                <w:numId w:val="89"/>
              </w:numPr>
              <w:spacing w:before="100" w:beforeAutospacing="1" w:after="100" w:afterAutospacing="1" w:line="240" w:lineRule="auto"/>
            </w:pPr>
            <w:r>
              <w:t xml:space="preserve">This works </w:t>
            </w:r>
            <w:r>
              <w:br/>
              <w:t>hadoop fs -ls /mydata/20110423{00,01,02,03,04,05,06,07,08,09,{10..23}}00//</w:t>
            </w:r>
            <w:r>
              <w:rPr>
                <w:rStyle w:val="Strong"/>
              </w:rPr>
              <w:t xml:space="preserve">part </w:t>
            </w:r>
          </w:p>
          <w:p w:rsidR="002B57CA" w:rsidRDefault="002B57CA" w:rsidP="002B57CA">
            <w:pPr>
              <w:numPr>
                <w:ilvl w:val="0"/>
                <w:numId w:val="89"/>
              </w:numPr>
              <w:spacing w:before="100" w:beforeAutospacing="1" w:after="100" w:afterAutospacing="1" w:line="240" w:lineRule="auto"/>
              <w:rPr>
                <w:sz w:val="24"/>
                <w:szCs w:val="24"/>
              </w:rPr>
            </w:pPr>
            <w:r>
              <w:t xml:space="preserve">This does not work </w:t>
            </w:r>
            <w:r>
              <w:br/>
              <w:t>LOAD '/mydata/20110423{00,01,02,03,04,05,06,07,08,09,{10..23}}00//</w:t>
            </w:r>
            <w:r>
              <w:rPr>
                <w:rStyle w:val="Strong"/>
              </w:rPr>
              <w:t xml:space="preserve">part </w:t>
            </w:r>
            <w:r>
              <w:t>'</w:t>
            </w:r>
          </w:p>
        </w:tc>
      </w:tr>
      <w:tr w:rsidR="002B57CA" w:rsidTr="002B57CA">
        <w:trPr>
          <w:tblCellSpacing w:w="7" w:type="dxa"/>
        </w:trPr>
        <w:tc>
          <w:tcPr>
            <w:tcW w:w="0" w:type="auto"/>
            <w:vAlign w:val="center"/>
            <w:hideMark/>
          </w:tcPr>
          <w:p w:rsidR="002B57CA" w:rsidRDefault="002B57CA">
            <w:pPr>
              <w:pStyle w:val="NormalWeb"/>
            </w:pPr>
            <w:r>
              <w:t>USING</w:t>
            </w:r>
          </w:p>
        </w:tc>
        <w:tc>
          <w:tcPr>
            <w:tcW w:w="0" w:type="auto"/>
            <w:vAlign w:val="center"/>
            <w:hideMark/>
          </w:tcPr>
          <w:p w:rsidR="002B57CA" w:rsidRDefault="002B57CA">
            <w:pPr>
              <w:pStyle w:val="NormalWeb"/>
            </w:pPr>
            <w:r>
              <w:t xml:space="preserve">Keyword. </w:t>
            </w:r>
          </w:p>
          <w:p w:rsidR="002B57CA" w:rsidRDefault="002B57CA">
            <w:pPr>
              <w:pStyle w:val="NormalWeb"/>
            </w:pPr>
            <w:r>
              <w:t xml:space="preserve">If the USING clause is omitted, the default load function PigStorage is used. </w:t>
            </w:r>
          </w:p>
        </w:tc>
      </w:tr>
      <w:tr w:rsidR="002B57CA" w:rsidTr="002B57CA">
        <w:trPr>
          <w:tblCellSpacing w:w="7" w:type="dxa"/>
        </w:trPr>
        <w:tc>
          <w:tcPr>
            <w:tcW w:w="0" w:type="auto"/>
            <w:vAlign w:val="center"/>
            <w:hideMark/>
          </w:tcPr>
          <w:p w:rsidR="002B57CA" w:rsidRDefault="002B57CA">
            <w:pPr>
              <w:pStyle w:val="NormalWeb"/>
            </w:pPr>
            <w:r>
              <w:t>function</w:t>
            </w:r>
          </w:p>
        </w:tc>
        <w:tc>
          <w:tcPr>
            <w:tcW w:w="0" w:type="auto"/>
            <w:vAlign w:val="center"/>
            <w:hideMark/>
          </w:tcPr>
          <w:p w:rsidR="002B57CA" w:rsidRDefault="002B57CA">
            <w:pPr>
              <w:pStyle w:val="NormalWeb"/>
            </w:pPr>
            <w:r>
              <w:t xml:space="preserve">The load function. </w:t>
            </w:r>
          </w:p>
          <w:p w:rsidR="002B57CA" w:rsidRDefault="002B57CA" w:rsidP="002B57CA">
            <w:pPr>
              <w:pStyle w:val="NormalWeb"/>
              <w:numPr>
                <w:ilvl w:val="0"/>
                <w:numId w:val="90"/>
              </w:numPr>
            </w:pPr>
            <w:r>
              <w:t xml:space="preserve">You can use a built in function (see </w:t>
            </w:r>
            <w:hyperlink r:id="rId134" w:anchor="load-store-functions" w:history="1">
              <w:r>
                <w:rPr>
                  <w:rStyle w:val="Hyperlink"/>
                </w:rPr>
                <w:t>Load/Store Functions</w:t>
              </w:r>
            </w:hyperlink>
            <w:r>
              <w:t>). PigStorage is the default load function and does not need to be specified (simply omit the USING clause).</w:t>
            </w:r>
          </w:p>
          <w:p w:rsidR="002B57CA" w:rsidRDefault="002B57CA" w:rsidP="002B57CA">
            <w:pPr>
              <w:pStyle w:val="NormalWeb"/>
              <w:numPr>
                <w:ilvl w:val="0"/>
                <w:numId w:val="90"/>
              </w:numPr>
            </w:pPr>
            <w:r>
              <w:t xml:space="preserve">You can write your own load function if your data is in a format that cannot be processed by the built in functions (see </w:t>
            </w:r>
            <w:hyperlink r:id="rId135" w:history="1">
              <w:r>
                <w:rPr>
                  <w:rStyle w:val="Hyperlink"/>
                </w:rPr>
                <w:t>User Defined Functions</w:t>
              </w:r>
            </w:hyperlink>
            <w:r>
              <w:t>).</w:t>
            </w:r>
          </w:p>
        </w:tc>
      </w:tr>
      <w:tr w:rsidR="002B57CA" w:rsidTr="002B57CA">
        <w:trPr>
          <w:tblCellSpacing w:w="7" w:type="dxa"/>
        </w:trPr>
        <w:tc>
          <w:tcPr>
            <w:tcW w:w="0" w:type="auto"/>
            <w:vAlign w:val="center"/>
            <w:hideMark/>
          </w:tcPr>
          <w:p w:rsidR="002B57CA" w:rsidRDefault="002B57CA">
            <w:pPr>
              <w:pStyle w:val="NormalWeb"/>
            </w:pPr>
            <w:r>
              <w:t>AS</w:t>
            </w:r>
          </w:p>
        </w:tc>
        <w:tc>
          <w:tcPr>
            <w:tcW w:w="0" w:type="auto"/>
            <w:vAlign w:val="center"/>
            <w:hideMark/>
          </w:tcPr>
          <w:p w:rsidR="002B57CA" w:rsidRDefault="002B57CA">
            <w:pPr>
              <w:pStyle w:val="NormalWeb"/>
            </w:pPr>
            <w:r>
              <w:t xml:space="preserve">Keyword. </w:t>
            </w:r>
          </w:p>
        </w:tc>
      </w:tr>
      <w:tr w:rsidR="002B57CA" w:rsidTr="002B57CA">
        <w:trPr>
          <w:tblCellSpacing w:w="7" w:type="dxa"/>
        </w:trPr>
        <w:tc>
          <w:tcPr>
            <w:tcW w:w="0" w:type="auto"/>
            <w:vAlign w:val="center"/>
            <w:hideMark/>
          </w:tcPr>
          <w:p w:rsidR="002B57CA" w:rsidRDefault="002B57CA">
            <w:pPr>
              <w:pStyle w:val="NormalWeb"/>
            </w:pPr>
            <w:r>
              <w:lastRenderedPageBreak/>
              <w:t>schema</w:t>
            </w:r>
          </w:p>
        </w:tc>
        <w:tc>
          <w:tcPr>
            <w:tcW w:w="0" w:type="auto"/>
            <w:vAlign w:val="center"/>
            <w:hideMark/>
          </w:tcPr>
          <w:p w:rsidR="002B57CA" w:rsidRDefault="002B57CA">
            <w:pPr>
              <w:pStyle w:val="NormalWeb"/>
            </w:pPr>
            <w:r>
              <w:t xml:space="preserve">A schema using the AS keyword, enclosed in parentheses (see </w:t>
            </w:r>
            <w:hyperlink r:id="rId136" w:anchor="schemas" w:history="1">
              <w:r>
                <w:rPr>
                  <w:rStyle w:val="Hyperlink"/>
                </w:rPr>
                <w:t>Schemas</w:t>
              </w:r>
            </w:hyperlink>
            <w:r>
              <w:t>).</w:t>
            </w:r>
          </w:p>
          <w:p w:rsidR="002B57CA" w:rsidRDefault="002B57CA">
            <w:pPr>
              <w:pStyle w:val="NormalWeb"/>
            </w:pPr>
            <w:r>
              <w:t>The loader produces the data of the type specified by the schema. If the data does not conform to the schema, depending on the loader, either a null value or an error is generated.</w:t>
            </w:r>
          </w:p>
          <w:p w:rsidR="002B57CA" w:rsidRDefault="002B57CA">
            <w:pPr>
              <w:pStyle w:val="NormalWeb"/>
            </w:pPr>
            <w:r>
              <w:t>Note: For performance reasons the loader may not immediately convert the data to the specified format; however, you can still operate on the data assuming the specified type.</w:t>
            </w:r>
          </w:p>
        </w:tc>
      </w:tr>
    </w:tbl>
    <w:p w:rsidR="002B57CA" w:rsidRDefault="002B57CA" w:rsidP="002B57CA">
      <w:pPr>
        <w:pStyle w:val="Heading4"/>
      </w:pPr>
      <w:bookmarkStart w:id="215" w:name="Usage-N13A95"/>
      <w:bookmarkEnd w:id="215"/>
      <w:r>
        <w:t>Usage</w:t>
      </w:r>
    </w:p>
    <w:p w:rsidR="002B57CA" w:rsidRDefault="002B57CA" w:rsidP="002B57CA">
      <w:pPr>
        <w:pStyle w:val="NormalWeb"/>
      </w:pPr>
      <w:r>
        <w:t xml:space="preserve">Use the LOAD operator to load data from the file system. </w:t>
      </w:r>
    </w:p>
    <w:p w:rsidR="002B57CA" w:rsidRDefault="002B57CA" w:rsidP="002B57CA">
      <w:pPr>
        <w:pStyle w:val="Heading4"/>
      </w:pPr>
      <w:bookmarkStart w:id="216" w:name="Examples-N13A9E"/>
      <w:bookmarkEnd w:id="216"/>
      <w:r>
        <w:t>Examples</w:t>
      </w:r>
    </w:p>
    <w:p w:rsidR="002B57CA" w:rsidRDefault="002B57CA" w:rsidP="002B57CA">
      <w:pPr>
        <w:pStyle w:val="NormalWeb"/>
      </w:pPr>
      <w:r>
        <w:t>Suppose we have a data file called myfile.txt. The fields are tab-delimited. The records are newline-separated.</w:t>
      </w:r>
    </w:p>
    <w:p w:rsidR="002B57CA" w:rsidRDefault="002B57CA" w:rsidP="002B57CA">
      <w:pPr>
        <w:pStyle w:val="HTMLPreformatted"/>
      </w:pPr>
      <w:r>
        <w:t>1 2 3</w:t>
      </w:r>
    </w:p>
    <w:p w:rsidR="002B57CA" w:rsidRDefault="002B57CA" w:rsidP="002B57CA">
      <w:pPr>
        <w:pStyle w:val="HTMLPreformatted"/>
      </w:pPr>
      <w:r>
        <w:t>4 2 1</w:t>
      </w:r>
    </w:p>
    <w:p w:rsidR="002B57CA" w:rsidRDefault="002B57CA" w:rsidP="002B57CA">
      <w:pPr>
        <w:pStyle w:val="HTMLPreformatted"/>
      </w:pPr>
      <w:r>
        <w:t>8 3 4</w:t>
      </w:r>
    </w:p>
    <w:p w:rsidR="002B57CA" w:rsidRDefault="002B57CA" w:rsidP="002B57CA">
      <w:pPr>
        <w:pStyle w:val="NormalWeb"/>
      </w:pPr>
      <w:r>
        <w:t xml:space="preserve">In this example the default load function, PigStorage, loads data from myfile.txt to form relation A. The two LOAD statements are equivalent. Note that, because no schema is specified, the fields are not named and all fields default to type bytearray. </w:t>
      </w:r>
    </w:p>
    <w:p w:rsidR="002B57CA" w:rsidRDefault="002B57CA" w:rsidP="002B57CA">
      <w:pPr>
        <w:pStyle w:val="HTMLPreformatted"/>
      </w:pPr>
      <w:r>
        <w:t>A = LOAD 'myfile.txt';</w:t>
      </w:r>
    </w:p>
    <w:p w:rsidR="002B57CA" w:rsidRDefault="002B57CA" w:rsidP="002B57CA">
      <w:pPr>
        <w:pStyle w:val="HTMLPreformatted"/>
      </w:pPr>
    </w:p>
    <w:p w:rsidR="002B57CA" w:rsidRDefault="002B57CA" w:rsidP="002B57CA">
      <w:pPr>
        <w:pStyle w:val="HTMLPreformatted"/>
      </w:pPr>
      <w:r>
        <w:t>A = LOAD 'myfile.txt' USING PigStorage('\t');</w:t>
      </w:r>
    </w:p>
    <w:p w:rsidR="002B57CA" w:rsidRDefault="002B57CA" w:rsidP="002B57CA">
      <w:pPr>
        <w:pStyle w:val="HTMLPreformatted"/>
      </w:pPr>
    </w:p>
    <w:p w:rsidR="002B57CA" w:rsidRDefault="002B57CA" w:rsidP="002B57CA">
      <w:pPr>
        <w:pStyle w:val="HTMLPreformatted"/>
      </w:pPr>
      <w:r>
        <w:t>DUMP A;</w:t>
      </w:r>
    </w:p>
    <w:p w:rsidR="002B57CA" w:rsidRDefault="002B57CA" w:rsidP="002B57CA">
      <w:pPr>
        <w:pStyle w:val="HTMLPreformatted"/>
      </w:pPr>
      <w:r>
        <w:t>(1,2,3)</w:t>
      </w:r>
    </w:p>
    <w:p w:rsidR="002B57CA" w:rsidRDefault="002B57CA" w:rsidP="002B57CA">
      <w:pPr>
        <w:pStyle w:val="HTMLPreformatted"/>
      </w:pPr>
      <w:r>
        <w:t>(4,2,1)</w:t>
      </w:r>
    </w:p>
    <w:p w:rsidR="002B57CA" w:rsidRDefault="002B57CA" w:rsidP="002B57CA">
      <w:pPr>
        <w:pStyle w:val="HTMLPreformatted"/>
      </w:pPr>
      <w:r>
        <w:t>(8,3,4)</w:t>
      </w:r>
    </w:p>
    <w:p w:rsidR="002B57CA" w:rsidRDefault="002B57CA" w:rsidP="002B57CA">
      <w:pPr>
        <w:pStyle w:val="NormalWeb"/>
      </w:pPr>
      <w:r>
        <w:t xml:space="preserve">In this example a schema is specified using the AS keyword. The two LOAD statements are equivalent. You can use the DESCRIBE and ILLUSTRATE operators to view the schema. </w:t>
      </w:r>
    </w:p>
    <w:p w:rsidR="002B57CA" w:rsidRDefault="002B57CA" w:rsidP="002B57CA">
      <w:pPr>
        <w:pStyle w:val="HTMLPreformatted"/>
      </w:pPr>
      <w:r>
        <w:t>A = LOAD 'myfile.txt' AS (f1:int, f2:int, f3:int);</w:t>
      </w:r>
    </w:p>
    <w:p w:rsidR="002B57CA" w:rsidRDefault="002B57CA" w:rsidP="002B57CA">
      <w:pPr>
        <w:pStyle w:val="HTMLPreformatted"/>
      </w:pPr>
    </w:p>
    <w:p w:rsidR="002B57CA" w:rsidRDefault="002B57CA" w:rsidP="002B57CA">
      <w:pPr>
        <w:pStyle w:val="HTMLPreformatted"/>
      </w:pPr>
      <w:r>
        <w:t>A = LOAD 'myfile.txt' USING PigStorage('\t') AS (f1:int, f2:int, f3:int);</w:t>
      </w:r>
    </w:p>
    <w:p w:rsidR="002B57CA" w:rsidRDefault="002B57CA" w:rsidP="002B57CA">
      <w:pPr>
        <w:pStyle w:val="HTMLPreformatted"/>
      </w:pPr>
    </w:p>
    <w:p w:rsidR="002B57CA" w:rsidRDefault="002B57CA" w:rsidP="002B57CA">
      <w:pPr>
        <w:pStyle w:val="HTMLPreformatted"/>
      </w:pPr>
      <w:r>
        <w:t>DESCRIBE A;</w:t>
      </w:r>
    </w:p>
    <w:p w:rsidR="002B57CA" w:rsidRDefault="002B57CA" w:rsidP="002B57CA">
      <w:pPr>
        <w:pStyle w:val="HTMLPreformatted"/>
      </w:pPr>
      <w:r>
        <w:t>a: {f1: int,f2: int,f3: int}</w:t>
      </w:r>
    </w:p>
    <w:p w:rsidR="002B57CA" w:rsidRDefault="002B57CA" w:rsidP="002B57CA">
      <w:pPr>
        <w:pStyle w:val="HTMLPreformatted"/>
      </w:pPr>
    </w:p>
    <w:p w:rsidR="002B57CA" w:rsidRDefault="002B57CA" w:rsidP="002B57CA">
      <w:pPr>
        <w:pStyle w:val="HTMLPreformatted"/>
      </w:pPr>
      <w:r>
        <w:t>ILLUSTRATE A;</w:t>
      </w:r>
    </w:p>
    <w:p w:rsidR="002B57CA" w:rsidRDefault="002B57CA" w:rsidP="002B57CA">
      <w:pPr>
        <w:pStyle w:val="HTMLPreformatted"/>
      </w:pPr>
      <w:r>
        <w:t>---------------------------------------------------------</w:t>
      </w:r>
    </w:p>
    <w:p w:rsidR="002B57CA" w:rsidRDefault="002B57CA" w:rsidP="002B57CA">
      <w:pPr>
        <w:pStyle w:val="HTMLPreformatted"/>
      </w:pPr>
      <w:r>
        <w:t>| a     | f1: bytearray | f2: bytearray | f3: bytearray |</w:t>
      </w:r>
    </w:p>
    <w:p w:rsidR="002B57CA" w:rsidRDefault="002B57CA" w:rsidP="002B57CA">
      <w:pPr>
        <w:pStyle w:val="HTMLPreformatted"/>
      </w:pPr>
      <w:r>
        <w:t>---------------------------------------------------------</w:t>
      </w:r>
    </w:p>
    <w:p w:rsidR="002B57CA" w:rsidRDefault="002B57CA" w:rsidP="002B57CA">
      <w:pPr>
        <w:pStyle w:val="HTMLPreformatted"/>
      </w:pPr>
      <w:r>
        <w:lastRenderedPageBreak/>
        <w:t>|       | 4             | 2             | 1             |</w:t>
      </w:r>
    </w:p>
    <w:p w:rsidR="002B57CA" w:rsidRDefault="002B57CA" w:rsidP="002B57CA">
      <w:pPr>
        <w:pStyle w:val="HTMLPreformatted"/>
      </w:pPr>
      <w:r>
        <w:t>---------------------------------------------------------</w:t>
      </w:r>
    </w:p>
    <w:p w:rsidR="002B57CA" w:rsidRDefault="002B57CA" w:rsidP="002B57CA">
      <w:pPr>
        <w:pStyle w:val="HTMLPreformatted"/>
      </w:pPr>
    </w:p>
    <w:p w:rsidR="002B57CA" w:rsidRDefault="002B57CA" w:rsidP="002B57CA">
      <w:pPr>
        <w:pStyle w:val="HTMLPreformatted"/>
      </w:pPr>
      <w:r>
        <w:t>---------------------------------------</w:t>
      </w:r>
    </w:p>
    <w:p w:rsidR="002B57CA" w:rsidRDefault="002B57CA" w:rsidP="002B57CA">
      <w:pPr>
        <w:pStyle w:val="HTMLPreformatted"/>
      </w:pPr>
      <w:r>
        <w:t>| a     | f1: int | f2: int | f3: int |</w:t>
      </w:r>
    </w:p>
    <w:p w:rsidR="002B57CA" w:rsidRDefault="002B57CA" w:rsidP="002B57CA">
      <w:pPr>
        <w:pStyle w:val="HTMLPreformatted"/>
      </w:pPr>
      <w:r>
        <w:t>---------------------------------------</w:t>
      </w:r>
    </w:p>
    <w:p w:rsidR="002B57CA" w:rsidRDefault="002B57CA" w:rsidP="002B57CA">
      <w:pPr>
        <w:pStyle w:val="HTMLPreformatted"/>
      </w:pPr>
      <w:r>
        <w:t>|       | 4       | 2       | 1       |</w:t>
      </w:r>
    </w:p>
    <w:p w:rsidR="002B57CA" w:rsidRDefault="002B57CA" w:rsidP="002B57CA">
      <w:pPr>
        <w:pStyle w:val="HTMLPreformatted"/>
      </w:pPr>
      <w:r>
        <w:t>---------------------------------------</w:t>
      </w:r>
    </w:p>
    <w:p w:rsidR="002B57CA" w:rsidRDefault="002B57CA" w:rsidP="002B57CA">
      <w:pPr>
        <w:pStyle w:val="NormalWeb"/>
      </w:pPr>
      <w:r>
        <w:t xml:space="preserve">For examples of how to specify more complex schemas for use with the LOAD operator, see </w:t>
      </w:r>
      <w:hyperlink r:id="rId137" w:anchor="schema-complex" w:history="1">
        <w:r>
          <w:rPr>
            <w:rStyle w:val="Hyperlink"/>
          </w:rPr>
          <w:t>Schemas for Complex Data Types</w:t>
        </w:r>
      </w:hyperlink>
      <w:r>
        <w:t xml:space="preserve"> and </w:t>
      </w:r>
      <w:hyperlink r:id="rId138" w:anchor="schema-multi" w:history="1">
        <w:r>
          <w:rPr>
            <w:rStyle w:val="Hyperlink"/>
          </w:rPr>
          <w:t>Schemas for Multiple Types</w:t>
        </w:r>
      </w:hyperlink>
      <w:r>
        <w:t xml:space="preserve">. </w:t>
      </w:r>
    </w:p>
    <w:p w:rsidR="002B57CA" w:rsidRDefault="002B57CA" w:rsidP="002B57CA">
      <w:pPr>
        <w:pStyle w:val="Heading3"/>
      </w:pPr>
      <w:bookmarkStart w:id="217" w:name="mapreduce"/>
      <w:bookmarkEnd w:id="217"/>
      <w:r>
        <w:t>MAPREDUCE</w:t>
      </w:r>
    </w:p>
    <w:p w:rsidR="002B57CA" w:rsidRDefault="002B57CA" w:rsidP="002B57CA">
      <w:pPr>
        <w:pStyle w:val="NormalWeb"/>
      </w:pPr>
      <w:r>
        <w:t>Executes native MapReduce jobs inside a Pig script.</w:t>
      </w:r>
    </w:p>
    <w:p w:rsidR="002B57CA" w:rsidRDefault="002B57CA" w:rsidP="002B57CA">
      <w:pPr>
        <w:pStyle w:val="Heading4"/>
      </w:pPr>
      <w:bookmarkStart w:id="218" w:name="Syntax-N13ACF"/>
      <w:bookmarkEnd w:id="218"/>
      <w:r>
        <w:t>Syntax</w:t>
      </w:r>
    </w:p>
    <w:tbl>
      <w:tblPr>
        <w:tblW w:w="0" w:type="auto"/>
        <w:tblCellSpacing w:w="7" w:type="dxa"/>
        <w:tblCellMar>
          <w:top w:w="60" w:type="dxa"/>
          <w:left w:w="60" w:type="dxa"/>
          <w:bottom w:w="60" w:type="dxa"/>
          <w:right w:w="60" w:type="dxa"/>
        </w:tblCellMar>
        <w:tblLook w:val="04A0"/>
      </w:tblPr>
      <w:tblGrid>
        <w:gridCol w:w="9508"/>
      </w:tblGrid>
      <w:tr w:rsidR="002B57CA" w:rsidTr="002B57CA">
        <w:trPr>
          <w:tblCellSpacing w:w="7" w:type="dxa"/>
        </w:trPr>
        <w:tc>
          <w:tcPr>
            <w:tcW w:w="0" w:type="auto"/>
            <w:vAlign w:val="center"/>
            <w:hideMark/>
          </w:tcPr>
          <w:p w:rsidR="002B57CA" w:rsidRDefault="002B57CA">
            <w:pPr>
              <w:pStyle w:val="NormalWeb"/>
            </w:pPr>
            <w:r>
              <w:t>alias1 = MAPREDUCE 'mr.jar' STORE alias2 INTO 'inputLocation' USING storeFunc LOAD 'outputLocation' USING loadFunc AS schema [`params, ... `];</w:t>
            </w:r>
          </w:p>
        </w:tc>
      </w:tr>
    </w:tbl>
    <w:p w:rsidR="002B57CA" w:rsidRDefault="002B57CA" w:rsidP="002B57CA">
      <w:pPr>
        <w:pStyle w:val="Heading4"/>
      </w:pPr>
      <w:bookmarkStart w:id="219" w:name="Terms-N13AE4"/>
      <w:bookmarkEnd w:id="219"/>
      <w:r>
        <w:t>Terms</w:t>
      </w:r>
    </w:p>
    <w:tbl>
      <w:tblPr>
        <w:tblW w:w="0" w:type="auto"/>
        <w:tblCellSpacing w:w="7" w:type="dxa"/>
        <w:tblCellMar>
          <w:top w:w="60" w:type="dxa"/>
          <w:left w:w="60" w:type="dxa"/>
          <w:bottom w:w="60" w:type="dxa"/>
          <w:right w:w="60" w:type="dxa"/>
        </w:tblCellMar>
        <w:tblLook w:val="04A0"/>
      </w:tblPr>
      <w:tblGrid>
        <w:gridCol w:w="2065"/>
        <w:gridCol w:w="7443"/>
      </w:tblGrid>
      <w:tr w:rsidR="002B57CA" w:rsidTr="002B57CA">
        <w:trPr>
          <w:tblCellSpacing w:w="7" w:type="dxa"/>
        </w:trPr>
        <w:tc>
          <w:tcPr>
            <w:tcW w:w="0" w:type="auto"/>
            <w:vAlign w:val="center"/>
            <w:hideMark/>
          </w:tcPr>
          <w:p w:rsidR="002B57CA" w:rsidRDefault="002B57CA">
            <w:pPr>
              <w:pStyle w:val="NormalWeb"/>
            </w:pPr>
            <w:r>
              <w:t>alias1, alias2</w:t>
            </w:r>
          </w:p>
        </w:tc>
        <w:tc>
          <w:tcPr>
            <w:tcW w:w="0" w:type="auto"/>
            <w:vAlign w:val="center"/>
            <w:hideMark/>
          </w:tcPr>
          <w:p w:rsidR="002B57CA" w:rsidRDefault="002B57CA">
            <w:pPr>
              <w:pStyle w:val="NormalWeb"/>
            </w:pPr>
            <w:r>
              <w:t>The names of relations.</w:t>
            </w:r>
          </w:p>
        </w:tc>
      </w:tr>
      <w:tr w:rsidR="002B57CA" w:rsidTr="002B57CA">
        <w:trPr>
          <w:tblCellSpacing w:w="7" w:type="dxa"/>
        </w:trPr>
        <w:tc>
          <w:tcPr>
            <w:tcW w:w="0" w:type="auto"/>
            <w:vAlign w:val="center"/>
            <w:hideMark/>
          </w:tcPr>
          <w:p w:rsidR="002B57CA" w:rsidRDefault="002B57CA">
            <w:pPr>
              <w:pStyle w:val="NormalWeb"/>
            </w:pPr>
            <w:r>
              <w:t>mr.jar</w:t>
            </w:r>
          </w:p>
        </w:tc>
        <w:tc>
          <w:tcPr>
            <w:tcW w:w="0" w:type="auto"/>
            <w:vAlign w:val="center"/>
            <w:hideMark/>
          </w:tcPr>
          <w:p w:rsidR="002B57CA" w:rsidRDefault="002B57CA">
            <w:pPr>
              <w:pStyle w:val="NormalWeb"/>
            </w:pPr>
            <w:r>
              <w:t>The MapReduce jar file (enclosed in single quotes).</w:t>
            </w:r>
          </w:p>
          <w:p w:rsidR="002B57CA" w:rsidRDefault="002B57CA">
            <w:pPr>
              <w:pStyle w:val="NormalWeb"/>
            </w:pPr>
            <w:r>
              <w:t xml:space="preserve">You can specify any MapReduce jar file that can be run through the </w:t>
            </w:r>
            <w:r>
              <w:rPr>
                <w:rStyle w:val="codefrag"/>
              </w:rPr>
              <w:t>hadoop jar mymr.jar params</w:t>
            </w:r>
            <w:r>
              <w:t xml:space="preserve"> command. </w:t>
            </w:r>
          </w:p>
          <w:p w:rsidR="002B57CA" w:rsidRDefault="002B57CA">
            <w:pPr>
              <w:pStyle w:val="NormalWeb"/>
            </w:pPr>
            <w:r>
              <w:t xml:space="preserve">The values for inputLocation and outputLocation can be passed in the params. </w:t>
            </w:r>
          </w:p>
        </w:tc>
      </w:tr>
      <w:tr w:rsidR="002B57CA" w:rsidTr="002B57CA">
        <w:trPr>
          <w:tblCellSpacing w:w="7" w:type="dxa"/>
        </w:trPr>
        <w:tc>
          <w:tcPr>
            <w:tcW w:w="0" w:type="auto"/>
            <w:vAlign w:val="center"/>
            <w:hideMark/>
          </w:tcPr>
          <w:p w:rsidR="002B57CA" w:rsidRDefault="002B57CA">
            <w:pPr>
              <w:pStyle w:val="NormalWeb"/>
            </w:pPr>
            <w:r>
              <w:t>STORE ... INTO ... USING</w:t>
            </w:r>
          </w:p>
        </w:tc>
        <w:tc>
          <w:tcPr>
            <w:tcW w:w="0" w:type="auto"/>
            <w:vAlign w:val="center"/>
            <w:hideMark/>
          </w:tcPr>
          <w:p w:rsidR="002B57CA" w:rsidRDefault="002B57CA">
            <w:pPr>
              <w:pStyle w:val="NormalWeb"/>
            </w:pPr>
            <w:r>
              <w:t xml:space="preserve">See </w:t>
            </w:r>
            <w:hyperlink r:id="rId139" w:anchor="store" w:history="1">
              <w:r>
                <w:rPr>
                  <w:rStyle w:val="Hyperlink"/>
                </w:rPr>
                <w:t>STORE</w:t>
              </w:r>
            </w:hyperlink>
            <w:r>
              <w:t xml:space="preserve"> </w:t>
            </w:r>
          </w:p>
          <w:p w:rsidR="002B57CA" w:rsidRDefault="002B57CA">
            <w:pPr>
              <w:pStyle w:val="NormalWeb"/>
            </w:pPr>
            <w:r>
              <w:t>Store alias2 into the inputLocation using storeFunc, which is then used by the MapReduce job to read its data.</w:t>
            </w:r>
          </w:p>
        </w:tc>
      </w:tr>
      <w:tr w:rsidR="002B57CA" w:rsidTr="002B57CA">
        <w:trPr>
          <w:tblCellSpacing w:w="7" w:type="dxa"/>
        </w:trPr>
        <w:tc>
          <w:tcPr>
            <w:tcW w:w="0" w:type="auto"/>
            <w:vAlign w:val="center"/>
            <w:hideMark/>
          </w:tcPr>
          <w:p w:rsidR="002B57CA" w:rsidRDefault="002B57CA">
            <w:pPr>
              <w:pStyle w:val="NormalWeb"/>
            </w:pPr>
            <w:r>
              <w:t xml:space="preserve">LOAD ... USING ... AS </w:t>
            </w:r>
          </w:p>
        </w:tc>
        <w:tc>
          <w:tcPr>
            <w:tcW w:w="0" w:type="auto"/>
            <w:vAlign w:val="center"/>
            <w:hideMark/>
          </w:tcPr>
          <w:p w:rsidR="002B57CA" w:rsidRDefault="002B57CA">
            <w:pPr>
              <w:pStyle w:val="NormalWeb"/>
            </w:pPr>
            <w:r>
              <w:t xml:space="preserve">See </w:t>
            </w:r>
            <w:hyperlink r:id="rId140" w:anchor="load" w:history="1">
              <w:r>
                <w:rPr>
                  <w:rStyle w:val="Hyperlink"/>
                </w:rPr>
                <w:t>LOAD</w:t>
              </w:r>
            </w:hyperlink>
            <w:r>
              <w:t xml:space="preserve"> </w:t>
            </w:r>
          </w:p>
          <w:p w:rsidR="002B57CA" w:rsidRDefault="002B57CA">
            <w:pPr>
              <w:pStyle w:val="NormalWeb"/>
            </w:pPr>
            <w:r>
              <w:t>After running mr.jar's MapReduce job, load back the data from outputLocation into alias1 using loadFunc as schema.</w:t>
            </w:r>
          </w:p>
        </w:tc>
      </w:tr>
      <w:tr w:rsidR="002B57CA" w:rsidTr="002B57CA">
        <w:trPr>
          <w:tblCellSpacing w:w="7" w:type="dxa"/>
        </w:trPr>
        <w:tc>
          <w:tcPr>
            <w:tcW w:w="0" w:type="auto"/>
            <w:vAlign w:val="center"/>
            <w:hideMark/>
          </w:tcPr>
          <w:p w:rsidR="002B57CA" w:rsidRDefault="002B57CA">
            <w:pPr>
              <w:pStyle w:val="NormalWeb"/>
            </w:pPr>
            <w:r>
              <w:t>`params, ...`</w:t>
            </w:r>
          </w:p>
        </w:tc>
        <w:tc>
          <w:tcPr>
            <w:tcW w:w="0" w:type="auto"/>
            <w:vAlign w:val="center"/>
            <w:hideMark/>
          </w:tcPr>
          <w:p w:rsidR="002B57CA" w:rsidRDefault="002B57CA">
            <w:pPr>
              <w:pStyle w:val="NormalWeb"/>
            </w:pPr>
            <w:r>
              <w:t xml:space="preserve">Extra parameters required for the mapreduce job (enclosed in back tics). </w:t>
            </w:r>
          </w:p>
        </w:tc>
      </w:tr>
    </w:tbl>
    <w:p w:rsidR="002B57CA" w:rsidRDefault="002B57CA" w:rsidP="002B57CA">
      <w:pPr>
        <w:pStyle w:val="Heading4"/>
      </w:pPr>
      <w:bookmarkStart w:id="220" w:name="Usage-N13B62"/>
      <w:bookmarkEnd w:id="220"/>
      <w:r>
        <w:t>Usage</w:t>
      </w:r>
    </w:p>
    <w:p w:rsidR="002B57CA" w:rsidRDefault="002B57CA" w:rsidP="002B57CA">
      <w:pPr>
        <w:pStyle w:val="NormalWeb"/>
      </w:pPr>
      <w:r>
        <w:t>Use the MAPREDUCE operator to run native MapReduce jobs from inside a Pig script.</w:t>
      </w:r>
    </w:p>
    <w:p w:rsidR="002B57CA" w:rsidRDefault="002B57CA" w:rsidP="002B57CA">
      <w:pPr>
        <w:pStyle w:val="NormalWeb"/>
      </w:pPr>
      <w:r>
        <w:lastRenderedPageBreak/>
        <w:t>The input and output locations for the MapReduce program are conveyed to Pig using the STORE/LOAD clauses. Pig, however, does not pass this information (nor require that this information be passed) to the MapReduce program. If you want to pass the input and output locations to the MapReduce program you can use the params clause or you can hardcode the locations in the MapReduce program.</w:t>
      </w:r>
    </w:p>
    <w:p w:rsidR="002B57CA" w:rsidRDefault="002B57CA" w:rsidP="002B57CA">
      <w:pPr>
        <w:pStyle w:val="Heading4"/>
      </w:pPr>
      <w:bookmarkStart w:id="221" w:name="Example-N13B6F"/>
      <w:bookmarkEnd w:id="221"/>
      <w:r>
        <w:t>Example</w:t>
      </w:r>
    </w:p>
    <w:p w:rsidR="002B57CA" w:rsidRDefault="002B57CA" w:rsidP="002B57CA">
      <w:pPr>
        <w:pStyle w:val="NormalWeb"/>
      </w:pPr>
      <w:r>
        <w:t xml:space="preserve">This example demonstrates how to run the wordcount MapReduce progam from Pig. Note that the files specified as input and output locations in the MAPREDUCE statement will NOT be deleted by Pig automatically. You will need to delete them manually. </w:t>
      </w:r>
    </w:p>
    <w:p w:rsidR="002B57CA" w:rsidRDefault="002B57CA" w:rsidP="002B57CA">
      <w:pPr>
        <w:pStyle w:val="HTMLPreformatted"/>
      </w:pPr>
      <w:r>
        <w:t>A = LOAD 'WordcountInput.txt';</w:t>
      </w:r>
    </w:p>
    <w:p w:rsidR="002B57CA" w:rsidRDefault="002B57CA" w:rsidP="002B57CA">
      <w:pPr>
        <w:pStyle w:val="HTMLPreformatted"/>
      </w:pPr>
      <w:r>
        <w:t xml:space="preserve">B = MAPREDUCE 'wordcount.jar' STORE A INTO 'inputDir' LOAD 'outputDir' </w:t>
      </w:r>
    </w:p>
    <w:p w:rsidR="002B57CA" w:rsidRDefault="002B57CA" w:rsidP="002B57CA">
      <w:pPr>
        <w:pStyle w:val="HTMLPreformatted"/>
      </w:pPr>
      <w:r>
        <w:t xml:space="preserve">    AS (word:chararray, count: int) `org.myorg.WordCount inputDir outputDir`;</w:t>
      </w:r>
    </w:p>
    <w:p w:rsidR="002B57CA" w:rsidRDefault="002B57CA" w:rsidP="002B57CA">
      <w:pPr>
        <w:pStyle w:val="Heading3"/>
      </w:pPr>
      <w:bookmarkStart w:id="222" w:name="order-by"/>
      <w:bookmarkEnd w:id="222"/>
      <w:r>
        <w:t>ORDER BY</w:t>
      </w:r>
    </w:p>
    <w:p w:rsidR="002B57CA" w:rsidRDefault="002B57CA" w:rsidP="002B57CA">
      <w:pPr>
        <w:pStyle w:val="NormalWeb"/>
      </w:pPr>
      <w:r>
        <w:t>Sorts a relation based on one or more fields.</w:t>
      </w:r>
    </w:p>
    <w:p w:rsidR="002B57CA" w:rsidRDefault="002B57CA" w:rsidP="002B57CA">
      <w:pPr>
        <w:pStyle w:val="Heading4"/>
      </w:pPr>
      <w:bookmarkStart w:id="223" w:name="Syntax-N13B89"/>
      <w:bookmarkEnd w:id="223"/>
      <w:r>
        <w:t>Syntax</w:t>
      </w:r>
    </w:p>
    <w:tbl>
      <w:tblPr>
        <w:tblW w:w="0" w:type="auto"/>
        <w:tblCellSpacing w:w="7" w:type="dxa"/>
        <w:tblCellMar>
          <w:top w:w="60" w:type="dxa"/>
          <w:left w:w="60" w:type="dxa"/>
          <w:bottom w:w="60" w:type="dxa"/>
          <w:right w:w="60" w:type="dxa"/>
        </w:tblCellMar>
        <w:tblLook w:val="04A0"/>
      </w:tblPr>
      <w:tblGrid>
        <w:gridCol w:w="9508"/>
      </w:tblGrid>
      <w:tr w:rsidR="002B57CA" w:rsidTr="002B57CA">
        <w:trPr>
          <w:tblCellSpacing w:w="7" w:type="dxa"/>
        </w:trPr>
        <w:tc>
          <w:tcPr>
            <w:tcW w:w="0" w:type="auto"/>
            <w:vAlign w:val="center"/>
            <w:hideMark/>
          </w:tcPr>
          <w:p w:rsidR="002B57CA" w:rsidRDefault="002B57CA">
            <w:pPr>
              <w:pStyle w:val="NormalWeb"/>
            </w:pPr>
            <w:r>
              <w:t>alias = ORDER alias BY { * [ASC|DESC] | field_alias [ASC|DESC] [, field_alias [ASC|DESC] …] } [PARALLEL n];</w:t>
            </w:r>
          </w:p>
        </w:tc>
      </w:tr>
    </w:tbl>
    <w:p w:rsidR="002B57CA" w:rsidRDefault="002B57CA" w:rsidP="002B57CA">
      <w:pPr>
        <w:pStyle w:val="Heading4"/>
      </w:pPr>
      <w:bookmarkStart w:id="224" w:name="Terms-N13B9D"/>
      <w:bookmarkEnd w:id="224"/>
      <w:r>
        <w:t>Terms</w:t>
      </w:r>
    </w:p>
    <w:tbl>
      <w:tblPr>
        <w:tblW w:w="0" w:type="auto"/>
        <w:tblCellSpacing w:w="7" w:type="dxa"/>
        <w:tblCellMar>
          <w:top w:w="60" w:type="dxa"/>
          <w:left w:w="60" w:type="dxa"/>
          <w:bottom w:w="60" w:type="dxa"/>
          <w:right w:w="60" w:type="dxa"/>
        </w:tblCellMar>
        <w:tblLook w:val="04A0"/>
      </w:tblPr>
      <w:tblGrid>
        <w:gridCol w:w="1548"/>
        <w:gridCol w:w="7519"/>
      </w:tblGrid>
      <w:tr w:rsidR="002B57CA" w:rsidTr="002B57CA">
        <w:trPr>
          <w:tblCellSpacing w:w="7" w:type="dxa"/>
        </w:trPr>
        <w:tc>
          <w:tcPr>
            <w:tcW w:w="0" w:type="auto"/>
            <w:vAlign w:val="center"/>
            <w:hideMark/>
          </w:tcPr>
          <w:p w:rsidR="002B57CA" w:rsidRDefault="002B57CA">
            <w:pPr>
              <w:pStyle w:val="NormalWeb"/>
            </w:pPr>
            <w:r>
              <w:t>alias</w:t>
            </w:r>
          </w:p>
        </w:tc>
        <w:tc>
          <w:tcPr>
            <w:tcW w:w="0" w:type="auto"/>
            <w:vAlign w:val="center"/>
            <w:hideMark/>
          </w:tcPr>
          <w:p w:rsidR="002B57CA" w:rsidRDefault="002B57CA">
            <w:pPr>
              <w:pStyle w:val="NormalWeb"/>
            </w:pPr>
            <w:r>
              <w:t>The name of a relation.</w:t>
            </w:r>
          </w:p>
        </w:tc>
      </w:tr>
      <w:tr w:rsidR="002B57CA" w:rsidTr="002B57CA">
        <w:trPr>
          <w:tblCellSpacing w:w="7" w:type="dxa"/>
        </w:trPr>
        <w:tc>
          <w:tcPr>
            <w:tcW w:w="0" w:type="auto"/>
            <w:vAlign w:val="center"/>
            <w:hideMark/>
          </w:tcPr>
          <w:p w:rsidR="002B57CA" w:rsidRDefault="002B57CA">
            <w:pPr>
              <w:pStyle w:val="NormalWeb"/>
            </w:pPr>
            <w:r>
              <w:t>*</w:t>
            </w:r>
          </w:p>
        </w:tc>
        <w:tc>
          <w:tcPr>
            <w:tcW w:w="0" w:type="auto"/>
            <w:vAlign w:val="center"/>
            <w:hideMark/>
          </w:tcPr>
          <w:p w:rsidR="002B57CA" w:rsidRDefault="002B57CA">
            <w:pPr>
              <w:pStyle w:val="NormalWeb"/>
            </w:pPr>
            <w:r>
              <w:t>The designator for a tuple.</w:t>
            </w:r>
          </w:p>
        </w:tc>
      </w:tr>
      <w:tr w:rsidR="002B57CA" w:rsidTr="002B57CA">
        <w:trPr>
          <w:tblCellSpacing w:w="7" w:type="dxa"/>
        </w:trPr>
        <w:tc>
          <w:tcPr>
            <w:tcW w:w="0" w:type="auto"/>
            <w:vAlign w:val="center"/>
            <w:hideMark/>
          </w:tcPr>
          <w:p w:rsidR="002B57CA" w:rsidRDefault="002B57CA">
            <w:pPr>
              <w:pStyle w:val="NormalWeb"/>
            </w:pPr>
            <w:r>
              <w:t>field_alias</w:t>
            </w:r>
          </w:p>
        </w:tc>
        <w:tc>
          <w:tcPr>
            <w:tcW w:w="0" w:type="auto"/>
            <w:vAlign w:val="center"/>
            <w:hideMark/>
          </w:tcPr>
          <w:p w:rsidR="002B57CA" w:rsidRDefault="002B57CA">
            <w:pPr>
              <w:pStyle w:val="NormalWeb"/>
            </w:pPr>
            <w:r>
              <w:t>A field in the relation. The field must be a simple type.</w:t>
            </w:r>
          </w:p>
        </w:tc>
      </w:tr>
      <w:tr w:rsidR="002B57CA" w:rsidTr="002B57CA">
        <w:trPr>
          <w:tblCellSpacing w:w="7" w:type="dxa"/>
        </w:trPr>
        <w:tc>
          <w:tcPr>
            <w:tcW w:w="0" w:type="auto"/>
            <w:vAlign w:val="center"/>
            <w:hideMark/>
          </w:tcPr>
          <w:p w:rsidR="002B57CA" w:rsidRDefault="002B57CA">
            <w:pPr>
              <w:pStyle w:val="NormalWeb"/>
            </w:pPr>
            <w:r>
              <w:t>ASC</w:t>
            </w:r>
          </w:p>
        </w:tc>
        <w:tc>
          <w:tcPr>
            <w:tcW w:w="0" w:type="auto"/>
            <w:vAlign w:val="center"/>
            <w:hideMark/>
          </w:tcPr>
          <w:p w:rsidR="002B57CA" w:rsidRDefault="002B57CA">
            <w:pPr>
              <w:pStyle w:val="NormalWeb"/>
            </w:pPr>
            <w:r>
              <w:t>Sort in ascending order.</w:t>
            </w:r>
          </w:p>
        </w:tc>
      </w:tr>
      <w:tr w:rsidR="002B57CA" w:rsidTr="002B57CA">
        <w:trPr>
          <w:tblCellSpacing w:w="7" w:type="dxa"/>
        </w:trPr>
        <w:tc>
          <w:tcPr>
            <w:tcW w:w="0" w:type="auto"/>
            <w:vAlign w:val="center"/>
            <w:hideMark/>
          </w:tcPr>
          <w:p w:rsidR="002B57CA" w:rsidRDefault="002B57CA">
            <w:pPr>
              <w:pStyle w:val="NormalWeb"/>
            </w:pPr>
            <w:r>
              <w:t>DESC</w:t>
            </w:r>
          </w:p>
        </w:tc>
        <w:tc>
          <w:tcPr>
            <w:tcW w:w="0" w:type="auto"/>
            <w:vAlign w:val="center"/>
            <w:hideMark/>
          </w:tcPr>
          <w:p w:rsidR="002B57CA" w:rsidRDefault="002B57CA">
            <w:pPr>
              <w:pStyle w:val="NormalWeb"/>
            </w:pPr>
            <w:r>
              <w:t>Sort in descending order.</w:t>
            </w:r>
          </w:p>
        </w:tc>
      </w:tr>
      <w:tr w:rsidR="002B57CA" w:rsidTr="002B57CA">
        <w:trPr>
          <w:tblCellSpacing w:w="7" w:type="dxa"/>
        </w:trPr>
        <w:tc>
          <w:tcPr>
            <w:tcW w:w="0" w:type="auto"/>
            <w:vAlign w:val="center"/>
            <w:hideMark/>
          </w:tcPr>
          <w:p w:rsidR="002B57CA" w:rsidRDefault="002B57CA">
            <w:pPr>
              <w:pStyle w:val="NormalWeb"/>
            </w:pPr>
            <w:r>
              <w:t>PARALLEL n</w:t>
            </w:r>
          </w:p>
        </w:tc>
        <w:tc>
          <w:tcPr>
            <w:tcW w:w="0" w:type="auto"/>
            <w:vAlign w:val="center"/>
            <w:hideMark/>
          </w:tcPr>
          <w:p w:rsidR="002B57CA" w:rsidRDefault="002B57CA">
            <w:pPr>
              <w:pStyle w:val="NormalWeb"/>
            </w:pPr>
            <w:r>
              <w:t>Increase the parallelism of a job by specifying the number of reduce tasks, n.</w:t>
            </w:r>
          </w:p>
          <w:p w:rsidR="002B57CA" w:rsidRDefault="002B57CA">
            <w:pPr>
              <w:pStyle w:val="NormalWeb"/>
            </w:pPr>
            <w:r>
              <w:t xml:space="preserve">For more information, see </w:t>
            </w:r>
            <w:hyperlink r:id="rId141" w:anchor="parallel" w:history="1">
              <w:r>
                <w:rPr>
                  <w:rStyle w:val="Hyperlink"/>
                </w:rPr>
                <w:t>Use the Parallel Features</w:t>
              </w:r>
            </w:hyperlink>
            <w:r>
              <w:t>.</w:t>
            </w:r>
          </w:p>
        </w:tc>
      </w:tr>
    </w:tbl>
    <w:p w:rsidR="002B57CA" w:rsidRDefault="002B57CA" w:rsidP="002B57CA">
      <w:pPr>
        <w:pStyle w:val="Heading4"/>
      </w:pPr>
      <w:bookmarkStart w:id="225" w:name="Usage-N13C1F"/>
      <w:bookmarkEnd w:id="225"/>
      <w:r>
        <w:t>Usage</w:t>
      </w:r>
    </w:p>
    <w:p w:rsidR="002B57CA" w:rsidRDefault="002B57CA" w:rsidP="002B57CA">
      <w:pPr>
        <w:pStyle w:val="NormalWeb"/>
      </w:pPr>
      <w:r>
        <w:rPr>
          <w:rStyle w:val="Strong"/>
        </w:rPr>
        <w:t>Note:</w:t>
      </w:r>
      <w:r>
        <w:t xml:space="preserve"> ORDER BY is NOT stable; if multiple records have the same ORDER BY key, the order in which these records are returned is not defined and is not guarantted to be the same from one run to the next.</w:t>
      </w:r>
    </w:p>
    <w:p w:rsidR="002B57CA" w:rsidRDefault="002B57CA" w:rsidP="002B57CA">
      <w:pPr>
        <w:pStyle w:val="NormalWeb"/>
      </w:pPr>
      <w:r>
        <w:t xml:space="preserve">In Pig, relations are unordered (see </w:t>
      </w:r>
      <w:hyperlink r:id="rId142" w:anchor="relations" w:history="1">
        <w:r>
          <w:rPr>
            <w:rStyle w:val="Hyperlink"/>
          </w:rPr>
          <w:t>Relations, Bags, Tuples, Fields</w:t>
        </w:r>
      </w:hyperlink>
      <w:r>
        <w:t>):</w:t>
      </w:r>
    </w:p>
    <w:p w:rsidR="002B57CA" w:rsidRDefault="002B57CA" w:rsidP="002B57CA">
      <w:pPr>
        <w:pStyle w:val="NormalWeb"/>
        <w:numPr>
          <w:ilvl w:val="0"/>
          <w:numId w:val="91"/>
        </w:numPr>
      </w:pPr>
      <w:r>
        <w:lastRenderedPageBreak/>
        <w:t xml:space="preserve">If you order relation A to produce relation X (X = ORDER A BY * DESC;) relations A and X still contain the same data. </w:t>
      </w:r>
    </w:p>
    <w:p w:rsidR="002B57CA" w:rsidRDefault="002B57CA" w:rsidP="002B57CA">
      <w:pPr>
        <w:pStyle w:val="NormalWeb"/>
        <w:numPr>
          <w:ilvl w:val="0"/>
          <w:numId w:val="91"/>
        </w:numPr>
      </w:pPr>
      <w:r>
        <w:t>If you retrieve relation X (DUMP X;) the data is guaranteed to be in the order you specified (descending).</w:t>
      </w:r>
    </w:p>
    <w:p w:rsidR="002B57CA" w:rsidRDefault="002B57CA" w:rsidP="002B57CA">
      <w:pPr>
        <w:pStyle w:val="NormalWeb"/>
        <w:numPr>
          <w:ilvl w:val="0"/>
          <w:numId w:val="91"/>
        </w:numPr>
      </w:pPr>
      <w:r>
        <w:t>However, if you further process relation X (Y = FILTER X BY $0 &gt; 1;) there is no guarantee that the data will be processed in the order you originally specified (descending).</w:t>
      </w:r>
    </w:p>
    <w:p w:rsidR="002B57CA" w:rsidRDefault="002B57CA" w:rsidP="002B57CA">
      <w:pPr>
        <w:pStyle w:val="NormalWeb"/>
      </w:pPr>
      <w:r>
        <w:t xml:space="preserve">Pig currently supports ordering on fields with simple types or by tuple designator (*). You cannot order on fields with complex types or by expressions. </w:t>
      </w:r>
    </w:p>
    <w:p w:rsidR="002B57CA" w:rsidRDefault="002B57CA" w:rsidP="002B57CA">
      <w:pPr>
        <w:pStyle w:val="HTMLPreformatted"/>
      </w:pPr>
      <w:r>
        <w:t xml:space="preserve">A = LOAD 'mydata' AS (x: int, y: map[]);     </w:t>
      </w:r>
    </w:p>
    <w:p w:rsidR="002B57CA" w:rsidRDefault="002B57CA" w:rsidP="002B57CA">
      <w:pPr>
        <w:pStyle w:val="HTMLPreformatted"/>
      </w:pPr>
      <w:r>
        <w:t>B = ORDER A BY x; -- this is allowed because x is a simple type</w:t>
      </w:r>
    </w:p>
    <w:p w:rsidR="002B57CA" w:rsidRDefault="002B57CA" w:rsidP="002B57CA">
      <w:pPr>
        <w:pStyle w:val="HTMLPreformatted"/>
      </w:pPr>
      <w:r>
        <w:t>B = ORDER A BY y; -- this is not allowed because y is a complex type</w:t>
      </w:r>
    </w:p>
    <w:p w:rsidR="002B57CA" w:rsidRDefault="002B57CA" w:rsidP="002B57CA">
      <w:pPr>
        <w:pStyle w:val="HTMLPreformatted"/>
      </w:pPr>
      <w:r>
        <w:t>B = ORDER A BY y#'id'; -- this is not allowed because y#'id' is an expression</w:t>
      </w:r>
    </w:p>
    <w:p w:rsidR="002B57CA" w:rsidRDefault="002B57CA" w:rsidP="002B57CA">
      <w:pPr>
        <w:pStyle w:val="Heading4"/>
      </w:pPr>
      <w:bookmarkStart w:id="226" w:name="Examples-N13C50"/>
      <w:bookmarkEnd w:id="226"/>
      <w:r>
        <w:t>Examples</w:t>
      </w:r>
    </w:p>
    <w:p w:rsidR="002B57CA" w:rsidRDefault="002B57CA" w:rsidP="002B57CA">
      <w:pPr>
        <w:pStyle w:val="NormalWeb"/>
      </w:pPr>
      <w:r>
        <w:t>Suppose we have relation A.</w:t>
      </w:r>
    </w:p>
    <w:p w:rsidR="002B57CA" w:rsidRDefault="002B57CA" w:rsidP="002B57CA">
      <w:pPr>
        <w:pStyle w:val="HTMLPreformatted"/>
      </w:pPr>
      <w:r>
        <w:t>A = LOAD 'data' AS (a1:int,a2:int,a3:int);</w:t>
      </w:r>
    </w:p>
    <w:p w:rsidR="002B57CA" w:rsidRDefault="002B57CA" w:rsidP="002B57CA">
      <w:pPr>
        <w:pStyle w:val="HTMLPreformatted"/>
      </w:pPr>
    </w:p>
    <w:p w:rsidR="002B57CA" w:rsidRDefault="002B57CA" w:rsidP="002B57CA">
      <w:pPr>
        <w:pStyle w:val="HTMLPreformatted"/>
      </w:pPr>
      <w:r>
        <w:t>DUMP A;</w:t>
      </w:r>
    </w:p>
    <w:p w:rsidR="002B57CA" w:rsidRDefault="002B57CA" w:rsidP="002B57CA">
      <w:pPr>
        <w:pStyle w:val="HTMLPreformatted"/>
      </w:pPr>
      <w:r>
        <w:t>(1,2,3)</w:t>
      </w:r>
    </w:p>
    <w:p w:rsidR="002B57CA" w:rsidRDefault="002B57CA" w:rsidP="002B57CA">
      <w:pPr>
        <w:pStyle w:val="HTMLPreformatted"/>
      </w:pPr>
      <w:r>
        <w:t>(4,2,1)</w:t>
      </w:r>
    </w:p>
    <w:p w:rsidR="002B57CA" w:rsidRDefault="002B57CA" w:rsidP="002B57CA">
      <w:pPr>
        <w:pStyle w:val="HTMLPreformatted"/>
      </w:pPr>
      <w:r>
        <w:t>(8,3,4)</w:t>
      </w:r>
    </w:p>
    <w:p w:rsidR="002B57CA" w:rsidRDefault="002B57CA" w:rsidP="002B57CA">
      <w:pPr>
        <w:pStyle w:val="HTMLPreformatted"/>
      </w:pPr>
      <w:r>
        <w:t>(4,3,3)</w:t>
      </w:r>
    </w:p>
    <w:p w:rsidR="002B57CA" w:rsidRDefault="002B57CA" w:rsidP="002B57CA">
      <w:pPr>
        <w:pStyle w:val="HTMLPreformatted"/>
      </w:pPr>
      <w:r>
        <w:t>(7,2,5)</w:t>
      </w:r>
    </w:p>
    <w:p w:rsidR="002B57CA" w:rsidRDefault="002B57CA" w:rsidP="002B57CA">
      <w:pPr>
        <w:pStyle w:val="HTMLPreformatted"/>
      </w:pPr>
      <w:r>
        <w:t>(8,4,3)</w:t>
      </w:r>
    </w:p>
    <w:p w:rsidR="002B57CA" w:rsidRDefault="002B57CA" w:rsidP="002B57CA">
      <w:pPr>
        <w:pStyle w:val="NormalWeb"/>
      </w:pPr>
      <w:r>
        <w:t>In this example relation A is sorted by the third field, f3 in descending order. Note that the order of the three tuples ending in 3 can vary.</w:t>
      </w:r>
    </w:p>
    <w:p w:rsidR="002B57CA" w:rsidRDefault="002B57CA" w:rsidP="002B57CA">
      <w:pPr>
        <w:pStyle w:val="HTMLPreformatted"/>
      </w:pPr>
      <w:r>
        <w:t>X = ORDER A BY a3 DESC;</w:t>
      </w:r>
    </w:p>
    <w:p w:rsidR="002B57CA" w:rsidRDefault="002B57CA" w:rsidP="002B57CA">
      <w:pPr>
        <w:pStyle w:val="HTMLPreformatted"/>
      </w:pPr>
    </w:p>
    <w:p w:rsidR="002B57CA" w:rsidRDefault="002B57CA" w:rsidP="002B57CA">
      <w:pPr>
        <w:pStyle w:val="HTMLPreformatted"/>
      </w:pPr>
      <w:r>
        <w:t>DUMP X;</w:t>
      </w:r>
    </w:p>
    <w:p w:rsidR="002B57CA" w:rsidRDefault="002B57CA" w:rsidP="002B57CA">
      <w:pPr>
        <w:pStyle w:val="HTMLPreformatted"/>
      </w:pPr>
      <w:r>
        <w:t>(7,2,5)</w:t>
      </w:r>
    </w:p>
    <w:p w:rsidR="002B57CA" w:rsidRDefault="002B57CA" w:rsidP="002B57CA">
      <w:pPr>
        <w:pStyle w:val="HTMLPreformatted"/>
      </w:pPr>
      <w:r>
        <w:t>(8,3,4)</w:t>
      </w:r>
    </w:p>
    <w:p w:rsidR="002B57CA" w:rsidRDefault="002B57CA" w:rsidP="002B57CA">
      <w:pPr>
        <w:pStyle w:val="HTMLPreformatted"/>
      </w:pPr>
      <w:r>
        <w:t>(1,2,3)</w:t>
      </w:r>
    </w:p>
    <w:p w:rsidR="002B57CA" w:rsidRDefault="002B57CA" w:rsidP="002B57CA">
      <w:pPr>
        <w:pStyle w:val="HTMLPreformatted"/>
      </w:pPr>
      <w:r>
        <w:t>(4,3,3)</w:t>
      </w:r>
    </w:p>
    <w:p w:rsidR="002B57CA" w:rsidRDefault="002B57CA" w:rsidP="002B57CA">
      <w:pPr>
        <w:pStyle w:val="HTMLPreformatted"/>
      </w:pPr>
      <w:r>
        <w:t>(8,4,3)</w:t>
      </w:r>
    </w:p>
    <w:p w:rsidR="002B57CA" w:rsidRDefault="002B57CA" w:rsidP="002B57CA">
      <w:pPr>
        <w:pStyle w:val="HTMLPreformatted"/>
      </w:pPr>
      <w:r>
        <w:t>(4,2,1)</w:t>
      </w:r>
    </w:p>
    <w:p w:rsidR="002B57CA" w:rsidRDefault="002B57CA" w:rsidP="002B57CA">
      <w:pPr>
        <w:pStyle w:val="Heading3"/>
      </w:pPr>
      <w:bookmarkStart w:id="227" w:name="rank"/>
      <w:bookmarkEnd w:id="227"/>
      <w:r>
        <w:t>RANK</w:t>
      </w:r>
    </w:p>
    <w:p w:rsidR="002B57CA" w:rsidRDefault="002B57CA" w:rsidP="002B57CA">
      <w:pPr>
        <w:pStyle w:val="NormalWeb"/>
      </w:pPr>
      <w:r>
        <w:t>Returns each tuple with the rank within a relation.</w:t>
      </w:r>
    </w:p>
    <w:p w:rsidR="002B57CA" w:rsidRDefault="002B57CA" w:rsidP="002B57CA">
      <w:pPr>
        <w:pStyle w:val="Heading4"/>
      </w:pPr>
      <w:bookmarkStart w:id="228" w:name="Syntax-N13C70"/>
      <w:bookmarkEnd w:id="228"/>
      <w:r>
        <w:t>Syntax</w:t>
      </w:r>
    </w:p>
    <w:tbl>
      <w:tblPr>
        <w:tblW w:w="0" w:type="auto"/>
        <w:tblCellSpacing w:w="7" w:type="dxa"/>
        <w:tblCellMar>
          <w:top w:w="60" w:type="dxa"/>
          <w:left w:w="60" w:type="dxa"/>
          <w:bottom w:w="60" w:type="dxa"/>
          <w:right w:w="60" w:type="dxa"/>
        </w:tblCellMar>
        <w:tblLook w:val="04A0"/>
      </w:tblPr>
      <w:tblGrid>
        <w:gridCol w:w="9508"/>
      </w:tblGrid>
      <w:tr w:rsidR="002B57CA" w:rsidTr="002B57CA">
        <w:trPr>
          <w:tblCellSpacing w:w="7" w:type="dxa"/>
        </w:trPr>
        <w:tc>
          <w:tcPr>
            <w:tcW w:w="0" w:type="auto"/>
            <w:vAlign w:val="center"/>
            <w:hideMark/>
          </w:tcPr>
          <w:p w:rsidR="002B57CA" w:rsidRDefault="002B57CA">
            <w:pPr>
              <w:pStyle w:val="NormalWeb"/>
            </w:pPr>
            <w:r>
              <w:t xml:space="preserve">alias = RANK alias [ BY { * [ASC|DESC] | field_alias [ASC|DESC] [, field_alias [ASC|DESC] </w:t>
            </w:r>
            <w:r>
              <w:lastRenderedPageBreak/>
              <w:t>…] } [DENSE] ];</w:t>
            </w:r>
          </w:p>
        </w:tc>
      </w:tr>
    </w:tbl>
    <w:p w:rsidR="002B57CA" w:rsidRDefault="002B57CA" w:rsidP="002B57CA">
      <w:pPr>
        <w:pStyle w:val="Heading4"/>
      </w:pPr>
      <w:bookmarkStart w:id="229" w:name="Terms-N13C85"/>
      <w:bookmarkEnd w:id="229"/>
      <w:r>
        <w:lastRenderedPageBreak/>
        <w:t>Terms</w:t>
      </w:r>
    </w:p>
    <w:tbl>
      <w:tblPr>
        <w:tblW w:w="0" w:type="auto"/>
        <w:tblCellSpacing w:w="7" w:type="dxa"/>
        <w:tblCellMar>
          <w:top w:w="60" w:type="dxa"/>
          <w:left w:w="60" w:type="dxa"/>
          <w:bottom w:w="60" w:type="dxa"/>
          <w:right w:w="60" w:type="dxa"/>
        </w:tblCellMar>
        <w:tblLook w:val="04A0"/>
      </w:tblPr>
      <w:tblGrid>
        <w:gridCol w:w="1141"/>
        <w:gridCol w:w="5413"/>
      </w:tblGrid>
      <w:tr w:rsidR="002B57CA" w:rsidTr="002B57CA">
        <w:trPr>
          <w:tblCellSpacing w:w="7" w:type="dxa"/>
        </w:trPr>
        <w:tc>
          <w:tcPr>
            <w:tcW w:w="0" w:type="auto"/>
            <w:vAlign w:val="center"/>
            <w:hideMark/>
          </w:tcPr>
          <w:p w:rsidR="002B57CA" w:rsidRDefault="002B57CA">
            <w:pPr>
              <w:pStyle w:val="NormalWeb"/>
            </w:pPr>
            <w:r>
              <w:t>alias</w:t>
            </w:r>
          </w:p>
        </w:tc>
        <w:tc>
          <w:tcPr>
            <w:tcW w:w="0" w:type="auto"/>
            <w:vAlign w:val="center"/>
            <w:hideMark/>
          </w:tcPr>
          <w:p w:rsidR="002B57CA" w:rsidRDefault="002B57CA">
            <w:pPr>
              <w:pStyle w:val="NormalWeb"/>
            </w:pPr>
            <w:r>
              <w:t>The name of a relation.</w:t>
            </w:r>
          </w:p>
        </w:tc>
      </w:tr>
      <w:tr w:rsidR="002B57CA" w:rsidTr="002B57CA">
        <w:trPr>
          <w:tblCellSpacing w:w="7" w:type="dxa"/>
        </w:trPr>
        <w:tc>
          <w:tcPr>
            <w:tcW w:w="0" w:type="auto"/>
            <w:vAlign w:val="center"/>
            <w:hideMark/>
          </w:tcPr>
          <w:p w:rsidR="002B57CA" w:rsidRDefault="002B57CA">
            <w:pPr>
              <w:pStyle w:val="NormalWeb"/>
            </w:pPr>
            <w:r>
              <w:t>*</w:t>
            </w:r>
          </w:p>
        </w:tc>
        <w:tc>
          <w:tcPr>
            <w:tcW w:w="0" w:type="auto"/>
            <w:vAlign w:val="center"/>
            <w:hideMark/>
          </w:tcPr>
          <w:p w:rsidR="002B57CA" w:rsidRDefault="002B57CA">
            <w:pPr>
              <w:pStyle w:val="NormalWeb"/>
            </w:pPr>
            <w:r>
              <w:t>The designator for a tuple.</w:t>
            </w:r>
          </w:p>
        </w:tc>
      </w:tr>
      <w:tr w:rsidR="002B57CA" w:rsidTr="002B57CA">
        <w:trPr>
          <w:tblCellSpacing w:w="7" w:type="dxa"/>
        </w:trPr>
        <w:tc>
          <w:tcPr>
            <w:tcW w:w="0" w:type="auto"/>
            <w:vAlign w:val="center"/>
            <w:hideMark/>
          </w:tcPr>
          <w:p w:rsidR="002B57CA" w:rsidRDefault="002B57CA">
            <w:pPr>
              <w:pStyle w:val="NormalWeb"/>
            </w:pPr>
            <w:r>
              <w:t>field_alias</w:t>
            </w:r>
          </w:p>
        </w:tc>
        <w:tc>
          <w:tcPr>
            <w:tcW w:w="0" w:type="auto"/>
            <w:vAlign w:val="center"/>
            <w:hideMark/>
          </w:tcPr>
          <w:p w:rsidR="002B57CA" w:rsidRDefault="002B57CA">
            <w:pPr>
              <w:pStyle w:val="NormalWeb"/>
            </w:pPr>
            <w:r>
              <w:t>A field in the relation. The field must be a simple type.</w:t>
            </w:r>
          </w:p>
        </w:tc>
      </w:tr>
      <w:tr w:rsidR="002B57CA" w:rsidTr="002B57CA">
        <w:trPr>
          <w:tblCellSpacing w:w="7" w:type="dxa"/>
        </w:trPr>
        <w:tc>
          <w:tcPr>
            <w:tcW w:w="0" w:type="auto"/>
            <w:vAlign w:val="center"/>
            <w:hideMark/>
          </w:tcPr>
          <w:p w:rsidR="002B57CA" w:rsidRDefault="002B57CA">
            <w:pPr>
              <w:pStyle w:val="NormalWeb"/>
            </w:pPr>
            <w:r>
              <w:t>ASC</w:t>
            </w:r>
          </w:p>
        </w:tc>
        <w:tc>
          <w:tcPr>
            <w:tcW w:w="0" w:type="auto"/>
            <w:vAlign w:val="center"/>
            <w:hideMark/>
          </w:tcPr>
          <w:p w:rsidR="002B57CA" w:rsidRDefault="002B57CA">
            <w:pPr>
              <w:pStyle w:val="NormalWeb"/>
            </w:pPr>
            <w:r>
              <w:t>Sort in ascending order.</w:t>
            </w:r>
          </w:p>
        </w:tc>
      </w:tr>
      <w:tr w:rsidR="002B57CA" w:rsidTr="002B57CA">
        <w:trPr>
          <w:tblCellSpacing w:w="7" w:type="dxa"/>
        </w:trPr>
        <w:tc>
          <w:tcPr>
            <w:tcW w:w="0" w:type="auto"/>
            <w:vAlign w:val="center"/>
            <w:hideMark/>
          </w:tcPr>
          <w:p w:rsidR="002B57CA" w:rsidRDefault="002B57CA">
            <w:pPr>
              <w:pStyle w:val="NormalWeb"/>
            </w:pPr>
            <w:r>
              <w:t>DESC</w:t>
            </w:r>
          </w:p>
        </w:tc>
        <w:tc>
          <w:tcPr>
            <w:tcW w:w="0" w:type="auto"/>
            <w:vAlign w:val="center"/>
            <w:hideMark/>
          </w:tcPr>
          <w:p w:rsidR="002B57CA" w:rsidRDefault="002B57CA">
            <w:pPr>
              <w:pStyle w:val="NormalWeb"/>
            </w:pPr>
            <w:r>
              <w:t>Sort in descending order.</w:t>
            </w:r>
          </w:p>
        </w:tc>
      </w:tr>
      <w:tr w:rsidR="002B57CA" w:rsidTr="002B57CA">
        <w:trPr>
          <w:tblCellSpacing w:w="7" w:type="dxa"/>
        </w:trPr>
        <w:tc>
          <w:tcPr>
            <w:tcW w:w="0" w:type="auto"/>
            <w:vAlign w:val="center"/>
            <w:hideMark/>
          </w:tcPr>
          <w:p w:rsidR="002B57CA" w:rsidRDefault="002B57CA">
            <w:pPr>
              <w:pStyle w:val="NormalWeb"/>
            </w:pPr>
            <w:r>
              <w:t>DENSE</w:t>
            </w:r>
          </w:p>
        </w:tc>
        <w:tc>
          <w:tcPr>
            <w:tcW w:w="0" w:type="auto"/>
            <w:vAlign w:val="center"/>
            <w:hideMark/>
          </w:tcPr>
          <w:p w:rsidR="002B57CA" w:rsidRDefault="002B57CA">
            <w:pPr>
              <w:pStyle w:val="NormalWeb"/>
            </w:pPr>
            <w:r>
              <w:t xml:space="preserve">No gap in the ranking values. </w:t>
            </w:r>
          </w:p>
        </w:tc>
      </w:tr>
    </w:tbl>
    <w:p w:rsidR="002B57CA" w:rsidRDefault="002B57CA" w:rsidP="002B57CA">
      <w:pPr>
        <w:pStyle w:val="Heading4"/>
      </w:pPr>
      <w:bookmarkStart w:id="230" w:name="Usage-N13D01"/>
      <w:bookmarkEnd w:id="230"/>
      <w:r>
        <w:t>Usage</w:t>
      </w:r>
    </w:p>
    <w:p w:rsidR="002B57CA" w:rsidRDefault="002B57CA" w:rsidP="002B57CA">
      <w:pPr>
        <w:pStyle w:val="NormalWeb"/>
      </w:pPr>
      <w:r>
        <w:t>When specifying no field to sort on, the RANK operator simply prepends a sequential value to each tuple.</w:t>
      </w:r>
    </w:p>
    <w:p w:rsidR="002B57CA" w:rsidRDefault="002B57CA" w:rsidP="002B57CA">
      <w:pPr>
        <w:pStyle w:val="NormalWeb"/>
      </w:pPr>
      <w:r>
        <w:t>Otherwise, the RANK operator uses each field (or set of fields) to sort the relation. The rank of a tuple is one plus the number of different rank values preceding it. If two or more tuples tie on the sorting field values, they will receive the same rank.</w:t>
      </w:r>
    </w:p>
    <w:p w:rsidR="002B57CA" w:rsidRDefault="002B57CA" w:rsidP="002B57CA">
      <w:pPr>
        <w:pStyle w:val="NormalWeb"/>
      </w:pPr>
      <w:r>
        <w:rPr>
          <w:rStyle w:val="Strong"/>
        </w:rPr>
        <w:t>NOTE:</w:t>
      </w:r>
      <w:r>
        <w:t xml:space="preserve"> When using the option </w:t>
      </w:r>
      <w:r>
        <w:rPr>
          <w:rStyle w:val="Strong"/>
        </w:rPr>
        <w:t>DENSE</w:t>
      </w:r>
      <w:r>
        <w:t>, ties do not cause gaps in ranking values.</w:t>
      </w:r>
    </w:p>
    <w:p w:rsidR="002B57CA" w:rsidRDefault="002B57CA" w:rsidP="002B57CA">
      <w:pPr>
        <w:pStyle w:val="Heading4"/>
      </w:pPr>
      <w:bookmarkStart w:id="231" w:name="Examples-N13D16"/>
      <w:bookmarkEnd w:id="231"/>
      <w:r>
        <w:t>Examples</w:t>
      </w:r>
    </w:p>
    <w:p w:rsidR="002B57CA" w:rsidRDefault="002B57CA" w:rsidP="002B57CA">
      <w:pPr>
        <w:pStyle w:val="NormalWeb"/>
      </w:pPr>
      <w:r>
        <w:t>Suppose we have relation A.</w:t>
      </w:r>
    </w:p>
    <w:p w:rsidR="002B57CA" w:rsidRDefault="002B57CA" w:rsidP="002B57CA">
      <w:pPr>
        <w:pStyle w:val="HTMLPreformatted"/>
      </w:pPr>
      <w:r>
        <w:t>A = load 'data' AS (f1:chararray,f2:int,f3:chararray);</w:t>
      </w:r>
    </w:p>
    <w:p w:rsidR="002B57CA" w:rsidRDefault="002B57CA" w:rsidP="002B57CA">
      <w:pPr>
        <w:pStyle w:val="HTMLPreformatted"/>
      </w:pPr>
      <w:r>
        <w:t xml:space="preserve">   </w:t>
      </w:r>
    </w:p>
    <w:p w:rsidR="002B57CA" w:rsidRDefault="002B57CA" w:rsidP="002B57CA">
      <w:pPr>
        <w:pStyle w:val="HTMLPreformatted"/>
      </w:pPr>
      <w:r>
        <w:t>DUMP A;</w:t>
      </w:r>
    </w:p>
    <w:p w:rsidR="002B57CA" w:rsidRDefault="002B57CA" w:rsidP="002B57CA">
      <w:pPr>
        <w:pStyle w:val="HTMLPreformatted"/>
      </w:pPr>
      <w:r>
        <w:t>(David,1,N)</w:t>
      </w:r>
    </w:p>
    <w:p w:rsidR="002B57CA" w:rsidRDefault="002B57CA" w:rsidP="002B57CA">
      <w:pPr>
        <w:pStyle w:val="HTMLPreformatted"/>
      </w:pPr>
      <w:r>
        <w:t>(Tete,2,N)</w:t>
      </w:r>
    </w:p>
    <w:p w:rsidR="002B57CA" w:rsidRDefault="002B57CA" w:rsidP="002B57CA">
      <w:pPr>
        <w:pStyle w:val="HTMLPreformatted"/>
      </w:pPr>
      <w:r>
        <w:t>(Ranjit,3,M)</w:t>
      </w:r>
    </w:p>
    <w:p w:rsidR="002B57CA" w:rsidRDefault="002B57CA" w:rsidP="002B57CA">
      <w:pPr>
        <w:pStyle w:val="HTMLPreformatted"/>
      </w:pPr>
      <w:r>
        <w:t>(Ranjit,3,P)</w:t>
      </w:r>
    </w:p>
    <w:p w:rsidR="002B57CA" w:rsidRDefault="002B57CA" w:rsidP="002B57CA">
      <w:pPr>
        <w:pStyle w:val="HTMLPreformatted"/>
      </w:pPr>
      <w:r>
        <w:t>(David,4,Q)</w:t>
      </w:r>
    </w:p>
    <w:p w:rsidR="002B57CA" w:rsidRDefault="002B57CA" w:rsidP="002B57CA">
      <w:pPr>
        <w:pStyle w:val="HTMLPreformatted"/>
      </w:pPr>
      <w:r>
        <w:t>(David,4,Q)</w:t>
      </w:r>
    </w:p>
    <w:p w:rsidR="002B57CA" w:rsidRDefault="002B57CA" w:rsidP="002B57CA">
      <w:pPr>
        <w:pStyle w:val="HTMLPreformatted"/>
      </w:pPr>
      <w:r>
        <w:t>(Jillian,8,Q)</w:t>
      </w:r>
    </w:p>
    <w:p w:rsidR="002B57CA" w:rsidRDefault="002B57CA" w:rsidP="002B57CA">
      <w:pPr>
        <w:pStyle w:val="HTMLPreformatted"/>
      </w:pPr>
      <w:r>
        <w:t>(JaePak,7,Q)</w:t>
      </w:r>
    </w:p>
    <w:p w:rsidR="002B57CA" w:rsidRDefault="002B57CA" w:rsidP="002B57CA">
      <w:pPr>
        <w:pStyle w:val="HTMLPreformatted"/>
      </w:pPr>
      <w:r>
        <w:t>(Michael,8,T)</w:t>
      </w:r>
    </w:p>
    <w:p w:rsidR="002B57CA" w:rsidRDefault="002B57CA" w:rsidP="002B57CA">
      <w:pPr>
        <w:pStyle w:val="HTMLPreformatted"/>
      </w:pPr>
      <w:r>
        <w:t>(Jillian,8,Q)</w:t>
      </w:r>
    </w:p>
    <w:p w:rsidR="002B57CA" w:rsidRDefault="002B57CA" w:rsidP="002B57CA">
      <w:pPr>
        <w:pStyle w:val="HTMLPreformatted"/>
      </w:pPr>
      <w:r>
        <w:t>(Jose,10,V)</w:t>
      </w:r>
    </w:p>
    <w:p w:rsidR="002B57CA" w:rsidRDefault="002B57CA" w:rsidP="002B57CA">
      <w:pPr>
        <w:pStyle w:val="HTMLPreformatted"/>
      </w:pPr>
      <w:r>
        <w:t xml:space="preserve">            </w:t>
      </w:r>
    </w:p>
    <w:p w:rsidR="002B57CA" w:rsidRDefault="002B57CA" w:rsidP="002B57CA">
      <w:pPr>
        <w:pStyle w:val="NormalWeb"/>
      </w:pPr>
      <w:r>
        <w:t>In this example, the RANK operator does not change the order of the relation and simply prepends to each tuple a sequential value.</w:t>
      </w:r>
    </w:p>
    <w:p w:rsidR="002B57CA" w:rsidRDefault="002B57CA" w:rsidP="002B57CA">
      <w:pPr>
        <w:pStyle w:val="HTMLPreformatted"/>
      </w:pPr>
      <w:r>
        <w:t>B = rank A;</w:t>
      </w:r>
    </w:p>
    <w:p w:rsidR="002B57CA" w:rsidRDefault="002B57CA" w:rsidP="002B57CA">
      <w:pPr>
        <w:pStyle w:val="HTMLPreformatted"/>
      </w:pPr>
    </w:p>
    <w:p w:rsidR="002B57CA" w:rsidRDefault="002B57CA" w:rsidP="002B57CA">
      <w:pPr>
        <w:pStyle w:val="HTMLPreformatted"/>
      </w:pPr>
      <w:r>
        <w:t>dump B;</w:t>
      </w:r>
    </w:p>
    <w:p w:rsidR="002B57CA" w:rsidRDefault="002B57CA" w:rsidP="002B57CA">
      <w:pPr>
        <w:pStyle w:val="HTMLPreformatted"/>
      </w:pPr>
      <w:r>
        <w:t>(1,David,1,N)</w:t>
      </w:r>
    </w:p>
    <w:p w:rsidR="002B57CA" w:rsidRDefault="002B57CA" w:rsidP="002B57CA">
      <w:pPr>
        <w:pStyle w:val="HTMLPreformatted"/>
      </w:pPr>
      <w:r>
        <w:t>(2,Tete,2,N)</w:t>
      </w:r>
    </w:p>
    <w:p w:rsidR="002B57CA" w:rsidRDefault="002B57CA" w:rsidP="002B57CA">
      <w:pPr>
        <w:pStyle w:val="HTMLPreformatted"/>
      </w:pPr>
      <w:r>
        <w:t>(3,Ranjit,3,M)</w:t>
      </w:r>
    </w:p>
    <w:p w:rsidR="002B57CA" w:rsidRDefault="002B57CA" w:rsidP="002B57CA">
      <w:pPr>
        <w:pStyle w:val="HTMLPreformatted"/>
      </w:pPr>
      <w:r>
        <w:t>(4,Ranjit,3,P)</w:t>
      </w:r>
    </w:p>
    <w:p w:rsidR="002B57CA" w:rsidRDefault="002B57CA" w:rsidP="002B57CA">
      <w:pPr>
        <w:pStyle w:val="HTMLPreformatted"/>
      </w:pPr>
      <w:r>
        <w:t>(5,David,4,Q)</w:t>
      </w:r>
    </w:p>
    <w:p w:rsidR="002B57CA" w:rsidRDefault="002B57CA" w:rsidP="002B57CA">
      <w:pPr>
        <w:pStyle w:val="HTMLPreformatted"/>
      </w:pPr>
      <w:r>
        <w:t>(6,David,4,Q)</w:t>
      </w:r>
    </w:p>
    <w:p w:rsidR="002B57CA" w:rsidRDefault="002B57CA" w:rsidP="002B57CA">
      <w:pPr>
        <w:pStyle w:val="HTMLPreformatted"/>
      </w:pPr>
      <w:r>
        <w:t>(7,Jillian,8,Q)</w:t>
      </w:r>
    </w:p>
    <w:p w:rsidR="002B57CA" w:rsidRDefault="002B57CA" w:rsidP="002B57CA">
      <w:pPr>
        <w:pStyle w:val="HTMLPreformatted"/>
      </w:pPr>
      <w:r>
        <w:t>(8,JaePak,7,Q)</w:t>
      </w:r>
    </w:p>
    <w:p w:rsidR="002B57CA" w:rsidRDefault="002B57CA" w:rsidP="002B57CA">
      <w:pPr>
        <w:pStyle w:val="HTMLPreformatted"/>
      </w:pPr>
      <w:r>
        <w:t>(9,Michael,8,T)</w:t>
      </w:r>
    </w:p>
    <w:p w:rsidR="002B57CA" w:rsidRDefault="002B57CA" w:rsidP="002B57CA">
      <w:pPr>
        <w:pStyle w:val="HTMLPreformatted"/>
      </w:pPr>
      <w:r>
        <w:t>(10,Jillian,8,Q)</w:t>
      </w:r>
    </w:p>
    <w:p w:rsidR="002B57CA" w:rsidRDefault="002B57CA" w:rsidP="002B57CA">
      <w:pPr>
        <w:pStyle w:val="HTMLPreformatted"/>
      </w:pPr>
      <w:r>
        <w:t>(11,Jose,10,V)</w:t>
      </w:r>
    </w:p>
    <w:p w:rsidR="002B57CA" w:rsidRDefault="002B57CA" w:rsidP="002B57CA">
      <w:pPr>
        <w:pStyle w:val="HTMLPreformatted"/>
      </w:pPr>
      <w:r>
        <w:t xml:space="preserve">            </w:t>
      </w:r>
    </w:p>
    <w:p w:rsidR="002B57CA" w:rsidRDefault="002B57CA" w:rsidP="002B57CA">
      <w:pPr>
        <w:pStyle w:val="NormalWeb"/>
      </w:pPr>
      <w:r>
        <w:t>In this example, the RANK operator works with f1 and f2 fields, and each one with different sorting order. RANK sorts the relation on these fields and prepends the rank value to each tuple. Otherwise, the RANK operator uses each field (or set of fields) to sort the relation. The rank of a tuple is one plus the number of different rank values preceding it. If two or more tuples tie on the sorting field values, they will receive the same rank.</w:t>
      </w:r>
    </w:p>
    <w:p w:rsidR="002B57CA" w:rsidRDefault="002B57CA" w:rsidP="002B57CA">
      <w:pPr>
        <w:pStyle w:val="HTMLPreformatted"/>
      </w:pPr>
      <w:r>
        <w:t>C = rank A by f1 DESC, f2 ASC;</w:t>
      </w:r>
    </w:p>
    <w:p w:rsidR="002B57CA" w:rsidRDefault="002B57CA" w:rsidP="002B57CA">
      <w:pPr>
        <w:pStyle w:val="HTMLPreformatted"/>
      </w:pPr>
      <w:r>
        <w:t xml:space="preserve">                                </w:t>
      </w:r>
    </w:p>
    <w:p w:rsidR="002B57CA" w:rsidRDefault="002B57CA" w:rsidP="002B57CA">
      <w:pPr>
        <w:pStyle w:val="HTMLPreformatted"/>
      </w:pPr>
      <w:r>
        <w:t>dump C;</w:t>
      </w:r>
    </w:p>
    <w:p w:rsidR="002B57CA" w:rsidRDefault="002B57CA" w:rsidP="002B57CA">
      <w:pPr>
        <w:pStyle w:val="HTMLPreformatted"/>
      </w:pPr>
      <w:r>
        <w:t>(1,Tete,2,N)</w:t>
      </w:r>
    </w:p>
    <w:p w:rsidR="002B57CA" w:rsidRDefault="002B57CA" w:rsidP="002B57CA">
      <w:pPr>
        <w:pStyle w:val="HTMLPreformatted"/>
      </w:pPr>
      <w:r>
        <w:t>(2,Ranjit,3,M)</w:t>
      </w:r>
    </w:p>
    <w:p w:rsidR="002B57CA" w:rsidRDefault="002B57CA" w:rsidP="002B57CA">
      <w:pPr>
        <w:pStyle w:val="HTMLPreformatted"/>
      </w:pPr>
      <w:r>
        <w:t>(2,Ranjit,3,P)</w:t>
      </w:r>
    </w:p>
    <w:p w:rsidR="002B57CA" w:rsidRDefault="002B57CA" w:rsidP="002B57CA">
      <w:pPr>
        <w:pStyle w:val="HTMLPreformatted"/>
      </w:pPr>
      <w:r>
        <w:t>(4,Michael,8,T)</w:t>
      </w:r>
    </w:p>
    <w:p w:rsidR="002B57CA" w:rsidRDefault="002B57CA" w:rsidP="002B57CA">
      <w:pPr>
        <w:pStyle w:val="HTMLPreformatted"/>
      </w:pPr>
      <w:r>
        <w:t>(5,Jose,10,V)</w:t>
      </w:r>
    </w:p>
    <w:p w:rsidR="002B57CA" w:rsidRDefault="002B57CA" w:rsidP="002B57CA">
      <w:pPr>
        <w:pStyle w:val="HTMLPreformatted"/>
      </w:pPr>
      <w:r>
        <w:t>(6,Jillian,8,Q)</w:t>
      </w:r>
    </w:p>
    <w:p w:rsidR="002B57CA" w:rsidRDefault="002B57CA" w:rsidP="002B57CA">
      <w:pPr>
        <w:pStyle w:val="HTMLPreformatted"/>
      </w:pPr>
      <w:r>
        <w:t>(6,Jillian,8,Q)</w:t>
      </w:r>
    </w:p>
    <w:p w:rsidR="002B57CA" w:rsidRDefault="002B57CA" w:rsidP="002B57CA">
      <w:pPr>
        <w:pStyle w:val="HTMLPreformatted"/>
      </w:pPr>
      <w:r>
        <w:t>(8,JaePak,7,Q)</w:t>
      </w:r>
    </w:p>
    <w:p w:rsidR="002B57CA" w:rsidRDefault="002B57CA" w:rsidP="002B57CA">
      <w:pPr>
        <w:pStyle w:val="HTMLPreformatted"/>
      </w:pPr>
      <w:r>
        <w:t>(9,David,1,N)</w:t>
      </w:r>
    </w:p>
    <w:p w:rsidR="002B57CA" w:rsidRDefault="002B57CA" w:rsidP="002B57CA">
      <w:pPr>
        <w:pStyle w:val="HTMLPreformatted"/>
      </w:pPr>
      <w:r>
        <w:t>(10,David,4,Q)</w:t>
      </w:r>
    </w:p>
    <w:p w:rsidR="002B57CA" w:rsidRDefault="002B57CA" w:rsidP="002B57CA">
      <w:pPr>
        <w:pStyle w:val="HTMLPreformatted"/>
      </w:pPr>
      <w:r>
        <w:t xml:space="preserve">(10,David,4,Q)                </w:t>
      </w:r>
    </w:p>
    <w:p w:rsidR="002B57CA" w:rsidRDefault="002B57CA" w:rsidP="002B57CA">
      <w:pPr>
        <w:pStyle w:val="HTMLPreformatted"/>
      </w:pPr>
      <w:r>
        <w:t xml:space="preserve">            </w:t>
      </w:r>
    </w:p>
    <w:p w:rsidR="002B57CA" w:rsidRDefault="002B57CA" w:rsidP="002B57CA">
      <w:pPr>
        <w:pStyle w:val="NormalWeb"/>
      </w:pPr>
      <w:r>
        <w:t>Same example as previous, but DENSE. In this case there are no gaps in ranking values.</w:t>
      </w:r>
    </w:p>
    <w:p w:rsidR="002B57CA" w:rsidRDefault="002B57CA" w:rsidP="002B57CA">
      <w:pPr>
        <w:pStyle w:val="HTMLPreformatted"/>
      </w:pPr>
      <w:r>
        <w:t>C = rank A by f1 DESC, f2 ASC DENSE;</w:t>
      </w:r>
    </w:p>
    <w:p w:rsidR="002B57CA" w:rsidRDefault="002B57CA" w:rsidP="002B57CA">
      <w:pPr>
        <w:pStyle w:val="HTMLPreformatted"/>
      </w:pPr>
    </w:p>
    <w:p w:rsidR="002B57CA" w:rsidRDefault="002B57CA" w:rsidP="002B57CA">
      <w:pPr>
        <w:pStyle w:val="HTMLPreformatted"/>
      </w:pPr>
      <w:r>
        <w:t>dump C;</w:t>
      </w:r>
    </w:p>
    <w:p w:rsidR="002B57CA" w:rsidRDefault="002B57CA" w:rsidP="002B57CA">
      <w:pPr>
        <w:pStyle w:val="HTMLPreformatted"/>
      </w:pPr>
      <w:r>
        <w:t>(1,Tete,2,N)</w:t>
      </w:r>
    </w:p>
    <w:p w:rsidR="002B57CA" w:rsidRDefault="002B57CA" w:rsidP="002B57CA">
      <w:pPr>
        <w:pStyle w:val="HTMLPreformatted"/>
      </w:pPr>
      <w:r>
        <w:t>(2,Ranjit,3,M)</w:t>
      </w:r>
    </w:p>
    <w:p w:rsidR="002B57CA" w:rsidRDefault="002B57CA" w:rsidP="002B57CA">
      <w:pPr>
        <w:pStyle w:val="HTMLPreformatted"/>
      </w:pPr>
      <w:r>
        <w:t>(2,Ranjit,3,P)</w:t>
      </w:r>
    </w:p>
    <w:p w:rsidR="002B57CA" w:rsidRDefault="002B57CA" w:rsidP="002B57CA">
      <w:pPr>
        <w:pStyle w:val="HTMLPreformatted"/>
      </w:pPr>
      <w:r>
        <w:t>(3,Michael,8,T)</w:t>
      </w:r>
    </w:p>
    <w:p w:rsidR="002B57CA" w:rsidRDefault="002B57CA" w:rsidP="002B57CA">
      <w:pPr>
        <w:pStyle w:val="HTMLPreformatted"/>
      </w:pPr>
      <w:r>
        <w:t>(4,Jose,10,V)</w:t>
      </w:r>
    </w:p>
    <w:p w:rsidR="002B57CA" w:rsidRDefault="002B57CA" w:rsidP="002B57CA">
      <w:pPr>
        <w:pStyle w:val="HTMLPreformatted"/>
      </w:pPr>
      <w:r>
        <w:t>(5,Jillian,8,Q)</w:t>
      </w:r>
    </w:p>
    <w:p w:rsidR="002B57CA" w:rsidRDefault="002B57CA" w:rsidP="002B57CA">
      <w:pPr>
        <w:pStyle w:val="HTMLPreformatted"/>
      </w:pPr>
      <w:r>
        <w:t>(5,Jillian,8,Q)</w:t>
      </w:r>
    </w:p>
    <w:p w:rsidR="002B57CA" w:rsidRDefault="002B57CA" w:rsidP="002B57CA">
      <w:pPr>
        <w:pStyle w:val="HTMLPreformatted"/>
      </w:pPr>
      <w:r>
        <w:t>(6,JaePak,7,Q)</w:t>
      </w:r>
    </w:p>
    <w:p w:rsidR="002B57CA" w:rsidRDefault="002B57CA" w:rsidP="002B57CA">
      <w:pPr>
        <w:pStyle w:val="HTMLPreformatted"/>
      </w:pPr>
      <w:r>
        <w:t>(7,David,1,N)</w:t>
      </w:r>
    </w:p>
    <w:p w:rsidR="002B57CA" w:rsidRDefault="002B57CA" w:rsidP="002B57CA">
      <w:pPr>
        <w:pStyle w:val="HTMLPreformatted"/>
      </w:pPr>
      <w:r>
        <w:t>(8,David,4,Q)</w:t>
      </w:r>
    </w:p>
    <w:p w:rsidR="002B57CA" w:rsidRDefault="002B57CA" w:rsidP="002B57CA">
      <w:pPr>
        <w:pStyle w:val="HTMLPreformatted"/>
      </w:pPr>
      <w:r>
        <w:t>(8,David,4,Q)</w:t>
      </w:r>
    </w:p>
    <w:p w:rsidR="002B57CA" w:rsidRDefault="002B57CA" w:rsidP="002B57CA">
      <w:pPr>
        <w:pStyle w:val="HTMLPreformatted"/>
      </w:pPr>
      <w:r>
        <w:t xml:space="preserve">            </w:t>
      </w:r>
    </w:p>
    <w:p w:rsidR="002B57CA" w:rsidRDefault="002B57CA" w:rsidP="002B57CA">
      <w:pPr>
        <w:pStyle w:val="Heading3"/>
      </w:pPr>
      <w:bookmarkStart w:id="232" w:name="sample"/>
      <w:bookmarkEnd w:id="232"/>
      <w:r>
        <w:lastRenderedPageBreak/>
        <w:t>SAMPLE</w:t>
      </w:r>
    </w:p>
    <w:p w:rsidR="002B57CA" w:rsidRDefault="002B57CA" w:rsidP="002B57CA">
      <w:pPr>
        <w:pStyle w:val="NormalWeb"/>
      </w:pPr>
      <w:r>
        <w:t>Selects a random sample of data based on the specified sample size.</w:t>
      </w:r>
    </w:p>
    <w:p w:rsidR="002B57CA" w:rsidRDefault="002B57CA" w:rsidP="002B57CA">
      <w:pPr>
        <w:pStyle w:val="Heading4"/>
      </w:pPr>
      <w:bookmarkStart w:id="233" w:name="Syntax-N13D45"/>
      <w:bookmarkEnd w:id="233"/>
      <w:r>
        <w:t>Syntax</w:t>
      </w:r>
    </w:p>
    <w:tbl>
      <w:tblPr>
        <w:tblW w:w="0" w:type="auto"/>
        <w:tblCellSpacing w:w="7" w:type="dxa"/>
        <w:tblCellMar>
          <w:top w:w="60" w:type="dxa"/>
          <w:left w:w="60" w:type="dxa"/>
          <w:bottom w:w="60" w:type="dxa"/>
          <w:right w:w="60" w:type="dxa"/>
        </w:tblCellMar>
        <w:tblLook w:val="04A0"/>
      </w:tblPr>
      <w:tblGrid>
        <w:gridCol w:w="2095"/>
      </w:tblGrid>
      <w:tr w:rsidR="002B57CA" w:rsidTr="002B57CA">
        <w:trPr>
          <w:tblCellSpacing w:w="7" w:type="dxa"/>
        </w:trPr>
        <w:tc>
          <w:tcPr>
            <w:tcW w:w="0" w:type="auto"/>
            <w:vAlign w:val="center"/>
            <w:hideMark/>
          </w:tcPr>
          <w:p w:rsidR="002B57CA" w:rsidRDefault="002B57CA">
            <w:pPr>
              <w:pStyle w:val="NormalWeb"/>
            </w:pPr>
            <w:r>
              <w:t>SAMPLE alias size;</w:t>
            </w:r>
          </w:p>
        </w:tc>
      </w:tr>
    </w:tbl>
    <w:p w:rsidR="002B57CA" w:rsidRDefault="002B57CA" w:rsidP="002B57CA">
      <w:pPr>
        <w:pStyle w:val="Heading4"/>
      </w:pPr>
      <w:bookmarkStart w:id="234" w:name="Terms-N13D59"/>
      <w:bookmarkEnd w:id="234"/>
      <w:r>
        <w:t>Terms</w:t>
      </w:r>
    </w:p>
    <w:tbl>
      <w:tblPr>
        <w:tblW w:w="0" w:type="auto"/>
        <w:tblCellSpacing w:w="7" w:type="dxa"/>
        <w:tblCellMar>
          <w:top w:w="60" w:type="dxa"/>
          <w:left w:w="60" w:type="dxa"/>
          <w:bottom w:w="60" w:type="dxa"/>
          <w:right w:w="60" w:type="dxa"/>
        </w:tblCellMar>
        <w:tblLook w:val="04A0"/>
      </w:tblPr>
      <w:tblGrid>
        <w:gridCol w:w="581"/>
        <w:gridCol w:w="8927"/>
      </w:tblGrid>
      <w:tr w:rsidR="002B57CA" w:rsidTr="002B57CA">
        <w:trPr>
          <w:tblCellSpacing w:w="7" w:type="dxa"/>
        </w:trPr>
        <w:tc>
          <w:tcPr>
            <w:tcW w:w="0" w:type="auto"/>
            <w:vAlign w:val="center"/>
            <w:hideMark/>
          </w:tcPr>
          <w:p w:rsidR="002B57CA" w:rsidRDefault="002B57CA">
            <w:pPr>
              <w:pStyle w:val="NormalWeb"/>
            </w:pPr>
            <w:r>
              <w:t>alias</w:t>
            </w:r>
          </w:p>
        </w:tc>
        <w:tc>
          <w:tcPr>
            <w:tcW w:w="0" w:type="auto"/>
            <w:vAlign w:val="center"/>
            <w:hideMark/>
          </w:tcPr>
          <w:p w:rsidR="002B57CA" w:rsidRDefault="002B57CA">
            <w:pPr>
              <w:pStyle w:val="NormalWeb"/>
            </w:pPr>
            <w:r>
              <w:t>The name of a relation.</w:t>
            </w:r>
          </w:p>
        </w:tc>
      </w:tr>
      <w:tr w:rsidR="002B57CA" w:rsidTr="002B57CA">
        <w:trPr>
          <w:tblCellSpacing w:w="7" w:type="dxa"/>
        </w:trPr>
        <w:tc>
          <w:tcPr>
            <w:tcW w:w="0" w:type="auto"/>
            <w:vAlign w:val="center"/>
            <w:hideMark/>
          </w:tcPr>
          <w:p w:rsidR="002B57CA" w:rsidRDefault="002B57CA">
            <w:pPr>
              <w:pStyle w:val="NormalWeb"/>
            </w:pPr>
            <w:r>
              <w:t>size</w:t>
            </w:r>
          </w:p>
        </w:tc>
        <w:tc>
          <w:tcPr>
            <w:tcW w:w="0" w:type="auto"/>
            <w:vAlign w:val="center"/>
            <w:hideMark/>
          </w:tcPr>
          <w:p w:rsidR="002B57CA" w:rsidRDefault="002B57CA">
            <w:pPr>
              <w:pStyle w:val="NormalWeb"/>
            </w:pPr>
            <w:r>
              <w:t>Sample size, either</w:t>
            </w:r>
          </w:p>
          <w:p w:rsidR="002B57CA" w:rsidRDefault="002B57CA" w:rsidP="002B57CA">
            <w:pPr>
              <w:numPr>
                <w:ilvl w:val="0"/>
                <w:numId w:val="92"/>
              </w:numPr>
              <w:spacing w:before="100" w:beforeAutospacing="1" w:after="100" w:afterAutospacing="1" w:line="240" w:lineRule="auto"/>
            </w:pPr>
            <w:r>
              <w:t>a constant, range 0 to 1 (for example, enter 0.1 for 10%)</w:t>
            </w:r>
          </w:p>
          <w:p w:rsidR="002B57CA" w:rsidRDefault="002B57CA" w:rsidP="002B57CA">
            <w:pPr>
              <w:numPr>
                <w:ilvl w:val="0"/>
                <w:numId w:val="92"/>
              </w:numPr>
              <w:spacing w:before="100" w:beforeAutospacing="1" w:after="100" w:afterAutospacing="1" w:line="240" w:lineRule="auto"/>
            </w:pPr>
            <w:r>
              <w:t>a scalar used in an expression</w:t>
            </w:r>
          </w:p>
          <w:p w:rsidR="002B57CA" w:rsidRDefault="002B57CA">
            <w:pPr>
              <w:pStyle w:val="NormalWeb"/>
            </w:pPr>
            <w:r>
              <w:t>Note: The expression can consist of constants or scalars; it cannot contain any columns from the input relation.</w:t>
            </w:r>
          </w:p>
        </w:tc>
      </w:tr>
    </w:tbl>
    <w:p w:rsidR="002B57CA" w:rsidRDefault="002B57CA" w:rsidP="002B57CA">
      <w:pPr>
        <w:pStyle w:val="Heading4"/>
      </w:pPr>
      <w:bookmarkStart w:id="235" w:name="Usage-N13D96"/>
      <w:bookmarkEnd w:id="235"/>
      <w:r>
        <w:t>Usage</w:t>
      </w:r>
    </w:p>
    <w:p w:rsidR="002B57CA" w:rsidRDefault="002B57CA" w:rsidP="002B57CA">
      <w:pPr>
        <w:pStyle w:val="NormalWeb"/>
      </w:pPr>
      <w:r>
        <w:t>Use the SAMPLE operator to select a random data sample with the stated sample size. SAMPLE is a probabalistic operator; there is no guarantee that the exact same number of tuples will be returned for a particular sample size each time the operator is used.</w:t>
      </w:r>
    </w:p>
    <w:p w:rsidR="002B57CA" w:rsidRDefault="002B57CA" w:rsidP="002B57CA">
      <w:pPr>
        <w:pStyle w:val="Heading4"/>
      </w:pPr>
      <w:bookmarkStart w:id="236" w:name="Example-N13DA0"/>
      <w:bookmarkEnd w:id="236"/>
      <w:r>
        <w:t>Example</w:t>
      </w:r>
    </w:p>
    <w:p w:rsidR="002B57CA" w:rsidRDefault="002B57CA" w:rsidP="002B57CA">
      <w:pPr>
        <w:pStyle w:val="NormalWeb"/>
      </w:pPr>
      <w:r>
        <w:t>In this example relation X will contain 1% of the data in relation A.</w:t>
      </w:r>
    </w:p>
    <w:p w:rsidR="002B57CA" w:rsidRDefault="002B57CA" w:rsidP="002B57CA">
      <w:pPr>
        <w:pStyle w:val="HTMLPreformatted"/>
      </w:pPr>
      <w:r>
        <w:t>A = LOAD 'data' AS (f1:int,f2:int,f3:int);</w:t>
      </w:r>
    </w:p>
    <w:p w:rsidR="002B57CA" w:rsidRDefault="002B57CA" w:rsidP="002B57CA">
      <w:pPr>
        <w:pStyle w:val="HTMLPreformatted"/>
      </w:pPr>
    </w:p>
    <w:p w:rsidR="002B57CA" w:rsidRDefault="002B57CA" w:rsidP="002B57CA">
      <w:pPr>
        <w:pStyle w:val="HTMLPreformatted"/>
      </w:pPr>
      <w:r>
        <w:t>X = SAMPLE A 0.01;</w:t>
      </w:r>
    </w:p>
    <w:p w:rsidR="002B57CA" w:rsidRDefault="002B57CA" w:rsidP="002B57CA">
      <w:pPr>
        <w:pStyle w:val="NormalWeb"/>
      </w:pPr>
      <w:r>
        <w:t>In this example, a scalar expression is used (it will sample approximately 1000 records from the input).</w:t>
      </w:r>
    </w:p>
    <w:p w:rsidR="002B57CA" w:rsidRDefault="002B57CA" w:rsidP="002B57CA">
      <w:pPr>
        <w:pStyle w:val="HTMLPreformatted"/>
      </w:pPr>
      <w:r>
        <w:t>a = load 'a.txt';</w:t>
      </w:r>
    </w:p>
    <w:p w:rsidR="002B57CA" w:rsidRDefault="002B57CA" w:rsidP="002B57CA">
      <w:pPr>
        <w:pStyle w:val="HTMLPreformatted"/>
      </w:pPr>
      <w:r>
        <w:t>b = group a all;</w:t>
      </w:r>
    </w:p>
    <w:p w:rsidR="002B57CA" w:rsidRDefault="002B57CA" w:rsidP="002B57CA">
      <w:pPr>
        <w:pStyle w:val="HTMLPreformatted"/>
      </w:pPr>
      <w:r>
        <w:t>c = foreach b generate COUNT(a) as num_rows;</w:t>
      </w:r>
    </w:p>
    <w:p w:rsidR="002B57CA" w:rsidRDefault="002B57CA" w:rsidP="002B57CA">
      <w:pPr>
        <w:pStyle w:val="HTMLPreformatted"/>
      </w:pPr>
      <w:r>
        <w:t>e = sample a 1000/c.num_rows;</w:t>
      </w:r>
    </w:p>
    <w:p w:rsidR="002B57CA" w:rsidRDefault="002B57CA" w:rsidP="002B57CA">
      <w:pPr>
        <w:pStyle w:val="Heading3"/>
      </w:pPr>
      <w:bookmarkStart w:id="237" w:name="SPLIT"/>
      <w:bookmarkEnd w:id="237"/>
      <w:r>
        <w:t>SPLIT</w:t>
      </w:r>
    </w:p>
    <w:p w:rsidR="002B57CA" w:rsidRDefault="002B57CA" w:rsidP="002B57CA">
      <w:pPr>
        <w:pStyle w:val="NormalWeb"/>
      </w:pPr>
      <w:r>
        <w:t>Partitions a relation into two or more relations.</w:t>
      </w:r>
    </w:p>
    <w:p w:rsidR="002B57CA" w:rsidRDefault="002B57CA" w:rsidP="002B57CA">
      <w:pPr>
        <w:pStyle w:val="Heading4"/>
      </w:pPr>
      <w:bookmarkStart w:id="238" w:name="Syntax-N13DBE"/>
      <w:bookmarkEnd w:id="238"/>
      <w:r>
        <w:t>Syntax</w:t>
      </w:r>
    </w:p>
    <w:tbl>
      <w:tblPr>
        <w:tblW w:w="0" w:type="auto"/>
        <w:tblCellSpacing w:w="7" w:type="dxa"/>
        <w:tblCellMar>
          <w:top w:w="60" w:type="dxa"/>
          <w:left w:w="60" w:type="dxa"/>
          <w:bottom w:w="60" w:type="dxa"/>
          <w:right w:w="60" w:type="dxa"/>
        </w:tblCellMar>
        <w:tblLook w:val="04A0"/>
      </w:tblPr>
      <w:tblGrid>
        <w:gridCol w:w="9508"/>
      </w:tblGrid>
      <w:tr w:rsidR="002B57CA" w:rsidTr="002B57CA">
        <w:trPr>
          <w:tblCellSpacing w:w="7" w:type="dxa"/>
        </w:trPr>
        <w:tc>
          <w:tcPr>
            <w:tcW w:w="0" w:type="auto"/>
            <w:vAlign w:val="center"/>
            <w:hideMark/>
          </w:tcPr>
          <w:p w:rsidR="002B57CA" w:rsidRDefault="002B57CA">
            <w:pPr>
              <w:pStyle w:val="NormalWeb"/>
            </w:pPr>
            <w:r>
              <w:lastRenderedPageBreak/>
              <w:t>SPLIT alias INTO alias IF expression, alias IF expression [, alias IF expression …] [, alias OTHERWISE];</w:t>
            </w:r>
          </w:p>
        </w:tc>
      </w:tr>
    </w:tbl>
    <w:p w:rsidR="002B57CA" w:rsidRDefault="002B57CA" w:rsidP="002B57CA">
      <w:pPr>
        <w:pStyle w:val="Heading4"/>
      </w:pPr>
      <w:bookmarkStart w:id="239" w:name="Terms-N13DD2"/>
      <w:bookmarkEnd w:id="239"/>
      <w:r>
        <w:t>Terms</w:t>
      </w:r>
    </w:p>
    <w:tbl>
      <w:tblPr>
        <w:tblW w:w="0" w:type="auto"/>
        <w:tblCellSpacing w:w="7" w:type="dxa"/>
        <w:tblCellMar>
          <w:top w:w="60" w:type="dxa"/>
          <w:left w:w="60" w:type="dxa"/>
          <w:bottom w:w="60" w:type="dxa"/>
          <w:right w:w="60" w:type="dxa"/>
        </w:tblCellMar>
        <w:tblLook w:val="04A0"/>
      </w:tblPr>
      <w:tblGrid>
        <w:gridCol w:w="1528"/>
        <w:gridCol w:w="4800"/>
      </w:tblGrid>
      <w:tr w:rsidR="002B57CA" w:rsidTr="002B57CA">
        <w:trPr>
          <w:tblCellSpacing w:w="7" w:type="dxa"/>
        </w:trPr>
        <w:tc>
          <w:tcPr>
            <w:tcW w:w="0" w:type="auto"/>
            <w:vAlign w:val="center"/>
            <w:hideMark/>
          </w:tcPr>
          <w:p w:rsidR="002B57CA" w:rsidRDefault="002B57CA">
            <w:pPr>
              <w:pStyle w:val="NormalWeb"/>
            </w:pPr>
            <w:r>
              <w:t>alias</w:t>
            </w:r>
          </w:p>
        </w:tc>
        <w:tc>
          <w:tcPr>
            <w:tcW w:w="0" w:type="auto"/>
            <w:vAlign w:val="center"/>
            <w:hideMark/>
          </w:tcPr>
          <w:p w:rsidR="002B57CA" w:rsidRDefault="002B57CA">
            <w:pPr>
              <w:pStyle w:val="NormalWeb"/>
            </w:pPr>
            <w:r>
              <w:t>The name of a relation.</w:t>
            </w:r>
          </w:p>
        </w:tc>
      </w:tr>
      <w:tr w:rsidR="002B57CA" w:rsidTr="002B57CA">
        <w:trPr>
          <w:tblCellSpacing w:w="7" w:type="dxa"/>
        </w:trPr>
        <w:tc>
          <w:tcPr>
            <w:tcW w:w="0" w:type="auto"/>
            <w:vAlign w:val="center"/>
            <w:hideMark/>
          </w:tcPr>
          <w:p w:rsidR="002B57CA" w:rsidRDefault="002B57CA">
            <w:pPr>
              <w:pStyle w:val="NormalWeb"/>
            </w:pPr>
            <w:r>
              <w:t>INTO</w:t>
            </w:r>
          </w:p>
        </w:tc>
        <w:tc>
          <w:tcPr>
            <w:tcW w:w="0" w:type="auto"/>
            <w:vAlign w:val="center"/>
            <w:hideMark/>
          </w:tcPr>
          <w:p w:rsidR="002B57CA" w:rsidRDefault="002B57CA">
            <w:pPr>
              <w:pStyle w:val="NormalWeb"/>
            </w:pPr>
            <w:r>
              <w:t>Required keyword.</w:t>
            </w:r>
          </w:p>
        </w:tc>
      </w:tr>
      <w:tr w:rsidR="002B57CA" w:rsidTr="002B57CA">
        <w:trPr>
          <w:tblCellSpacing w:w="7" w:type="dxa"/>
        </w:trPr>
        <w:tc>
          <w:tcPr>
            <w:tcW w:w="0" w:type="auto"/>
            <w:vAlign w:val="center"/>
            <w:hideMark/>
          </w:tcPr>
          <w:p w:rsidR="002B57CA" w:rsidRDefault="002B57CA">
            <w:pPr>
              <w:pStyle w:val="NormalWeb"/>
            </w:pPr>
            <w:r>
              <w:t>IF</w:t>
            </w:r>
          </w:p>
        </w:tc>
        <w:tc>
          <w:tcPr>
            <w:tcW w:w="0" w:type="auto"/>
            <w:vAlign w:val="center"/>
            <w:hideMark/>
          </w:tcPr>
          <w:p w:rsidR="002B57CA" w:rsidRDefault="002B57CA">
            <w:pPr>
              <w:pStyle w:val="NormalWeb"/>
            </w:pPr>
            <w:r>
              <w:t>Required keyword.</w:t>
            </w:r>
          </w:p>
        </w:tc>
      </w:tr>
      <w:tr w:rsidR="002B57CA" w:rsidTr="002B57CA">
        <w:trPr>
          <w:tblCellSpacing w:w="7" w:type="dxa"/>
        </w:trPr>
        <w:tc>
          <w:tcPr>
            <w:tcW w:w="0" w:type="auto"/>
            <w:vAlign w:val="center"/>
            <w:hideMark/>
          </w:tcPr>
          <w:p w:rsidR="002B57CA" w:rsidRDefault="002B57CA">
            <w:pPr>
              <w:pStyle w:val="NormalWeb"/>
            </w:pPr>
            <w:r>
              <w:t>expression</w:t>
            </w:r>
          </w:p>
        </w:tc>
        <w:tc>
          <w:tcPr>
            <w:tcW w:w="0" w:type="auto"/>
            <w:vAlign w:val="center"/>
            <w:hideMark/>
          </w:tcPr>
          <w:p w:rsidR="002B57CA" w:rsidRDefault="002B57CA">
            <w:pPr>
              <w:pStyle w:val="NormalWeb"/>
            </w:pPr>
            <w:r>
              <w:t>An expression.</w:t>
            </w:r>
          </w:p>
        </w:tc>
      </w:tr>
      <w:tr w:rsidR="002B57CA" w:rsidTr="002B57CA">
        <w:trPr>
          <w:tblCellSpacing w:w="7" w:type="dxa"/>
        </w:trPr>
        <w:tc>
          <w:tcPr>
            <w:tcW w:w="0" w:type="auto"/>
            <w:vAlign w:val="center"/>
            <w:hideMark/>
          </w:tcPr>
          <w:p w:rsidR="002B57CA" w:rsidRDefault="002B57CA">
            <w:pPr>
              <w:pStyle w:val="NormalWeb"/>
            </w:pPr>
            <w:r>
              <w:t>OTHERWISE</w:t>
            </w:r>
          </w:p>
        </w:tc>
        <w:tc>
          <w:tcPr>
            <w:tcW w:w="0" w:type="auto"/>
            <w:vAlign w:val="center"/>
            <w:hideMark/>
          </w:tcPr>
          <w:p w:rsidR="002B57CA" w:rsidRDefault="002B57CA">
            <w:pPr>
              <w:pStyle w:val="NormalWeb"/>
            </w:pPr>
            <w:r>
              <w:t>Optional keyword. Designates a default relation.</w:t>
            </w:r>
          </w:p>
        </w:tc>
      </w:tr>
    </w:tbl>
    <w:p w:rsidR="002B57CA" w:rsidRDefault="002B57CA" w:rsidP="002B57CA">
      <w:pPr>
        <w:pStyle w:val="Heading4"/>
      </w:pPr>
      <w:bookmarkStart w:id="240" w:name="Usage-N13E3A"/>
      <w:bookmarkEnd w:id="240"/>
      <w:r>
        <w:t>Usage</w:t>
      </w:r>
    </w:p>
    <w:p w:rsidR="002B57CA" w:rsidRDefault="002B57CA" w:rsidP="002B57CA">
      <w:pPr>
        <w:pStyle w:val="NormalWeb"/>
      </w:pPr>
      <w:r>
        <w:t>Use the SPLIT operator to partition the contents of a relation into two or more relations based on some expression. Depending on the conditions stated in the expression:</w:t>
      </w:r>
    </w:p>
    <w:p w:rsidR="002B57CA" w:rsidRDefault="002B57CA" w:rsidP="002B57CA">
      <w:pPr>
        <w:pStyle w:val="NormalWeb"/>
        <w:numPr>
          <w:ilvl w:val="0"/>
          <w:numId w:val="93"/>
        </w:numPr>
      </w:pPr>
      <w:r>
        <w:t>A tuple may be assigned to more than one relation.</w:t>
      </w:r>
    </w:p>
    <w:p w:rsidR="002B57CA" w:rsidRDefault="002B57CA" w:rsidP="002B57CA">
      <w:pPr>
        <w:pStyle w:val="NormalWeb"/>
        <w:numPr>
          <w:ilvl w:val="0"/>
          <w:numId w:val="93"/>
        </w:numPr>
      </w:pPr>
      <w:r>
        <w:t>A tuple may not be assigned to any relation.</w:t>
      </w:r>
    </w:p>
    <w:p w:rsidR="002B57CA" w:rsidRDefault="002B57CA" w:rsidP="002B57CA">
      <w:pPr>
        <w:pStyle w:val="Heading4"/>
      </w:pPr>
      <w:bookmarkStart w:id="241" w:name="Example-N13E56"/>
      <w:bookmarkEnd w:id="241"/>
      <w:r>
        <w:t>Example</w:t>
      </w:r>
    </w:p>
    <w:p w:rsidR="002B57CA" w:rsidRDefault="002B57CA" w:rsidP="002B57CA">
      <w:pPr>
        <w:pStyle w:val="NormalWeb"/>
      </w:pPr>
      <w:r>
        <w:t>In this example relation A is split into three relations, X, Y, and Z.</w:t>
      </w:r>
    </w:p>
    <w:p w:rsidR="002B57CA" w:rsidRDefault="002B57CA" w:rsidP="002B57CA">
      <w:pPr>
        <w:pStyle w:val="HTMLPreformatted"/>
      </w:pPr>
      <w:r>
        <w:t>A = LOAD 'data' AS (f1:int,f2:int,f3:int);</w:t>
      </w:r>
    </w:p>
    <w:p w:rsidR="002B57CA" w:rsidRDefault="002B57CA" w:rsidP="002B57CA">
      <w:pPr>
        <w:pStyle w:val="HTMLPreformatted"/>
      </w:pPr>
    </w:p>
    <w:p w:rsidR="002B57CA" w:rsidRDefault="002B57CA" w:rsidP="002B57CA">
      <w:pPr>
        <w:pStyle w:val="HTMLPreformatted"/>
      </w:pPr>
      <w:r>
        <w:t xml:space="preserve">DUMP A;                </w:t>
      </w:r>
    </w:p>
    <w:p w:rsidR="002B57CA" w:rsidRDefault="002B57CA" w:rsidP="002B57CA">
      <w:pPr>
        <w:pStyle w:val="HTMLPreformatted"/>
      </w:pPr>
      <w:r>
        <w:t>(1,2,3)</w:t>
      </w:r>
    </w:p>
    <w:p w:rsidR="002B57CA" w:rsidRDefault="002B57CA" w:rsidP="002B57CA">
      <w:pPr>
        <w:pStyle w:val="HTMLPreformatted"/>
      </w:pPr>
      <w:r>
        <w:t>(4,5,6)</w:t>
      </w:r>
    </w:p>
    <w:p w:rsidR="002B57CA" w:rsidRDefault="002B57CA" w:rsidP="002B57CA">
      <w:pPr>
        <w:pStyle w:val="HTMLPreformatted"/>
      </w:pPr>
      <w:r>
        <w:t xml:space="preserve">(7,8,9)        </w:t>
      </w:r>
    </w:p>
    <w:p w:rsidR="002B57CA" w:rsidRDefault="002B57CA" w:rsidP="002B57CA">
      <w:pPr>
        <w:pStyle w:val="HTMLPreformatted"/>
      </w:pPr>
    </w:p>
    <w:p w:rsidR="002B57CA" w:rsidRDefault="002B57CA" w:rsidP="002B57CA">
      <w:pPr>
        <w:pStyle w:val="HTMLPreformatted"/>
      </w:pPr>
      <w:r>
        <w:t>SPLIT A INTO X IF f1&lt;7, Y IF f2==5, Z IF (f3&lt;6 OR f3&gt;6);</w:t>
      </w:r>
    </w:p>
    <w:p w:rsidR="002B57CA" w:rsidRDefault="002B57CA" w:rsidP="002B57CA">
      <w:pPr>
        <w:pStyle w:val="HTMLPreformatted"/>
      </w:pPr>
    </w:p>
    <w:p w:rsidR="002B57CA" w:rsidRDefault="002B57CA" w:rsidP="002B57CA">
      <w:pPr>
        <w:pStyle w:val="HTMLPreformatted"/>
      </w:pPr>
      <w:r>
        <w:t>DUMP X;</w:t>
      </w:r>
    </w:p>
    <w:p w:rsidR="002B57CA" w:rsidRDefault="002B57CA" w:rsidP="002B57CA">
      <w:pPr>
        <w:pStyle w:val="HTMLPreformatted"/>
      </w:pPr>
      <w:r>
        <w:t>(1,2,3)</w:t>
      </w:r>
    </w:p>
    <w:p w:rsidR="002B57CA" w:rsidRDefault="002B57CA" w:rsidP="002B57CA">
      <w:pPr>
        <w:pStyle w:val="HTMLPreformatted"/>
      </w:pPr>
      <w:r>
        <w:t>(4,5,6)</w:t>
      </w:r>
    </w:p>
    <w:p w:rsidR="002B57CA" w:rsidRDefault="002B57CA" w:rsidP="002B57CA">
      <w:pPr>
        <w:pStyle w:val="HTMLPreformatted"/>
      </w:pPr>
    </w:p>
    <w:p w:rsidR="002B57CA" w:rsidRDefault="002B57CA" w:rsidP="002B57CA">
      <w:pPr>
        <w:pStyle w:val="HTMLPreformatted"/>
      </w:pPr>
      <w:r>
        <w:t>DUMP Y;</w:t>
      </w:r>
    </w:p>
    <w:p w:rsidR="002B57CA" w:rsidRDefault="002B57CA" w:rsidP="002B57CA">
      <w:pPr>
        <w:pStyle w:val="HTMLPreformatted"/>
      </w:pPr>
      <w:r>
        <w:t>(4,5,6)</w:t>
      </w:r>
    </w:p>
    <w:p w:rsidR="002B57CA" w:rsidRDefault="002B57CA" w:rsidP="002B57CA">
      <w:pPr>
        <w:pStyle w:val="HTMLPreformatted"/>
      </w:pPr>
    </w:p>
    <w:p w:rsidR="002B57CA" w:rsidRDefault="002B57CA" w:rsidP="002B57CA">
      <w:pPr>
        <w:pStyle w:val="HTMLPreformatted"/>
      </w:pPr>
      <w:r>
        <w:t>DUMP Z;</w:t>
      </w:r>
    </w:p>
    <w:p w:rsidR="002B57CA" w:rsidRDefault="002B57CA" w:rsidP="002B57CA">
      <w:pPr>
        <w:pStyle w:val="HTMLPreformatted"/>
      </w:pPr>
      <w:r>
        <w:t>(1,2,3)</w:t>
      </w:r>
    </w:p>
    <w:p w:rsidR="002B57CA" w:rsidRDefault="002B57CA" w:rsidP="002B57CA">
      <w:pPr>
        <w:pStyle w:val="HTMLPreformatted"/>
      </w:pPr>
      <w:r>
        <w:t>(7,8,9)</w:t>
      </w:r>
    </w:p>
    <w:p w:rsidR="002B57CA" w:rsidRDefault="002B57CA" w:rsidP="002B57CA">
      <w:pPr>
        <w:pStyle w:val="Heading4"/>
      </w:pPr>
      <w:bookmarkStart w:id="242" w:name="Example-N13E64"/>
      <w:bookmarkEnd w:id="242"/>
      <w:r>
        <w:t>Example</w:t>
      </w:r>
    </w:p>
    <w:p w:rsidR="002B57CA" w:rsidRDefault="002B57CA" w:rsidP="002B57CA">
      <w:pPr>
        <w:pStyle w:val="NormalWeb"/>
      </w:pPr>
      <w:r>
        <w:t xml:space="preserve">In this example, the SPLIT and FILTER statements are essentially equivalent. However, because SPLIT is implemented as "split the data stream and then apply filters" the SPLIT statement is </w:t>
      </w:r>
      <w:r>
        <w:lastRenderedPageBreak/>
        <w:t>more expensive than the FILTER statement because Pig needs to filter and store two data streams.</w:t>
      </w:r>
    </w:p>
    <w:p w:rsidR="002B57CA" w:rsidRDefault="002B57CA" w:rsidP="002B57CA">
      <w:pPr>
        <w:pStyle w:val="HTMLPreformatted"/>
      </w:pPr>
      <w:r>
        <w:t xml:space="preserve">SPLIT input_var INTO output_var IF (field1 is not null), ignored_var IF (field1 is null);  </w:t>
      </w:r>
    </w:p>
    <w:p w:rsidR="002B57CA" w:rsidRDefault="002B57CA" w:rsidP="002B57CA">
      <w:pPr>
        <w:pStyle w:val="HTMLPreformatted"/>
      </w:pPr>
      <w:r>
        <w:t>-- where ignored_var is not used elsewhere</w:t>
      </w:r>
    </w:p>
    <w:p w:rsidR="002B57CA" w:rsidRDefault="002B57CA" w:rsidP="002B57CA">
      <w:pPr>
        <w:pStyle w:val="HTMLPreformatted"/>
      </w:pPr>
      <w:r>
        <w:t xml:space="preserve">   </w:t>
      </w:r>
    </w:p>
    <w:p w:rsidR="002B57CA" w:rsidRDefault="002B57CA" w:rsidP="002B57CA">
      <w:pPr>
        <w:pStyle w:val="HTMLPreformatted"/>
      </w:pPr>
      <w:r>
        <w:t>output_var = FILTER input_var BY (field1 is not null);</w:t>
      </w:r>
    </w:p>
    <w:p w:rsidR="002B57CA" w:rsidRDefault="002B57CA" w:rsidP="002B57CA">
      <w:pPr>
        <w:pStyle w:val="HTMLPreformatted"/>
      </w:pPr>
      <w:r>
        <w:t xml:space="preserve">   </w:t>
      </w:r>
    </w:p>
    <w:p w:rsidR="002B57CA" w:rsidRDefault="002B57CA" w:rsidP="002B57CA">
      <w:pPr>
        <w:pStyle w:val="Heading3"/>
      </w:pPr>
      <w:bookmarkStart w:id="243" w:name="store"/>
      <w:bookmarkEnd w:id="243"/>
      <w:r>
        <w:t xml:space="preserve">STORE </w:t>
      </w:r>
    </w:p>
    <w:p w:rsidR="002B57CA" w:rsidRDefault="002B57CA" w:rsidP="002B57CA">
      <w:pPr>
        <w:pStyle w:val="NormalWeb"/>
      </w:pPr>
      <w:r>
        <w:t>Stores or saves results to the file system.</w:t>
      </w:r>
    </w:p>
    <w:p w:rsidR="002B57CA" w:rsidRDefault="002B57CA" w:rsidP="002B57CA">
      <w:pPr>
        <w:pStyle w:val="Heading4"/>
      </w:pPr>
      <w:bookmarkStart w:id="244" w:name="Syntax-N13E7E"/>
      <w:bookmarkEnd w:id="244"/>
      <w:r>
        <w:t>Syntax</w:t>
      </w:r>
    </w:p>
    <w:tbl>
      <w:tblPr>
        <w:tblW w:w="0" w:type="auto"/>
        <w:tblCellSpacing w:w="7" w:type="dxa"/>
        <w:tblCellMar>
          <w:top w:w="60" w:type="dxa"/>
          <w:left w:w="60" w:type="dxa"/>
          <w:bottom w:w="60" w:type="dxa"/>
          <w:right w:w="60" w:type="dxa"/>
        </w:tblCellMar>
        <w:tblLook w:val="04A0"/>
      </w:tblPr>
      <w:tblGrid>
        <w:gridCol w:w="4934"/>
      </w:tblGrid>
      <w:tr w:rsidR="002B57CA" w:rsidTr="002B57CA">
        <w:trPr>
          <w:tblCellSpacing w:w="7" w:type="dxa"/>
        </w:trPr>
        <w:tc>
          <w:tcPr>
            <w:tcW w:w="0" w:type="auto"/>
            <w:vAlign w:val="center"/>
            <w:hideMark/>
          </w:tcPr>
          <w:p w:rsidR="002B57CA" w:rsidRDefault="002B57CA">
            <w:pPr>
              <w:pStyle w:val="NormalWeb"/>
            </w:pPr>
            <w:r>
              <w:t>STORE alias INTO 'directory' [USING function];</w:t>
            </w:r>
          </w:p>
        </w:tc>
      </w:tr>
    </w:tbl>
    <w:p w:rsidR="002B57CA" w:rsidRDefault="002B57CA" w:rsidP="002B57CA">
      <w:pPr>
        <w:pStyle w:val="Heading4"/>
      </w:pPr>
      <w:bookmarkStart w:id="245" w:name="Terms-N13E92"/>
      <w:bookmarkEnd w:id="245"/>
      <w:r>
        <w:t>Terms</w:t>
      </w:r>
    </w:p>
    <w:tbl>
      <w:tblPr>
        <w:tblW w:w="0" w:type="auto"/>
        <w:tblCellSpacing w:w="7" w:type="dxa"/>
        <w:tblCellMar>
          <w:top w:w="60" w:type="dxa"/>
          <w:left w:w="60" w:type="dxa"/>
          <w:bottom w:w="60" w:type="dxa"/>
          <w:right w:w="60" w:type="dxa"/>
        </w:tblCellMar>
        <w:tblLook w:val="04A0"/>
      </w:tblPr>
      <w:tblGrid>
        <w:gridCol w:w="1094"/>
        <w:gridCol w:w="8414"/>
      </w:tblGrid>
      <w:tr w:rsidR="002B57CA" w:rsidTr="002B57CA">
        <w:trPr>
          <w:tblCellSpacing w:w="7" w:type="dxa"/>
        </w:trPr>
        <w:tc>
          <w:tcPr>
            <w:tcW w:w="0" w:type="auto"/>
            <w:vAlign w:val="center"/>
            <w:hideMark/>
          </w:tcPr>
          <w:p w:rsidR="002B57CA" w:rsidRDefault="002B57CA">
            <w:pPr>
              <w:pStyle w:val="NormalWeb"/>
            </w:pPr>
            <w:r>
              <w:t>alias</w:t>
            </w:r>
          </w:p>
        </w:tc>
        <w:tc>
          <w:tcPr>
            <w:tcW w:w="0" w:type="auto"/>
            <w:vAlign w:val="center"/>
            <w:hideMark/>
          </w:tcPr>
          <w:p w:rsidR="002B57CA" w:rsidRDefault="002B57CA">
            <w:pPr>
              <w:pStyle w:val="NormalWeb"/>
            </w:pPr>
            <w:r>
              <w:t>The name of a relation.</w:t>
            </w:r>
          </w:p>
        </w:tc>
      </w:tr>
      <w:tr w:rsidR="002B57CA" w:rsidTr="002B57CA">
        <w:trPr>
          <w:tblCellSpacing w:w="7" w:type="dxa"/>
        </w:trPr>
        <w:tc>
          <w:tcPr>
            <w:tcW w:w="0" w:type="auto"/>
            <w:vAlign w:val="center"/>
            <w:hideMark/>
          </w:tcPr>
          <w:p w:rsidR="002B57CA" w:rsidRDefault="002B57CA">
            <w:pPr>
              <w:pStyle w:val="NormalWeb"/>
            </w:pPr>
            <w:r>
              <w:t>INTO</w:t>
            </w:r>
          </w:p>
        </w:tc>
        <w:tc>
          <w:tcPr>
            <w:tcW w:w="0" w:type="auto"/>
            <w:vAlign w:val="center"/>
            <w:hideMark/>
          </w:tcPr>
          <w:p w:rsidR="002B57CA" w:rsidRDefault="002B57CA">
            <w:pPr>
              <w:pStyle w:val="NormalWeb"/>
            </w:pPr>
            <w:r>
              <w:t>Required keyword.</w:t>
            </w:r>
          </w:p>
        </w:tc>
      </w:tr>
      <w:tr w:rsidR="002B57CA" w:rsidTr="002B57CA">
        <w:trPr>
          <w:tblCellSpacing w:w="7" w:type="dxa"/>
        </w:trPr>
        <w:tc>
          <w:tcPr>
            <w:tcW w:w="0" w:type="auto"/>
            <w:vAlign w:val="center"/>
            <w:hideMark/>
          </w:tcPr>
          <w:p w:rsidR="002B57CA" w:rsidRDefault="002B57CA">
            <w:pPr>
              <w:pStyle w:val="NormalWeb"/>
            </w:pPr>
            <w:r>
              <w:t>'directory'</w:t>
            </w:r>
          </w:p>
        </w:tc>
        <w:tc>
          <w:tcPr>
            <w:tcW w:w="0" w:type="auto"/>
            <w:vAlign w:val="center"/>
            <w:hideMark/>
          </w:tcPr>
          <w:p w:rsidR="002B57CA" w:rsidRDefault="002B57CA">
            <w:pPr>
              <w:pStyle w:val="NormalWeb"/>
            </w:pPr>
            <w:r>
              <w:t>The name of the storage directory, in quotes. If the directory already exists, the STORE operation will fail.</w:t>
            </w:r>
          </w:p>
          <w:p w:rsidR="002B57CA" w:rsidRDefault="002B57CA">
            <w:pPr>
              <w:pStyle w:val="NormalWeb"/>
            </w:pPr>
            <w:r>
              <w:t xml:space="preserve">The output data files, named part-nnnnn, are written to this directory. </w:t>
            </w:r>
          </w:p>
        </w:tc>
      </w:tr>
      <w:tr w:rsidR="002B57CA" w:rsidTr="002B57CA">
        <w:trPr>
          <w:tblCellSpacing w:w="7" w:type="dxa"/>
        </w:trPr>
        <w:tc>
          <w:tcPr>
            <w:tcW w:w="0" w:type="auto"/>
            <w:vAlign w:val="center"/>
            <w:hideMark/>
          </w:tcPr>
          <w:p w:rsidR="002B57CA" w:rsidRDefault="002B57CA">
            <w:pPr>
              <w:pStyle w:val="NormalWeb"/>
            </w:pPr>
            <w:r>
              <w:t>USING</w:t>
            </w:r>
          </w:p>
        </w:tc>
        <w:tc>
          <w:tcPr>
            <w:tcW w:w="0" w:type="auto"/>
            <w:vAlign w:val="center"/>
            <w:hideMark/>
          </w:tcPr>
          <w:p w:rsidR="002B57CA" w:rsidRDefault="002B57CA">
            <w:pPr>
              <w:pStyle w:val="NormalWeb"/>
            </w:pPr>
            <w:r>
              <w:t>Keyword. Use this clause to name the store function.</w:t>
            </w:r>
          </w:p>
          <w:p w:rsidR="002B57CA" w:rsidRDefault="002B57CA">
            <w:pPr>
              <w:pStyle w:val="NormalWeb"/>
            </w:pPr>
            <w:r>
              <w:t>If the USING clause is omitted, the default store function PigStorage is used.</w:t>
            </w:r>
          </w:p>
        </w:tc>
      </w:tr>
      <w:tr w:rsidR="002B57CA" w:rsidTr="002B57CA">
        <w:trPr>
          <w:tblCellSpacing w:w="7" w:type="dxa"/>
        </w:trPr>
        <w:tc>
          <w:tcPr>
            <w:tcW w:w="0" w:type="auto"/>
            <w:vAlign w:val="center"/>
            <w:hideMark/>
          </w:tcPr>
          <w:p w:rsidR="002B57CA" w:rsidRDefault="002B57CA">
            <w:pPr>
              <w:pStyle w:val="NormalWeb"/>
            </w:pPr>
            <w:r>
              <w:t>function</w:t>
            </w:r>
          </w:p>
        </w:tc>
        <w:tc>
          <w:tcPr>
            <w:tcW w:w="0" w:type="auto"/>
            <w:vAlign w:val="center"/>
            <w:hideMark/>
          </w:tcPr>
          <w:p w:rsidR="002B57CA" w:rsidRDefault="002B57CA">
            <w:pPr>
              <w:pStyle w:val="NormalWeb"/>
            </w:pPr>
            <w:r>
              <w:t>The store function.</w:t>
            </w:r>
          </w:p>
          <w:p w:rsidR="002B57CA" w:rsidRDefault="002B57CA" w:rsidP="002B57CA">
            <w:pPr>
              <w:pStyle w:val="NormalWeb"/>
              <w:numPr>
                <w:ilvl w:val="0"/>
                <w:numId w:val="94"/>
              </w:numPr>
            </w:pPr>
            <w:r>
              <w:t xml:space="preserve">You can use a built in function (see the </w:t>
            </w:r>
            <w:hyperlink r:id="rId143" w:anchor="load-store-functions" w:history="1">
              <w:r>
                <w:rPr>
                  <w:rStyle w:val="Hyperlink"/>
                </w:rPr>
                <w:t>Load/Store Functions</w:t>
              </w:r>
            </w:hyperlink>
            <w:r>
              <w:t>). PigStorage is the default store function and does not need to be specified (simply omit the USING clause).</w:t>
            </w:r>
          </w:p>
          <w:p w:rsidR="002B57CA" w:rsidRDefault="002B57CA" w:rsidP="002B57CA">
            <w:pPr>
              <w:pStyle w:val="NormalWeb"/>
              <w:numPr>
                <w:ilvl w:val="0"/>
                <w:numId w:val="94"/>
              </w:numPr>
            </w:pPr>
            <w:r>
              <w:t xml:space="preserve">You can write your own store function if your data is in a format that cannot be processed by the built in functions (see </w:t>
            </w:r>
            <w:hyperlink r:id="rId144" w:history="1">
              <w:r>
                <w:rPr>
                  <w:rStyle w:val="Hyperlink"/>
                </w:rPr>
                <w:t>User Defined Functions</w:t>
              </w:r>
            </w:hyperlink>
            <w:r>
              <w:t>).</w:t>
            </w:r>
          </w:p>
        </w:tc>
      </w:tr>
    </w:tbl>
    <w:p w:rsidR="002B57CA" w:rsidRDefault="002B57CA" w:rsidP="002B57CA">
      <w:pPr>
        <w:pStyle w:val="Heading4"/>
      </w:pPr>
      <w:bookmarkStart w:id="246" w:name="Usage-N13F19"/>
      <w:bookmarkEnd w:id="246"/>
      <w:r>
        <w:t>Usage</w:t>
      </w:r>
    </w:p>
    <w:p w:rsidR="002B57CA" w:rsidRDefault="002B57CA" w:rsidP="002B57CA">
      <w:pPr>
        <w:pStyle w:val="NormalWeb"/>
      </w:pPr>
      <w:r>
        <w:t>Use the STORE operator to run (execute) Pig Latin statements and save (persist) results to the file system. Use STORE for production scripts and batch mode processing.</w:t>
      </w:r>
    </w:p>
    <w:p w:rsidR="002B57CA" w:rsidRDefault="002B57CA" w:rsidP="002B57CA">
      <w:pPr>
        <w:pStyle w:val="NormalWeb"/>
      </w:pPr>
      <w:r>
        <w:t xml:space="preserve">Note: To debug scripts during development, you can use </w:t>
      </w:r>
      <w:hyperlink r:id="rId145" w:anchor="dump" w:history="1">
        <w:r>
          <w:rPr>
            <w:rStyle w:val="Hyperlink"/>
          </w:rPr>
          <w:t>DUMP</w:t>
        </w:r>
      </w:hyperlink>
      <w:r>
        <w:t xml:space="preserve"> to check intermediate results.</w:t>
      </w:r>
    </w:p>
    <w:p w:rsidR="002B57CA" w:rsidRDefault="002B57CA" w:rsidP="002B57CA">
      <w:pPr>
        <w:pStyle w:val="Heading4"/>
      </w:pPr>
      <w:bookmarkStart w:id="247" w:name="Examples-N13F2A"/>
      <w:bookmarkEnd w:id="247"/>
      <w:r>
        <w:lastRenderedPageBreak/>
        <w:t>Examples</w:t>
      </w:r>
    </w:p>
    <w:p w:rsidR="002B57CA" w:rsidRDefault="002B57CA" w:rsidP="002B57CA">
      <w:pPr>
        <w:pStyle w:val="NormalWeb"/>
      </w:pPr>
      <w:r>
        <w:t>In this example data is stored using PigStorage and the asterisk character (*) as the field delimiter.</w:t>
      </w:r>
    </w:p>
    <w:p w:rsidR="002B57CA" w:rsidRDefault="002B57CA" w:rsidP="002B57CA">
      <w:pPr>
        <w:pStyle w:val="HTMLPreformatted"/>
      </w:pPr>
      <w:r>
        <w:t>A = LOAD 'data' AS (a1:int,a2:int,a3:int);</w:t>
      </w:r>
    </w:p>
    <w:p w:rsidR="002B57CA" w:rsidRDefault="002B57CA" w:rsidP="002B57CA">
      <w:pPr>
        <w:pStyle w:val="HTMLPreformatted"/>
      </w:pPr>
    </w:p>
    <w:p w:rsidR="002B57CA" w:rsidRDefault="002B57CA" w:rsidP="002B57CA">
      <w:pPr>
        <w:pStyle w:val="HTMLPreformatted"/>
      </w:pPr>
      <w:r>
        <w:t>DUMP A;</w:t>
      </w:r>
    </w:p>
    <w:p w:rsidR="002B57CA" w:rsidRDefault="002B57CA" w:rsidP="002B57CA">
      <w:pPr>
        <w:pStyle w:val="HTMLPreformatted"/>
      </w:pPr>
      <w:r>
        <w:t>(1,2,3)</w:t>
      </w:r>
    </w:p>
    <w:p w:rsidR="002B57CA" w:rsidRDefault="002B57CA" w:rsidP="002B57CA">
      <w:pPr>
        <w:pStyle w:val="HTMLPreformatted"/>
      </w:pPr>
      <w:r>
        <w:t>(4,2,1)</w:t>
      </w:r>
    </w:p>
    <w:p w:rsidR="002B57CA" w:rsidRDefault="002B57CA" w:rsidP="002B57CA">
      <w:pPr>
        <w:pStyle w:val="HTMLPreformatted"/>
      </w:pPr>
      <w:r>
        <w:t>(8,3,4)</w:t>
      </w:r>
    </w:p>
    <w:p w:rsidR="002B57CA" w:rsidRDefault="002B57CA" w:rsidP="002B57CA">
      <w:pPr>
        <w:pStyle w:val="HTMLPreformatted"/>
      </w:pPr>
      <w:r>
        <w:t>(4,3,3)</w:t>
      </w:r>
    </w:p>
    <w:p w:rsidR="002B57CA" w:rsidRDefault="002B57CA" w:rsidP="002B57CA">
      <w:pPr>
        <w:pStyle w:val="HTMLPreformatted"/>
      </w:pPr>
      <w:r>
        <w:t>(7,2,5)</w:t>
      </w:r>
    </w:p>
    <w:p w:rsidR="002B57CA" w:rsidRDefault="002B57CA" w:rsidP="002B57CA">
      <w:pPr>
        <w:pStyle w:val="HTMLPreformatted"/>
      </w:pPr>
      <w:r>
        <w:t>(8,4,3)</w:t>
      </w:r>
    </w:p>
    <w:p w:rsidR="002B57CA" w:rsidRDefault="002B57CA" w:rsidP="002B57CA">
      <w:pPr>
        <w:pStyle w:val="HTMLPreformatted"/>
      </w:pPr>
    </w:p>
    <w:p w:rsidR="002B57CA" w:rsidRDefault="002B57CA" w:rsidP="002B57CA">
      <w:pPr>
        <w:pStyle w:val="HTMLPreformatted"/>
      </w:pPr>
      <w:r>
        <w:t>STORE A INTO 'myoutput' USING PigStorage ('*');</w:t>
      </w:r>
    </w:p>
    <w:p w:rsidR="002B57CA" w:rsidRDefault="002B57CA" w:rsidP="002B57CA">
      <w:pPr>
        <w:pStyle w:val="HTMLPreformatted"/>
      </w:pPr>
    </w:p>
    <w:p w:rsidR="002B57CA" w:rsidRDefault="002B57CA" w:rsidP="002B57CA">
      <w:pPr>
        <w:pStyle w:val="HTMLPreformatted"/>
      </w:pPr>
      <w:r>
        <w:t>CAT myoutput;</w:t>
      </w:r>
    </w:p>
    <w:p w:rsidR="002B57CA" w:rsidRDefault="002B57CA" w:rsidP="002B57CA">
      <w:pPr>
        <w:pStyle w:val="HTMLPreformatted"/>
      </w:pPr>
      <w:r>
        <w:t>1*2*3</w:t>
      </w:r>
    </w:p>
    <w:p w:rsidR="002B57CA" w:rsidRDefault="002B57CA" w:rsidP="002B57CA">
      <w:pPr>
        <w:pStyle w:val="HTMLPreformatted"/>
      </w:pPr>
      <w:r>
        <w:t>4*2*1</w:t>
      </w:r>
    </w:p>
    <w:p w:rsidR="002B57CA" w:rsidRDefault="002B57CA" w:rsidP="002B57CA">
      <w:pPr>
        <w:pStyle w:val="HTMLPreformatted"/>
      </w:pPr>
      <w:r>
        <w:t>8*3*4</w:t>
      </w:r>
    </w:p>
    <w:p w:rsidR="002B57CA" w:rsidRDefault="002B57CA" w:rsidP="002B57CA">
      <w:pPr>
        <w:pStyle w:val="HTMLPreformatted"/>
      </w:pPr>
      <w:r>
        <w:t>4*3*3</w:t>
      </w:r>
    </w:p>
    <w:p w:rsidR="002B57CA" w:rsidRDefault="002B57CA" w:rsidP="002B57CA">
      <w:pPr>
        <w:pStyle w:val="HTMLPreformatted"/>
      </w:pPr>
      <w:r>
        <w:t>7*2*5</w:t>
      </w:r>
    </w:p>
    <w:p w:rsidR="002B57CA" w:rsidRDefault="002B57CA" w:rsidP="002B57CA">
      <w:pPr>
        <w:pStyle w:val="HTMLPreformatted"/>
      </w:pPr>
      <w:r>
        <w:t>8*4*3</w:t>
      </w:r>
    </w:p>
    <w:p w:rsidR="002B57CA" w:rsidRDefault="002B57CA" w:rsidP="002B57CA">
      <w:pPr>
        <w:pStyle w:val="NormalWeb"/>
      </w:pPr>
      <w:r>
        <w:t>In this example, the CONCAT function is used to format the data before it is stored.</w:t>
      </w:r>
    </w:p>
    <w:p w:rsidR="002B57CA" w:rsidRDefault="002B57CA" w:rsidP="002B57CA">
      <w:pPr>
        <w:pStyle w:val="HTMLPreformatted"/>
      </w:pPr>
      <w:r>
        <w:t>A = LOAD 'data' AS (a1:int,a2:int,a3:int);</w:t>
      </w:r>
    </w:p>
    <w:p w:rsidR="002B57CA" w:rsidRDefault="002B57CA" w:rsidP="002B57CA">
      <w:pPr>
        <w:pStyle w:val="HTMLPreformatted"/>
      </w:pPr>
    </w:p>
    <w:p w:rsidR="002B57CA" w:rsidRDefault="002B57CA" w:rsidP="002B57CA">
      <w:pPr>
        <w:pStyle w:val="HTMLPreformatted"/>
      </w:pPr>
      <w:r>
        <w:t>DUMP A;</w:t>
      </w:r>
    </w:p>
    <w:p w:rsidR="002B57CA" w:rsidRDefault="002B57CA" w:rsidP="002B57CA">
      <w:pPr>
        <w:pStyle w:val="HTMLPreformatted"/>
      </w:pPr>
      <w:r>
        <w:t>(1,2,3)</w:t>
      </w:r>
    </w:p>
    <w:p w:rsidR="002B57CA" w:rsidRDefault="002B57CA" w:rsidP="002B57CA">
      <w:pPr>
        <w:pStyle w:val="HTMLPreformatted"/>
      </w:pPr>
      <w:r>
        <w:t>(4,2,1)</w:t>
      </w:r>
    </w:p>
    <w:p w:rsidR="002B57CA" w:rsidRDefault="002B57CA" w:rsidP="002B57CA">
      <w:pPr>
        <w:pStyle w:val="HTMLPreformatted"/>
      </w:pPr>
      <w:r>
        <w:t>(8,3,4)</w:t>
      </w:r>
    </w:p>
    <w:p w:rsidR="002B57CA" w:rsidRDefault="002B57CA" w:rsidP="002B57CA">
      <w:pPr>
        <w:pStyle w:val="HTMLPreformatted"/>
      </w:pPr>
      <w:r>
        <w:t>(4,3,3)</w:t>
      </w:r>
    </w:p>
    <w:p w:rsidR="002B57CA" w:rsidRDefault="002B57CA" w:rsidP="002B57CA">
      <w:pPr>
        <w:pStyle w:val="HTMLPreformatted"/>
      </w:pPr>
      <w:r>
        <w:t>(7,2,5)</w:t>
      </w:r>
    </w:p>
    <w:p w:rsidR="002B57CA" w:rsidRDefault="002B57CA" w:rsidP="002B57CA">
      <w:pPr>
        <w:pStyle w:val="HTMLPreformatted"/>
      </w:pPr>
      <w:r>
        <w:t>(8,4,3)</w:t>
      </w:r>
    </w:p>
    <w:p w:rsidR="002B57CA" w:rsidRDefault="002B57CA" w:rsidP="002B57CA">
      <w:pPr>
        <w:pStyle w:val="HTMLPreformatted"/>
      </w:pPr>
    </w:p>
    <w:p w:rsidR="002B57CA" w:rsidRDefault="002B57CA" w:rsidP="002B57CA">
      <w:pPr>
        <w:pStyle w:val="HTMLPreformatted"/>
      </w:pPr>
      <w:r>
        <w:t>B = FOREACH A GENERATE CONCAT('a:',(chararray)f1), CONCAT('b:',(chararray)f2), CONCAT('c:',(chararray)f3);</w:t>
      </w:r>
    </w:p>
    <w:p w:rsidR="002B57CA" w:rsidRDefault="002B57CA" w:rsidP="002B57CA">
      <w:pPr>
        <w:pStyle w:val="HTMLPreformatted"/>
      </w:pPr>
    </w:p>
    <w:p w:rsidR="002B57CA" w:rsidRDefault="002B57CA" w:rsidP="002B57CA">
      <w:pPr>
        <w:pStyle w:val="HTMLPreformatted"/>
      </w:pPr>
      <w:r>
        <w:t>DUMP B;</w:t>
      </w:r>
    </w:p>
    <w:p w:rsidR="002B57CA" w:rsidRDefault="002B57CA" w:rsidP="002B57CA">
      <w:pPr>
        <w:pStyle w:val="HTMLPreformatted"/>
      </w:pPr>
      <w:r>
        <w:t>(a:1,b:2,c:3)</w:t>
      </w:r>
    </w:p>
    <w:p w:rsidR="002B57CA" w:rsidRDefault="002B57CA" w:rsidP="002B57CA">
      <w:pPr>
        <w:pStyle w:val="HTMLPreformatted"/>
      </w:pPr>
      <w:r>
        <w:t>(a:4,b:2,c:1)</w:t>
      </w:r>
    </w:p>
    <w:p w:rsidR="002B57CA" w:rsidRDefault="002B57CA" w:rsidP="002B57CA">
      <w:pPr>
        <w:pStyle w:val="HTMLPreformatted"/>
      </w:pPr>
      <w:r>
        <w:t>(a:8,b:3,c:4)</w:t>
      </w:r>
    </w:p>
    <w:p w:rsidR="002B57CA" w:rsidRDefault="002B57CA" w:rsidP="002B57CA">
      <w:pPr>
        <w:pStyle w:val="HTMLPreformatted"/>
      </w:pPr>
      <w:r>
        <w:t>(a:4,b:3,c:3)</w:t>
      </w:r>
    </w:p>
    <w:p w:rsidR="002B57CA" w:rsidRDefault="002B57CA" w:rsidP="002B57CA">
      <w:pPr>
        <w:pStyle w:val="HTMLPreformatted"/>
      </w:pPr>
      <w:r>
        <w:t>(a:7,b:2,c:5)</w:t>
      </w:r>
    </w:p>
    <w:p w:rsidR="002B57CA" w:rsidRDefault="002B57CA" w:rsidP="002B57CA">
      <w:pPr>
        <w:pStyle w:val="HTMLPreformatted"/>
      </w:pPr>
      <w:r>
        <w:t>(a:8,b:4,c:3)</w:t>
      </w:r>
    </w:p>
    <w:p w:rsidR="002B57CA" w:rsidRDefault="002B57CA" w:rsidP="002B57CA">
      <w:pPr>
        <w:pStyle w:val="HTMLPreformatted"/>
      </w:pPr>
    </w:p>
    <w:p w:rsidR="002B57CA" w:rsidRDefault="002B57CA" w:rsidP="002B57CA">
      <w:pPr>
        <w:pStyle w:val="HTMLPreformatted"/>
      </w:pPr>
      <w:r>
        <w:t>STORE B INTO 'myoutput' using PigStorage(',');</w:t>
      </w:r>
    </w:p>
    <w:p w:rsidR="002B57CA" w:rsidRDefault="002B57CA" w:rsidP="002B57CA">
      <w:pPr>
        <w:pStyle w:val="HTMLPreformatted"/>
      </w:pPr>
    </w:p>
    <w:p w:rsidR="002B57CA" w:rsidRDefault="002B57CA" w:rsidP="002B57CA">
      <w:pPr>
        <w:pStyle w:val="HTMLPreformatted"/>
      </w:pPr>
      <w:r>
        <w:t>CAT myoutput;</w:t>
      </w:r>
    </w:p>
    <w:p w:rsidR="002B57CA" w:rsidRDefault="002B57CA" w:rsidP="002B57CA">
      <w:pPr>
        <w:pStyle w:val="HTMLPreformatted"/>
      </w:pPr>
      <w:r>
        <w:t>a:1,b:2,c:3</w:t>
      </w:r>
    </w:p>
    <w:p w:rsidR="002B57CA" w:rsidRDefault="002B57CA" w:rsidP="002B57CA">
      <w:pPr>
        <w:pStyle w:val="HTMLPreformatted"/>
      </w:pPr>
      <w:r>
        <w:t>a:4,b:2,c:1</w:t>
      </w:r>
    </w:p>
    <w:p w:rsidR="002B57CA" w:rsidRDefault="002B57CA" w:rsidP="002B57CA">
      <w:pPr>
        <w:pStyle w:val="HTMLPreformatted"/>
      </w:pPr>
      <w:r>
        <w:t>a:8,b:3,c:4</w:t>
      </w:r>
    </w:p>
    <w:p w:rsidR="002B57CA" w:rsidRDefault="002B57CA" w:rsidP="002B57CA">
      <w:pPr>
        <w:pStyle w:val="HTMLPreformatted"/>
      </w:pPr>
      <w:r>
        <w:t>a:4,b:3,c:3</w:t>
      </w:r>
    </w:p>
    <w:p w:rsidR="002B57CA" w:rsidRDefault="002B57CA" w:rsidP="002B57CA">
      <w:pPr>
        <w:pStyle w:val="HTMLPreformatted"/>
      </w:pPr>
      <w:r>
        <w:lastRenderedPageBreak/>
        <w:t>a:7,b:2,c:5</w:t>
      </w:r>
    </w:p>
    <w:p w:rsidR="002B57CA" w:rsidRDefault="002B57CA" w:rsidP="002B57CA">
      <w:pPr>
        <w:pStyle w:val="HTMLPreformatted"/>
      </w:pPr>
      <w:r>
        <w:t>a:8,b:4,c:3</w:t>
      </w:r>
    </w:p>
    <w:p w:rsidR="002B57CA" w:rsidRDefault="002B57CA" w:rsidP="002B57CA">
      <w:pPr>
        <w:pStyle w:val="Heading3"/>
      </w:pPr>
      <w:bookmarkStart w:id="248" w:name="stream"/>
      <w:bookmarkEnd w:id="248"/>
      <w:r>
        <w:t>STREAM</w:t>
      </w:r>
    </w:p>
    <w:p w:rsidR="002B57CA" w:rsidRDefault="002B57CA" w:rsidP="002B57CA">
      <w:pPr>
        <w:pStyle w:val="NormalWeb"/>
      </w:pPr>
      <w:r>
        <w:t>Sends data to an external script or program.</w:t>
      </w:r>
    </w:p>
    <w:p w:rsidR="002B57CA" w:rsidRDefault="002B57CA" w:rsidP="002B57CA">
      <w:pPr>
        <w:pStyle w:val="Heading4"/>
      </w:pPr>
      <w:bookmarkStart w:id="249" w:name="Syntax-N13F4A"/>
      <w:bookmarkEnd w:id="249"/>
      <w:r>
        <w:t>Syntax</w:t>
      </w:r>
    </w:p>
    <w:tbl>
      <w:tblPr>
        <w:tblW w:w="0" w:type="auto"/>
        <w:tblCellSpacing w:w="7" w:type="dxa"/>
        <w:tblCellMar>
          <w:top w:w="60" w:type="dxa"/>
          <w:left w:w="60" w:type="dxa"/>
          <w:bottom w:w="60" w:type="dxa"/>
          <w:right w:w="60" w:type="dxa"/>
        </w:tblCellMar>
        <w:tblLook w:val="04A0"/>
      </w:tblPr>
      <w:tblGrid>
        <w:gridCol w:w="8661"/>
      </w:tblGrid>
      <w:tr w:rsidR="002B57CA" w:rsidTr="002B57CA">
        <w:trPr>
          <w:tblCellSpacing w:w="7" w:type="dxa"/>
        </w:trPr>
        <w:tc>
          <w:tcPr>
            <w:tcW w:w="0" w:type="auto"/>
            <w:vAlign w:val="center"/>
            <w:hideMark/>
          </w:tcPr>
          <w:p w:rsidR="002B57CA" w:rsidRDefault="002B57CA">
            <w:pPr>
              <w:pStyle w:val="NormalWeb"/>
            </w:pPr>
            <w:r>
              <w:t>alias = STREAM alias [, alias …] THROUGH {`command` | cmd_alias } [AS schema] ;</w:t>
            </w:r>
          </w:p>
        </w:tc>
      </w:tr>
    </w:tbl>
    <w:p w:rsidR="002B57CA" w:rsidRDefault="002B57CA" w:rsidP="002B57CA">
      <w:pPr>
        <w:pStyle w:val="Heading4"/>
      </w:pPr>
      <w:bookmarkStart w:id="250" w:name="Terms-N13F5E"/>
      <w:bookmarkEnd w:id="250"/>
      <w:r>
        <w:t>Terms</w:t>
      </w:r>
    </w:p>
    <w:tbl>
      <w:tblPr>
        <w:tblW w:w="0" w:type="auto"/>
        <w:tblCellSpacing w:w="7" w:type="dxa"/>
        <w:tblCellMar>
          <w:top w:w="60" w:type="dxa"/>
          <w:left w:w="60" w:type="dxa"/>
          <w:bottom w:w="60" w:type="dxa"/>
          <w:right w:w="60" w:type="dxa"/>
        </w:tblCellMar>
        <w:tblLook w:val="04A0"/>
      </w:tblPr>
      <w:tblGrid>
        <w:gridCol w:w="1315"/>
        <w:gridCol w:w="8193"/>
      </w:tblGrid>
      <w:tr w:rsidR="002B57CA" w:rsidTr="002B57CA">
        <w:trPr>
          <w:tblCellSpacing w:w="7" w:type="dxa"/>
        </w:trPr>
        <w:tc>
          <w:tcPr>
            <w:tcW w:w="0" w:type="auto"/>
            <w:vAlign w:val="center"/>
            <w:hideMark/>
          </w:tcPr>
          <w:p w:rsidR="002B57CA" w:rsidRDefault="002B57CA">
            <w:pPr>
              <w:pStyle w:val="NormalWeb"/>
            </w:pPr>
            <w:r>
              <w:t>alias</w:t>
            </w:r>
          </w:p>
        </w:tc>
        <w:tc>
          <w:tcPr>
            <w:tcW w:w="0" w:type="auto"/>
            <w:vAlign w:val="center"/>
            <w:hideMark/>
          </w:tcPr>
          <w:p w:rsidR="002B57CA" w:rsidRDefault="002B57CA">
            <w:pPr>
              <w:pStyle w:val="NormalWeb"/>
            </w:pPr>
            <w:r>
              <w:t>The name of a relation.</w:t>
            </w:r>
          </w:p>
        </w:tc>
      </w:tr>
      <w:tr w:rsidR="002B57CA" w:rsidTr="002B57CA">
        <w:trPr>
          <w:tblCellSpacing w:w="7" w:type="dxa"/>
        </w:trPr>
        <w:tc>
          <w:tcPr>
            <w:tcW w:w="0" w:type="auto"/>
            <w:vAlign w:val="center"/>
            <w:hideMark/>
          </w:tcPr>
          <w:p w:rsidR="002B57CA" w:rsidRDefault="002B57CA">
            <w:pPr>
              <w:pStyle w:val="NormalWeb"/>
            </w:pPr>
            <w:r>
              <w:t>THROUGH</w:t>
            </w:r>
          </w:p>
        </w:tc>
        <w:tc>
          <w:tcPr>
            <w:tcW w:w="0" w:type="auto"/>
            <w:vAlign w:val="center"/>
            <w:hideMark/>
          </w:tcPr>
          <w:p w:rsidR="002B57CA" w:rsidRDefault="002B57CA">
            <w:pPr>
              <w:pStyle w:val="NormalWeb"/>
            </w:pPr>
            <w:r>
              <w:t xml:space="preserve">Keyword. </w:t>
            </w:r>
          </w:p>
        </w:tc>
      </w:tr>
      <w:tr w:rsidR="002B57CA" w:rsidTr="002B57CA">
        <w:trPr>
          <w:tblCellSpacing w:w="7" w:type="dxa"/>
        </w:trPr>
        <w:tc>
          <w:tcPr>
            <w:tcW w:w="0" w:type="auto"/>
            <w:vAlign w:val="center"/>
            <w:hideMark/>
          </w:tcPr>
          <w:p w:rsidR="002B57CA" w:rsidRDefault="002B57CA">
            <w:pPr>
              <w:pStyle w:val="NormalWeb"/>
            </w:pPr>
            <w:r>
              <w:t>`command`</w:t>
            </w:r>
          </w:p>
        </w:tc>
        <w:tc>
          <w:tcPr>
            <w:tcW w:w="0" w:type="auto"/>
            <w:vAlign w:val="center"/>
            <w:hideMark/>
          </w:tcPr>
          <w:p w:rsidR="002B57CA" w:rsidRDefault="002B57CA">
            <w:pPr>
              <w:pStyle w:val="NormalWeb"/>
            </w:pPr>
            <w:r>
              <w:t>A command, including the arguments, enclosed in back tics (where a command is anything that can be executed).</w:t>
            </w:r>
          </w:p>
        </w:tc>
      </w:tr>
      <w:tr w:rsidR="002B57CA" w:rsidTr="002B57CA">
        <w:trPr>
          <w:tblCellSpacing w:w="7" w:type="dxa"/>
        </w:trPr>
        <w:tc>
          <w:tcPr>
            <w:tcW w:w="0" w:type="auto"/>
            <w:vAlign w:val="center"/>
            <w:hideMark/>
          </w:tcPr>
          <w:p w:rsidR="002B57CA" w:rsidRDefault="002B57CA">
            <w:pPr>
              <w:pStyle w:val="NormalWeb"/>
            </w:pPr>
            <w:r>
              <w:t>cmd_alias</w:t>
            </w:r>
          </w:p>
        </w:tc>
        <w:tc>
          <w:tcPr>
            <w:tcW w:w="0" w:type="auto"/>
            <w:vAlign w:val="center"/>
            <w:hideMark/>
          </w:tcPr>
          <w:p w:rsidR="002B57CA" w:rsidRDefault="002B57CA">
            <w:pPr>
              <w:pStyle w:val="NormalWeb"/>
            </w:pPr>
            <w:r>
              <w:t xml:space="preserve">The name of a command created using the DEFINE operator (see </w:t>
            </w:r>
            <w:hyperlink r:id="rId146" w:anchor="define-udfs" w:history="1">
              <w:r>
                <w:rPr>
                  <w:rStyle w:val="Hyperlink"/>
                </w:rPr>
                <w:t>DEFINE (UDFs, streaming)</w:t>
              </w:r>
            </w:hyperlink>
            <w:r>
              <w:t xml:space="preserve"> for additional streaming examples).</w:t>
            </w:r>
          </w:p>
        </w:tc>
      </w:tr>
      <w:tr w:rsidR="002B57CA" w:rsidTr="002B57CA">
        <w:trPr>
          <w:tblCellSpacing w:w="7" w:type="dxa"/>
        </w:trPr>
        <w:tc>
          <w:tcPr>
            <w:tcW w:w="0" w:type="auto"/>
            <w:vAlign w:val="center"/>
            <w:hideMark/>
          </w:tcPr>
          <w:p w:rsidR="002B57CA" w:rsidRDefault="002B57CA">
            <w:pPr>
              <w:pStyle w:val="NormalWeb"/>
            </w:pPr>
            <w:r>
              <w:t>AS</w:t>
            </w:r>
          </w:p>
        </w:tc>
        <w:tc>
          <w:tcPr>
            <w:tcW w:w="0" w:type="auto"/>
            <w:vAlign w:val="center"/>
            <w:hideMark/>
          </w:tcPr>
          <w:p w:rsidR="002B57CA" w:rsidRDefault="002B57CA">
            <w:pPr>
              <w:pStyle w:val="NormalWeb"/>
            </w:pPr>
            <w:r>
              <w:t>Keyword.</w:t>
            </w:r>
          </w:p>
        </w:tc>
      </w:tr>
      <w:tr w:rsidR="002B57CA" w:rsidTr="002B57CA">
        <w:trPr>
          <w:tblCellSpacing w:w="7" w:type="dxa"/>
        </w:trPr>
        <w:tc>
          <w:tcPr>
            <w:tcW w:w="0" w:type="auto"/>
            <w:vAlign w:val="center"/>
            <w:hideMark/>
          </w:tcPr>
          <w:p w:rsidR="002B57CA" w:rsidRDefault="002B57CA">
            <w:pPr>
              <w:pStyle w:val="NormalWeb"/>
            </w:pPr>
            <w:r>
              <w:t>schema</w:t>
            </w:r>
          </w:p>
        </w:tc>
        <w:tc>
          <w:tcPr>
            <w:tcW w:w="0" w:type="auto"/>
            <w:vAlign w:val="center"/>
            <w:hideMark/>
          </w:tcPr>
          <w:p w:rsidR="002B57CA" w:rsidRDefault="002B57CA">
            <w:pPr>
              <w:pStyle w:val="NormalWeb"/>
            </w:pPr>
            <w:r>
              <w:t xml:space="preserve">A schema using the AS keyword, enclosed in parentheses (see </w:t>
            </w:r>
            <w:hyperlink r:id="rId147" w:anchor="schemas" w:history="1">
              <w:r>
                <w:rPr>
                  <w:rStyle w:val="Hyperlink"/>
                </w:rPr>
                <w:t>Schemas</w:t>
              </w:r>
            </w:hyperlink>
            <w:r>
              <w:t>).</w:t>
            </w:r>
          </w:p>
        </w:tc>
      </w:tr>
    </w:tbl>
    <w:p w:rsidR="002B57CA" w:rsidRDefault="002B57CA" w:rsidP="002B57CA">
      <w:pPr>
        <w:pStyle w:val="Heading4"/>
      </w:pPr>
      <w:bookmarkStart w:id="251" w:name="Usage-N13FE1"/>
      <w:bookmarkEnd w:id="251"/>
      <w:r>
        <w:t>Usage</w:t>
      </w:r>
    </w:p>
    <w:p w:rsidR="002B57CA" w:rsidRDefault="002B57CA" w:rsidP="002B57CA">
      <w:pPr>
        <w:pStyle w:val="NormalWeb"/>
      </w:pPr>
      <w:r>
        <w:t>Use the STREAM operator to send data through an external script or program. Multiple stream operators can appear in the same Pig script. The stream operators can be adjacent to each other or have other operations in between.</w:t>
      </w:r>
    </w:p>
    <w:p w:rsidR="002B57CA" w:rsidRDefault="002B57CA" w:rsidP="002B57CA">
      <w:pPr>
        <w:pStyle w:val="NormalWeb"/>
      </w:pPr>
      <w:r>
        <w:t>When used with a command, a stream statement could look like this:</w:t>
      </w:r>
    </w:p>
    <w:p w:rsidR="002B57CA" w:rsidRDefault="002B57CA" w:rsidP="002B57CA">
      <w:pPr>
        <w:pStyle w:val="HTMLPreformatted"/>
      </w:pPr>
      <w:r>
        <w:t>A = LOAD 'data';</w:t>
      </w:r>
    </w:p>
    <w:p w:rsidR="002B57CA" w:rsidRDefault="002B57CA" w:rsidP="002B57CA">
      <w:pPr>
        <w:pStyle w:val="HTMLPreformatted"/>
      </w:pPr>
    </w:p>
    <w:p w:rsidR="002B57CA" w:rsidRDefault="002B57CA" w:rsidP="002B57CA">
      <w:pPr>
        <w:pStyle w:val="HTMLPreformatted"/>
      </w:pPr>
      <w:r>
        <w:t>B = STREAM A THROUGH `stream.pl -n 5`;</w:t>
      </w:r>
    </w:p>
    <w:p w:rsidR="002B57CA" w:rsidRDefault="002B57CA" w:rsidP="002B57CA">
      <w:pPr>
        <w:pStyle w:val="NormalWeb"/>
      </w:pPr>
      <w:r>
        <w:t>When used with a cmd_alias, a stream statement could look like this, where mycmd is the defined alias.</w:t>
      </w:r>
    </w:p>
    <w:p w:rsidR="002B57CA" w:rsidRDefault="002B57CA" w:rsidP="002B57CA">
      <w:pPr>
        <w:pStyle w:val="HTMLPreformatted"/>
      </w:pPr>
      <w:r>
        <w:t>A = LOAD 'data';</w:t>
      </w:r>
    </w:p>
    <w:p w:rsidR="002B57CA" w:rsidRDefault="002B57CA" w:rsidP="002B57CA">
      <w:pPr>
        <w:pStyle w:val="HTMLPreformatted"/>
      </w:pPr>
    </w:p>
    <w:p w:rsidR="002B57CA" w:rsidRDefault="002B57CA" w:rsidP="002B57CA">
      <w:pPr>
        <w:pStyle w:val="HTMLPreformatted"/>
      </w:pPr>
      <w:r>
        <w:t>DEFINE mycmd `stream.pl –n 5`;</w:t>
      </w:r>
    </w:p>
    <w:p w:rsidR="002B57CA" w:rsidRDefault="002B57CA" w:rsidP="002B57CA">
      <w:pPr>
        <w:pStyle w:val="HTMLPreformatted"/>
      </w:pPr>
    </w:p>
    <w:p w:rsidR="002B57CA" w:rsidRDefault="002B57CA" w:rsidP="002B57CA">
      <w:pPr>
        <w:pStyle w:val="HTMLPreformatted"/>
      </w:pPr>
      <w:r>
        <w:t>B = STREAM A THROUGH mycmd;</w:t>
      </w:r>
    </w:p>
    <w:p w:rsidR="002B57CA" w:rsidRDefault="002B57CA" w:rsidP="002B57CA">
      <w:pPr>
        <w:pStyle w:val="Heading4"/>
      </w:pPr>
      <w:bookmarkStart w:id="252" w:name="About+Data+Guarantees"/>
      <w:bookmarkEnd w:id="252"/>
      <w:r>
        <w:t>About Data Guarantees</w:t>
      </w:r>
    </w:p>
    <w:p w:rsidR="002B57CA" w:rsidRDefault="002B57CA" w:rsidP="002B57CA">
      <w:pPr>
        <w:pStyle w:val="NormalWeb"/>
      </w:pPr>
      <w:r>
        <w:lastRenderedPageBreak/>
        <w:t xml:space="preserve">Data guarantees are determined based on the position of the streaming operator in the Pig script. </w:t>
      </w:r>
    </w:p>
    <w:p w:rsidR="002B57CA" w:rsidRDefault="002B57CA" w:rsidP="002B57CA">
      <w:pPr>
        <w:pStyle w:val="NormalWeb"/>
        <w:numPr>
          <w:ilvl w:val="0"/>
          <w:numId w:val="95"/>
        </w:numPr>
      </w:pPr>
      <w:r>
        <w:t xml:space="preserve">Unordered data – No guarantee for the order in which the data is delivered to the streaming application. </w:t>
      </w:r>
    </w:p>
    <w:p w:rsidR="002B57CA" w:rsidRDefault="002B57CA" w:rsidP="002B57CA">
      <w:pPr>
        <w:pStyle w:val="NormalWeb"/>
        <w:numPr>
          <w:ilvl w:val="0"/>
          <w:numId w:val="95"/>
        </w:numPr>
      </w:pPr>
      <w:r>
        <w:t>Grouped data – The data for the same grouped key is guaranteed to be provided to the streaming application contiguously</w:t>
      </w:r>
    </w:p>
    <w:p w:rsidR="002B57CA" w:rsidRDefault="002B57CA" w:rsidP="002B57CA">
      <w:pPr>
        <w:pStyle w:val="NormalWeb"/>
        <w:numPr>
          <w:ilvl w:val="0"/>
          <w:numId w:val="95"/>
        </w:numPr>
      </w:pPr>
      <w:r>
        <w:t>Grouped and ordered data – The data for the same grouped key is guaranteed to be provided to the streaming application contiguously. Additionally, the data within the group is guaranteed to be sorted by the provided secondary key.</w:t>
      </w:r>
    </w:p>
    <w:p w:rsidR="002B57CA" w:rsidRDefault="002B57CA" w:rsidP="002B57CA">
      <w:pPr>
        <w:pStyle w:val="NormalWeb"/>
      </w:pPr>
      <w:r>
        <w:t>In addition to position, data grouping and ordering can be determined by the data itself. However, you need to know the property of the data to be able to take advantage of its structure.</w:t>
      </w:r>
    </w:p>
    <w:p w:rsidR="002B57CA" w:rsidRDefault="002B57CA" w:rsidP="002B57CA">
      <w:pPr>
        <w:pStyle w:val="Heading4"/>
      </w:pPr>
      <w:bookmarkStart w:id="253" w:name="Example:+Data+Guarantees"/>
      <w:bookmarkEnd w:id="253"/>
      <w:r>
        <w:t>Example: Data Guarantees</w:t>
      </w:r>
    </w:p>
    <w:p w:rsidR="002B57CA" w:rsidRDefault="002B57CA" w:rsidP="002B57CA">
      <w:pPr>
        <w:pStyle w:val="NormalWeb"/>
      </w:pPr>
      <w:r>
        <w:t>In this example the data is unordered.</w:t>
      </w:r>
    </w:p>
    <w:p w:rsidR="002B57CA" w:rsidRDefault="002B57CA" w:rsidP="002B57CA">
      <w:pPr>
        <w:pStyle w:val="HTMLPreformatted"/>
      </w:pPr>
      <w:r>
        <w:t>A = LOAD 'data';</w:t>
      </w:r>
    </w:p>
    <w:p w:rsidR="002B57CA" w:rsidRDefault="002B57CA" w:rsidP="002B57CA">
      <w:pPr>
        <w:pStyle w:val="HTMLPreformatted"/>
      </w:pPr>
    </w:p>
    <w:p w:rsidR="002B57CA" w:rsidRDefault="002B57CA" w:rsidP="002B57CA">
      <w:pPr>
        <w:pStyle w:val="HTMLPreformatted"/>
      </w:pPr>
      <w:r>
        <w:t>B = STREAM A THROUGH `stream.pl`;</w:t>
      </w:r>
    </w:p>
    <w:p w:rsidR="002B57CA" w:rsidRDefault="002B57CA" w:rsidP="002B57CA">
      <w:pPr>
        <w:pStyle w:val="NormalWeb"/>
      </w:pPr>
      <w:r>
        <w:t>In this example the data is grouped.</w:t>
      </w:r>
    </w:p>
    <w:p w:rsidR="002B57CA" w:rsidRDefault="002B57CA" w:rsidP="002B57CA">
      <w:pPr>
        <w:pStyle w:val="HTMLPreformatted"/>
      </w:pPr>
      <w:r>
        <w:t>A = LOAD 'data';</w:t>
      </w:r>
    </w:p>
    <w:p w:rsidR="002B57CA" w:rsidRDefault="002B57CA" w:rsidP="002B57CA">
      <w:pPr>
        <w:pStyle w:val="HTMLPreformatted"/>
      </w:pPr>
    </w:p>
    <w:p w:rsidR="002B57CA" w:rsidRDefault="002B57CA" w:rsidP="002B57CA">
      <w:pPr>
        <w:pStyle w:val="HTMLPreformatted"/>
      </w:pPr>
      <w:r>
        <w:t>B = GROUP A BY $1;</w:t>
      </w:r>
    </w:p>
    <w:p w:rsidR="002B57CA" w:rsidRDefault="002B57CA" w:rsidP="002B57CA">
      <w:pPr>
        <w:pStyle w:val="HTMLPreformatted"/>
      </w:pPr>
    </w:p>
    <w:p w:rsidR="002B57CA" w:rsidRDefault="002B57CA" w:rsidP="002B57CA">
      <w:pPr>
        <w:pStyle w:val="HTMLPreformatted"/>
      </w:pPr>
      <w:r>
        <w:t>C = FOREACH B FLATTEN(A);</w:t>
      </w:r>
    </w:p>
    <w:p w:rsidR="002B57CA" w:rsidRDefault="002B57CA" w:rsidP="002B57CA">
      <w:pPr>
        <w:pStyle w:val="HTMLPreformatted"/>
      </w:pPr>
    </w:p>
    <w:p w:rsidR="002B57CA" w:rsidRDefault="002B57CA" w:rsidP="002B57CA">
      <w:pPr>
        <w:pStyle w:val="HTMLPreformatted"/>
      </w:pPr>
      <w:r>
        <w:t>D = STREAM C THROUGH `stream.pl`;</w:t>
      </w:r>
    </w:p>
    <w:p w:rsidR="002B57CA" w:rsidRDefault="002B57CA" w:rsidP="002B57CA">
      <w:pPr>
        <w:pStyle w:val="NormalWeb"/>
      </w:pPr>
      <w:r>
        <w:t>In this example the data is grouped and ordered.</w:t>
      </w:r>
    </w:p>
    <w:p w:rsidR="002B57CA" w:rsidRDefault="002B57CA" w:rsidP="002B57CA">
      <w:pPr>
        <w:pStyle w:val="HTMLPreformatted"/>
      </w:pPr>
      <w:r>
        <w:t>A = LOAD 'data';</w:t>
      </w:r>
    </w:p>
    <w:p w:rsidR="002B57CA" w:rsidRDefault="002B57CA" w:rsidP="002B57CA">
      <w:pPr>
        <w:pStyle w:val="HTMLPreformatted"/>
      </w:pPr>
    </w:p>
    <w:p w:rsidR="002B57CA" w:rsidRDefault="002B57CA" w:rsidP="002B57CA">
      <w:pPr>
        <w:pStyle w:val="HTMLPreformatted"/>
      </w:pPr>
      <w:r>
        <w:t>B = GROUP A BY $1;</w:t>
      </w:r>
    </w:p>
    <w:p w:rsidR="002B57CA" w:rsidRDefault="002B57CA" w:rsidP="002B57CA">
      <w:pPr>
        <w:pStyle w:val="HTMLPreformatted"/>
      </w:pPr>
    </w:p>
    <w:p w:rsidR="002B57CA" w:rsidRDefault="002B57CA" w:rsidP="002B57CA">
      <w:pPr>
        <w:pStyle w:val="HTMLPreformatted"/>
      </w:pPr>
      <w:r>
        <w:t>C = FOREACH B {</w:t>
      </w:r>
    </w:p>
    <w:p w:rsidR="002B57CA" w:rsidRDefault="002B57CA" w:rsidP="002B57CA">
      <w:pPr>
        <w:pStyle w:val="HTMLPreformatted"/>
      </w:pPr>
      <w:r>
        <w:t xml:space="preserve">      D = ORDER A BY ($3, $4);</w:t>
      </w:r>
    </w:p>
    <w:p w:rsidR="002B57CA" w:rsidRDefault="002B57CA" w:rsidP="002B57CA">
      <w:pPr>
        <w:pStyle w:val="HTMLPreformatted"/>
      </w:pPr>
      <w:r>
        <w:t xml:space="preserve">      GENERATE D;</w:t>
      </w:r>
    </w:p>
    <w:p w:rsidR="002B57CA" w:rsidRDefault="002B57CA" w:rsidP="002B57CA">
      <w:pPr>
        <w:pStyle w:val="HTMLPreformatted"/>
      </w:pPr>
      <w:r>
        <w:t>}</w:t>
      </w:r>
    </w:p>
    <w:p w:rsidR="002B57CA" w:rsidRDefault="002B57CA" w:rsidP="002B57CA">
      <w:pPr>
        <w:pStyle w:val="HTMLPreformatted"/>
      </w:pPr>
    </w:p>
    <w:p w:rsidR="002B57CA" w:rsidRDefault="002B57CA" w:rsidP="002B57CA">
      <w:pPr>
        <w:pStyle w:val="HTMLPreformatted"/>
      </w:pPr>
      <w:r>
        <w:t>E = STREAM C THROUGH `stream.pl`;</w:t>
      </w:r>
    </w:p>
    <w:p w:rsidR="002B57CA" w:rsidRDefault="002B57CA" w:rsidP="002B57CA">
      <w:pPr>
        <w:pStyle w:val="Heading4"/>
      </w:pPr>
      <w:bookmarkStart w:id="254" w:name="Example:+Schemas"/>
      <w:bookmarkEnd w:id="254"/>
      <w:r>
        <w:t>Example: Schemas</w:t>
      </w:r>
    </w:p>
    <w:p w:rsidR="002B57CA" w:rsidRDefault="002B57CA" w:rsidP="002B57CA">
      <w:pPr>
        <w:pStyle w:val="NormalWeb"/>
      </w:pPr>
      <w:r>
        <w:t>In this example a schema is specified as part of the STREAM statement.</w:t>
      </w:r>
    </w:p>
    <w:p w:rsidR="002B57CA" w:rsidRDefault="002B57CA" w:rsidP="002B57CA">
      <w:pPr>
        <w:pStyle w:val="HTMLPreformatted"/>
      </w:pPr>
      <w:r>
        <w:t>X = STREAM A THROUGH `stream.pl` as (f1:int, f2:int, f3:int);</w:t>
      </w:r>
    </w:p>
    <w:p w:rsidR="002B57CA" w:rsidRDefault="002B57CA" w:rsidP="002B57CA">
      <w:pPr>
        <w:pStyle w:val="Heading3"/>
      </w:pPr>
      <w:bookmarkStart w:id="255" w:name="union"/>
      <w:bookmarkEnd w:id="255"/>
      <w:r>
        <w:lastRenderedPageBreak/>
        <w:t>UNION</w:t>
      </w:r>
    </w:p>
    <w:p w:rsidR="002B57CA" w:rsidRDefault="002B57CA" w:rsidP="002B57CA">
      <w:pPr>
        <w:pStyle w:val="NormalWeb"/>
      </w:pPr>
      <w:r>
        <w:t>Computes the union of two or more relations.</w:t>
      </w:r>
    </w:p>
    <w:p w:rsidR="002B57CA" w:rsidRDefault="002B57CA" w:rsidP="002B57CA">
      <w:pPr>
        <w:pStyle w:val="Heading4"/>
      </w:pPr>
      <w:bookmarkStart w:id="256" w:name="Syntax-N14051"/>
      <w:bookmarkEnd w:id="256"/>
      <w:r>
        <w:t>Syntax</w:t>
      </w:r>
    </w:p>
    <w:tbl>
      <w:tblPr>
        <w:tblW w:w="0" w:type="auto"/>
        <w:tblCellSpacing w:w="7" w:type="dxa"/>
        <w:tblCellMar>
          <w:top w:w="60" w:type="dxa"/>
          <w:left w:w="60" w:type="dxa"/>
          <w:bottom w:w="60" w:type="dxa"/>
          <w:right w:w="60" w:type="dxa"/>
        </w:tblCellMar>
        <w:tblLook w:val="04A0"/>
      </w:tblPr>
      <w:tblGrid>
        <w:gridCol w:w="5389"/>
      </w:tblGrid>
      <w:tr w:rsidR="002B57CA" w:rsidTr="002B57CA">
        <w:trPr>
          <w:tblCellSpacing w:w="7" w:type="dxa"/>
        </w:trPr>
        <w:tc>
          <w:tcPr>
            <w:tcW w:w="0" w:type="auto"/>
            <w:vAlign w:val="center"/>
            <w:hideMark/>
          </w:tcPr>
          <w:p w:rsidR="002B57CA" w:rsidRDefault="002B57CA">
            <w:pPr>
              <w:pStyle w:val="NormalWeb"/>
            </w:pPr>
            <w:r>
              <w:t>alias = UNION [ONSCHEMA] alias, alias [, alias …];</w:t>
            </w:r>
          </w:p>
        </w:tc>
      </w:tr>
    </w:tbl>
    <w:p w:rsidR="002B57CA" w:rsidRDefault="002B57CA" w:rsidP="002B57CA">
      <w:pPr>
        <w:pStyle w:val="Heading4"/>
      </w:pPr>
      <w:bookmarkStart w:id="257" w:name="Terms-N14065"/>
      <w:bookmarkEnd w:id="257"/>
      <w:r>
        <w:t>Terms</w:t>
      </w:r>
    </w:p>
    <w:tbl>
      <w:tblPr>
        <w:tblW w:w="0" w:type="auto"/>
        <w:tblCellSpacing w:w="7" w:type="dxa"/>
        <w:tblCellMar>
          <w:top w:w="60" w:type="dxa"/>
          <w:left w:w="60" w:type="dxa"/>
          <w:bottom w:w="60" w:type="dxa"/>
          <w:right w:w="60" w:type="dxa"/>
        </w:tblCellMar>
        <w:tblLook w:val="04A0"/>
      </w:tblPr>
      <w:tblGrid>
        <w:gridCol w:w="1488"/>
        <w:gridCol w:w="8020"/>
      </w:tblGrid>
      <w:tr w:rsidR="002B57CA" w:rsidTr="002B57CA">
        <w:trPr>
          <w:tblCellSpacing w:w="7" w:type="dxa"/>
        </w:trPr>
        <w:tc>
          <w:tcPr>
            <w:tcW w:w="0" w:type="auto"/>
            <w:vAlign w:val="center"/>
            <w:hideMark/>
          </w:tcPr>
          <w:p w:rsidR="002B57CA" w:rsidRDefault="002B57CA">
            <w:pPr>
              <w:pStyle w:val="NormalWeb"/>
            </w:pPr>
            <w:r>
              <w:t>alias</w:t>
            </w:r>
          </w:p>
        </w:tc>
        <w:tc>
          <w:tcPr>
            <w:tcW w:w="0" w:type="auto"/>
            <w:vAlign w:val="center"/>
            <w:hideMark/>
          </w:tcPr>
          <w:p w:rsidR="002B57CA" w:rsidRDefault="002B57CA">
            <w:pPr>
              <w:pStyle w:val="NormalWeb"/>
            </w:pPr>
            <w:r>
              <w:t>The name of a relation.</w:t>
            </w:r>
          </w:p>
        </w:tc>
      </w:tr>
      <w:tr w:rsidR="002B57CA" w:rsidTr="002B57CA">
        <w:trPr>
          <w:tblCellSpacing w:w="7" w:type="dxa"/>
        </w:trPr>
        <w:tc>
          <w:tcPr>
            <w:tcW w:w="0" w:type="auto"/>
            <w:vAlign w:val="center"/>
            <w:hideMark/>
          </w:tcPr>
          <w:p w:rsidR="002B57CA" w:rsidRDefault="002B57CA">
            <w:pPr>
              <w:pStyle w:val="NormalWeb"/>
            </w:pPr>
            <w:bookmarkStart w:id="258" w:name="onschema"/>
            <w:bookmarkEnd w:id="258"/>
            <w:r>
              <w:t xml:space="preserve">ONSCHEMA </w:t>
            </w:r>
          </w:p>
        </w:tc>
        <w:tc>
          <w:tcPr>
            <w:tcW w:w="0" w:type="auto"/>
            <w:vAlign w:val="center"/>
            <w:hideMark/>
          </w:tcPr>
          <w:p w:rsidR="002B57CA" w:rsidRDefault="002B57CA">
            <w:pPr>
              <w:pStyle w:val="NormalWeb"/>
            </w:pPr>
            <w:r>
              <w:t xml:space="preserve">Use the ONSCHEMA clause to base the union on named fields (rather than positional notation). All inputs to the union must have a non-unknown (non-null) </w:t>
            </w:r>
            <w:hyperlink r:id="rId148" w:anchor="schemas" w:history="1">
              <w:r>
                <w:rPr>
                  <w:rStyle w:val="Hyperlink"/>
                </w:rPr>
                <w:t>schema</w:t>
              </w:r>
            </w:hyperlink>
            <w:r>
              <w:t>.</w:t>
            </w:r>
          </w:p>
        </w:tc>
      </w:tr>
    </w:tbl>
    <w:p w:rsidR="002B57CA" w:rsidRDefault="002B57CA" w:rsidP="002B57CA">
      <w:pPr>
        <w:pStyle w:val="Heading4"/>
      </w:pPr>
      <w:bookmarkStart w:id="259" w:name="Usage-N1409A"/>
      <w:bookmarkEnd w:id="259"/>
      <w:r>
        <w:t>Usage</w:t>
      </w:r>
    </w:p>
    <w:p w:rsidR="002B57CA" w:rsidRDefault="002B57CA" w:rsidP="002B57CA">
      <w:pPr>
        <w:pStyle w:val="NormalWeb"/>
      </w:pPr>
      <w:r>
        <w:t>Use the UNION operator to merge the contents of two or more relations. The UNION operator:</w:t>
      </w:r>
    </w:p>
    <w:p w:rsidR="002B57CA" w:rsidRDefault="002B57CA" w:rsidP="002B57CA">
      <w:pPr>
        <w:pStyle w:val="NormalWeb"/>
        <w:numPr>
          <w:ilvl w:val="0"/>
          <w:numId w:val="96"/>
        </w:numPr>
      </w:pPr>
      <w:r>
        <w:t>Does not preserve the order of tuples. Both the input and output relations are interpreted as unordered bags of tuples.</w:t>
      </w:r>
    </w:p>
    <w:p w:rsidR="002B57CA" w:rsidRDefault="002B57CA" w:rsidP="002B57CA">
      <w:pPr>
        <w:pStyle w:val="NormalWeb"/>
        <w:numPr>
          <w:ilvl w:val="0"/>
          <w:numId w:val="96"/>
        </w:numPr>
      </w:pPr>
      <w:r>
        <w:t>Does not ensure (as databases do) that all tuples adhere to the same schema or that they have the same number of fields. In a typical scenario, however, this should be the case; therefore, it is the user's responsibility to either (1) ensure that the tuples in the input relations have the same schema or (2) be able to process varying tuples in the output relation.</w:t>
      </w:r>
    </w:p>
    <w:p w:rsidR="002B57CA" w:rsidRDefault="002B57CA" w:rsidP="002B57CA">
      <w:pPr>
        <w:pStyle w:val="NormalWeb"/>
        <w:numPr>
          <w:ilvl w:val="0"/>
          <w:numId w:val="96"/>
        </w:numPr>
      </w:pPr>
      <w:r>
        <w:t>Does not eliminate duplicate tuples.</w:t>
      </w:r>
    </w:p>
    <w:p w:rsidR="002B57CA" w:rsidRDefault="002B57CA" w:rsidP="002B57CA">
      <w:pPr>
        <w:pStyle w:val="NormalWeb"/>
      </w:pPr>
      <w:r>
        <w:rPr>
          <w:rStyle w:val="Strong"/>
        </w:rPr>
        <w:t>Schema Behavior</w:t>
      </w:r>
      <w:r>
        <w:t xml:space="preserve"> </w:t>
      </w:r>
    </w:p>
    <w:p w:rsidR="002B57CA" w:rsidRDefault="002B57CA" w:rsidP="002B57CA">
      <w:pPr>
        <w:pStyle w:val="NormalWeb"/>
      </w:pPr>
      <w:r>
        <w:t>The behavior of schemas for UNION (positional notation / data types) and UNION ONSCHEMA (named fields / data types) is the same, except where noted.</w:t>
      </w:r>
    </w:p>
    <w:p w:rsidR="002B57CA" w:rsidRDefault="002B57CA" w:rsidP="002B57CA">
      <w:pPr>
        <w:pStyle w:val="NormalWeb"/>
      </w:pPr>
      <w:r>
        <w:t xml:space="preserve">Union on relations with two different sizes result in a null schema (union only): </w:t>
      </w:r>
    </w:p>
    <w:p w:rsidR="002B57CA" w:rsidRDefault="002B57CA" w:rsidP="002B57CA">
      <w:pPr>
        <w:pStyle w:val="HTMLPreformatted"/>
      </w:pPr>
      <w:r>
        <w:t xml:space="preserve">A: (a1:long, a2:long) </w:t>
      </w:r>
    </w:p>
    <w:p w:rsidR="002B57CA" w:rsidRDefault="002B57CA" w:rsidP="002B57CA">
      <w:pPr>
        <w:pStyle w:val="HTMLPreformatted"/>
      </w:pPr>
      <w:r>
        <w:t xml:space="preserve">B: (b1:long, b2:long, b3:long) </w:t>
      </w:r>
    </w:p>
    <w:p w:rsidR="002B57CA" w:rsidRDefault="002B57CA" w:rsidP="002B57CA">
      <w:pPr>
        <w:pStyle w:val="HTMLPreformatted"/>
      </w:pPr>
      <w:r>
        <w:t xml:space="preserve">A union B: null </w:t>
      </w:r>
    </w:p>
    <w:p w:rsidR="002B57CA" w:rsidRDefault="002B57CA" w:rsidP="002B57CA">
      <w:pPr>
        <w:pStyle w:val="NormalWeb"/>
      </w:pPr>
      <w:r>
        <w:t xml:space="preserve">Union columns with incompatible types result in a bytearray type: </w:t>
      </w:r>
    </w:p>
    <w:p w:rsidR="002B57CA" w:rsidRDefault="002B57CA" w:rsidP="002B57CA">
      <w:pPr>
        <w:pStyle w:val="HTMLPreformatted"/>
      </w:pPr>
      <w:r>
        <w:t xml:space="preserve">A: (a1:long, a2:long) </w:t>
      </w:r>
    </w:p>
    <w:p w:rsidR="002B57CA" w:rsidRDefault="002B57CA" w:rsidP="002B57CA">
      <w:pPr>
        <w:pStyle w:val="HTMLPreformatted"/>
      </w:pPr>
      <w:r>
        <w:t xml:space="preserve">B: (b1:(b11:long, b12:long), b2:long) </w:t>
      </w:r>
    </w:p>
    <w:p w:rsidR="002B57CA" w:rsidRDefault="002B57CA" w:rsidP="002B57CA">
      <w:pPr>
        <w:pStyle w:val="HTMLPreformatted"/>
      </w:pPr>
      <w:r>
        <w:t xml:space="preserve">A union B: (a1:bytearray, a2:long) </w:t>
      </w:r>
    </w:p>
    <w:p w:rsidR="002B57CA" w:rsidRDefault="002B57CA" w:rsidP="002B57CA">
      <w:pPr>
        <w:pStyle w:val="NormalWeb"/>
      </w:pPr>
      <w:r>
        <w:t>Union columns of compatible type will produce an "escalate" type. The priority is:</w:t>
      </w:r>
    </w:p>
    <w:p w:rsidR="002B57CA" w:rsidRDefault="002B57CA" w:rsidP="002B57CA">
      <w:pPr>
        <w:numPr>
          <w:ilvl w:val="0"/>
          <w:numId w:val="97"/>
        </w:numPr>
        <w:spacing w:before="100" w:beforeAutospacing="1" w:after="100" w:afterAutospacing="1" w:line="240" w:lineRule="auto"/>
      </w:pPr>
      <w:r>
        <w:lastRenderedPageBreak/>
        <w:t>double &gt; float &gt; long &gt; int &gt; bytearray</w:t>
      </w:r>
    </w:p>
    <w:p w:rsidR="002B57CA" w:rsidRDefault="002B57CA" w:rsidP="002B57CA">
      <w:pPr>
        <w:numPr>
          <w:ilvl w:val="0"/>
          <w:numId w:val="97"/>
        </w:numPr>
        <w:spacing w:before="100" w:beforeAutospacing="1" w:after="100" w:afterAutospacing="1" w:line="240" w:lineRule="auto"/>
      </w:pPr>
      <w:r>
        <w:t>tuple|bag|map|chararray &gt; bytearray</w:t>
      </w:r>
    </w:p>
    <w:p w:rsidR="002B57CA" w:rsidRDefault="002B57CA" w:rsidP="002B57CA">
      <w:pPr>
        <w:pStyle w:val="HTMLPreformatted"/>
      </w:pPr>
      <w:r>
        <w:t xml:space="preserve">A: (a1:int, a2:bytearray, a3:int) </w:t>
      </w:r>
    </w:p>
    <w:p w:rsidR="002B57CA" w:rsidRDefault="002B57CA" w:rsidP="002B57CA">
      <w:pPr>
        <w:pStyle w:val="HTMLPreformatted"/>
      </w:pPr>
      <w:r>
        <w:t xml:space="preserve">B: (b1:float, b2:chararray, b3:bytearray) </w:t>
      </w:r>
    </w:p>
    <w:p w:rsidR="002B57CA" w:rsidRDefault="002B57CA" w:rsidP="002B57CA">
      <w:pPr>
        <w:pStyle w:val="HTMLPreformatted"/>
      </w:pPr>
      <w:r>
        <w:t xml:space="preserve">A union B: (a1:float, a2:chararray, a3:int) </w:t>
      </w:r>
    </w:p>
    <w:p w:rsidR="002B57CA" w:rsidRDefault="002B57CA" w:rsidP="002B57CA">
      <w:pPr>
        <w:pStyle w:val="NormalWeb"/>
      </w:pPr>
      <w:r>
        <w:t xml:space="preserve">Union of different inner types results in an empty complex type: </w:t>
      </w:r>
    </w:p>
    <w:p w:rsidR="002B57CA" w:rsidRDefault="002B57CA" w:rsidP="002B57CA">
      <w:pPr>
        <w:pStyle w:val="HTMLPreformatted"/>
      </w:pPr>
      <w:r>
        <w:t xml:space="preserve">A: (a1:(a11:long, a12:int), a2:{(a21:charray, a22:int)}) </w:t>
      </w:r>
    </w:p>
    <w:p w:rsidR="002B57CA" w:rsidRDefault="002B57CA" w:rsidP="002B57CA">
      <w:pPr>
        <w:pStyle w:val="HTMLPreformatted"/>
      </w:pPr>
      <w:r>
        <w:t xml:space="preserve">B: (b1:(b11:int, b12:int), b2:{(b21:int, b22:int)}) </w:t>
      </w:r>
    </w:p>
    <w:p w:rsidR="002B57CA" w:rsidRDefault="002B57CA" w:rsidP="002B57CA">
      <w:pPr>
        <w:pStyle w:val="HTMLPreformatted"/>
      </w:pPr>
      <w:r>
        <w:t xml:space="preserve">A union B: (a1:(), a2:{()}) </w:t>
      </w:r>
    </w:p>
    <w:p w:rsidR="002B57CA" w:rsidRDefault="002B57CA" w:rsidP="002B57CA">
      <w:pPr>
        <w:pStyle w:val="NormalWeb"/>
      </w:pPr>
      <w:r>
        <w:t xml:space="preserve">The alias of the first relation is always taken as the alias of the unioned relation field. </w:t>
      </w:r>
    </w:p>
    <w:p w:rsidR="002B57CA" w:rsidRDefault="002B57CA" w:rsidP="002B57CA">
      <w:pPr>
        <w:pStyle w:val="Heading4"/>
      </w:pPr>
      <w:bookmarkStart w:id="260" w:name="Example-N140EA"/>
      <w:bookmarkEnd w:id="260"/>
      <w:r>
        <w:t>Example</w:t>
      </w:r>
    </w:p>
    <w:p w:rsidR="002B57CA" w:rsidRDefault="002B57CA" w:rsidP="002B57CA">
      <w:pPr>
        <w:pStyle w:val="NormalWeb"/>
      </w:pPr>
      <w:r>
        <w:t>In this example the union of relation A and B is computed.</w:t>
      </w:r>
    </w:p>
    <w:p w:rsidR="002B57CA" w:rsidRDefault="002B57CA" w:rsidP="002B57CA">
      <w:pPr>
        <w:pStyle w:val="HTMLPreformatted"/>
      </w:pPr>
      <w:r>
        <w:t>A = LOAD 'data' AS (a1:int,a2:int,a3:int);</w:t>
      </w:r>
    </w:p>
    <w:p w:rsidR="002B57CA" w:rsidRDefault="002B57CA" w:rsidP="002B57CA">
      <w:pPr>
        <w:pStyle w:val="HTMLPreformatted"/>
      </w:pPr>
    </w:p>
    <w:p w:rsidR="002B57CA" w:rsidRDefault="002B57CA" w:rsidP="002B57CA">
      <w:pPr>
        <w:pStyle w:val="HTMLPreformatted"/>
      </w:pPr>
      <w:r>
        <w:t>DUMP A;</w:t>
      </w:r>
    </w:p>
    <w:p w:rsidR="002B57CA" w:rsidRDefault="002B57CA" w:rsidP="002B57CA">
      <w:pPr>
        <w:pStyle w:val="HTMLPreformatted"/>
      </w:pPr>
      <w:r>
        <w:t>(1,2,3)</w:t>
      </w:r>
    </w:p>
    <w:p w:rsidR="002B57CA" w:rsidRDefault="002B57CA" w:rsidP="002B57CA">
      <w:pPr>
        <w:pStyle w:val="HTMLPreformatted"/>
      </w:pPr>
      <w:r>
        <w:t>(4,2,1)</w:t>
      </w:r>
    </w:p>
    <w:p w:rsidR="002B57CA" w:rsidRDefault="002B57CA" w:rsidP="002B57CA">
      <w:pPr>
        <w:pStyle w:val="HTMLPreformatted"/>
      </w:pPr>
    </w:p>
    <w:p w:rsidR="002B57CA" w:rsidRDefault="002B57CA" w:rsidP="002B57CA">
      <w:pPr>
        <w:pStyle w:val="HTMLPreformatted"/>
      </w:pPr>
      <w:r>
        <w:t>B = LOAD 'data' AS (b1:int,b2:int);</w:t>
      </w:r>
    </w:p>
    <w:p w:rsidR="002B57CA" w:rsidRDefault="002B57CA" w:rsidP="002B57CA">
      <w:pPr>
        <w:pStyle w:val="HTMLPreformatted"/>
      </w:pPr>
    </w:p>
    <w:p w:rsidR="002B57CA" w:rsidRDefault="002B57CA" w:rsidP="002B57CA">
      <w:pPr>
        <w:pStyle w:val="HTMLPreformatted"/>
      </w:pPr>
      <w:r>
        <w:t>DUMP A;</w:t>
      </w:r>
    </w:p>
    <w:p w:rsidR="002B57CA" w:rsidRDefault="002B57CA" w:rsidP="002B57CA">
      <w:pPr>
        <w:pStyle w:val="HTMLPreformatted"/>
      </w:pPr>
      <w:r>
        <w:t>(2,4)</w:t>
      </w:r>
    </w:p>
    <w:p w:rsidR="002B57CA" w:rsidRDefault="002B57CA" w:rsidP="002B57CA">
      <w:pPr>
        <w:pStyle w:val="HTMLPreformatted"/>
      </w:pPr>
      <w:r>
        <w:t>(8,9)</w:t>
      </w:r>
    </w:p>
    <w:p w:rsidR="002B57CA" w:rsidRDefault="002B57CA" w:rsidP="002B57CA">
      <w:pPr>
        <w:pStyle w:val="HTMLPreformatted"/>
      </w:pPr>
      <w:r>
        <w:t>(1,3)</w:t>
      </w:r>
    </w:p>
    <w:p w:rsidR="002B57CA" w:rsidRDefault="002B57CA" w:rsidP="002B57CA">
      <w:pPr>
        <w:pStyle w:val="HTMLPreformatted"/>
      </w:pPr>
    </w:p>
    <w:p w:rsidR="002B57CA" w:rsidRDefault="002B57CA" w:rsidP="002B57CA">
      <w:pPr>
        <w:pStyle w:val="HTMLPreformatted"/>
      </w:pPr>
      <w:r>
        <w:t>X = UNION A, B;</w:t>
      </w:r>
    </w:p>
    <w:p w:rsidR="002B57CA" w:rsidRDefault="002B57CA" w:rsidP="002B57CA">
      <w:pPr>
        <w:pStyle w:val="HTMLPreformatted"/>
      </w:pPr>
    </w:p>
    <w:p w:rsidR="002B57CA" w:rsidRDefault="002B57CA" w:rsidP="002B57CA">
      <w:pPr>
        <w:pStyle w:val="HTMLPreformatted"/>
      </w:pPr>
      <w:r>
        <w:t>DUMP X;</w:t>
      </w:r>
    </w:p>
    <w:p w:rsidR="002B57CA" w:rsidRDefault="002B57CA" w:rsidP="002B57CA">
      <w:pPr>
        <w:pStyle w:val="HTMLPreformatted"/>
      </w:pPr>
      <w:r>
        <w:t>(1,2,3)</w:t>
      </w:r>
    </w:p>
    <w:p w:rsidR="002B57CA" w:rsidRDefault="002B57CA" w:rsidP="002B57CA">
      <w:pPr>
        <w:pStyle w:val="HTMLPreformatted"/>
      </w:pPr>
      <w:r>
        <w:t>(4,2,1)</w:t>
      </w:r>
    </w:p>
    <w:p w:rsidR="002B57CA" w:rsidRDefault="002B57CA" w:rsidP="002B57CA">
      <w:pPr>
        <w:pStyle w:val="HTMLPreformatted"/>
      </w:pPr>
      <w:r>
        <w:t>(2,4)</w:t>
      </w:r>
    </w:p>
    <w:p w:rsidR="002B57CA" w:rsidRDefault="002B57CA" w:rsidP="002B57CA">
      <w:pPr>
        <w:pStyle w:val="HTMLPreformatted"/>
      </w:pPr>
      <w:r>
        <w:t>(8,9)</w:t>
      </w:r>
    </w:p>
    <w:p w:rsidR="002B57CA" w:rsidRDefault="002B57CA" w:rsidP="002B57CA">
      <w:pPr>
        <w:pStyle w:val="HTMLPreformatted"/>
      </w:pPr>
      <w:r>
        <w:t>(1,3)</w:t>
      </w:r>
    </w:p>
    <w:p w:rsidR="002B57CA" w:rsidRDefault="002B57CA" w:rsidP="002B57CA">
      <w:pPr>
        <w:pStyle w:val="Heading4"/>
      </w:pPr>
      <w:bookmarkStart w:id="261" w:name="Example-N140F8"/>
      <w:bookmarkEnd w:id="261"/>
      <w:r>
        <w:t>Example</w:t>
      </w:r>
    </w:p>
    <w:p w:rsidR="002B57CA" w:rsidRDefault="002B57CA" w:rsidP="002B57CA">
      <w:pPr>
        <w:pStyle w:val="NormalWeb"/>
      </w:pPr>
      <w:r>
        <w:t>This example shows the use of ONSCHEMA.</w:t>
      </w:r>
    </w:p>
    <w:p w:rsidR="002B57CA" w:rsidRDefault="002B57CA" w:rsidP="002B57CA">
      <w:pPr>
        <w:pStyle w:val="HTMLPreformatted"/>
      </w:pPr>
      <w:r>
        <w:t>L1 = LOAD 'f1' USING (a : int, b : float);</w:t>
      </w:r>
    </w:p>
    <w:p w:rsidR="002B57CA" w:rsidRDefault="002B57CA" w:rsidP="002B57CA">
      <w:pPr>
        <w:pStyle w:val="HTMLPreformatted"/>
      </w:pPr>
      <w:r>
        <w:t>DUMP L1;</w:t>
      </w:r>
    </w:p>
    <w:p w:rsidR="002B57CA" w:rsidRDefault="002B57CA" w:rsidP="002B57CA">
      <w:pPr>
        <w:pStyle w:val="HTMLPreformatted"/>
      </w:pPr>
      <w:r>
        <w:t>(11,12.0)</w:t>
      </w:r>
    </w:p>
    <w:p w:rsidR="002B57CA" w:rsidRDefault="002B57CA" w:rsidP="002B57CA">
      <w:pPr>
        <w:pStyle w:val="HTMLPreformatted"/>
      </w:pPr>
      <w:r>
        <w:t>(21,22.0)</w:t>
      </w:r>
    </w:p>
    <w:p w:rsidR="002B57CA" w:rsidRDefault="002B57CA" w:rsidP="002B57CA">
      <w:pPr>
        <w:pStyle w:val="HTMLPreformatted"/>
      </w:pPr>
    </w:p>
    <w:p w:rsidR="002B57CA" w:rsidRDefault="002B57CA" w:rsidP="002B57CA">
      <w:pPr>
        <w:pStyle w:val="HTMLPreformatted"/>
      </w:pPr>
      <w:r>
        <w:t>L2 = LOAD  'f1' USING (a : long, c : chararray);</w:t>
      </w:r>
    </w:p>
    <w:p w:rsidR="002B57CA" w:rsidRDefault="002B57CA" w:rsidP="002B57CA">
      <w:pPr>
        <w:pStyle w:val="HTMLPreformatted"/>
      </w:pPr>
      <w:r>
        <w:t>DUMP L2;</w:t>
      </w:r>
    </w:p>
    <w:p w:rsidR="002B57CA" w:rsidRDefault="002B57CA" w:rsidP="002B57CA">
      <w:pPr>
        <w:pStyle w:val="HTMLPreformatted"/>
      </w:pPr>
      <w:r>
        <w:t>(11,a)</w:t>
      </w:r>
    </w:p>
    <w:p w:rsidR="002B57CA" w:rsidRDefault="002B57CA" w:rsidP="002B57CA">
      <w:pPr>
        <w:pStyle w:val="HTMLPreformatted"/>
      </w:pPr>
      <w:r>
        <w:lastRenderedPageBreak/>
        <w:t>(12,b)</w:t>
      </w:r>
    </w:p>
    <w:p w:rsidR="002B57CA" w:rsidRDefault="002B57CA" w:rsidP="002B57CA">
      <w:pPr>
        <w:pStyle w:val="HTMLPreformatted"/>
      </w:pPr>
      <w:r>
        <w:t>(13,c)</w:t>
      </w:r>
    </w:p>
    <w:p w:rsidR="002B57CA" w:rsidRDefault="002B57CA" w:rsidP="002B57CA">
      <w:pPr>
        <w:pStyle w:val="HTMLPreformatted"/>
      </w:pPr>
    </w:p>
    <w:p w:rsidR="002B57CA" w:rsidRDefault="002B57CA" w:rsidP="002B57CA">
      <w:pPr>
        <w:pStyle w:val="HTMLPreformatted"/>
      </w:pPr>
      <w:r>
        <w:t>U = UNION ONSCHEMA L1, L2;</w:t>
      </w:r>
    </w:p>
    <w:p w:rsidR="002B57CA" w:rsidRDefault="002B57CA" w:rsidP="002B57CA">
      <w:pPr>
        <w:pStyle w:val="HTMLPreformatted"/>
      </w:pPr>
      <w:r>
        <w:t>DESCRIBE U ;</w:t>
      </w:r>
    </w:p>
    <w:p w:rsidR="002B57CA" w:rsidRDefault="002B57CA" w:rsidP="002B57CA">
      <w:pPr>
        <w:pStyle w:val="HTMLPreformatted"/>
      </w:pPr>
      <w:r>
        <w:t>U : {a : long, b : float, c : chararray}</w:t>
      </w:r>
    </w:p>
    <w:p w:rsidR="002B57CA" w:rsidRDefault="002B57CA" w:rsidP="002B57CA">
      <w:pPr>
        <w:pStyle w:val="HTMLPreformatted"/>
      </w:pPr>
    </w:p>
    <w:p w:rsidR="002B57CA" w:rsidRDefault="002B57CA" w:rsidP="002B57CA">
      <w:pPr>
        <w:pStyle w:val="HTMLPreformatted"/>
      </w:pPr>
      <w:r>
        <w:t>DUMP U;</w:t>
      </w:r>
    </w:p>
    <w:p w:rsidR="002B57CA" w:rsidRDefault="002B57CA" w:rsidP="002B57CA">
      <w:pPr>
        <w:pStyle w:val="HTMLPreformatted"/>
      </w:pPr>
      <w:r>
        <w:t>(11,12.0,)</w:t>
      </w:r>
    </w:p>
    <w:p w:rsidR="002B57CA" w:rsidRDefault="002B57CA" w:rsidP="002B57CA">
      <w:pPr>
        <w:pStyle w:val="HTMLPreformatted"/>
      </w:pPr>
      <w:r>
        <w:t>(21,22.0,)</w:t>
      </w:r>
    </w:p>
    <w:p w:rsidR="002B57CA" w:rsidRDefault="002B57CA" w:rsidP="002B57CA">
      <w:pPr>
        <w:pStyle w:val="HTMLPreformatted"/>
      </w:pPr>
      <w:r>
        <w:t>(11,,a)</w:t>
      </w:r>
    </w:p>
    <w:p w:rsidR="002B57CA" w:rsidRDefault="002B57CA" w:rsidP="002B57CA">
      <w:pPr>
        <w:pStyle w:val="HTMLPreformatted"/>
      </w:pPr>
      <w:r>
        <w:t>(12,,b)</w:t>
      </w:r>
    </w:p>
    <w:p w:rsidR="002B57CA" w:rsidRDefault="002B57CA" w:rsidP="002B57CA">
      <w:pPr>
        <w:pStyle w:val="HTMLPreformatted"/>
      </w:pPr>
      <w:r>
        <w:t>(13,,c)</w:t>
      </w:r>
    </w:p>
    <w:p w:rsidR="002B57CA" w:rsidRDefault="002B57CA" w:rsidP="002B57CA">
      <w:pPr>
        <w:pStyle w:val="Heading2"/>
      </w:pPr>
      <w:bookmarkStart w:id="262" w:name="udf-statements"/>
      <w:bookmarkEnd w:id="262"/>
      <w:r>
        <w:t>UDF Statements</w:t>
      </w:r>
    </w:p>
    <w:p w:rsidR="002B57CA" w:rsidRDefault="002B57CA" w:rsidP="002B57CA">
      <w:pPr>
        <w:pStyle w:val="Heading3"/>
      </w:pPr>
      <w:bookmarkStart w:id="263" w:name="define-udfs"/>
      <w:bookmarkEnd w:id="263"/>
      <w:r>
        <w:t>DEFINE (UDFs, streaming)</w:t>
      </w:r>
    </w:p>
    <w:p w:rsidR="002B57CA" w:rsidRDefault="002B57CA" w:rsidP="002B57CA">
      <w:pPr>
        <w:pStyle w:val="NormalWeb"/>
      </w:pPr>
      <w:r>
        <w:t>Assigns an alias to a UDF or streaming command.</w:t>
      </w:r>
    </w:p>
    <w:p w:rsidR="002B57CA" w:rsidRDefault="002B57CA" w:rsidP="002B57CA">
      <w:pPr>
        <w:pStyle w:val="Heading4"/>
      </w:pPr>
      <w:bookmarkStart w:id="264" w:name="Syntax:+UDF+and+streaming"/>
      <w:bookmarkEnd w:id="264"/>
      <w:r>
        <w:t>Syntax: UDF and streaming</w:t>
      </w:r>
    </w:p>
    <w:tbl>
      <w:tblPr>
        <w:tblW w:w="0" w:type="auto"/>
        <w:tblCellSpacing w:w="7" w:type="dxa"/>
        <w:tblCellMar>
          <w:top w:w="60" w:type="dxa"/>
          <w:left w:w="60" w:type="dxa"/>
          <w:bottom w:w="60" w:type="dxa"/>
          <w:right w:w="60" w:type="dxa"/>
        </w:tblCellMar>
        <w:tblLook w:val="04A0"/>
      </w:tblPr>
      <w:tblGrid>
        <w:gridCol w:w="7911"/>
      </w:tblGrid>
      <w:tr w:rsidR="002B57CA" w:rsidTr="002B57CA">
        <w:trPr>
          <w:tblCellSpacing w:w="7" w:type="dxa"/>
        </w:trPr>
        <w:tc>
          <w:tcPr>
            <w:tcW w:w="0" w:type="auto"/>
            <w:vAlign w:val="center"/>
            <w:hideMark/>
          </w:tcPr>
          <w:p w:rsidR="002B57CA" w:rsidRDefault="002B57CA">
            <w:pPr>
              <w:pStyle w:val="NormalWeb"/>
            </w:pPr>
            <w:r>
              <w:t>DEFINE alias {function | [`command` [input] [output] [ship] [cache] [stderr] ] };</w:t>
            </w:r>
          </w:p>
        </w:tc>
      </w:tr>
    </w:tbl>
    <w:p w:rsidR="002B57CA" w:rsidRDefault="002B57CA" w:rsidP="002B57CA">
      <w:pPr>
        <w:pStyle w:val="Heading4"/>
      </w:pPr>
      <w:bookmarkStart w:id="265" w:name="Terms-N14134"/>
      <w:bookmarkEnd w:id="265"/>
      <w:r>
        <w:t>Terms</w:t>
      </w:r>
    </w:p>
    <w:tbl>
      <w:tblPr>
        <w:tblW w:w="0" w:type="auto"/>
        <w:tblCellSpacing w:w="7" w:type="dxa"/>
        <w:tblCellMar>
          <w:top w:w="60" w:type="dxa"/>
          <w:left w:w="60" w:type="dxa"/>
          <w:bottom w:w="60" w:type="dxa"/>
          <w:right w:w="60" w:type="dxa"/>
        </w:tblCellMar>
        <w:tblLook w:val="04A0"/>
      </w:tblPr>
      <w:tblGrid>
        <w:gridCol w:w="1248"/>
        <w:gridCol w:w="8260"/>
      </w:tblGrid>
      <w:tr w:rsidR="002B57CA" w:rsidTr="002B57CA">
        <w:trPr>
          <w:tblCellSpacing w:w="7" w:type="dxa"/>
        </w:trPr>
        <w:tc>
          <w:tcPr>
            <w:tcW w:w="0" w:type="auto"/>
            <w:vAlign w:val="center"/>
            <w:hideMark/>
          </w:tcPr>
          <w:p w:rsidR="002B57CA" w:rsidRDefault="002B57CA">
            <w:pPr>
              <w:pStyle w:val="NormalWeb"/>
            </w:pPr>
            <w:r>
              <w:t>alias</w:t>
            </w:r>
          </w:p>
        </w:tc>
        <w:tc>
          <w:tcPr>
            <w:tcW w:w="0" w:type="auto"/>
            <w:vAlign w:val="center"/>
            <w:hideMark/>
          </w:tcPr>
          <w:p w:rsidR="002B57CA" w:rsidRDefault="002B57CA">
            <w:pPr>
              <w:pStyle w:val="NormalWeb"/>
            </w:pPr>
            <w:r>
              <w:t xml:space="preserve">The name for a UDF function or the name for a streaming command (the cmd_alias for the </w:t>
            </w:r>
            <w:hyperlink r:id="rId149" w:anchor="stream" w:history="1">
              <w:r>
                <w:rPr>
                  <w:rStyle w:val="Hyperlink"/>
                </w:rPr>
                <w:t>STREAM</w:t>
              </w:r>
            </w:hyperlink>
            <w:r>
              <w:t xml:space="preserve"> operator). </w:t>
            </w:r>
          </w:p>
        </w:tc>
      </w:tr>
      <w:tr w:rsidR="002B57CA" w:rsidTr="002B57CA">
        <w:trPr>
          <w:tblCellSpacing w:w="7" w:type="dxa"/>
        </w:trPr>
        <w:tc>
          <w:tcPr>
            <w:tcW w:w="0" w:type="auto"/>
            <w:vAlign w:val="center"/>
            <w:hideMark/>
          </w:tcPr>
          <w:p w:rsidR="002B57CA" w:rsidRDefault="002B57CA">
            <w:pPr>
              <w:pStyle w:val="NormalWeb"/>
            </w:pPr>
            <w:r>
              <w:t>function</w:t>
            </w:r>
          </w:p>
        </w:tc>
        <w:tc>
          <w:tcPr>
            <w:tcW w:w="0" w:type="auto"/>
            <w:vAlign w:val="center"/>
            <w:hideMark/>
          </w:tcPr>
          <w:p w:rsidR="002B57CA" w:rsidRDefault="002B57CA">
            <w:pPr>
              <w:pStyle w:val="NormalWeb"/>
            </w:pPr>
            <w:r>
              <w:t>For use with functions.</w:t>
            </w:r>
          </w:p>
          <w:p w:rsidR="002B57CA" w:rsidRDefault="002B57CA">
            <w:pPr>
              <w:pStyle w:val="NormalWeb"/>
            </w:pPr>
            <w:r>
              <w:t xml:space="preserve">The name of a UDF function. </w:t>
            </w:r>
          </w:p>
        </w:tc>
      </w:tr>
      <w:tr w:rsidR="002B57CA" w:rsidTr="002B57CA">
        <w:trPr>
          <w:tblCellSpacing w:w="7" w:type="dxa"/>
        </w:trPr>
        <w:tc>
          <w:tcPr>
            <w:tcW w:w="0" w:type="auto"/>
            <w:vAlign w:val="center"/>
            <w:hideMark/>
          </w:tcPr>
          <w:p w:rsidR="002B57CA" w:rsidRDefault="002B57CA">
            <w:pPr>
              <w:pStyle w:val="NormalWeb"/>
            </w:pPr>
            <w:r>
              <w:t>`command`</w:t>
            </w:r>
          </w:p>
        </w:tc>
        <w:tc>
          <w:tcPr>
            <w:tcW w:w="0" w:type="auto"/>
            <w:vAlign w:val="center"/>
            <w:hideMark/>
          </w:tcPr>
          <w:p w:rsidR="002B57CA" w:rsidRDefault="002B57CA">
            <w:pPr>
              <w:pStyle w:val="NormalWeb"/>
            </w:pPr>
            <w:r>
              <w:t>For use with streaming.</w:t>
            </w:r>
          </w:p>
          <w:p w:rsidR="002B57CA" w:rsidRDefault="002B57CA">
            <w:pPr>
              <w:pStyle w:val="NormalWeb"/>
            </w:pPr>
            <w:r>
              <w:t>A command, including the arguments, enclosed in back tics (where a command is anything that can be executed).</w:t>
            </w:r>
          </w:p>
          <w:p w:rsidR="002B57CA" w:rsidRDefault="002B57CA">
            <w:pPr>
              <w:pStyle w:val="NormalWeb"/>
            </w:pPr>
            <w:r>
              <w:t>The clauses (input, output, ship, cache, stderr) are described below. Note the following:</w:t>
            </w:r>
          </w:p>
          <w:p w:rsidR="002B57CA" w:rsidRDefault="002B57CA" w:rsidP="002B57CA">
            <w:pPr>
              <w:numPr>
                <w:ilvl w:val="0"/>
                <w:numId w:val="98"/>
              </w:numPr>
              <w:spacing w:before="100" w:beforeAutospacing="1" w:after="100" w:afterAutospacing="1" w:line="240" w:lineRule="auto"/>
            </w:pPr>
            <w:r>
              <w:t>All clauses are optional.</w:t>
            </w:r>
          </w:p>
          <w:p w:rsidR="002B57CA" w:rsidRDefault="002B57CA" w:rsidP="002B57CA">
            <w:pPr>
              <w:numPr>
                <w:ilvl w:val="0"/>
                <w:numId w:val="98"/>
              </w:numPr>
              <w:spacing w:before="100" w:beforeAutospacing="1" w:after="100" w:afterAutospacing="1" w:line="240" w:lineRule="auto"/>
            </w:pPr>
            <w:r>
              <w:t>The clauses can be specified in any order (for example, stderr can appear before input)</w:t>
            </w:r>
          </w:p>
          <w:p w:rsidR="002B57CA" w:rsidRDefault="002B57CA" w:rsidP="002B57CA">
            <w:pPr>
              <w:numPr>
                <w:ilvl w:val="0"/>
                <w:numId w:val="98"/>
              </w:numPr>
              <w:spacing w:before="100" w:beforeAutospacing="1" w:after="100" w:afterAutospacing="1" w:line="240" w:lineRule="auto"/>
              <w:rPr>
                <w:sz w:val="24"/>
                <w:szCs w:val="24"/>
              </w:rPr>
            </w:pPr>
            <w:r>
              <w:t>Each clause can be specified at most once (for example, multiple inputs are not allowed)</w:t>
            </w:r>
          </w:p>
        </w:tc>
      </w:tr>
      <w:tr w:rsidR="002B57CA" w:rsidTr="002B57CA">
        <w:trPr>
          <w:tblCellSpacing w:w="7" w:type="dxa"/>
        </w:trPr>
        <w:tc>
          <w:tcPr>
            <w:tcW w:w="0" w:type="auto"/>
            <w:vAlign w:val="center"/>
            <w:hideMark/>
          </w:tcPr>
          <w:p w:rsidR="002B57CA" w:rsidRDefault="002B57CA">
            <w:pPr>
              <w:pStyle w:val="NormalWeb"/>
            </w:pPr>
            <w:r>
              <w:lastRenderedPageBreak/>
              <w:t>input</w:t>
            </w:r>
          </w:p>
        </w:tc>
        <w:tc>
          <w:tcPr>
            <w:tcW w:w="0" w:type="auto"/>
            <w:vAlign w:val="center"/>
            <w:hideMark/>
          </w:tcPr>
          <w:p w:rsidR="002B57CA" w:rsidRDefault="002B57CA">
            <w:pPr>
              <w:pStyle w:val="NormalWeb"/>
            </w:pPr>
            <w:r>
              <w:t>For use with streaming.</w:t>
            </w:r>
          </w:p>
          <w:p w:rsidR="002B57CA" w:rsidRDefault="002B57CA">
            <w:pPr>
              <w:pStyle w:val="NormalWeb"/>
            </w:pPr>
            <w:r>
              <w:t>INPUT ( {stdin | 'path'} [USING serializer] [, {stdin | 'path'} [USING serializer] …] )</w:t>
            </w:r>
          </w:p>
          <w:p w:rsidR="002B57CA" w:rsidRDefault="002B57CA">
            <w:pPr>
              <w:pStyle w:val="NormalWeb"/>
            </w:pPr>
            <w:r>
              <w:t>Where:</w:t>
            </w:r>
          </w:p>
          <w:p w:rsidR="002B57CA" w:rsidRDefault="002B57CA" w:rsidP="002B57CA">
            <w:pPr>
              <w:pStyle w:val="NormalWeb"/>
              <w:numPr>
                <w:ilvl w:val="0"/>
                <w:numId w:val="99"/>
              </w:numPr>
            </w:pPr>
            <w:r>
              <w:t>INPUT – Keyword.</w:t>
            </w:r>
          </w:p>
          <w:p w:rsidR="002B57CA" w:rsidRDefault="002B57CA" w:rsidP="002B57CA">
            <w:pPr>
              <w:pStyle w:val="NormalWeb"/>
              <w:numPr>
                <w:ilvl w:val="0"/>
                <w:numId w:val="99"/>
              </w:numPr>
            </w:pPr>
            <w:r>
              <w:t>'path' – A file path, enclosed in single quotes.</w:t>
            </w:r>
          </w:p>
          <w:p w:rsidR="002B57CA" w:rsidRDefault="002B57CA" w:rsidP="002B57CA">
            <w:pPr>
              <w:pStyle w:val="NormalWeb"/>
              <w:numPr>
                <w:ilvl w:val="0"/>
                <w:numId w:val="99"/>
              </w:numPr>
            </w:pPr>
            <w:r>
              <w:t>USING – Keyword.</w:t>
            </w:r>
          </w:p>
          <w:p w:rsidR="002B57CA" w:rsidRDefault="002B57CA" w:rsidP="002B57CA">
            <w:pPr>
              <w:pStyle w:val="NormalWeb"/>
              <w:numPr>
                <w:ilvl w:val="0"/>
                <w:numId w:val="99"/>
              </w:numPr>
            </w:pPr>
            <w:r>
              <w:t xml:space="preserve">serializer – PigStreaming is the default serializer. </w:t>
            </w:r>
          </w:p>
        </w:tc>
      </w:tr>
      <w:tr w:rsidR="002B57CA" w:rsidTr="002B57CA">
        <w:trPr>
          <w:tblCellSpacing w:w="7" w:type="dxa"/>
        </w:trPr>
        <w:tc>
          <w:tcPr>
            <w:tcW w:w="0" w:type="auto"/>
            <w:vAlign w:val="center"/>
            <w:hideMark/>
          </w:tcPr>
          <w:p w:rsidR="002B57CA" w:rsidRDefault="002B57CA">
            <w:pPr>
              <w:pStyle w:val="NormalWeb"/>
            </w:pPr>
            <w:r>
              <w:t>output</w:t>
            </w:r>
          </w:p>
        </w:tc>
        <w:tc>
          <w:tcPr>
            <w:tcW w:w="0" w:type="auto"/>
            <w:vAlign w:val="center"/>
            <w:hideMark/>
          </w:tcPr>
          <w:p w:rsidR="002B57CA" w:rsidRDefault="002B57CA">
            <w:pPr>
              <w:pStyle w:val="NormalWeb"/>
            </w:pPr>
            <w:r>
              <w:t>For use with streaming.</w:t>
            </w:r>
          </w:p>
          <w:p w:rsidR="002B57CA" w:rsidRDefault="002B57CA">
            <w:pPr>
              <w:pStyle w:val="NormalWeb"/>
            </w:pPr>
            <w:r>
              <w:t>OUTPUT ( {stdout | stderr | 'path'} [USING deserializer] [, {stdout | stderr | 'path'} [USING deserializer] …] )</w:t>
            </w:r>
          </w:p>
          <w:p w:rsidR="002B57CA" w:rsidRDefault="002B57CA">
            <w:pPr>
              <w:pStyle w:val="NormalWeb"/>
            </w:pPr>
            <w:r>
              <w:t>Where:</w:t>
            </w:r>
          </w:p>
          <w:p w:rsidR="002B57CA" w:rsidRDefault="002B57CA" w:rsidP="002B57CA">
            <w:pPr>
              <w:pStyle w:val="NormalWeb"/>
              <w:numPr>
                <w:ilvl w:val="0"/>
                <w:numId w:val="100"/>
              </w:numPr>
            </w:pPr>
            <w:r>
              <w:t>OUTPUT – Keyword.</w:t>
            </w:r>
          </w:p>
          <w:p w:rsidR="002B57CA" w:rsidRDefault="002B57CA" w:rsidP="002B57CA">
            <w:pPr>
              <w:pStyle w:val="NormalWeb"/>
              <w:numPr>
                <w:ilvl w:val="0"/>
                <w:numId w:val="100"/>
              </w:numPr>
            </w:pPr>
            <w:r>
              <w:t>'path' – A file path, enclosed in single quotes.</w:t>
            </w:r>
          </w:p>
          <w:p w:rsidR="002B57CA" w:rsidRDefault="002B57CA" w:rsidP="002B57CA">
            <w:pPr>
              <w:pStyle w:val="NormalWeb"/>
              <w:numPr>
                <w:ilvl w:val="0"/>
                <w:numId w:val="100"/>
              </w:numPr>
            </w:pPr>
            <w:r>
              <w:t>USING – Keyword.</w:t>
            </w:r>
          </w:p>
          <w:p w:rsidR="002B57CA" w:rsidRDefault="002B57CA" w:rsidP="002B57CA">
            <w:pPr>
              <w:pStyle w:val="NormalWeb"/>
              <w:numPr>
                <w:ilvl w:val="0"/>
                <w:numId w:val="100"/>
              </w:numPr>
            </w:pPr>
            <w:r>
              <w:t xml:space="preserve">deserializer – PigStreaming is the default deserializer. </w:t>
            </w:r>
          </w:p>
        </w:tc>
      </w:tr>
      <w:tr w:rsidR="002B57CA" w:rsidTr="002B57CA">
        <w:trPr>
          <w:tblCellSpacing w:w="7" w:type="dxa"/>
        </w:trPr>
        <w:tc>
          <w:tcPr>
            <w:tcW w:w="0" w:type="auto"/>
            <w:vAlign w:val="center"/>
            <w:hideMark/>
          </w:tcPr>
          <w:p w:rsidR="002B57CA" w:rsidRDefault="002B57CA">
            <w:pPr>
              <w:pStyle w:val="NormalWeb"/>
            </w:pPr>
            <w:bookmarkStart w:id="266" w:name="ship"/>
            <w:bookmarkEnd w:id="266"/>
            <w:r>
              <w:t>ship</w:t>
            </w:r>
          </w:p>
        </w:tc>
        <w:tc>
          <w:tcPr>
            <w:tcW w:w="0" w:type="auto"/>
            <w:vAlign w:val="center"/>
            <w:hideMark/>
          </w:tcPr>
          <w:p w:rsidR="002B57CA" w:rsidRDefault="002B57CA">
            <w:pPr>
              <w:pStyle w:val="NormalWeb"/>
            </w:pPr>
            <w:r>
              <w:t>For use with streaming.</w:t>
            </w:r>
          </w:p>
          <w:p w:rsidR="002B57CA" w:rsidRDefault="002B57CA">
            <w:pPr>
              <w:pStyle w:val="NormalWeb"/>
            </w:pPr>
            <w:r>
              <w:t>SHIP('path' [, 'path' …])</w:t>
            </w:r>
          </w:p>
          <w:p w:rsidR="002B57CA" w:rsidRDefault="002B57CA">
            <w:pPr>
              <w:pStyle w:val="NormalWeb"/>
            </w:pPr>
            <w:r>
              <w:t>Where:</w:t>
            </w:r>
          </w:p>
          <w:p w:rsidR="002B57CA" w:rsidRDefault="002B57CA" w:rsidP="002B57CA">
            <w:pPr>
              <w:pStyle w:val="NormalWeb"/>
              <w:numPr>
                <w:ilvl w:val="0"/>
                <w:numId w:val="101"/>
              </w:numPr>
            </w:pPr>
            <w:r>
              <w:t>SHIP – Keyword.</w:t>
            </w:r>
          </w:p>
          <w:p w:rsidR="002B57CA" w:rsidRDefault="002B57CA" w:rsidP="002B57CA">
            <w:pPr>
              <w:pStyle w:val="NormalWeb"/>
              <w:numPr>
                <w:ilvl w:val="0"/>
                <w:numId w:val="101"/>
              </w:numPr>
            </w:pPr>
            <w:r>
              <w:t>'path' – A file path, enclosed in single quotes.</w:t>
            </w:r>
          </w:p>
        </w:tc>
      </w:tr>
      <w:tr w:rsidR="002B57CA" w:rsidTr="002B57CA">
        <w:trPr>
          <w:tblCellSpacing w:w="7" w:type="dxa"/>
        </w:trPr>
        <w:tc>
          <w:tcPr>
            <w:tcW w:w="0" w:type="auto"/>
            <w:vAlign w:val="center"/>
            <w:hideMark/>
          </w:tcPr>
          <w:p w:rsidR="002B57CA" w:rsidRDefault="002B57CA">
            <w:pPr>
              <w:pStyle w:val="NormalWeb"/>
            </w:pPr>
            <w:bookmarkStart w:id="267" w:name="cache"/>
            <w:bookmarkEnd w:id="267"/>
            <w:r>
              <w:t>cache</w:t>
            </w:r>
          </w:p>
        </w:tc>
        <w:tc>
          <w:tcPr>
            <w:tcW w:w="0" w:type="auto"/>
            <w:vAlign w:val="center"/>
            <w:hideMark/>
          </w:tcPr>
          <w:p w:rsidR="002B57CA" w:rsidRDefault="002B57CA">
            <w:pPr>
              <w:pStyle w:val="NormalWeb"/>
            </w:pPr>
            <w:r>
              <w:t>For use with streaming.</w:t>
            </w:r>
          </w:p>
          <w:p w:rsidR="002B57CA" w:rsidRDefault="002B57CA">
            <w:pPr>
              <w:pStyle w:val="NormalWeb"/>
            </w:pPr>
            <w:r>
              <w:t>CACHE('dfs_path#dfs_file' [, 'dfs_path#dfs_file' …])</w:t>
            </w:r>
          </w:p>
          <w:p w:rsidR="002B57CA" w:rsidRDefault="002B57CA">
            <w:pPr>
              <w:pStyle w:val="NormalWeb"/>
            </w:pPr>
            <w:r>
              <w:t>Where:</w:t>
            </w:r>
          </w:p>
          <w:p w:rsidR="002B57CA" w:rsidRDefault="002B57CA" w:rsidP="002B57CA">
            <w:pPr>
              <w:pStyle w:val="NormalWeb"/>
              <w:numPr>
                <w:ilvl w:val="0"/>
                <w:numId w:val="102"/>
              </w:numPr>
            </w:pPr>
            <w:r>
              <w:t>CACHE – Keyword.</w:t>
            </w:r>
          </w:p>
          <w:p w:rsidR="002B57CA" w:rsidRDefault="002B57CA" w:rsidP="002B57CA">
            <w:pPr>
              <w:pStyle w:val="NormalWeb"/>
              <w:numPr>
                <w:ilvl w:val="0"/>
                <w:numId w:val="102"/>
              </w:numPr>
            </w:pPr>
            <w:r>
              <w:t>'dfs_path#dfs_file' – A file path/file name on the distributed file system, enclosed in single quotes. Example: '/mydir/mydata.txt#mydata.txt'</w:t>
            </w:r>
          </w:p>
        </w:tc>
      </w:tr>
      <w:tr w:rsidR="002B57CA" w:rsidTr="002B57CA">
        <w:trPr>
          <w:tblCellSpacing w:w="7" w:type="dxa"/>
        </w:trPr>
        <w:tc>
          <w:tcPr>
            <w:tcW w:w="0" w:type="auto"/>
            <w:vAlign w:val="center"/>
            <w:hideMark/>
          </w:tcPr>
          <w:p w:rsidR="002B57CA" w:rsidRDefault="002B57CA">
            <w:pPr>
              <w:pStyle w:val="NormalWeb"/>
            </w:pPr>
            <w:r>
              <w:lastRenderedPageBreak/>
              <w:t>stderr</w:t>
            </w:r>
          </w:p>
        </w:tc>
        <w:tc>
          <w:tcPr>
            <w:tcW w:w="0" w:type="auto"/>
            <w:vAlign w:val="center"/>
            <w:hideMark/>
          </w:tcPr>
          <w:p w:rsidR="002B57CA" w:rsidRDefault="002B57CA">
            <w:pPr>
              <w:pStyle w:val="NormalWeb"/>
            </w:pPr>
            <w:r>
              <w:t>For use with streaming.</w:t>
            </w:r>
          </w:p>
          <w:p w:rsidR="002B57CA" w:rsidRDefault="002B57CA">
            <w:pPr>
              <w:pStyle w:val="NormalWeb"/>
            </w:pPr>
            <w:r>
              <w:t>STDERR( '/dir') or STDERR( '/dir' LIMIT n)</w:t>
            </w:r>
          </w:p>
          <w:p w:rsidR="002B57CA" w:rsidRDefault="002B57CA">
            <w:pPr>
              <w:pStyle w:val="NormalWeb"/>
            </w:pPr>
            <w:r>
              <w:t>Where:</w:t>
            </w:r>
          </w:p>
          <w:p w:rsidR="002B57CA" w:rsidRDefault="002B57CA" w:rsidP="002B57CA">
            <w:pPr>
              <w:numPr>
                <w:ilvl w:val="0"/>
                <w:numId w:val="103"/>
              </w:numPr>
              <w:spacing w:before="100" w:beforeAutospacing="1" w:after="100" w:afterAutospacing="1" w:line="240" w:lineRule="auto"/>
            </w:pPr>
            <w:r>
              <w:t>'/dir' is the log directory, enclosed in single quotes.</w:t>
            </w:r>
          </w:p>
          <w:p w:rsidR="002B57CA" w:rsidRDefault="002B57CA" w:rsidP="002B57CA">
            <w:pPr>
              <w:numPr>
                <w:ilvl w:val="0"/>
                <w:numId w:val="104"/>
              </w:numPr>
              <w:spacing w:before="100" w:beforeAutospacing="1" w:after="100" w:afterAutospacing="1" w:line="240" w:lineRule="auto"/>
              <w:rPr>
                <w:sz w:val="24"/>
                <w:szCs w:val="24"/>
              </w:rPr>
            </w:pPr>
            <w:r>
              <w:t>(optional) LIMIT n is the error threshold where n is an integer value. If not specified, the default error threshold is unlimited.</w:t>
            </w:r>
          </w:p>
        </w:tc>
      </w:tr>
    </w:tbl>
    <w:p w:rsidR="002B57CA" w:rsidRDefault="002B57CA" w:rsidP="002B57CA">
      <w:pPr>
        <w:pStyle w:val="Heading4"/>
      </w:pPr>
      <w:bookmarkStart w:id="268" w:name="Usage-N1426A"/>
      <w:bookmarkEnd w:id="268"/>
      <w:r>
        <w:t>Usage</w:t>
      </w:r>
    </w:p>
    <w:p w:rsidR="002B57CA" w:rsidRDefault="002B57CA" w:rsidP="002B57CA">
      <w:pPr>
        <w:pStyle w:val="NormalWeb"/>
      </w:pPr>
      <w:r>
        <w:t>Use the DEFINE statement to assign a name (alias) to a UDF function or to a streaming command.</w:t>
      </w:r>
    </w:p>
    <w:p w:rsidR="002B57CA" w:rsidRDefault="002B57CA" w:rsidP="002B57CA">
      <w:pPr>
        <w:pStyle w:val="NormalWeb"/>
      </w:pPr>
      <w:r>
        <w:t>Use DEFINE to specify a UDF function when:</w:t>
      </w:r>
    </w:p>
    <w:p w:rsidR="002B57CA" w:rsidRDefault="002B57CA" w:rsidP="002B57CA">
      <w:pPr>
        <w:pStyle w:val="NormalWeb"/>
        <w:numPr>
          <w:ilvl w:val="0"/>
          <w:numId w:val="105"/>
        </w:numPr>
      </w:pPr>
      <w:r>
        <w:t>The function has a long package name that you don't want to include in a script, especially if you call the function several times in that script.</w:t>
      </w:r>
    </w:p>
    <w:p w:rsidR="002B57CA" w:rsidRDefault="002B57CA" w:rsidP="002B57CA">
      <w:pPr>
        <w:pStyle w:val="NormalWeb"/>
        <w:numPr>
          <w:ilvl w:val="0"/>
          <w:numId w:val="105"/>
        </w:numPr>
      </w:pPr>
      <w:r>
        <w:t>The constructor for the function takes string parameters. If you need to use different constructor parameters for different calls to the function you will need to create multiple defines – one for each parameter set.</w:t>
      </w:r>
    </w:p>
    <w:p w:rsidR="002B57CA" w:rsidRDefault="002B57CA" w:rsidP="002B57CA">
      <w:pPr>
        <w:pStyle w:val="NormalWeb"/>
      </w:pPr>
      <w:r>
        <w:t xml:space="preserve">Use DEFINE to specify a streaming command when: </w:t>
      </w:r>
    </w:p>
    <w:p w:rsidR="002B57CA" w:rsidRDefault="002B57CA" w:rsidP="002B57CA">
      <w:pPr>
        <w:pStyle w:val="NormalWeb"/>
        <w:numPr>
          <w:ilvl w:val="0"/>
          <w:numId w:val="106"/>
        </w:numPr>
      </w:pPr>
      <w:r>
        <w:t>The streaming command specification is complex.</w:t>
      </w:r>
    </w:p>
    <w:p w:rsidR="002B57CA" w:rsidRDefault="002B57CA" w:rsidP="002B57CA">
      <w:pPr>
        <w:pStyle w:val="NormalWeb"/>
        <w:numPr>
          <w:ilvl w:val="0"/>
          <w:numId w:val="106"/>
        </w:numPr>
      </w:pPr>
      <w:r>
        <w:t>The streaming command specification requires additional parameters (input, output, and so on).</w:t>
      </w:r>
    </w:p>
    <w:p w:rsidR="002B57CA" w:rsidRDefault="002B57CA" w:rsidP="002B57CA">
      <w:pPr>
        <w:pStyle w:val="Heading5"/>
      </w:pPr>
      <w:bookmarkStart w:id="269" w:name="About+Input+and+Output"/>
      <w:bookmarkEnd w:id="269"/>
      <w:r>
        <w:t>About Input and Output</w:t>
      </w:r>
    </w:p>
    <w:p w:rsidR="002B57CA" w:rsidRDefault="002B57CA" w:rsidP="002B57CA">
      <w:pPr>
        <w:pStyle w:val="NormalWeb"/>
      </w:pPr>
      <w:r>
        <w:t>Serialization is needed to convert data from tuples to a format that can be processed by the streaming application. Deserialization is needed to convert the output from the streaming application back into tuples. PigStreaming is the default serialization/deserialization function.</w:t>
      </w:r>
    </w:p>
    <w:p w:rsidR="002B57CA" w:rsidRDefault="002B57CA" w:rsidP="002B57CA">
      <w:pPr>
        <w:pStyle w:val="NormalWeb"/>
      </w:pPr>
      <w:r>
        <w:t xml:space="preserve">Streaming uses the same default format as PigStorage to serialize/deserialize the data. If you want to explicitly specify a format, you can do it as show below (see more examples in the Examples: Input/Output section). </w:t>
      </w:r>
    </w:p>
    <w:p w:rsidR="002B57CA" w:rsidRDefault="002B57CA" w:rsidP="002B57CA">
      <w:pPr>
        <w:pStyle w:val="HTMLPreformatted"/>
      </w:pPr>
      <w:r>
        <w:t>DEFINE CMD `perl PigStreaming.pl - nameMap` input(stdin using PigStreaming(',')) output(stdout using PigStreaming(','));</w:t>
      </w:r>
    </w:p>
    <w:p w:rsidR="002B57CA" w:rsidRDefault="002B57CA" w:rsidP="002B57CA">
      <w:pPr>
        <w:pStyle w:val="HTMLPreformatted"/>
      </w:pPr>
      <w:r>
        <w:t>A = LOAD 'file';</w:t>
      </w:r>
    </w:p>
    <w:p w:rsidR="002B57CA" w:rsidRDefault="002B57CA" w:rsidP="002B57CA">
      <w:pPr>
        <w:pStyle w:val="HTMLPreformatted"/>
      </w:pPr>
      <w:r>
        <w:t>B = STREAM B THROUGH CMD;</w:t>
      </w:r>
    </w:p>
    <w:p w:rsidR="002B57CA" w:rsidRDefault="002B57CA" w:rsidP="002B57CA">
      <w:pPr>
        <w:pStyle w:val="NormalWeb"/>
      </w:pPr>
      <w:r>
        <w:lastRenderedPageBreak/>
        <w:t>If you need an alternative format, you will need to create a custom serializer/deserializer by implementing the following interfaces.</w:t>
      </w:r>
    </w:p>
    <w:p w:rsidR="002B57CA" w:rsidRDefault="002B57CA" w:rsidP="002B57CA">
      <w:pPr>
        <w:pStyle w:val="HTMLPreformatted"/>
      </w:pPr>
      <w:r>
        <w:t>interface PigToStream {</w:t>
      </w:r>
    </w:p>
    <w:p w:rsidR="002B57CA" w:rsidRDefault="002B57CA" w:rsidP="002B57CA">
      <w:pPr>
        <w:pStyle w:val="HTMLPreformatted"/>
      </w:pPr>
    </w:p>
    <w:p w:rsidR="002B57CA" w:rsidRDefault="002B57CA" w:rsidP="002B57CA">
      <w:pPr>
        <w:pStyle w:val="HTMLPreformatted"/>
      </w:pPr>
      <w:r>
        <w:t xml:space="preserve">    /**</w:t>
      </w:r>
    </w:p>
    <w:p w:rsidR="002B57CA" w:rsidRDefault="002B57CA" w:rsidP="002B57CA">
      <w:pPr>
        <w:pStyle w:val="HTMLPreformatted"/>
      </w:pPr>
      <w:r>
        <w:t xml:space="preserve">     * Given a tuple, produce an array of bytes to be passed to the streaming</w:t>
      </w:r>
    </w:p>
    <w:p w:rsidR="002B57CA" w:rsidRDefault="002B57CA" w:rsidP="002B57CA">
      <w:pPr>
        <w:pStyle w:val="HTMLPreformatted"/>
      </w:pPr>
      <w:r>
        <w:t xml:space="preserve">     * executable.</w:t>
      </w:r>
    </w:p>
    <w:p w:rsidR="002B57CA" w:rsidRDefault="002B57CA" w:rsidP="002B57CA">
      <w:pPr>
        <w:pStyle w:val="HTMLPreformatted"/>
      </w:pPr>
      <w:r>
        <w:t xml:space="preserve">     */</w:t>
      </w:r>
    </w:p>
    <w:p w:rsidR="002B57CA" w:rsidRDefault="002B57CA" w:rsidP="002B57CA">
      <w:pPr>
        <w:pStyle w:val="HTMLPreformatted"/>
      </w:pPr>
      <w:r>
        <w:t xml:space="preserve">    public byte[] serialize(Tuple t) throws IOException;</w:t>
      </w:r>
    </w:p>
    <w:p w:rsidR="002B57CA" w:rsidRDefault="002B57CA" w:rsidP="002B57CA">
      <w:pPr>
        <w:pStyle w:val="HTMLPreformatted"/>
      </w:pPr>
      <w:r>
        <w:t>}</w:t>
      </w:r>
    </w:p>
    <w:p w:rsidR="002B57CA" w:rsidRDefault="002B57CA" w:rsidP="002B57CA">
      <w:pPr>
        <w:pStyle w:val="HTMLPreformatted"/>
      </w:pPr>
    </w:p>
    <w:p w:rsidR="002B57CA" w:rsidRDefault="002B57CA" w:rsidP="002B57CA">
      <w:pPr>
        <w:pStyle w:val="HTMLPreformatted"/>
      </w:pPr>
      <w:r>
        <w:t>interface StreamToPig {</w:t>
      </w:r>
    </w:p>
    <w:p w:rsidR="002B57CA" w:rsidRDefault="002B57CA" w:rsidP="002B57CA">
      <w:pPr>
        <w:pStyle w:val="HTMLPreformatted"/>
      </w:pPr>
    </w:p>
    <w:p w:rsidR="002B57CA" w:rsidRDefault="002B57CA" w:rsidP="002B57CA">
      <w:pPr>
        <w:pStyle w:val="HTMLPreformatted"/>
      </w:pPr>
      <w:r>
        <w:t xml:space="preserve">    /**</w:t>
      </w:r>
    </w:p>
    <w:p w:rsidR="002B57CA" w:rsidRDefault="002B57CA" w:rsidP="002B57CA">
      <w:pPr>
        <w:pStyle w:val="HTMLPreformatted"/>
      </w:pPr>
      <w:r>
        <w:t xml:space="preserve">     *  Given a byte array from a streaming executable, produce a tuple.</w:t>
      </w:r>
    </w:p>
    <w:p w:rsidR="002B57CA" w:rsidRDefault="002B57CA" w:rsidP="002B57CA">
      <w:pPr>
        <w:pStyle w:val="HTMLPreformatted"/>
      </w:pPr>
      <w:r>
        <w:t xml:space="preserve">     */</w:t>
      </w:r>
    </w:p>
    <w:p w:rsidR="002B57CA" w:rsidRDefault="002B57CA" w:rsidP="002B57CA">
      <w:pPr>
        <w:pStyle w:val="HTMLPreformatted"/>
      </w:pPr>
      <w:r>
        <w:t xml:space="preserve">    public Tuple deserialize(byte[]) throws IOException;</w:t>
      </w:r>
    </w:p>
    <w:p w:rsidR="002B57CA" w:rsidRDefault="002B57CA" w:rsidP="002B57CA">
      <w:pPr>
        <w:pStyle w:val="HTMLPreformatted"/>
      </w:pPr>
    </w:p>
    <w:p w:rsidR="002B57CA" w:rsidRDefault="002B57CA" w:rsidP="002B57CA">
      <w:pPr>
        <w:pStyle w:val="HTMLPreformatted"/>
      </w:pPr>
      <w:r>
        <w:t xml:space="preserve">    /**</w:t>
      </w:r>
    </w:p>
    <w:p w:rsidR="002B57CA" w:rsidRDefault="002B57CA" w:rsidP="002B57CA">
      <w:pPr>
        <w:pStyle w:val="HTMLPreformatted"/>
      </w:pPr>
      <w:r>
        <w:t xml:space="preserve">     * This will be called on the front end during planning and not on the back</w:t>
      </w:r>
    </w:p>
    <w:p w:rsidR="002B57CA" w:rsidRDefault="002B57CA" w:rsidP="002B57CA">
      <w:pPr>
        <w:pStyle w:val="HTMLPreformatted"/>
      </w:pPr>
      <w:r>
        <w:t xml:space="preserve">     * end during execution.</w:t>
      </w:r>
    </w:p>
    <w:p w:rsidR="002B57CA" w:rsidRDefault="002B57CA" w:rsidP="002B57CA">
      <w:pPr>
        <w:pStyle w:val="HTMLPreformatted"/>
      </w:pPr>
      <w:r>
        <w:t xml:space="preserve">     *</w:t>
      </w:r>
    </w:p>
    <w:p w:rsidR="002B57CA" w:rsidRDefault="002B57CA" w:rsidP="002B57CA">
      <w:pPr>
        <w:pStyle w:val="HTMLPreformatted"/>
      </w:pPr>
      <w:r>
        <w:t xml:space="preserve">     * @return the {@link LoadCaster} associated with this object.</w:t>
      </w:r>
    </w:p>
    <w:p w:rsidR="002B57CA" w:rsidRDefault="002B57CA" w:rsidP="002B57CA">
      <w:pPr>
        <w:pStyle w:val="HTMLPreformatted"/>
      </w:pPr>
      <w:r>
        <w:t xml:space="preserve">     * @throws IOException if there is an exception during LoadCaster</w:t>
      </w:r>
    </w:p>
    <w:p w:rsidR="002B57CA" w:rsidRDefault="002B57CA" w:rsidP="002B57CA">
      <w:pPr>
        <w:pStyle w:val="HTMLPreformatted"/>
      </w:pPr>
      <w:r>
        <w:t xml:space="preserve">     */</w:t>
      </w:r>
    </w:p>
    <w:p w:rsidR="002B57CA" w:rsidRDefault="002B57CA" w:rsidP="002B57CA">
      <w:pPr>
        <w:pStyle w:val="HTMLPreformatted"/>
      </w:pPr>
      <w:r>
        <w:t xml:space="preserve">    public LoadCaster getLoadCaster() throws IOException;</w:t>
      </w:r>
    </w:p>
    <w:p w:rsidR="002B57CA" w:rsidRDefault="002B57CA" w:rsidP="002B57CA">
      <w:pPr>
        <w:pStyle w:val="HTMLPreformatted"/>
      </w:pPr>
      <w:r>
        <w:t>}</w:t>
      </w:r>
    </w:p>
    <w:p w:rsidR="002B57CA" w:rsidRDefault="002B57CA" w:rsidP="002B57CA">
      <w:pPr>
        <w:pStyle w:val="Heading5"/>
      </w:pPr>
      <w:bookmarkStart w:id="270" w:name="ship-about"/>
      <w:bookmarkEnd w:id="270"/>
      <w:r>
        <w:t xml:space="preserve">About Ship </w:t>
      </w:r>
    </w:p>
    <w:p w:rsidR="002B57CA" w:rsidRDefault="002B57CA" w:rsidP="002B57CA">
      <w:pPr>
        <w:pStyle w:val="NormalWeb"/>
      </w:pPr>
      <w:r>
        <w:t xml:space="preserve">Use the ship option to send streaming binary and supporting files, if any, from the client node to the compute nodes. Pig does not automatically ship dependencies; it is your responsibility to explicitly specify all the dependencies and to make sure that the software the processing relies on (for instance, perl or python) is installed on the cluster. Supporting files are shipped to the task's current working directory and only relative paths should be specified. Any pre-installed binaries should be specified in the PATH. </w:t>
      </w:r>
    </w:p>
    <w:p w:rsidR="002B57CA" w:rsidRDefault="002B57CA" w:rsidP="002B57CA">
      <w:pPr>
        <w:pStyle w:val="NormalWeb"/>
      </w:pPr>
      <w:r>
        <w:t>Only files, not directories, can be specified with the ship option. One way to work around this limitation is to tar all the dependencies into a tar file that accurately reflects the structure needed on the compute nodes, then have a wrapper for your script that un-tars the dependencies prior to execution.</w:t>
      </w:r>
    </w:p>
    <w:p w:rsidR="002B57CA" w:rsidRDefault="002B57CA" w:rsidP="002B57CA">
      <w:pPr>
        <w:pStyle w:val="NormalWeb"/>
      </w:pPr>
      <w:r>
        <w:t xml:space="preserve">Note that the ship option has two components: the source specification, provided in the ship( ) clause, is the view of your machine; the command specification is the view of the actual cluster. The only guarantee is that the shipped files are available in the current working directory of the launched job and that your current working directory is also on the PATH environment variable. </w:t>
      </w:r>
    </w:p>
    <w:p w:rsidR="002B57CA" w:rsidRDefault="002B57CA" w:rsidP="002B57CA">
      <w:pPr>
        <w:pStyle w:val="NormalWeb"/>
      </w:pPr>
      <w:r>
        <w:t>Shipping files to relative paths or absolute paths is not supported since you might not have permission to read/write/execute from arbitrary paths on the clusters.</w:t>
      </w:r>
    </w:p>
    <w:p w:rsidR="002B57CA" w:rsidRDefault="002B57CA" w:rsidP="002B57CA">
      <w:pPr>
        <w:pStyle w:val="NormalWeb"/>
      </w:pPr>
      <w:r>
        <w:lastRenderedPageBreak/>
        <w:t>Note the following:</w:t>
      </w:r>
    </w:p>
    <w:p w:rsidR="002B57CA" w:rsidRDefault="002B57CA" w:rsidP="002B57CA">
      <w:pPr>
        <w:pStyle w:val="NormalWeb"/>
        <w:numPr>
          <w:ilvl w:val="0"/>
          <w:numId w:val="107"/>
        </w:numPr>
      </w:pPr>
      <w:r>
        <w:t>It is safe only to ship files to be executed from the current working directory on the task on the cluster.</w:t>
      </w:r>
    </w:p>
    <w:p w:rsidR="002B57CA" w:rsidRDefault="002B57CA" w:rsidP="002B57CA">
      <w:pPr>
        <w:pStyle w:val="HTMLPreformatted"/>
        <w:numPr>
          <w:ilvl w:val="0"/>
          <w:numId w:val="107"/>
        </w:numPr>
        <w:tabs>
          <w:tab w:val="clear" w:pos="720"/>
        </w:tabs>
      </w:pPr>
      <w:r>
        <w:t>OP = stream IP through 'script';</w:t>
      </w:r>
    </w:p>
    <w:p w:rsidR="002B57CA" w:rsidRDefault="002B57CA" w:rsidP="002B57CA">
      <w:pPr>
        <w:pStyle w:val="HTMLPreformatted"/>
        <w:numPr>
          <w:ilvl w:val="0"/>
          <w:numId w:val="107"/>
        </w:numPr>
        <w:tabs>
          <w:tab w:val="clear" w:pos="720"/>
        </w:tabs>
      </w:pPr>
      <w:r>
        <w:t>or</w:t>
      </w:r>
    </w:p>
    <w:p w:rsidR="002B57CA" w:rsidRDefault="002B57CA" w:rsidP="002B57CA">
      <w:pPr>
        <w:pStyle w:val="HTMLPreformatted"/>
        <w:numPr>
          <w:ilvl w:val="0"/>
          <w:numId w:val="107"/>
        </w:numPr>
        <w:tabs>
          <w:tab w:val="clear" w:pos="720"/>
        </w:tabs>
      </w:pPr>
      <w:r>
        <w:t>DEFINE CMD 'script' ship('/a/b/script');</w:t>
      </w:r>
    </w:p>
    <w:p w:rsidR="002B57CA" w:rsidRDefault="002B57CA" w:rsidP="002B57CA">
      <w:pPr>
        <w:pStyle w:val="HTMLPreformatted"/>
        <w:numPr>
          <w:ilvl w:val="0"/>
          <w:numId w:val="107"/>
        </w:numPr>
        <w:tabs>
          <w:tab w:val="clear" w:pos="720"/>
        </w:tabs>
      </w:pPr>
      <w:r>
        <w:t>OP = stream IP through CMD;</w:t>
      </w:r>
    </w:p>
    <w:p w:rsidR="002B57CA" w:rsidRDefault="002B57CA" w:rsidP="002B57CA">
      <w:pPr>
        <w:pStyle w:val="NormalWeb"/>
        <w:numPr>
          <w:ilvl w:val="0"/>
          <w:numId w:val="107"/>
        </w:numPr>
      </w:pPr>
      <w:r>
        <w:t xml:space="preserve">Shipping files to relative paths or absolute paths is undefined and mostly will fail since you may not have permissions to read/write/execute from arbitraty paths on the actual clusters. </w:t>
      </w:r>
    </w:p>
    <w:p w:rsidR="002B57CA" w:rsidRDefault="002B57CA" w:rsidP="002B57CA">
      <w:pPr>
        <w:pStyle w:val="Heading5"/>
      </w:pPr>
      <w:bookmarkStart w:id="271" w:name="cache-about"/>
      <w:bookmarkEnd w:id="271"/>
      <w:r>
        <w:t>About Cache</w:t>
      </w:r>
    </w:p>
    <w:p w:rsidR="002B57CA" w:rsidRDefault="002B57CA" w:rsidP="002B57CA">
      <w:pPr>
        <w:pStyle w:val="NormalWeb"/>
      </w:pPr>
      <w:r>
        <w:t>The ship option works with binaries, jars, and small datasets. However, loading larger datasets at run time for every execution can severely impact performance. Instead, use the cache option to access large files already moved to and available on the compute nodes. Only files, not directories, can be specified with the cache option.</w:t>
      </w:r>
    </w:p>
    <w:p w:rsidR="002B57CA" w:rsidRDefault="002B57CA" w:rsidP="002B57CA">
      <w:pPr>
        <w:pStyle w:val="Heading5"/>
      </w:pPr>
      <w:bookmarkStart w:id="272" w:name="autoship"/>
      <w:bookmarkEnd w:id="272"/>
      <w:r>
        <w:t>About Auto-Ship</w:t>
      </w:r>
    </w:p>
    <w:p w:rsidR="002B57CA" w:rsidRDefault="002B57CA" w:rsidP="002B57CA">
      <w:pPr>
        <w:pStyle w:val="NormalWeb"/>
      </w:pPr>
      <w:r>
        <w:t>If the ship and cache options are not specified, Pig will attempt to auto-ship the binary in the following way:</w:t>
      </w:r>
    </w:p>
    <w:p w:rsidR="002B57CA" w:rsidRDefault="002B57CA" w:rsidP="002B57CA">
      <w:pPr>
        <w:pStyle w:val="NormalWeb"/>
        <w:numPr>
          <w:ilvl w:val="0"/>
          <w:numId w:val="108"/>
        </w:numPr>
      </w:pPr>
      <w:r>
        <w:t>If the first word on the streaming command is perl or python, Pig assumes that the binary is the first non-quoted string it encounters that does not start with dash.</w:t>
      </w:r>
    </w:p>
    <w:p w:rsidR="002B57CA" w:rsidRDefault="002B57CA" w:rsidP="002B57CA">
      <w:pPr>
        <w:pStyle w:val="NormalWeb"/>
        <w:numPr>
          <w:ilvl w:val="0"/>
          <w:numId w:val="108"/>
        </w:numPr>
      </w:pPr>
      <w:r>
        <w:t xml:space="preserve">Otherwise, Pig will attempt to ship the first string from the command line as long as it does not come from </w:t>
      </w:r>
      <w:r>
        <w:rPr>
          <w:rStyle w:val="codefrag"/>
        </w:rPr>
        <w:t>/bin, /usr/bin, /usr/local/bin</w:t>
      </w:r>
      <w:r>
        <w:t xml:space="preserve">. Pig will determine this by scanning the path if an absolute path is provided or by executing </w:t>
      </w:r>
      <w:r>
        <w:rPr>
          <w:rStyle w:val="codefrag"/>
        </w:rPr>
        <w:t>which</w:t>
      </w:r>
      <w:r>
        <w:t xml:space="preserve">. The paths can be made configurable using the </w:t>
      </w:r>
      <w:hyperlink r:id="rId150" w:anchor="set" w:history="1">
        <w:r>
          <w:rPr>
            <w:rStyle w:val="Hyperlink"/>
          </w:rPr>
          <w:t>set stream.skippath</w:t>
        </w:r>
      </w:hyperlink>
      <w:r>
        <w:t xml:space="preserve"> option (you can use multiple set commands to specify more than one path to skip). </w:t>
      </w:r>
    </w:p>
    <w:p w:rsidR="002B57CA" w:rsidRDefault="002B57CA" w:rsidP="002B57CA">
      <w:pPr>
        <w:pStyle w:val="NormalWeb"/>
      </w:pPr>
      <w:r>
        <w:t>If you don't supply a DEFINE for a given streaming command, then auto-shipping is turned off.</w:t>
      </w:r>
    </w:p>
    <w:p w:rsidR="002B57CA" w:rsidRDefault="002B57CA" w:rsidP="002B57CA">
      <w:pPr>
        <w:pStyle w:val="NormalWeb"/>
      </w:pPr>
      <w:r>
        <w:t>Note the following:</w:t>
      </w:r>
    </w:p>
    <w:p w:rsidR="002B57CA" w:rsidRDefault="002B57CA" w:rsidP="002B57CA">
      <w:pPr>
        <w:pStyle w:val="NormalWeb"/>
        <w:numPr>
          <w:ilvl w:val="0"/>
          <w:numId w:val="109"/>
        </w:numPr>
      </w:pPr>
      <w:r>
        <w:t xml:space="preserve">If Pig determines that it needs to auto-ship an absolute path it will not ship it at all since there is no way to ship files to the necessary location (lack of permissions and so on). </w:t>
      </w:r>
    </w:p>
    <w:p w:rsidR="002B57CA" w:rsidRDefault="002B57CA" w:rsidP="002B57CA">
      <w:pPr>
        <w:pStyle w:val="HTMLPreformatted"/>
        <w:numPr>
          <w:ilvl w:val="0"/>
          <w:numId w:val="109"/>
        </w:numPr>
        <w:tabs>
          <w:tab w:val="clear" w:pos="720"/>
        </w:tabs>
      </w:pPr>
      <w:r>
        <w:t>OP = stream IP through `/a/b/c/script`;</w:t>
      </w:r>
    </w:p>
    <w:p w:rsidR="002B57CA" w:rsidRDefault="002B57CA" w:rsidP="002B57CA">
      <w:pPr>
        <w:pStyle w:val="HTMLPreformatted"/>
        <w:numPr>
          <w:ilvl w:val="0"/>
          <w:numId w:val="109"/>
        </w:numPr>
        <w:tabs>
          <w:tab w:val="clear" w:pos="720"/>
        </w:tabs>
      </w:pPr>
      <w:r>
        <w:t xml:space="preserve">or </w:t>
      </w:r>
    </w:p>
    <w:p w:rsidR="002B57CA" w:rsidRDefault="002B57CA" w:rsidP="002B57CA">
      <w:pPr>
        <w:pStyle w:val="HTMLPreformatted"/>
        <w:numPr>
          <w:ilvl w:val="0"/>
          <w:numId w:val="109"/>
        </w:numPr>
        <w:tabs>
          <w:tab w:val="clear" w:pos="720"/>
        </w:tabs>
      </w:pPr>
      <w:r>
        <w:t>OP = stream IP through `perl /a/b/c/script.pl`;</w:t>
      </w:r>
    </w:p>
    <w:p w:rsidR="002B57CA" w:rsidRDefault="002B57CA" w:rsidP="002B57CA">
      <w:pPr>
        <w:pStyle w:val="NormalWeb"/>
        <w:numPr>
          <w:ilvl w:val="0"/>
          <w:numId w:val="109"/>
        </w:numPr>
      </w:pPr>
      <w:r>
        <w:t xml:space="preserve">Pig will not auto-ship files in the following system directories (this is determined by executing 'which &lt;file&gt;' command). </w:t>
      </w:r>
    </w:p>
    <w:p w:rsidR="002B57CA" w:rsidRDefault="002B57CA" w:rsidP="002B57CA">
      <w:pPr>
        <w:pStyle w:val="HTMLPreformatted"/>
        <w:numPr>
          <w:ilvl w:val="0"/>
          <w:numId w:val="109"/>
        </w:numPr>
        <w:tabs>
          <w:tab w:val="clear" w:pos="720"/>
        </w:tabs>
      </w:pPr>
      <w:r>
        <w:t>/bin /usr/bin /usr/local/bin /sbin /usr/sbin /usr/local/sbin</w:t>
      </w:r>
    </w:p>
    <w:p w:rsidR="002B57CA" w:rsidRDefault="002B57CA" w:rsidP="002B57CA">
      <w:pPr>
        <w:pStyle w:val="NormalWeb"/>
        <w:numPr>
          <w:ilvl w:val="0"/>
          <w:numId w:val="109"/>
        </w:numPr>
      </w:pPr>
      <w:r>
        <w:t xml:space="preserve">To auto-ship, the file in question should be present in the PATH. So if the file is in the current working directory then the current working directory should be in the PATH. </w:t>
      </w:r>
    </w:p>
    <w:p w:rsidR="002B57CA" w:rsidRDefault="002B57CA" w:rsidP="002B57CA">
      <w:pPr>
        <w:pStyle w:val="Heading4"/>
      </w:pPr>
      <w:bookmarkStart w:id="273" w:name="Examples:+Input/Output"/>
      <w:bookmarkEnd w:id="273"/>
      <w:r>
        <w:lastRenderedPageBreak/>
        <w:t>Examples: Input/Output</w:t>
      </w:r>
    </w:p>
    <w:p w:rsidR="002B57CA" w:rsidRDefault="002B57CA" w:rsidP="002B57CA">
      <w:pPr>
        <w:pStyle w:val="NormalWeb"/>
      </w:pPr>
      <w:r>
        <w:t>In this example PigStreaming is the default serialization/deserialization function. The tuples from relation A are converted to tab-delimited lines that are passed to the script.</w:t>
      </w:r>
    </w:p>
    <w:p w:rsidR="002B57CA" w:rsidRDefault="002B57CA" w:rsidP="002B57CA">
      <w:pPr>
        <w:pStyle w:val="HTMLPreformatted"/>
      </w:pPr>
      <w:r>
        <w:t>X = STREAM A THROUGH `stream.pl`;</w:t>
      </w:r>
    </w:p>
    <w:p w:rsidR="002B57CA" w:rsidRDefault="002B57CA" w:rsidP="002B57CA">
      <w:pPr>
        <w:pStyle w:val="NormalWeb"/>
      </w:pPr>
      <w:r>
        <w:t>In this example PigStreaming is used as the serialization/deserialization function, but a comma is used as the delimiter.</w:t>
      </w:r>
    </w:p>
    <w:p w:rsidR="002B57CA" w:rsidRDefault="002B57CA" w:rsidP="002B57CA">
      <w:pPr>
        <w:pStyle w:val="HTMLPreformatted"/>
      </w:pPr>
      <w:r>
        <w:t>DEFINE Y 'stream.pl' INPUT(stdin USING PigStreaming(',')) OUTPUT (stdout USING PigStreaming(','));</w:t>
      </w:r>
    </w:p>
    <w:p w:rsidR="002B57CA" w:rsidRDefault="002B57CA" w:rsidP="002B57CA">
      <w:pPr>
        <w:pStyle w:val="HTMLPreformatted"/>
      </w:pPr>
    </w:p>
    <w:p w:rsidR="002B57CA" w:rsidRDefault="002B57CA" w:rsidP="002B57CA">
      <w:pPr>
        <w:pStyle w:val="HTMLPreformatted"/>
      </w:pPr>
      <w:r>
        <w:t>X = STREAM A THROUGH Y;</w:t>
      </w:r>
    </w:p>
    <w:p w:rsidR="002B57CA" w:rsidRDefault="002B57CA" w:rsidP="002B57CA">
      <w:pPr>
        <w:pStyle w:val="NormalWeb"/>
      </w:pPr>
      <w:r>
        <w:t>In this example user defined serialization/deserialization functions are used with the script.</w:t>
      </w:r>
    </w:p>
    <w:p w:rsidR="002B57CA" w:rsidRDefault="002B57CA" w:rsidP="002B57CA">
      <w:pPr>
        <w:pStyle w:val="HTMLPreformatted"/>
      </w:pPr>
      <w:r>
        <w:t>DEFINE Y 'stream.pl' INPUT(stdin USING MySerializer) OUTPUT (stdout USING MyDeserializer);</w:t>
      </w:r>
    </w:p>
    <w:p w:rsidR="002B57CA" w:rsidRDefault="002B57CA" w:rsidP="002B57CA">
      <w:pPr>
        <w:pStyle w:val="HTMLPreformatted"/>
      </w:pPr>
    </w:p>
    <w:p w:rsidR="002B57CA" w:rsidRDefault="002B57CA" w:rsidP="002B57CA">
      <w:pPr>
        <w:pStyle w:val="HTMLPreformatted"/>
      </w:pPr>
      <w:r>
        <w:t>X = STREAM A THROUGH Y;</w:t>
      </w:r>
    </w:p>
    <w:p w:rsidR="002B57CA" w:rsidRDefault="002B57CA" w:rsidP="002B57CA">
      <w:pPr>
        <w:pStyle w:val="Heading4"/>
      </w:pPr>
      <w:bookmarkStart w:id="274" w:name="Examples:+Ship/Cache"/>
      <w:bookmarkEnd w:id="274"/>
      <w:r>
        <w:t>Examples: Ship/Cache</w:t>
      </w:r>
    </w:p>
    <w:p w:rsidR="002B57CA" w:rsidRDefault="002B57CA" w:rsidP="002B57CA">
      <w:pPr>
        <w:pStyle w:val="NormalWeb"/>
      </w:pPr>
      <w:r>
        <w:t>In this example ship is used to send the script to the cluster compute nodes.</w:t>
      </w:r>
    </w:p>
    <w:p w:rsidR="002B57CA" w:rsidRDefault="002B57CA" w:rsidP="002B57CA">
      <w:pPr>
        <w:pStyle w:val="HTMLPreformatted"/>
      </w:pPr>
      <w:r>
        <w:t>DEFINE Y 'stream.pl' SHIP('/work/stream.pl');</w:t>
      </w:r>
    </w:p>
    <w:p w:rsidR="002B57CA" w:rsidRDefault="002B57CA" w:rsidP="002B57CA">
      <w:pPr>
        <w:pStyle w:val="HTMLPreformatted"/>
      </w:pPr>
    </w:p>
    <w:p w:rsidR="002B57CA" w:rsidRDefault="002B57CA" w:rsidP="002B57CA">
      <w:pPr>
        <w:pStyle w:val="HTMLPreformatted"/>
      </w:pPr>
      <w:r>
        <w:t>X = STREAM A THROUGH Y;</w:t>
      </w:r>
    </w:p>
    <w:p w:rsidR="002B57CA" w:rsidRDefault="002B57CA" w:rsidP="002B57CA">
      <w:pPr>
        <w:pStyle w:val="NormalWeb"/>
      </w:pPr>
      <w:r>
        <w:t>In this example cache is used to specify a file located on the cluster compute nodes.</w:t>
      </w:r>
    </w:p>
    <w:p w:rsidR="002B57CA" w:rsidRDefault="002B57CA" w:rsidP="002B57CA">
      <w:pPr>
        <w:pStyle w:val="HTMLPreformatted"/>
      </w:pPr>
      <w:r>
        <w:t>DEFINE Y 'stream.pl data.gz' SHIP('/work/stream.pl') CACHE('/input/data.gz#data.gz');</w:t>
      </w:r>
    </w:p>
    <w:p w:rsidR="002B57CA" w:rsidRDefault="002B57CA" w:rsidP="002B57CA">
      <w:pPr>
        <w:pStyle w:val="HTMLPreformatted"/>
      </w:pPr>
    </w:p>
    <w:p w:rsidR="002B57CA" w:rsidRDefault="002B57CA" w:rsidP="002B57CA">
      <w:pPr>
        <w:pStyle w:val="HTMLPreformatted"/>
      </w:pPr>
      <w:r>
        <w:t>X = STREAM A THROUGH Y;</w:t>
      </w:r>
    </w:p>
    <w:p w:rsidR="002B57CA" w:rsidRDefault="002B57CA" w:rsidP="002B57CA">
      <w:pPr>
        <w:pStyle w:val="Heading4"/>
      </w:pPr>
      <w:bookmarkStart w:id="275" w:name="Example:+DEFINE+with+STREAM"/>
      <w:bookmarkEnd w:id="275"/>
      <w:r>
        <w:t>Example: DEFINE with STREAM</w:t>
      </w:r>
    </w:p>
    <w:p w:rsidR="002B57CA" w:rsidRDefault="002B57CA" w:rsidP="002B57CA">
      <w:pPr>
        <w:pStyle w:val="NormalWeb"/>
      </w:pPr>
      <w:r>
        <w:t xml:space="preserve">In this example a command is defined for use with the </w:t>
      </w:r>
      <w:hyperlink r:id="rId151" w:anchor="stream" w:history="1">
        <w:r>
          <w:rPr>
            <w:rStyle w:val="Hyperlink"/>
          </w:rPr>
          <w:t>STREAM</w:t>
        </w:r>
      </w:hyperlink>
      <w:r>
        <w:t xml:space="preserve"> operator.</w:t>
      </w:r>
    </w:p>
    <w:p w:rsidR="002B57CA" w:rsidRDefault="002B57CA" w:rsidP="002B57CA">
      <w:pPr>
        <w:pStyle w:val="HTMLPreformatted"/>
      </w:pPr>
      <w:r>
        <w:t>A = LOAD 'data';</w:t>
      </w:r>
    </w:p>
    <w:p w:rsidR="002B57CA" w:rsidRDefault="002B57CA" w:rsidP="002B57CA">
      <w:pPr>
        <w:pStyle w:val="HTMLPreformatted"/>
      </w:pPr>
    </w:p>
    <w:p w:rsidR="002B57CA" w:rsidRDefault="002B57CA" w:rsidP="002B57CA">
      <w:pPr>
        <w:pStyle w:val="HTMLPreformatted"/>
      </w:pPr>
      <w:r>
        <w:t>DEFINE mycmd 'stream_cmd –input file.dat';</w:t>
      </w:r>
    </w:p>
    <w:p w:rsidR="002B57CA" w:rsidRDefault="002B57CA" w:rsidP="002B57CA">
      <w:pPr>
        <w:pStyle w:val="HTMLPreformatted"/>
      </w:pPr>
    </w:p>
    <w:p w:rsidR="002B57CA" w:rsidRDefault="002B57CA" w:rsidP="002B57CA">
      <w:pPr>
        <w:pStyle w:val="HTMLPreformatted"/>
      </w:pPr>
      <w:r>
        <w:t>B = STREAM A through mycmd;</w:t>
      </w:r>
    </w:p>
    <w:p w:rsidR="002B57CA" w:rsidRDefault="002B57CA" w:rsidP="002B57CA">
      <w:pPr>
        <w:pStyle w:val="Heading4"/>
      </w:pPr>
      <w:bookmarkStart w:id="276" w:name="Examples:+Logging"/>
      <w:bookmarkEnd w:id="276"/>
      <w:r>
        <w:t>Examples: Logging</w:t>
      </w:r>
    </w:p>
    <w:p w:rsidR="002B57CA" w:rsidRDefault="002B57CA" w:rsidP="002B57CA">
      <w:pPr>
        <w:pStyle w:val="NormalWeb"/>
      </w:pPr>
      <w:r>
        <w:lastRenderedPageBreak/>
        <w:t>In this example the streaming stderr is stored in the _logs/&lt;dir&gt; directory of the job's output directory. Because the job can have multiple streaming applications associated with it, you need to ensure that different directory names are used to avoid conflicts. Pig stores up to 100 tasks per streaming job.</w:t>
      </w:r>
    </w:p>
    <w:p w:rsidR="002B57CA" w:rsidRDefault="002B57CA" w:rsidP="002B57CA">
      <w:pPr>
        <w:pStyle w:val="HTMLPreformatted"/>
      </w:pPr>
      <w:r>
        <w:t>DEFINE Y 'stream.pl' stderr('&lt;dir&gt;' limit 100);</w:t>
      </w:r>
    </w:p>
    <w:p w:rsidR="002B57CA" w:rsidRDefault="002B57CA" w:rsidP="002B57CA">
      <w:pPr>
        <w:pStyle w:val="HTMLPreformatted"/>
      </w:pPr>
    </w:p>
    <w:p w:rsidR="002B57CA" w:rsidRDefault="002B57CA" w:rsidP="002B57CA">
      <w:pPr>
        <w:pStyle w:val="HTMLPreformatted"/>
      </w:pPr>
      <w:r>
        <w:t>X = STREAM A THROUGH Y;</w:t>
      </w:r>
    </w:p>
    <w:p w:rsidR="002B57CA" w:rsidRDefault="002B57CA" w:rsidP="002B57CA">
      <w:pPr>
        <w:pStyle w:val="Heading4"/>
      </w:pPr>
      <w:bookmarkStart w:id="277" w:name="Examples:+DEFINE+a+function"/>
      <w:bookmarkEnd w:id="277"/>
      <w:r>
        <w:t>Examples: DEFINE a function</w:t>
      </w:r>
    </w:p>
    <w:p w:rsidR="002B57CA" w:rsidRDefault="002B57CA" w:rsidP="002B57CA">
      <w:pPr>
        <w:pStyle w:val="NormalWeb"/>
      </w:pPr>
      <w:r>
        <w:t>In this example a function is defined for use with the FOREACH …GENERATE operator.</w:t>
      </w:r>
    </w:p>
    <w:p w:rsidR="002B57CA" w:rsidRDefault="002B57CA" w:rsidP="002B57CA">
      <w:pPr>
        <w:pStyle w:val="HTMLPreformatted"/>
      </w:pPr>
      <w:r>
        <w:t>REGISTER /src/myfunc.jar</w:t>
      </w:r>
    </w:p>
    <w:p w:rsidR="002B57CA" w:rsidRDefault="002B57CA" w:rsidP="002B57CA">
      <w:pPr>
        <w:pStyle w:val="HTMLPreformatted"/>
      </w:pPr>
    </w:p>
    <w:p w:rsidR="002B57CA" w:rsidRDefault="002B57CA" w:rsidP="002B57CA">
      <w:pPr>
        <w:pStyle w:val="HTMLPreformatted"/>
      </w:pPr>
      <w:r>
        <w:t>DEFINE myFunc myfunc.MyEvalfunc('foo');</w:t>
      </w:r>
    </w:p>
    <w:p w:rsidR="002B57CA" w:rsidRDefault="002B57CA" w:rsidP="002B57CA">
      <w:pPr>
        <w:pStyle w:val="HTMLPreformatted"/>
      </w:pPr>
    </w:p>
    <w:p w:rsidR="002B57CA" w:rsidRDefault="002B57CA" w:rsidP="002B57CA">
      <w:pPr>
        <w:pStyle w:val="HTMLPreformatted"/>
      </w:pPr>
      <w:r>
        <w:t>A = LOAD 'students';</w:t>
      </w:r>
    </w:p>
    <w:p w:rsidR="002B57CA" w:rsidRDefault="002B57CA" w:rsidP="002B57CA">
      <w:pPr>
        <w:pStyle w:val="HTMLPreformatted"/>
      </w:pPr>
    </w:p>
    <w:p w:rsidR="002B57CA" w:rsidRDefault="002B57CA" w:rsidP="002B57CA">
      <w:pPr>
        <w:pStyle w:val="HTMLPreformatted"/>
      </w:pPr>
      <w:r>
        <w:t>B = FOREACH A GENERATE myFunc($0);</w:t>
      </w:r>
    </w:p>
    <w:p w:rsidR="002B57CA" w:rsidRDefault="002B57CA" w:rsidP="002B57CA">
      <w:pPr>
        <w:pStyle w:val="Heading3"/>
      </w:pPr>
      <w:bookmarkStart w:id="278" w:name="register"/>
      <w:bookmarkEnd w:id="278"/>
      <w:r>
        <w:t>REGISTER</w:t>
      </w:r>
    </w:p>
    <w:p w:rsidR="002B57CA" w:rsidRDefault="002B57CA" w:rsidP="002B57CA">
      <w:pPr>
        <w:pStyle w:val="NormalWeb"/>
      </w:pPr>
      <w:r>
        <w:t>Registers a JAR file so that the UDFs in the file can be used.</w:t>
      </w:r>
    </w:p>
    <w:p w:rsidR="002B57CA" w:rsidRDefault="002B57CA" w:rsidP="002B57CA">
      <w:pPr>
        <w:pStyle w:val="Heading4"/>
      </w:pPr>
      <w:bookmarkStart w:id="279" w:name="Syntax-N14394"/>
      <w:bookmarkEnd w:id="279"/>
      <w:r>
        <w:t>Syntax</w:t>
      </w:r>
    </w:p>
    <w:tbl>
      <w:tblPr>
        <w:tblW w:w="0" w:type="auto"/>
        <w:tblCellSpacing w:w="7" w:type="dxa"/>
        <w:tblCellMar>
          <w:top w:w="60" w:type="dxa"/>
          <w:left w:w="60" w:type="dxa"/>
          <w:bottom w:w="60" w:type="dxa"/>
          <w:right w:w="60" w:type="dxa"/>
        </w:tblCellMar>
        <w:tblLook w:val="04A0"/>
      </w:tblPr>
      <w:tblGrid>
        <w:gridCol w:w="1835"/>
      </w:tblGrid>
      <w:tr w:rsidR="002B57CA" w:rsidTr="002B57CA">
        <w:trPr>
          <w:tblCellSpacing w:w="7" w:type="dxa"/>
        </w:trPr>
        <w:tc>
          <w:tcPr>
            <w:tcW w:w="0" w:type="auto"/>
            <w:vAlign w:val="center"/>
            <w:hideMark/>
          </w:tcPr>
          <w:p w:rsidR="002B57CA" w:rsidRDefault="002B57CA">
            <w:pPr>
              <w:pStyle w:val="NormalWeb"/>
            </w:pPr>
            <w:r>
              <w:t>REGISTER path;</w:t>
            </w:r>
          </w:p>
        </w:tc>
      </w:tr>
    </w:tbl>
    <w:p w:rsidR="002B57CA" w:rsidRDefault="002B57CA" w:rsidP="002B57CA">
      <w:pPr>
        <w:pStyle w:val="Heading4"/>
      </w:pPr>
      <w:bookmarkStart w:id="280" w:name="Terms-N143A8"/>
      <w:bookmarkEnd w:id="280"/>
      <w:r>
        <w:t>Terms</w:t>
      </w:r>
    </w:p>
    <w:tbl>
      <w:tblPr>
        <w:tblW w:w="0" w:type="auto"/>
        <w:tblCellSpacing w:w="7" w:type="dxa"/>
        <w:tblCellMar>
          <w:top w:w="60" w:type="dxa"/>
          <w:left w:w="60" w:type="dxa"/>
          <w:bottom w:w="60" w:type="dxa"/>
          <w:right w:w="60" w:type="dxa"/>
        </w:tblCellMar>
        <w:tblLook w:val="04A0"/>
      </w:tblPr>
      <w:tblGrid>
        <w:gridCol w:w="555"/>
        <w:gridCol w:w="8953"/>
      </w:tblGrid>
      <w:tr w:rsidR="002B57CA" w:rsidTr="002B57CA">
        <w:trPr>
          <w:tblCellSpacing w:w="7" w:type="dxa"/>
        </w:trPr>
        <w:tc>
          <w:tcPr>
            <w:tcW w:w="0" w:type="auto"/>
            <w:vAlign w:val="center"/>
            <w:hideMark/>
          </w:tcPr>
          <w:p w:rsidR="002B57CA" w:rsidRDefault="002B57CA">
            <w:pPr>
              <w:pStyle w:val="NormalWeb"/>
            </w:pPr>
            <w:r>
              <w:t>path</w:t>
            </w:r>
          </w:p>
        </w:tc>
        <w:tc>
          <w:tcPr>
            <w:tcW w:w="0" w:type="auto"/>
            <w:vAlign w:val="center"/>
            <w:hideMark/>
          </w:tcPr>
          <w:p w:rsidR="002B57CA" w:rsidRDefault="002B57CA">
            <w:pPr>
              <w:pStyle w:val="NormalWeb"/>
            </w:pPr>
            <w:r>
              <w:t>The path to the JAR file (the full location URI is required). Do not place the name in quotes.</w:t>
            </w:r>
          </w:p>
        </w:tc>
      </w:tr>
    </w:tbl>
    <w:p w:rsidR="002B57CA" w:rsidRDefault="002B57CA" w:rsidP="002B57CA">
      <w:pPr>
        <w:pStyle w:val="Heading4"/>
      </w:pPr>
      <w:bookmarkStart w:id="281" w:name="Usage-N143C5"/>
      <w:bookmarkEnd w:id="281"/>
      <w:r>
        <w:t>Usage</w:t>
      </w:r>
    </w:p>
    <w:p w:rsidR="002B57CA" w:rsidRDefault="002B57CA" w:rsidP="002B57CA">
      <w:pPr>
        <w:pStyle w:val="NormalWeb"/>
      </w:pPr>
      <w:r>
        <w:rPr>
          <w:rStyle w:val="Strong"/>
        </w:rPr>
        <w:t>Pig Scripts</w:t>
      </w:r>
      <w:r>
        <w:t xml:space="preserve"> </w:t>
      </w:r>
    </w:p>
    <w:p w:rsidR="002B57CA" w:rsidRDefault="002B57CA" w:rsidP="002B57CA">
      <w:pPr>
        <w:pStyle w:val="NormalWeb"/>
      </w:pPr>
      <w:r>
        <w:t xml:space="preserve">Use the REGISTER statement inside a Pig script to specify a JAR file or a Python/JavaScript module. Pig supports JAR files and modules stored in local file systems as well as remote, distributed file systems such as HDFS and Amazon S3 (see </w:t>
      </w:r>
      <w:hyperlink r:id="rId152" w:anchor="pig-scripts" w:history="1">
        <w:r>
          <w:rPr>
            <w:rStyle w:val="Hyperlink"/>
          </w:rPr>
          <w:t>Pig Scripts</w:t>
        </w:r>
      </w:hyperlink>
      <w:r>
        <w:t>).</w:t>
      </w:r>
    </w:p>
    <w:p w:rsidR="002B57CA" w:rsidRDefault="002B57CA" w:rsidP="002B57CA">
      <w:pPr>
        <w:pStyle w:val="NormalWeb"/>
      </w:pPr>
      <w:bookmarkStart w:id="282" w:name="register-glob"/>
      <w:bookmarkEnd w:id="282"/>
      <w:r>
        <w:t>Additionally, JAR files stored in local file systems can be specified as a glob pattern using “*”. Pig will search for matching jars in the local file system, either the relative path (relative to your working directory) or the absolute path. Pig will pick up all JARs that match the glob.</w:t>
      </w:r>
    </w:p>
    <w:p w:rsidR="002B57CA" w:rsidRDefault="002B57CA" w:rsidP="002B57CA">
      <w:pPr>
        <w:pStyle w:val="NormalWeb"/>
      </w:pPr>
      <w:r>
        <w:rPr>
          <w:rStyle w:val="Strong"/>
        </w:rPr>
        <w:t>Command Line</w:t>
      </w:r>
      <w:r>
        <w:t xml:space="preserve"> </w:t>
      </w:r>
    </w:p>
    <w:p w:rsidR="002B57CA" w:rsidRDefault="002B57CA" w:rsidP="002B57CA">
      <w:pPr>
        <w:pStyle w:val="NormalWeb"/>
      </w:pPr>
      <w:r>
        <w:lastRenderedPageBreak/>
        <w:t xml:space="preserve">You can register additional files (to use with your Pig script) via PIG_OPTS environment variable using the -Dpig.additional.jars.uris option. For more information see </w:t>
      </w:r>
      <w:hyperlink r:id="rId153" w:history="1">
        <w:r>
          <w:rPr>
            <w:rStyle w:val="Hyperlink"/>
          </w:rPr>
          <w:t>User Defined Functions</w:t>
        </w:r>
      </w:hyperlink>
      <w:r>
        <w:t>.</w:t>
      </w:r>
    </w:p>
    <w:p w:rsidR="002B57CA" w:rsidRDefault="002B57CA" w:rsidP="002B57CA">
      <w:pPr>
        <w:pStyle w:val="Heading4"/>
      </w:pPr>
      <w:bookmarkStart w:id="283" w:name="Examples-N143E6"/>
      <w:bookmarkEnd w:id="283"/>
      <w:r>
        <w:t>Examples</w:t>
      </w:r>
    </w:p>
    <w:p w:rsidR="002B57CA" w:rsidRDefault="002B57CA" w:rsidP="002B57CA">
      <w:pPr>
        <w:pStyle w:val="NormalWeb"/>
      </w:pPr>
      <w:r>
        <w:t>In this example REGISTER states that the JavaScript module, myfunc.js, is located in the /src directory.</w:t>
      </w:r>
    </w:p>
    <w:p w:rsidR="002B57CA" w:rsidRDefault="002B57CA" w:rsidP="002B57CA">
      <w:pPr>
        <w:pStyle w:val="HTMLPreformatted"/>
      </w:pPr>
      <w:r>
        <w:t>/src $ java -jar pig.jar –</w:t>
      </w:r>
    </w:p>
    <w:p w:rsidR="002B57CA" w:rsidRDefault="002B57CA" w:rsidP="002B57CA">
      <w:pPr>
        <w:pStyle w:val="HTMLPreformatted"/>
      </w:pPr>
    </w:p>
    <w:p w:rsidR="002B57CA" w:rsidRDefault="002B57CA" w:rsidP="002B57CA">
      <w:pPr>
        <w:pStyle w:val="HTMLPreformatted"/>
      </w:pPr>
      <w:r>
        <w:t>REGISTER /src/myfunc.js;</w:t>
      </w:r>
    </w:p>
    <w:p w:rsidR="002B57CA" w:rsidRDefault="002B57CA" w:rsidP="002B57CA">
      <w:pPr>
        <w:pStyle w:val="HTMLPreformatted"/>
      </w:pPr>
      <w:r>
        <w:t>A = LOAD 'students';</w:t>
      </w:r>
    </w:p>
    <w:p w:rsidR="002B57CA" w:rsidRDefault="002B57CA" w:rsidP="002B57CA">
      <w:pPr>
        <w:pStyle w:val="HTMLPreformatted"/>
      </w:pPr>
      <w:r>
        <w:t>B = FOREACH A GENERATE myfunc.MyEvalFunc($0);</w:t>
      </w:r>
    </w:p>
    <w:p w:rsidR="002B57CA" w:rsidRDefault="002B57CA" w:rsidP="002B57CA">
      <w:pPr>
        <w:pStyle w:val="NormalWeb"/>
      </w:pPr>
      <w:r>
        <w:t>In this example additional JAR files are registered via PIG_OPTS environment variable.</w:t>
      </w:r>
    </w:p>
    <w:p w:rsidR="002B57CA" w:rsidRDefault="002B57CA" w:rsidP="002B57CA">
      <w:pPr>
        <w:pStyle w:val="HTMLPreformatted"/>
      </w:pPr>
      <w:r>
        <w:t>export PIG_OPTS="-Dpig.additional.jars.uris=my.jar,your.jar"</w:t>
      </w:r>
    </w:p>
    <w:p w:rsidR="002B57CA" w:rsidRDefault="002B57CA" w:rsidP="002B57CA">
      <w:pPr>
        <w:pStyle w:val="NormalWeb"/>
      </w:pPr>
      <w:r>
        <w:t>In this example a JAR file stored in HDFS and a local JAR file are registered.</w:t>
      </w:r>
    </w:p>
    <w:p w:rsidR="002B57CA" w:rsidRDefault="002B57CA" w:rsidP="002B57CA">
      <w:pPr>
        <w:pStyle w:val="HTMLPreformatted"/>
      </w:pPr>
      <w:r>
        <w:t>export PIG_OPTS="-Dpig.additional.jars.uris=hdfs://nn.mydomain.com:9020/myjars/my.jar,file:///home/root/pig/your.jar"</w:t>
      </w:r>
    </w:p>
    <w:p w:rsidR="002B57CA" w:rsidRDefault="002B57CA" w:rsidP="002B57CA">
      <w:pPr>
        <w:pStyle w:val="NormalWeb"/>
      </w:pPr>
      <w:r>
        <w:t>Note, the legacy property pig.additional.jars which use colon as separator is still supported. But we recommend to use pig.additional.jars.uris since colon is also used in URL scheme, and thus we cannot use full scheme in the list. We will deprecate pig.additional.jar in future releases.</w:t>
      </w:r>
    </w:p>
    <w:p w:rsidR="002B57CA" w:rsidRDefault="002B57CA" w:rsidP="002B57CA">
      <w:pPr>
        <w:pStyle w:val="NormalWeb"/>
      </w:pPr>
      <w:r>
        <w:t>This example shows how to specify a glob pattern using either a relative path or an absolute path.</w:t>
      </w:r>
    </w:p>
    <w:p w:rsidR="002B57CA" w:rsidRDefault="002B57CA" w:rsidP="002B57CA">
      <w:pPr>
        <w:pStyle w:val="HTMLPreformatted"/>
      </w:pPr>
      <w:r>
        <w:t>register /homes/user/pig/myfunc*.jar</w:t>
      </w:r>
    </w:p>
    <w:p w:rsidR="002B57CA" w:rsidRDefault="002B57CA" w:rsidP="002B57CA">
      <w:pPr>
        <w:pStyle w:val="HTMLPreformatted"/>
      </w:pPr>
      <w:r>
        <w:t>register count*.jar</w:t>
      </w:r>
    </w:p>
    <w:p w:rsidR="002B57CA" w:rsidRDefault="002B57CA" w:rsidP="002B57CA">
      <w:pPr>
        <w:pStyle w:val="HTMLPreformatted"/>
      </w:pPr>
      <w:r>
        <w:t>register jars/*.jar</w:t>
      </w:r>
    </w:p>
    <w:p w:rsidR="002B57CA" w:rsidRPr="004D5181" w:rsidRDefault="002B57CA" w:rsidP="004D5181">
      <w:pPr>
        <w:jc w:val="both"/>
        <w:rPr>
          <w:color w:val="000000" w:themeColor="text1"/>
        </w:rPr>
      </w:pPr>
    </w:p>
    <w:sectPr w:rsidR="002B57CA" w:rsidRPr="004D51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775F0"/>
    <w:multiLevelType w:val="multilevel"/>
    <w:tmpl w:val="B168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F22E3E"/>
    <w:multiLevelType w:val="multilevel"/>
    <w:tmpl w:val="96BA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081F7F"/>
    <w:multiLevelType w:val="multilevel"/>
    <w:tmpl w:val="1AE0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337123"/>
    <w:multiLevelType w:val="multilevel"/>
    <w:tmpl w:val="298C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3642D4"/>
    <w:multiLevelType w:val="multilevel"/>
    <w:tmpl w:val="FC66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4D2827"/>
    <w:multiLevelType w:val="multilevel"/>
    <w:tmpl w:val="27C0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F40A6D"/>
    <w:multiLevelType w:val="multilevel"/>
    <w:tmpl w:val="68201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CF3E75"/>
    <w:multiLevelType w:val="multilevel"/>
    <w:tmpl w:val="8E36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C457EB"/>
    <w:multiLevelType w:val="multilevel"/>
    <w:tmpl w:val="22F0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F9592F"/>
    <w:multiLevelType w:val="multilevel"/>
    <w:tmpl w:val="4012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5768E7"/>
    <w:multiLevelType w:val="multilevel"/>
    <w:tmpl w:val="7DEE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D910E5"/>
    <w:multiLevelType w:val="multilevel"/>
    <w:tmpl w:val="C91C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063FFE"/>
    <w:multiLevelType w:val="multilevel"/>
    <w:tmpl w:val="4ABC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9D0461"/>
    <w:multiLevelType w:val="multilevel"/>
    <w:tmpl w:val="759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D84CE6"/>
    <w:multiLevelType w:val="multilevel"/>
    <w:tmpl w:val="CC9A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D254FFD"/>
    <w:multiLevelType w:val="multilevel"/>
    <w:tmpl w:val="B9EA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2A06D5"/>
    <w:multiLevelType w:val="multilevel"/>
    <w:tmpl w:val="93AA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EDA4A2A"/>
    <w:multiLevelType w:val="multilevel"/>
    <w:tmpl w:val="CE16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F5C3263"/>
    <w:multiLevelType w:val="multilevel"/>
    <w:tmpl w:val="8D24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FFC4223"/>
    <w:multiLevelType w:val="multilevel"/>
    <w:tmpl w:val="F70E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1707AC6"/>
    <w:multiLevelType w:val="multilevel"/>
    <w:tmpl w:val="91060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30113AC"/>
    <w:multiLevelType w:val="multilevel"/>
    <w:tmpl w:val="C7B0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38445AD"/>
    <w:multiLevelType w:val="multilevel"/>
    <w:tmpl w:val="88C8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3A47A4D"/>
    <w:multiLevelType w:val="multilevel"/>
    <w:tmpl w:val="7A68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77F665D"/>
    <w:multiLevelType w:val="multilevel"/>
    <w:tmpl w:val="B30A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8127B44"/>
    <w:multiLevelType w:val="multilevel"/>
    <w:tmpl w:val="550A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8895414"/>
    <w:multiLevelType w:val="multilevel"/>
    <w:tmpl w:val="77EE6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A4F663B"/>
    <w:multiLevelType w:val="multilevel"/>
    <w:tmpl w:val="7006E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AC201A5"/>
    <w:multiLevelType w:val="multilevel"/>
    <w:tmpl w:val="9D00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B9C2B47"/>
    <w:multiLevelType w:val="multilevel"/>
    <w:tmpl w:val="0296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DA5551D"/>
    <w:multiLevelType w:val="multilevel"/>
    <w:tmpl w:val="E816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EF40345"/>
    <w:multiLevelType w:val="multilevel"/>
    <w:tmpl w:val="3C1C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F2441F5"/>
    <w:multiLevelType w:val="multilevel"/>
    <w:tmpl w:val="38B0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319060E"/>
    <w:multiLevelType w:val="multilevel"/>
    <w:tmpl w:val="DE9C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3ED4249"/>
    <w:multiLevelType w:val="multilevel"/>
    <w:tmpl w:val="5FCE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4600E0F"/>
    <w:multiLevelType w:val="multilevel"/>
    <w:tmpl w:val="1C76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5AA6CD3"/>
    <w:multiLevelType w:val="multilevel"/>
    <w:tmpl w:val="2E82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5D74580"/>
    <w:multiLevelType w:val="multilevel"/>
    <w:tmpl w:val="1446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61D3852"/>
    <w:multiLevelType w:val="multilevel"/>
    <w:tmpl w:val="B83A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6836E34"/>
    <w:multiLevelType w:val="multilevel"/>
    <w:tmpl w:val="2DC8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6DC502D"/>
    <w:multiLevelType w:val="multilevel"/>
    <w:tmpl w:val="3270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7131EDB"/>
    <w:multiLevelType w:val="multilevel"/>
    <w:tmpl w:val="EFF6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7294F09"/>
    <w:multiLevelType w:val="multilevel"/>
    <w:tmpl w:val="8C48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7590D79"/>
    <w:multiLevelType w:val="multilevel"/>
    <w:tmpl w:val="3A5E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8BB2615"/>
    <w:multiLevelType w:val="multilevel"/>
    <w:tmpl w:val="58FE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9180265"/>
    <w:multiLevelType w:val="multilevel"/>
    <w:tmpl w:val="30DC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C0E2CE8"/>
    <w:multiLevelType w:val="multilevel"/>
    <w:tmpl w:val="1AE2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D5806F4"/>
    <w:multiLevelType w:val="multilevel"/>
    <w:tmpl w:val="FB96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F8A48A2"/>
    <w:multiLevelType w:val="multilevel"/>
    <w:tmpl w:val="4206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F9D3D4D"/>
    <w:multiLevelType w:val="multilevel"/>
    <w:tmpl w:val="C906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11A4757"/>
    <w:multiLevelType w:val="multilevel"/>
    <w:tmpl w:val="4D4C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2613B6D"/>
    <w:multiLevelType w:val="multilevel"/>
    <w:tmpl w:val="E702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3001291"/>
    <w:multiLevelType w:val="multilevel"/>
    <w:tmpl w:val="FE94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3571328"/>
    <w:multiLevelType w:val="multilevel"/>
    <w:tmpl w:val="3392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59C2F51"/>
    <w:multiLevelType w:val="multilevel"/>
    <w:tmpl w:val="0298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6804DF9"/>
    <w:multiLevelType w:val="multilevel"/>
    <w:tmpl w:val="3FEA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6CD5DF9"/>
    <w:multiLevelType w:val="multilevel"/>
    <w:tmpl w:val="C3BE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7D17004"/>
    <w:multiLevelType w:val="multilevel"/>
    <w:tmpl w:val="26F6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8505AF2"/>
    <w:multiLevelType w:val="multilevel"/>
    <w:tmpl w:val="A3CA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9297FBF"/>
    <w:multiLevelType w:val="multilevel"/>
    <w:tmpl w:val="2132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9E94456"/>
    <w:multiLevelType w:val="multilevel"/>
    <w:tmpl w:val="D3F6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A9619AE"/>
    <w:multiLevelType w:val="multilevel"/>
    <w:tmpl w:val="AAAC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ACA7630"/>
    <w:multiLevelType w:val="multilevel"/>
    <w:tmpl w:val="A72C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DEE6DBA"/>
    <w:multiLevelType w:val="multilevel"/>
    <w:tmpl w:val="96B2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E7243C3"/>
    <w:multiLevelType w:val="multilevel"/>
    <w:tmpl w:val="A384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E8B7BD4"/>
    <w:multiLevelType w:val="multilevel"/>
    <w:tmpl w:val="6AD8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EEE5016"/>
    <w:multiLevelType w:val="multilevel"/>
    <w:tmpl w:val="302A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F6633B0"/>
    <w:multiLevelType w:val="multilevel"/>
    <w:tmpl w:val="6282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11B503A"/>
    <w:multiLevelType w:val="multilevel"/>
    <w:tmpl w:val="1A42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28F7F16"/>
    <w:multiLevelType w:val="multilevel"/>
    <w:tmpl w:val="870A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39823D0"/>
    <w:multiLevelType w:val="multilevel"/>
    <w:tmpl w:val="3E66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50A1854"/>
    <w:multiLevelType w:val="multilevel"/>
    <w:tmpl w:val="1C52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7134467"/>
    <w:multiLevelType w:val="multilevel"/>
    <w:tmpl w:val="CBD8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7581595"/>
    <w:multiLevelType w:val="multilevel"/>
    <w:tmpl w:val="5E4A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838342C"/>
    <w:multiLevelType w:val="multilevel"/>
    <w:tmpl w:val="846E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8A5097D"/>
    <w:multiLevelType w:val="multilevel"/>
    <w:tmpl w:val="4ED6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8B56C69"/>
    <w:multiLevelType w:val="multilevel"/>
    <w:tmpl w:val="AD04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A97103F"/>
    <w:multiLevelType w:val="multilevel"/>
    <w:tmpl w:val="0C60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B4F3551"/>
    <w:multiLevelType w:val="multilevel"/>
    <w:tmpl w:val="29F2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D3C1EC9"/>
    <w:multiLevelType w:val="multilevel"/>
    <w:tmpl w:val="6412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DBD537E"/>
    <w:multiLevelType w:val="multilevel"/>
    <w:tmpl w:val="85AC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E454D71"/>
    <w:multiLevelType w:val="multilevel"/>
    <w:tmpl w:val="3882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F85490B"/>
    <w:multiLevelType w:val="multilevel"/>
    <w:tmpl w:val="FE9A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FC268CA"/>
    <w:multiLevelType w:val="multilevel"/>
    <w:tmpl w:val="B092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05A2DAC"/>
    <w:multiLevelType w:val="multilevel"/>
    <w:tmpl w:val="919A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0904F0F"/>
    <w:multiLevelType w:val="multilevel"/>
    <w:tmpl w:val="81B8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48B7CC3"/>
    <w:multiLevelType w:val="multilevel"/>
    <w:tmpl w:val="536A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637123E"/>
    <w:multiLevelType w:val="multilevel"/>
    <w:tmpl w:val="F8BA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7BE3F75"/>
    <w:multiLevelType w:val="multilevel"/>
    <w:tmpl w:val="60E2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8B64FBE"/>
    <w:multiLevelType w:val="multilevel"/>
    <w:tmpl w:val="C512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8E039AB"/>
    <w:multiLevelType w:val="multilevel"/>
    <w:tmpl w:val="4A0A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9C75011"/>
    <w:multiLevelType w:val="multilevel"/>
    <w:tmpl w:val="A786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6D2D2E1F"/>
    <w:multiLevelType w:val="multilevel"/>
    <w:tmpl w:val="527C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6FB2457C"/>
    <w:multiLevelType w:val="multilevel"/>
    <w:tmpl w:val="D54E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6FDB6146"/>
    <w:multiLevelType w:val="multilevel"/>
    <w:tmpl w:val="1372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28235A4"/>
    <w:multiLevelType w:val="multilevel"/>
    <w:tmpl w:val="1ACC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3401CA5"/>
    <w:multiLevelType w:val="multilevel"/>
    <w:tmpl w:val="4AF0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4374577"/>
    <w:multiLevelType w:val="multilevel"/>
    <w:tmpl w:val="49D85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758E1658"/>
    <w:multiLevelType w:val="multilevel"/>
    <w:tmpl w:val="E43C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5BC025B"/>
    <w:multiLevelType w:val="multilevel"/>
    <w:tmpl w:val="3DF2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6172E23"/>
    <w:multiLevelType w:val="multilevel"/>
    <w:tmpl w:val="7F2A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69F7754"/>
    <w:multiLevelType w:val="multilevel"/>
    <w:tmpl w:val="4B9A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6F327CF"/>
    <w:multiLevelType w:val="multilevel"/>
    <w:tmpl w:val="EBD4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8E54C33"/>
    <w:multiLevelType w:val="multilevel"/>
    <w:tmpl w:val="073A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CB45EEB"/>
    <w:multiLevelType w:val="multilevel"/>
    <w:tmpl w:val="4044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D600EA3"/>
    <w:multiLevelType w:val="multilevel"/>
    <w:tmpl w:val="4B6E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E99052C"/>
    <w:multiLevelType w:val="multilevel"/>
    <w:tmpl w:val="473A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7EBF46D6"/>
    <w:multiLevelType w:val="multilevel"/>
    <w:tmpl w:val="6A9A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7F7D2C1F"/>
    <w:multiLevelType w:val="multilevel"/>
    <w:tmpl w:val="9DC2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9"/>
  </w:num>
  <w:num w:numId="2">
    <w:abstractNumId w:val="89"/>
  </w:num>
  <w:num w:numId="3">
    <w:abstractNumId w:val="20"/>
  </w:num>
  <w:num w:numId="4">
    <w:abstractNumId w:val="6"/>
  </w:num>
  <w:num w:numId="5">
    <w:abstractNumId w:val="40"/>
  </w:num>
  <w:num w:numId="6">
    <w:abstractNumId w:val="104"/>
  </w:num>
  <w:num w:numId="7">
    <w:abstractNumId w:val="21"/>
  </w:num>
  <w:num w:numId="8">
    <w:abstractNumId w:val="45"/>
  </w:num>
  <w:num w:numId="9">
    <w:abstractNumId w:val="32"/>
  </w:num>
  <w:num w:numId="10">
    <w:abstractNumId w:val="38"/>
  </w:num>
  <w:num w:numId="11">
    <w:abstractNumId w:val="69"/>
  </w:num>
  <w:num w:numId="12">
    <w:abstractNumId w:val="43"/>
  </w:num>
  <w:num w:numId="13">
    <w:abstractNumId w:val="74"/>
  </w:num>
  <w:num w:numId="14">
    <w:abstractNumId w:val="97"/>
  </w:num>
  <w:num w:numId="15">
    <w:abstractNumId w:val="73"/>
  </w:num>
  <w:num w:numId="16">
    <w:abstractNumId w:val="27"/>
  </w:num>
  <w:num w:numId="17">
    <w:abstractNumId w:val="102"/>
  </w:num>
  <w:num w:numId="18">
    <w:abstractNumId w:val="71"/>
  </w:num>
  <w:num w:numId="19">
    <w:abstractNumId w:val="60"/>
  </w:num>
  <w:num w:numId="20">
    <w:abstractNumId w:val="12"/>
  </w:num>
  <w:num w:numId="21">
    <w:abstractNumId w:val="75"/>
  </w:num>
  <w:num w:numId="22">
    <w:abstractNumId w:val="70"/>
  </w:num>
  <w:num w:numId="23">
    <w:abstractNumId w:val="58"/>
  </w:num>
  <w:num w:numId="24">
    <w:abstractNumId w:val="65"/>
  </w:num>
  <w:num w:numId="25">
    <w:abstractNumId w:val="55"/>
  </w:num>
  <w:num w:numId="26">
    <w:abstractNumId w:val="96"/>
  </w:num>
  <w:num w:numId="27">
    <w:abstractNumId w:val="31"/>
  </w:num>
  <w:num w:numId="28">
    <w:abstractNumId w:val="3"/>
  </w:num>
  <w:num w:numId="29">
    <w:abstractNumId w:val="42"/>
  </w:num>
  <w:num w:numId="30">
    <w:abstractNumId w:val="9"/>
  </w:num>
  <w:num w:numId="31">
    <w:abstractNumId w:val="77"/>
  </w:num>
  <w:num w:numId="32">
    <w:abstractNumId w:val="95"/>
  </w:num>
  <w:num w:numId="33">
    <w:abstractNumId w:val="26"/>
  </w:num>
  <w:num w:numId="34">
    <w:abstractNumId w:val="22"/>
  </w:num>
  <w:num w:numId="35">
    <w:abstractNumId w:val="51"/>
  </w:num>
  <w:num w:numId="36">
    <w:abstractNumId w:val="101"/>
  </w:num>
  <w:num w:numId="37">
    <w:abstractNumId w:val="57"/>
  </w:num>
  <w:num w:numId="38">
    <w:abstractNumId w:val="82"/>
  </w:num>
  <w:num w:numId="39">
    <w:abstractNumId w:val="67"/>
  </w:num>
  <w:num w:numId="40">
    <w:abstractNumId w:val="30"/>
  </w:num>
  <w:num w:numId="41">
    <w:abstractNumId w:val="108"/>
  </w:num>
  <w:num w:numId="42">
    <w:abstractNumId w:val="85"/>
  </w:num>
  <w:num w:numId="43">
    <w:abstractNumId w:val="53"/>
  </w:num>
  <w:num w:numId="44">
    <w:abstractNumId w:val="35"/>
  </w:num>
  <w:num w:numId="45">
    <w:abstractNumId w:val="44"/>
  </w:num>
  <w:num w:numId="46">
    <w:abstractNumId w:val="19"/>
  </w:num>
  <w:num w:numId="47">
    <w:abstractNumId w:val="17"/>
  </w:num>
  <w:num w:numId="48">
    <w:abstractNumId w:val="103"/>
  </w:num>
  <w:num w:numId="49">
    <w:abstractNumId w:val="25"/>
  </w:num>
  <w:num w:numId="50">
    <w:abstractNumId w:val="68"/>
  </w:num>
  <w:num w:numId="51">
    <w:abstractNumId w:val="13"/>
  </w:num>
  <w:num w:numId="52">
    <w:abstractNumId w:val="8"/>
  </w:num>
  <w:num w:numId="53">
    <w:abstractNumId w:val="48"/>
  </w:num>
  <w:num w:numId="54">
    <w:abstractNumId w:val="92"/>
  </w:num>
  <w:num w:numId="55">
    <w:abstractNumId w:val="23"/>
  </w:num>
  <w:num w:numId="56">
    <w:abstractNumId w:val="61"/>
  </w:num>
  <w:num w:numId="57">
    <w:abstractNumId w:val="83"/>
  </w:num>
  <w:num w:numId="58">
    <w:abstractNumId w:val="72"/>
  </w:num>
  <w:num w:numId="59">
    <w:abstractNumId w:val="24"/>
  </w:num>
  <w:num w:numId="60">
    <w:abstractNumId w:val="52"/>
  </w:num>
  <w:num w:numId="61">
    <w:abstractNumId w:val="78"/>
  </w:num>
  <w:num w:numId="62">
    <w:abstractNumId w:val="79"/>
  </w:num>
  <w:num w:numId="63">
    <w:abstractNumId w:val="15"/>
  </w:num>
  <w:num w:numId="64">
    <w:abstractNumId w:val="105"/>
  </w:num>
  <w:num w:numId="65">
    <w:abstractNumId w:val="46"/>
  </w:num>
  <w:num w:numId="66">
    <w:abstractNumId w:val="14"/>
  </w:num>
  <w:num w:numId="67">
    <w:abstractNumId w:val="39"/>
  </w:num>
  <w:num w:numId="68">
    <w:abstractNumId w:val="56"/>
  </w:num>
  <w:num w:numId="69">
    <w:abstractNumId w:val="76"/>
  </w:num>
  <w:num w:numId="70">
    <w:abstractNumId w:val="91"/>
  </w:num>
  <w:num w:numId="71">
    <w:abstractNumId w:val="54"/>
  </w:num>
  <w:num w:numId="72">
    <w:abstractNumId w:val="66"/>
  </w:num>
  <w:num w:numId="73">
    <w:abstractNumId w:val="0"/>
  </w:num>
  <w:num w:numId="74">
    <w:abstractNumId w:val="64"/>
  </w:num>
  <w:num w:numId="75">
    <w:abstractNumId w:val="62"/>
  </w:num>
  <w:num w:numId="76">
    <w:abstractNumId w:val="84"/>
  </w:num>
  <w:num w:numId="77">
    <w:abstractNumId w:val="94"/>
  </w:num>
  <w:num w:numId="78">
    <w:abstractNumId w:val="28"/>
  </w:num>
  <w:num w:numId="79">
    <w:abstractNumId w:val="90"/>
  </w:num>
  <w:num w:numId="80">
    <w:abstractNumId w:val="41"/>
  </w:num>
  <w:num w:numId="81">
    <w:abstractNumId w:val="81"/>
  </w:num>
  <w:num w:numId="82">
    <w:abstractNumId w:val="33"/>
  </w:num>
  <w:num w:numId="83">
    <w:abstractNumId w:val="37"/>
  </w:num>
  <w:num w:numId="84">
    <w:abstractNumId w:val="16"/>
  </w:num>
  <w:num w:numId="85">
    <w:abstractNumId w:val="29"/>
  </w:num>
  <w:num w:numId="86">
    <w:abstractNumId w:val="10"/>
  </w:num>
  <w:num w:numId="87">
    <w:abstractNumId w:val="34"/>
  </w:num>
  <w:num w:numId="88">
    <w:abstractNumId w:val="106"/>
  </w:num>
  <w:num w:numId="89">
    <w:abstractNumId w:val="87"/>
  </w:num>
  <w:num w:numId="90">
    <w:abstractNumId w:val="5"/>
  </w:num>
  <w:num w:numId="91">
    <w:abstractNumId w:val="88"/>
  </w:num>
  <w:num w:numId="92">
    <w:abstractNumId w:val="36"/>
  </w:num>
  <w:num w:numId="93">
    <w:abstractNumId w:val="93"/>
  </w:num>
  <w:num w:numId="94">
    <w:abstractNumId w:val="63"/>
  </w:num>
  <w:num w:numId="95">
    <w:abstractNumId w:val="50"/>
  </w:num>
  <w:num w:numId="96">
    <w:abstractNumId w:val="18"/>
  </w:num>
  <w:num w:numId="97">
    <w:abstractNumId w:val="99"/>
  </w:num>
  <w:num w:numId="98">
    <w:abstractNumId w:val="80"/>
  </w:num>
  <w:num w:numId="99">
    <w:abstractNumId w:val="11"/>
  </w:num>
  <w:num w:numId="100">
    <w:abstractNumId w:val="100"/>
  </w:num>
  <w:num w:numId="101">
    <w:abstractNumId w:val="4"/>
  </w:num>
  <w:num w:numId="102">
    <w:abstractNumId w:val="59"/>
  </w:num>
  <w:num w:numId="103">
    <w:abstractNumId w:val="1"/>
  </w:num>
  <w:num w:numId="104">
    <w:abstractNumId w:val="86"/>
  </w:num>
  <w:num w:numId="105">
    <w:abstractNumId w:val="107"/>
  </w:num>
  <w:num w:numId="106">
    <w:abstractNumId w:val="98"/>
  </w:num>
  <w:num w:numId="107">
    <w:abstractNumId w:val="2"/>
  </w:num>
  <w:num w:numId="108">
    <w:abstractNumId w:val="7"/>
  </w:num>
  <w:num w:numId="109">
    <w:abstractNumId w:val="47"/>
  </w:num>
  <w:numIdMacAtCleanup w:val="10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740A5"/>
    <w:rsid w:val="002B57CA"/>
    <w:rsid w:val="004D5181"/>
    <w:rsid w:val="005740A5"/>
    <w:rsid w:val="00AF0DD4"/>
    <w:rsid w:val="00C91035"/>
    <w:rsid w:val="00EC47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C47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C47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C47E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2B57C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40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40A5"/>
    <w:rPr>
      <w:color w:val="0000FF"/>
      <w:u w:val="single"/>
    </w:rPr>
  </w:style>
  <w:style w:type="character" w:customStyle="1" w:styleId="Heading2Char">
    <w:name w:val="Heading 2 Char"/>
    <w:basedOn w:val="DefaultParagraphFont"/>
    <w:link w:val="Heading2"/>
    <w:uiPriority w:val="9"/>
    <w:rsid w:val="00EC47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47E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C47EC"/>
    <w:rPr>
      <w:rFonts w:ascii="Times New Roman" w:eastAsia="Times New Roman" w:hAnsi="Times New Roman" w:cs="Times New Roman"/>
      <w:b/>
      <w:bCs/>
      <w:sz w:val="24"/>
      <w:szCs w:val="24"/>
    </w:rPr>
  </w:style>
  <w:style w:type="character" w:styleId="Strong">
    <w:name w:val="Strong"/>
    <w:basedOn w:val="DefaultParagraphFont"/>
    <w:uiPriority w:val="22"/>
    <w:qFormat/>
    <w:rsid w:val="00EC47EC"/>
    <w:rPr>
      <w:b/>
      <w:bCs/>
    </w:rPr>
  </w:style>
  <w:style w:type="character" w:customStyle="1" w:styleId="codefrag">
    <w:name w:val="codefrag"/>
    <w:basedOn w:val="DefaultParagraphFont"/>
    <w:rsid w:val="00EC47EC"/>
  </w:style>
  <w:style w:type="character" w:styleId="Emphasis">
    <w:name w:val="Emphasis"/>
    <w:basedOn w:val="DefaultParagraphFont"/>
    <w:uiPriority w:val="20"/>
    <w:qFormat/>
    <w:rsid w:val="00EC47EC"/>
    <w:rPr>
      <w:i/>
      <w:iCs/>
    </w:rPr>
  </w:style>
  <w:style w:type="paragraph" w:styleId="HTMLPreformatted">
    <w:name w:val="HTML Preformatted"/>
    <w:basedOn w:val="Normal"/>
    <w:link w:val="HTMLPreformattedChar"/>
    <w:uiPriority w:val="99"/>
    <w:semiHidden/>
    <w:unhideWhenUsed/>
    <w:rsid w:val="00EC4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47E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2B57CA"/>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2B57CA"/>
    <w:rPr>
      <w:color w:val="800080"/>
      <w:u w:val="single"/>
    </w:rPr>
  </w:style>
</w:styles>
</file>

<file path=word/webSettings.xml><?xml version="1.0" encoding="utf-8"?>
<w:webSettings xmlns:r="http://schemas.openxmlformats.org/officeDocument/2006/relationships" xmlns:w="http://schemas.openxmlformats.org/wordprocessingml/2006/main">
  <w:divs>
    <w:div w:id="81999570">
      <w:bodyDiv w:val="1"/>
      <w:marLeft w:val="0"/>
      <w:marRight w:val="0"/>
      <w:marTop w:val="0"/>
      <w:marBottom w:val="0"/>
      <w:divBdr>
        <w:top w:val="none" w:sz="0" w:space="0" w:color="auto"/>
        <w:left w:val="none" w:sz="0" w:space="0" w:color="auto"/>
        <w:bottom w:val="none" w:sz="0" w:space="0" w:color="auto"/>
        <w:right w:val="none" w:sz="0" w:space="0" w:color="auto"/>
      </w:divBdr>
      <w:divsChild>
        <w:div w:id="2032295610">
          <w:marLeft w:val="0"/>
          <w:marRight w:val="0"/>
          <w:marTop w:val="0"/>
          <w:marBottom w:val="0"/>
          <w:divBdr>
            <w:top w:val="none" w:sz="0" w:space="0" w:color="auto"/>
            <w:left w:val="none" w:sz="0" w:space="0" w:color="auto"/>
            <w:bottom w:val="none" w:sz="0" w:space="0" w:color="auto"/>
            <w:right w:val="none" w:sz="0" w:space="0" w:color="auto"/>
          </w:divBdr>
        </w:div>
        <w:div w:id="408382892">
          <w:marLeft w:val="0"/>
          <w:marRight w:val="0"/>
          <w:marTop w:val="0"/>
          <w:marBottom w:val="0"/>
          <w:divBdr>
            <w:top w:val="none" w:sz="0" w:space="0" w:color="auto"/>
            <w:left w:val="none" w:sz="0" w:space="0" w:color="auto"/>
            <w:bottom w:val="none" w:sz="0" w:space="0" w:color="auto"/>
            <w:right w:val="none" w:sz="0" w:space="0" w:color="auto"/>
          </w:divBdr>
        </w:div>
        <w:div w:id="720207592">
          <w:marLeft w:val="0"/>
          <w:marRight w:val="0"/>
          <w:marTop w:val="0"/>
          <w:marBottom w:val="0"/>
          <w:divBdr>
            <w:top w:val="none" w:sz="0" w:space="0" w:color="auto"/>
            <w:left w:val="none" w:sz="0" w:space="0" w:color="auto"/>
            <w:bottom w:val="none" w:sz="0" w:space="0" w:color="auto"/>
            <w:right w:val="none" w:sz="0" w:space="0" w:color="auto"/>
          </w:divBdr>
        </w:div>
        <w:div w:id="1910335988">
          <w:marLeft w:val="0"/>
          <w:marRight w:val="0"/>
          <w:marTop w:val="0"/>
          <w:marBottom w:val="0"/>
          <w:divBdr>
            <w:top w:val="none" w:sz="0" w:space="0" w:color="auto"/>
            <w:left w:val="none" w:sz="0" w:space="0" w:color="auto"/>
            <w:bottom w:val="none" w:sz="0" w:space="0" w:color="auto"/>
            <w:right w:val="none" w:sz="0" w:space="0" w:color="auto"/>
          </w:divBdr>
        </w:div>
        <w:div w:id="1714888601">
          <w:marLeft w:val="0"/>
          <w:marRight w:val="0"/>
          <w:marTop w:val="0"/>
          <w:marBottom w:val="0"/>
          <w:divBdr>
            <w:top w:val="none" w:sz="0" w:space="0" w:color="auto"/>
            <w:left w:val="none" w:sz="0" w:space="0" w:color="auto"/>
            <w:bottom w:val="none" w:sz="0" w:space="0" w:color="auto"/>
            <w:right w:val="none" w:sz="0" w:space="0" w:color="auto"/>
          </w:divBdr>
        </w:div>
        <w:div w:id="2020304979">
          <w:marLeft w:val="0"/>
          <w:marRight w:val="0"/>
          <w:marTop w:val="0"/>
          <w:marBottom w:val="0"/>
          <w:divBdr>
            <w:top w:val="none" w:sz="0" w:space="0" w:color="auto"/>
            <w:left w:val="none" w:sz="0" w:space="0" w:color="auto"/>
            <w:bottom w:val="none" w:sz="0" w:space="0" w:color="auto"/>
            <w:right w:val="none" w:sz="0" w:space="0" w:color="auto"/>
          </w:divBdr>
        </w:div>
        <w:div w:id="641931756">
          <w:marLeft w:val="0"/>
          <w:marRight w:val="0"/>
          <w:marTop w:val="0"/>
          <w:marBottom w:val="0"/>
          <w:divBdr>
            <w:top w:val="none" w:sz="0" w:space="0" w:color="auto"/>
            <w:left w:val="none" w:sz="0" w:space="0" w:color="auto"/>
            <w:bottom w:val="none" w:sz="0" w:space="0" w:color="auto"/>
            <w:right w:val="none" w:sz="0" w:space="0" w:color="auto"/>
          </w:divBdr>
        </w:div>
      </w:divsChild>
    </w:div>
    <w:div w:id="1843425085">
      <w:bodyDiv w:val="1"/>
      <w:marLeft w:val="0"/>
      <w:marRight w:val="0"/>
      <w:marTop w:val="0"/>
      <w:marBottom w:val="0"/>
      <w:divBdr>
        <w:top w:val="none" w:sz="0" w:space="0" w:color="auto"/>
        <w:left w:val="none" w:sz="0" w:space="0" w:color="auto"/>
        <w:bottom w:val="none" w:sz="0" w:space="0" w:color="auto"/>
        <w:right w:val="none" w:sz="0" w:space="0" w:color="auto"/>
      </w:divBdr>
    </w:div>
    <w:div w:id="2048216925">
      <w:bodyDiv w:val="1"/>
      <w:marLeft w:val="0"/>
      <w:marRight w:val="0"/>
      <w:marTop w:val="0"/>
      <w:marBottom w:val="0"/>
      <w:divBdr>
        <w:top w:val="none" w:sz="0" w:space="0" w:color="auto"/>
        <w:left w:val="none" w:sz="0" w:space="0" w:color="auto"/>
        <w:bottom w:val="none" w:sz="0" w:space="0" w:color="auto"/>
        <w:right w:val="none" w:sz="0" w:space="0" w:color="auto"/>
      </w:divBdr>
      <w:divsChild>
        <w:div w:id="419985291">
          <w:marLeft w:val="0"/>
          <w:marRight w:val="0"/>
          <w:marTop w:val="0"/>
          <w:marBottom w:val="0"/>
          <w:divBdr>
            <w:top w:val="none" w:sz="0" w:space="0" w:color="auto"/>
            <w:left w:val="none" w:sz="0" w:space="0" w:color="auto"/>
            <w:bottom w:val="none" w:sz="0" w:space="0" w:color="auto"/>
            <w:right w:val="none" w:sz="0" w:space="0" w:color="auto"/>
          </w:divBdr>
        </w:div>
        <w:div w:id="260384168">
          <w:marLeft w:val="0"/>
          <w:marRight w:val="0"/>
          <w:marTop w:val="0"/>
          <w:marBottom w:val="0"/>
          <w:divBdr>
            <w:top w:val="none" w:sz="0" w:space="0" w:color="auto"/>
            <w:left w:val="none" w:sz="0" w:space="0" w:color="auto"/>
            <w:bottom w:val="none" w:sz="0" w:space="0" w:color="auto"/>
            <w:right w:val="none" w:sz="0" w:space="0" w:color="auto"/>
          </w:divBdr>
        </w:div>
        <w:div w:id="1761175944">
          <w:marLeft w:val="0"/>
          <w:marRight w:val="0"/>
          <w:marTop w:val="0"/>
          <w:marBottom w:val="0"/>
          <w:divBdr>
            <w:top w:val="none" w:sz="0" w:space="0" w:color="auto"/>
            <w:left w:val="none" w:sz="0" w:space="0" w:color="auto"/>
            <w:bottom w:val="none" w:sz="0" w:space="0" w:color="auto"/>
            <w:right w:val="none" w:sz="0" w:space="0" w:color="auto"/>
          </w:divBdr>
        </w:div>
        <w:div w:id="661549427">
          <w:marLeft w:val="0"/>
          <w:marRight w:val="0"/>
          <w:marTop w:val="0"/>
          <w:marBottom w:val="0"/>
          <w:divBdr>
            <w:top w:val="none" w:sz="0" w:space="0" w:color="auto"/>
            <w:left w:val="none" w:sz="0" w:space="0" w:color="auto"/>
            <w:bottom w:val="none" w:sz="0" w:space="0" w:color="auto"/>
            <w:right w:val="none" w:sz="0" w:space="0" w:color="auto"/>
          </w:divBdr>
        </w:div>
        <w:div w:id="732891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pig.apache.org/docs/r0.15.0/basic.html" TargetMode="External"/><Relationship Id="rId117" Type="http://schemas.openxmlformats.org/officeDocument/2006/relationships/hyperlink" Target="http://pig.apache.org/docs/r0.15.0/basic.html" TargetMode="External"/><Relationship Id="rId21" Type="http://schemas.openxmlformats.org/officeDocument/2006/relationships/hyperlink" Target="http://pig.apache.org/docs/r0.15.0/cmds.html" TargetMode="External"/><Relationship Id="rId42" Type="http://schemas.openxmlformats.org/officeDocument/2006/relationships/hyperlink" Target="http://pig.apache.org/docs/r0.15.0/test.html" TargetMode="External"/><Relationship Id="rId47" Type="http://schemas.openxmlformats.org/officeDocument/2006/relationships/hyperlink" Target="http://pig.apache.org/docs/r0.15.0/test.html" TargetMode="External"/><Relationship Id="rId63" Type="http://schemas.openxmlformats.org/officeDocument/2006/relationships/hyperlink" Target="http://pig.apache.org/docs/r0.15.0/basic.html" TargetMode="External"/><Relationship Id="rId68" Type="http://schemas.openxmlformats.org/officeDocument/2006/relationships/hyperlink" Target="http://en.wikipedia.org/wiki/ASCII" TargetMode="External"/><Relationship Id="rId84" Type="http://schemas.openxmlformats.org/officeDocument/2006/relationships/hyperlink" Target="http://pig.apache.org/docs/r0.15.0/basic.html" TargetMode="External"/><Relationship Id="rId89" Type="http://schemas.openxmlformats.org/officeDocument/2006/relationships/hyperlink" Target="http://docs.oracle.com/javase/1.5.0/docs/api/java/util/regex/Pattern.html" TargetMode="External"/><Relationship Id="rId112" Type="http://schemas.openxmlformats.org/officeDocument/2006/relationships/hyperlink" Target="http://pig.apache.org/docs/r0.15.0/basic.html" TargetMode="External"/><Relationship Id="rId133" Type="http://schemas.openxmlformats.org/officeDocument/2006/relationships/hyperlink" Target="http://hadoop.apache.org/common/docs/current/api/org/apache/hadoop/fs/FileSystem.html" TargetMode="External"/><Relationship Id="rId138" Type="http://schemas.openxmlformats.org/officeDocument/2006/relationships/hyperlink" Target="http://pig.apache.org/docs/r0.15.0/basic.html" TargetMode="External"/><Relationship Id="rId154" Type="http://schemas.openxmlformats.org/officeDocument/2006/relationships/fontTable" Target="fontTable.xml"/><Relationship Id="rId16" Type="http://schemas.openxmlformats.org/officeDocument/2006/relationships/hyperlink" Target="http://jython.org/downloads.html" TargetMode="External"/><Relationship Id="rId107" Type="http://schemas.openxmlformats.org/officeDocument/2006/relationships/hyperlink" Target="http://pig.apache.org/docs/r0.15.0/basic.html" TargetMode="External"/><Relationship Id="rId11" Type="http://schemas.openxmlformats.org/officeDocument/2006/relationships/hyperlink" Target="http://pig.apache.org/docs/r0.15.0/cmds.html" TargetMode="External"/><Relationship Id="rId32" Type="http://schemas.openxmlformats.org/officeDocument/2006/relationships/hyperlink" Target="http://pig.apache.org/docs/r0.15.0/basic.html" TargetMode="External"/><Relationship Id="rId37" Type="http://schemas.openxmlformats.org/officeDocument/2006/relationships/hyperlink" Target="http://pig.apache.org/docs/r0.15.0/basic.html" TargetMode="External"/><Relationship Id="rId53" Type="http://schemas.openxmlformats.org/officeDocument/2006/relationships/hyperlink" Target="http://pig.apache.org/docs/r0.15.0/start.html" TargetMode="External"/><Relationship Id="rId58" Type="http://schemas.openxmlformats.org/officeDocument/2006/relationships/hyperlink" Target="http://pig.apache.org/docs/r0.15.0/basic.html" TargetMode="External"/><Relationship Id="rId74" Type="http://schemas.openxmlformats.org/officeDocument/2006/relationships/hyperlink" Target="http://pig.apache.org/docs/r0.15.0/basic.html" TargetMode="External"/><Relationship Id="rId79" Type="http://schemas.openxmlformats.org/officeDocument/2006/relationships/hyperlink" Target="http://pig.apache.org/docs/r0.15.0/basic.html" TargetMode="External"/><Relationship Id="rId102" Type="http://schemas.openxmlformats.org/officeDocument/2006/relationships/hyperlink" Target="http://pig.apache.org/docs/r0.15.0/basic.html" TargetMode="External"/><Relationship Id="rId123" Type="http://schemas.openxmlformats.org/officeDocument/2006/relationships/hyperlink" Target="http://hadoop.apache.org/docs/current/api/org/apache/hadoop/mapred/Partitioner.html" TargetMode="External"/><Relationship Id="rId128" Type="http://schemas.openxmlformats.org/officeDocument/2006/relationships/hyperlink" Target="http://pig.apache.org/docs/r0.15.0/perf.html" TargetMode="External"/><Relationship Id="rId144" Type="http://schemas.openxmlformats.org/officeDocument/2006/relationships/hyperlink" Target="http://pig.apache.org/docs/r0.15.0/udf.html" TargetMode="External"/><Relationship Id="rId149" Type="http://schemas.openxmlformats.org/officeDocument/2006/relationships/hyperlink" Target="http://pig.apache.org/docs/r0.15.0/basic.html" TargetMode="External"/><Relationship Id="rId5" Type="http://schemas.openxmlformats.org/officeDocument/2006/relationships/hyperlink" Target="http://pig.apache.org/docs/r0.15.0/basic.html" TargetMode="External"/><Relationship Id="rId90" Type="http://schemas.openxmlformats.org/officeDocument/2006/relationships/hyperlink" Target="http://pig.apache.org/docs/r0.15.0/func.html" TargetMode="External"/><Relationship Id="rId95" Type="http://schemas.openxmlformats.org/officeDocument/2006/relationships/hyperlink" Target="http://pig.apache.org/docs/r0.15.0/basic.html" TargetMode="External"/><Relationship Id="rId22" Type="http://schemas.openxmlformats.org/officeDocument/2006/relationships/hyperlink" Target="http://pig.apache.org/docs/r0.15.0/cont.html" TargetMode="External"/><Relationship Id="rId27" Type="http://schemas.openxmlformats.org/officeDocument/2006/relationships/hyperlink" Target="http://pig.apache.org/docs/r0.15.0/perf.html" TargetMode="External"/><Relationship Id="rId43" Type="http://schemas.openxmlformats.org/officeDocument/2006/relationships/hyperlink" Target="http://pig.apache.org/docs/r0.15.0/test.html" TargetMode="External"/><Relationship Id="rId48" Type="http://schemas.openxmlformats.org/officeDocument/2006/relationships/hyperlink" Target="http://pig.apache.org/docs/r0.15.0/test.html" TargetMode="External"/><Relationship Id="rId64" Type="http://schemas.openxmlformats.org/officeDocument/2006/relationships/hyperlink" Target="http://pig.apache.org/docs/r0.15.0/basic.html" TargetMode="External"/><Relationship Id="rId69" Type="http://schemas.openxmlformats.org/officeDocument/2006/relationships/hyperlink" Target="http://en.wikipedia.org/wiki/Unicode" TargetMode="External"/><Relationship Id="rId113" Type="http://schemas.openxmlformats.org/officeDocument/2006/relationships/hyperlink" Target="http://pig.apache.org/docs/r0.15.0/basic.html" TargetMode="External"/><Relationship Id="rId118" Type="http://schemas.openxmlformats.org/officeDocument/2006/relationships/hyperlink" Target="http://pig.apache.org/docs/r0.15.0/cont.html" TargetMode="External"/><Relationship Id="rId134" Type="http://schemas.openxmlformats.org/officeDocument/2006/relationships/hyperlink" Target="http://pig.apache.org/docs/r0.15.0/func.html" TargetMode="External"/><Relationship Id="rId139" Type="http://schemas.openxmlformats.org/officeDocument/2006/relationships/hyperlink" Target="http://pig.apache.org/docs/r0.15.0/basic.html" TargetMode="External"/><Relationship Id="rId80" Type="http://schemas.openxmlformats.org/officeDocument/2006/relationships/hyperlink" Target="http://pig.apache.org/docs/r0.15.0/basic.html" TargetMode="External"/><Relationship Id="rId85" Type="http://schemas.openxmlformats.org/officeDocument/2006/relationships/hyperlink" Target="http://pig.apache.org/docs/r0.15.0/udf.html" TargetMode="External"/><Relationship Id="rId150" Type="http://schemas.openxmlformats.org/officeDocument/2006/relationships/hyperlink" Target="http://pig.apache.org/docs/r0.15.0/cmds.html" TargetMode="External"/><Relationship Id="rId155" Type="http://schemas.openxmlformats.org/officeDocument/2006/relationships/theme" Target="theme/theme1.xml"/><Relationship Id="rId12" Type="http://schemas.openxmlformats.org/officeDocument/2006/relationships/hyperlink" Target="http://pig.apache.org/docs/r0.15.0/test.html" TargetMode="External"/><Relationship Id="rId17" Type="http://schemas.openxmlformats.org/officeDocument/2006/relationships/hyperlink" Target="http://ant.apache.org/" TargetMode="External"/><Relationship Id="rId25" Type="http://schemas.openxmlformats.org/officeDocument/2006/relationships/hyperlink" Target="http://pig.apache.org/docs/r0.15.0/basic.html" TargetMode="External"/><Relationship Id="rId33" Type="http://schemas.openxmlformats.org/officeDocument/2006/relationships/hyperlink" Target="http://pig.apache.org/docs/r0.15.0/basic.html" TargetMode="External"/><Relationship Id="rId38" Type="http://schemas.openxmlformats.org/officeDocument/2006/relationships/hyperlink" Target="http://pig.apache.org/docs/r0.15.0/basic.html" TargetMode="External"/><Relationship Id="rId46" Type="http://schemas.openxmlformats.org/officeDocument/2006/relationships/hyperlink" Target="http://pig.apache.org/docs/r0.15.0/test.html" TargetMode="External"/><Relationship Id="rId59" Type="http://schemas.openxmlformats.org/officeDocument/2006/relationships/hyperlink" Target="http://pig.apache.org/docs/r0.15.0/start.html" TargetMode="External"/><Relationship Id="rId67" Type="http://schemas.openxmlformats.org/officeDocument/2006/relationships/hyperlink" Target="http://pig.apache.org/docs/r0.15.0/perf.html" TargetMode="External"/><Relationship Id="rId103" Type="http://schemas.openxmlformats.org/officeDocument/2006/relationships/hyperlink" Target="http://pig.apache.org/docs/r0.15.0/cont.html" TargetMode="External"/><Relationship Id="rId108" Type="http://schemas.openxmlformats.org/officeDocument/2006/relationships/hyperlink" Target="http://pig.apache.org/docs/r0.15.0/basic.html" TargetMode="External"/><Relationship Id="rId116" Type="http://schemas.openxmlformats.org/officeDocument/2006/relationships/hyperlink" Target="http://pig.apache.org/docs/r0.15.0/perf.html" TargetMode="External"/><Relationship Id="rId124" Type="http://schemas.openxmlformats.org/officeDocument/2006/relationships/hyperlink" Target="http://pig.apache.org/docs/r0.15.0/basic.html" TargetMode="External"/><Relationship Id="rId129" Type="http://schemas.openxmlformats.org/officeDocument/2006/relationships/hyperlink" Target="http://pig.apache.org/docs/r0.15.0/perf.html" TargetMode="External"/><Relationship Id="rId137" Type="http://schemas.openxmlformats.org/officeDocument/2006/relationships/hyperlink" Target="http://pig.apache.org/docs/r0.15.0/basic.html" TargetMode="External"/><Relationship Id="rId20" Type="http://schemas.openxmlformats.org/officeDocument/2006/relationships/hyperlink" Target="http://pig.apache.org/docs/r0.15.0/cmds.html" TargetMode="External"/><Relationship Id="rId41" Type="http://schemas.openxmlformats.org/officeDocument/2006/relationships/hyperlink" Target="http://pig.apache.org/docs/r0.15.0/test.html" TargetMode="External"/><Relationship Id="rId54" Type="http://schemas.openxmlformats.org/officeDocument/2006/relationships/hyperlink" Target="http://pig.apache.org/docs/r0.15.0/start.html" TargetMode="External"/><Relationship Id="rId62" Type="http://schemas.openxmlformats.org/officeDocument/2006/relationships/hyperlink" Target="http://pig.apache.org/docs/r0.15.0/basic.html" TargetMode="External"/><Relationship Id="rId70" Type="http://schemas.openxmlformats.org/officeDocument/2006/relationships/hyperlink" Target="http://en.wikipedia.org/wiki/UTF-8" TargetMode="External"/><Relationship Id="rId75" Type="http://schemas.openxmlformats.org/officeDocument/2006/relationships/hyperlink" Target="http://pig.apache.org/docs/r0.15.0/basic.html" TargetMode="External"/><Relationship Id="rId83" Type="http://schemas.openxmlformats.org/officeDocument/2006/relationships/hyperlink" Target="http://pig.apache.org/docs/r0.15.0/basic.html" TargetMode="External"/><Relationship Id="rId88" Type="http://schemas.openxmlformats.org/officeDocument/2006/relationships/hyperlink" Target="http://pig.apache.org/docs/r0.15.0/basic.html" TargetMode="External"/><Relationship Id="rId91" Type="http://schemas.openxmlformats.org/officeDocument/2006/relationships/hyperlink" Target="http://pig.apache.org/docs/r0.15.0/func.html" TargetMode="External"/><Relationship Id="rId96" Type="http://schemas.openxmlformats.org/officeDocument/2006/relationships/hyperlink" Target="http://pig.apache.org/docs/r0.15.0/basic.html" TargetMode="External"/><Relationship Id="rId111" Type="http://schemas.openxmlformats.org/officeDocument/2006/relationships/hyperlink" Target="http://pig.apache.org/docs/r0.15.0/basic.html" TargetMode="External"/><Relationship Id="rId132" Type="http://schemas.openxmlformats.org/officeDocument/2006/relationships/hyperlink" Target="http://pig.apache.org/docs/r0.15.0/perf.html" TargetMode="External"/><Relationship Id="rId140" Type="http://schemas.openxmlformats.org/officeDocument/2006/relationships/hyperlink" Target="http://pig.apache.org/docs/r0.15.0/basic.html" TargetMode="External"/><Relationship Id="rId145" Type="http://schemas.openxmlformats.org/officeDocument/2006/relationships/hyperlink" Target="http://pig.apache.org/docs/r0.15.0/test.html" TargetMode="External"/><Relationship Id="rId153" Type="http://schemas.openxmlformats.org/officeDocument/2006/relationships/hyperlink" Target="http://pig.apache.org/docs/r0.15.0/udf.html" TargetMode="External"/><Relationship Id="rId1" Type="http://schemas.openxmlformats.org/officeDocument/2006/relationships/numbering" Target="numbering.xml"/><Relationship Id="rId6" Type="http://schemas.openxmlformats.org/officeDocument/2006/relationships/hyperlink" Target="http://pig.apache.org/docs/r0.15.0/func.html" TargetMode="External"/><Relationship Id="rId15" Type="http://schemas.openxmlformats.org/officeDocument/2006/relationships/hyperlink" Target="http://java.sun.com/javase/downloads/index.jsp" TargetMode="External"/><Relationship Id="rId23" Type="http://schemas.openxmlformats.org/officeDocument/2006/relationships/hyperlink" Target="http://pig.apache.org/docs/r0.15.0/basic.html" TargetMode="External"/><Relationship Id="rId28" Type="http://schemas.openxmlformats.org/officeDocument/2006/relationships/hyperlink" Target="http://pig.apache.org/docs/r0.15.0/basic.html" TargetMode="External"/><Relationship Id="rId36" Type="http://schemas.openxmlformats.org/officeDocument/2006/relationships/hyperlink" Target="http://pig.apache.org/docs/r0.15.0/basic.html" TargetMode="External"/><Relationship Id="rId49" Type="http://schemas.openxmlformats.org/officeDocument/2006/relationships/hyperlink" Target="http://pig.apache.org/docs/r0.15.0/cmds.html" TargetMode="External"/><Relationship Id="rId57" Type="http://schemas.openxmlformats.org/officeDocument/2006/relationships/hyperlink" Target="http://pig.apache.org/docs/r0.15.0/cont.html" TargetMode="External"/><Relationship Id="rId106" Type="http://schemas.openxmlformats.org/officeDocument/2006/relationships/hyperlink" Target="http://pig.apache.org/docs/r0.15.0/perf.html" TargetMode="External"/><Relationship Id="rId114" Type="http://schemas.openxmlformats.org/officeDocument/2006/relationships/hyperlink" Target="http://hadoop.apache.org/docs/current/api/org/apache/hadoop/mapred/Partitioner.html" TargetMode="External"/><Relationship Id="rId119" Type="http://schemas.openxmlformats.org/officeDocument/2006/relationships/hyperlink" Target="http://pig.apache.org/docs/r0.15.0/perf.html" TargetMode="External"/><Relationship Id="rId127" Type="http://schemas.openxmlformats.org/officeDocument/2006/relationships/hyperlink" Target="http://pig.apache.org/docs/r0.15.0/perf.html" TargetMode="External"/><Relationship Id="rId10" Type="http://schemas.openxmlformats.org/officeDocument/2006/relationships/hyperlink" Target="http://pig.apache.org/docs/r0.15.0/admin.html" TargetMode="External"/><Relationship Id="rId31" Type="http://schemas.openxmlformats.org/officeDocument/2006/relationships/hyperlink" Target="http://pig.apache.org/docs/r0.15.0/basic.html" TargetMode="External"/><Relationship Id="rId44" Type="http://schemas.openxmlformats.org/officeDocument/2006/relationships/hyperlink" Target="http://pig.apache.org/docs/r0.15.0/test.html" TargetMode="External"/><Relationship Id="rId52" Type="http://schemas.openxmlformats.org/officeDocument/2006/relationships/hyperlink" Target="http://pig.apache.org/docs/r0.15.0/start.html" TargetMode="External"/><Relationship Id="rId60" Type="http://schemas.openxmlformats.org/officeDocument/2006/relationships/hyperlink" Target="http://pig.apache.org/docs/r0.15.0/basic.html" TargetMode="External"/><Relationship Id="rId65" Type="http://schemas.openxmlformats.org/officeDocument/2006/relationships/hyperlink" Target="http://pig.apache.org/docs/r0.15.0/basic.html" TargetMode="External"/><Relationship Id="rId73" Type="http://schemas.openxmlformats.org/officeDocument/2006/relationships/hyperlink" Target="http://pig.apache.org/docs/r0.15.0/basic.html" TargetMode="External"/><Relationship Id="rId78" Type="http://schemas.openxmlformats.org/officeDocument/2006/relationships/hyperlink" Target="http://pig.apache.org/docs/r0.15.0/basic.html" TargetMode="External"/><Relationship Id="rId81" Type="http://schemas.openxmlformats.org/officeDocument/2006/relationships/hyperlink" Target="http://pig.apache.org/docs/r0.15.0/basic.html" TargetMode="External"/><Relationship Id="rId86" Type="http://schemas.openxmlformats.org/officeDocument/2006/relationships/hyperlink" Target="http://pig.apache.org/docs/r0.15.0/test.html" TargetMode="External"/><Relationship Id="rId94" Type="http://schemas.openxmlformats.org/officeDocument/2006/relationships/hyperlink" Target="http://pig.apache.org/docs/r0.15.0/basic.html" TargetMode="External"/><Relationship Id="rId99" Type="http://schemas.openxmlformats.org/officeDocument/2006/relationships/hyperlink" Target="http://pig.apache.org/docs/r0.15.0/basic.html" TargetMode="External"/><Relationship Id="rId101" Type="http://schemas.openxmlformats.org/officeDocument/2006/relationships/hyperlink" Target="http://pig.apache.org/docs/r0.15.0/perf.html" TargetMode="External"/><Relationship Id="rId122" Type="http://schemas.openxmlformats.org/officeDocument/2006/relationships/hyperlink" Target="http://pig.apache.org/docs/r0.15.0/perf.html" TargetMode="External"/><Relationship Id="rId130" Type="http://schemas.openxmlformats.org/officeDocument/2006/relationships/hyperlink" Target="http://hadoop.apache.org/docs/current/api/org/apache/hadoop/mapred/Partitioner.html" TargetMode="External"/><Relationship Id="rId135" Type="http://schemas.openxmlformats.org/officeDocument/2006/relationships/hyperlink" Target="http://pig.apache.org/docs/r0.15.0/udf.html" TargetMode="External"/><Relationship Id="rId143" Type="http://schemas.openxmlformats.org/officeDocument/2006/relationships/hyperlink" Target="http://pig.apache.org/docs/r0.15.0/func.html" TargetMode="External"/><Relationship Id="rId148" Type="http://schemas.openxmlformats.org/officeDocument/2006/relationships/hyperlink" Target="http://pig.apache.org/docs/r0.15.0/basic.html" TargetMode="External"/><Relationship Id="rId151" Type="http://schemas.openxmlformats.org/officeDocument/2006/relationships/hyperlink" Target="http://pig.apache.org/docs/r0.15.0/basic.html" TargetMode="External"/><Relationship Id="rId4" Type="http://schemas.openxmlformats.org/officeDocument/2006/relationships/webSettings" Target="webSettings.xml"/><Relationship Id="rId9" Type="http://schemas.openxmlformats.org/officeDocument/2006/relationships/hyperlink" Target="http://pig.apache.org/docs/r0.15.0/cont.html" TargetMode="External"/><Relationship Id="rId13" Type="http://schemas.openxmlformats.org/officeDocument/2006/relationships/hyperlink" Target="http://hadoop.apache.org/pig/mailing_lists.html" TargetMode="External"/><Relationship Id="rId18" Type="http://schemas.openxmlformats.org/officeDocument/2006/relationships/hyperlink" Target="http://hadoop.apache.org/pig/releases.html" TargetMode="External"/><Relationship Id="rId39" Type="http://schemas.openxmlformats.org/officeDocument/2006/relationships/hyperlink" Target="http://pig.apache.org/docs/r0.15.0/udf.html" TargetMode="External"/><Relationship Id="rId109" Type="http://schemas.openxmlformats.org/officeDocument/2006/relationships/hyperlink" Target="http://pig.apache.org/docs/r0.15.0/basic.html" TargetMode="External"/><Relationship Id="rId34" Type="http://schemas.openxmlformats.org/officeDocument/2006/relationships/hyperlink" Target="http://pig.apache.org/docs/r0.15.0/basic.html" TargetMode="External"/><Relationship Id="rId50" Type="http://schemas.openxmlformats.org/officeDocument/2006/relationships/hyperlink" Target="http://pig.apache.org/docs/r0.15.0/cmds.html" TargetMode="External"/><Relationship Id="rId55" Type="http://schemas.openxmlformats.org/officeDocument/2006/relationships/hyperlink" Target="http://pig.apache.org/docs/r0.15.0/start.html" TargetMode="External"/><Relationship Id="rId76" Type="http://schemas.openxmlformats.org/officeDocument/2006/relationships/hyperlink" Target="http://pig.apache.org/docs/r0.15.0/basic.html" TargetMode="External"/><Relationship Id="rId97" Type="http://schemas.openxmlformats.org/officeDocument/2006/relationships/hyperlink" Target="http://pig.apache.org/docs/r0.15.0/basic.html" TargetMode="External"/><Relationship Id="rId104" Type="http://schemas.openxmlformats.org/officeDocument/2006/relationships/hyperlink" Target="http://hadoop.apache.org/docs/current/api/org/apache/hadoop/mapred/Partitioner.html" TargetMode="External"/><Relationship Id="rId120" Type="http://schemas.openxmlformats.org/officeDocument/2006/relationships/hyperlink" Target="http://pig.apache.org/docs/r0.15.0/perf.html" TargetMode="External"/><Relationship Id="rId125" Type="http://schemas.openxmlformats.org/officeDocument/2006/relationships/hyperlink" Target="http://pig.apache.org/docs/r0.15.0/perf.html" TargetMode="External"/><Relationship Id="rId141" Type="http://schemas.openxmlformats.org/officeDocument/2006/relationships/hyperlink" Target="http://pig.apache.org/docs/r0.15.0/perf.html" TargetMode="External"/><Relationship Id="rId146" Type="http://schemas.openxmlformats.org/officeDocument/2006/relationships/hyperlink" Target="http://pig.apache.org/docs/r0.15.0/basic.html" TargetMode="External"/><Relationship Id="rId7" Type="http://schemas.openxmlformats.org/officeDocument/2006/relationships/hyperlink" Target="http://pig.apache.org/docs/r0.15.0/udf.html" TargetMode="External"/><Relationship Id="rId71" Type="http://schemas.openxmlformats.org/officeDocument/2006/relationships/hyperlink" Target="http://pig.apache.org/docs/r0.15.0/basic.html" TargetMode="External"/><Relationship Id="rId92" Type="http://schemas.openxmlformats.org/officeDocument/2006/relationships/hyperlink" Target="http://pig.apache.org/docs/r0.15.0/func.html" TargetMode="External"/><Relationship Id="rId2" Type="http://schemas.openxmlformats.org/officeDocument/2006/relationships/styles" Target="styles.xml"/><Relationship Id="rId29" Type="http://schemas.openxmlformats.org/officeDocument/2006/relationships/hyperlink" Target="http://pig.apache.org/docs/r0.15.0/udf.html" TargetMode="External"/><Relationship Id="rId24" Type="http://schemas.openxmlformats.org/officeDocument/2006/relationships/hyperlink" Target="http://pig.apache.org/docs/r0.15.0/basic.html" TargetMode="External"/><Relationship Id="rId40" Type="http://schemas.openxmlformats.org/officeDocument/2006/relationships/hyperlink" Target="http://pig.apache.org/docs/r0.15.0/perf.html" TargetMode="External"/><Relationship Id="rId45" Type="http://schemas.openxmlformats.org/officeDocument/2006/relationships/hyperlink" Target="http://pig.apache.org/docs/r0.15.0/test.html" TargetMode="External"/><Relationship Id="rId66" Type="http://schemas.openxmlformats.org/officeDocument/2006/relationships/hyperlink" Target="http://pig.apache.org/docs/r0.15.0/basic.html" TargetMode="External"/><Relationship Id="rId87" Type="http://schemas.openxmlformats.org/officeDocument/2006/relationships/hyperlink" Target="http://pig.apache.org/docs/r0.15.0/test.html" TargetMode="External"/><Relationship Id="rId110" Type="http://schemas.openxmlformats.org/officeDocument/2006/relationships/hyperlink" Target="http://pig.apache.org/docs/r0.15.0/basic.html" TargetMode="External"/><Relationship Id="rId115" Type="http://schemas.openxmlformats.org/officeDocument/2006/relationships/hyperlink" Target="http://pig.apache.org/docs/r0.15.0/basic.html" TargetMode="External"/><Relationship Id="rId131" Type="http://schemas.openxmlformats.org/officeDocument/2006/relationships/hyperlink" Target="http://pig.apache.org/docs/r0.15.0/basic.html" TargetMode="External"/><Relationship Id="rId136" Type="http://schemas.openxmlformats.org/officeDocument/2006/relationships/hyperlink" Target="http://pig.apache.org/docs/r0.15.0/basic.html" TargetMode="External"/><Relationship Id="rId61" Type="http://schemas.openxmlformats.org/officeDocument/2006/relationships/hyperlink" Target="http://pig.apache.org/docs/r0.15.0/basic.html" TargetMode="External"/><Relationship Id="rId82" Type="http://schemas.openxmlformats.org/officeDocument/2006/relationships/hyperlink" Target="http://pig.apache.org/docs/r0.15.0/basic.html" TargetMode="External"/><Relationship Id="rId152" Type="http://schemas.openxmlformats.org/officeDocument/2006/relationships/hyperlink" Target="http://pig.apache.org/docs/r0.15.0/start.html" TargetMode="External"/><Relationship Id="rId19" Type="http://schemas.openxmlformats.org/officeDocument/2006/relationships/hyperlink" Target="http://pig.apache.org/docs/r0.15.0/start.html" TargetMode="External"/><Relationship Id="rId14" Type="http://schemas.openxmlformats.org/officeDocument/2006/relationships/hyperlink" Target="http://hadoop.apache.org/common/releases.html" TargetMode="External"/><Relationship Id="rId30" Type="http://schemas.openxmlformats.org/officeDocument/2006/relationships/hyperlink" Target="http://pig.apache.org/docs/r0.15.0/basic.html" TargetMode="External"/><Relationship Id="rId35" Type="http://schemas.openxmlformats.org/officeDocument/2006/relationships/hyperlink" Target="http://pig.apache.org/docs/r0.15.0/basic.html" TargetMode="External"/><Relationship Id="rId56" Type="http://schemas.openxmlformats.org/officeDocument/2006/relationships/hyperlink" Target="http://pig.apache.org/docs/r0.15.0/basic.html" TargetMode="External"/><Relationship Id="rId77" Type="http://schemas.openxmlformats.org/officeDocument/2006/relationships/hyperlink" Target="http://pig.apache.org/docs/r0.15.0/basic.html" TargetMode="External"/><Relationship Id="rId100" Type="http://schemas.openxmlformats.org/officeDocument/2006/relationships/hyperlink" Target="http://pig.apache.org/docs/r0.15.0/perf.html" TargetMode="External"/><Relationship Id="rId105" Type="http://schemas.openxmlformats.org/officeDocument/2006/relationships/hyperlink" Target="http://pig.apache.org/docs/r0.15.0/basic.html" TargetMode="External"/><Relationship Id="rId126" Type="http://schemas.openxmlformats.org/officeDocument/2006/relationships/hyperlink" Target="http://pig.apache.org/docs/r0.15.0/basic.html" TargetMode="External"/><Relationship Id="rId147" Type="http://schemas.openxmlformats.org/officeDocument/2006/relationships/hyperlink" Target="http://pig.apache.org/docs/r0.15.0/basic.html" TargetMode="External"/><Relationship Id="rId8" Type="http://schemas.openxmlformats.org/officeDocument/2006/relationships/hyperlink" Target="http://pig.apache.org/docs/r0.15.0/cont.html" TargetMode="External"/><Relationship Id="rId51" Type="http://schemas.openxmlformats.org/officeDocument/2006/relationships/hyperlink" Target="http://pig.apache.org/docs/r0.15.0/cmds.html" TargetMode="External"/><Relationship Id="rId72" Type="http://schemas.openxmlformats.org/officeDocument/2006/relationships/hyperlink" Target="http://pig.apache.org/docs/r0.15.0/basic.html" TargetMode="External"/><Relationship Id="rId93" Type="http://schemas.openxmlformats.org/officeDocument/2006/relationships/hyperlink" Target="http://pig.apache.org/docs/r0.15.0/perf.html" TargetMode="External"/><Relationship Id="rId98" Type="http://schemas.openxmlformats.org/officeDocument/2006/relationships/hyperlink" Target="http://hadoop.apache.org/docs/current/api/org/apache/hadoop/mapred/Partitioner.html" TargetMode="External"/><Relationship Id="rId121" Type="http://schemas.openxmlformats.org/officeDocument/2006/relationships/hyperlink" Target="http://pig.apache.org/docs/r0.15.0/perf.html" TargetMode="External"/><Relationship Id="rId142" Type="http://schemas.openxmlformats.org/officeDocument/2006/relationships/hyperlink" Target="http://pig.apache.org/docs/r0.15.0/basic.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103</Pages>
  <Words>22357</Words>
  <Characters>127438</Characters>
  <Application>Microsoft Office Word</Application>
  <DocSecurity>0</DocSecurity>
  <Lines>1061</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3</cp:revision>
  <dcterms:created xsi:type="dcterms:W3CDTF">2015-07-23T12:35:00Z</dcterms:created>
  <dcterms:modified xsi:type="dcterms:W3CDTF">2015-07-23T13:52:00Z</dcterms:modified>
</cp:coreProperties>
</file>