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2EF22C7">
      <w:pPr>
        <w:pStyle w:val="style0"/>
        <w:spacing w:after="0"/>
        <w:jc w:val="center"/>
        <w:rPr>
          <w:b/>
          <w:sz w:val="28"/>
          <w:szCs w:val="28"/>
        </w:rPr>
      </w:pPr>
      <w:r>
        <w:rPr>
          <w:b/>
          <w:sz w:val="28"/>
          <w:szCs w:val="28"/>
        </w:rPr>
        <w:t>Ideation Phase</w:t>
      </w:r>
    </w:p>
    <w:p w14:paraId="2B15EE88">
      <w:pPr>
        <w:pStyle w:val="style0"/>
        <w:spacing w:after="0"/>
        <w:jc w:val="center"/>
        <w:rPr>
          <w:b/>
          <w:sz w:val="28"/>
          <w:szCs w:val="28"/>
        </w:rPr>
      </w:pPr>
      <w:r>
        <w:rPr>
          <w:b/>
          <w:sz w:val="28"/>
          <w:szCs w:val="28"/>
        </w:rPr>
        <w:t>Brainstorm &amp; Idea Prioritization Template</w:t>
      </w:r>
    </w:p>
    <w:p w14:paraId="036CA0C4">
      <w:pPr>
        <w:pStyle w:val="style0"/>
        <w:spacing w:after="0"/>
        <w:jc w:val="center"/>
        <w:rPr>
          <w:b/>
          <w:sz w:val="28"/>
          <w:szCs w:val="28"/>
        </w:rPr>
      </w:pPr>
    </w:p>
    <w:tbl>
      <w:tblPr>
        <w:tblStyle w:val="style409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458EF9A8">
        <w:trPr/>
        <w:tc>
          <w:tcPr>
            <w:tcW w:w="4508" w:type="dxa"/>
            <w:tcBorders/>
          </w:tcPr>
          <w:p w14:paraId="79604303">
            <w:pPr>
              <w:pStyle w:val="style0"/>
              <w:rPr/>
            </w:pPr>
            <w:r>
              <w:t>Date</w:t>
            </w:r>
          </w:p>
        </w:tc>
        <w:tc>
          <w:tcPr>
            <w:tcW w:w="4508" w:type="dxa"/>
            <w:tcBorders/>
          </w:tcPr>
          <w:p w14:paraId="7CF7B2B0">
            <w:pPr>
              <w:pStyle w:val="style0"/>
              <w:rPr/>
            </w:pPr>
            <w:r>
              <w:t xml:space="preserve"> </w:t>
            </w:r>
            <w:r>
              <w:t>07 August</w:t>
            </w:r>
            <w:r>
              <w:t xml:space="preserve"> 202</w:t>
            </w:r>
            <w:r>
              <w:t>6</w:t>
            </w:r>
          </w:p>
        </w:tc>
      </w:tr>
      <w:tr w14:paraId="16420B97">
        <w:tblPrEx/>
        <w:trPr/>
        <w:tc>
          <w:tcPr>
            <w:tcW w:w="4508" w:type="dxa"/>
            <w:tcBorders/>
          </w:tcPr>
          <w:p w14:paraId="190C7547">
            <w:pPr>
              <w:pStyle w:val="style0"/>
              <w:rPr/>
            </w:pPr>
            <w:r>
              <w:t>Name</w:t>
            </w:r>
          </w:p>
        </w:tc>
        <w:tc>
          <w:tcPr>
            <w:tcW w:w="4508" w:type="dxa"/>
            <w:tcBorders/>
          </w:tcPr>
          <w:p w14:paraId="0DFBF711">
            <w:pPr>
              <w:pStyle w:val="style0"/>
              <w:rPr/>
            </w:pPr>
            <w:r>
              <w:rPr>
                <w:lang w:val="en-US"/>
              </w:rPr>
              <w:t>BHARATH P</w:t>
            </w:r>
          </w:p>
        </w:tc>
      </w:tr>
      <w:tr w14:paraId="264D66C4">
        <w:tblPrEx/>
        <w:trPr/>
        <w:tc>
          <w:tcPr>
            <w:tcW w:w="4508" w:type="dxa"/>
            <w:tcBorders/>
          </w:tcPr>
          <w:p w14:paraId="7EC34D1C">
            <w:pPr>
              <w:pStyle w:val="style0"/>
              <w:rPr/>
            </w:pPr>
            <w:r>
              <w:t>Project Name</w:t>
            </w:r>
          </w:p>
        </w:tc>
        <w:tc>
          <w:tcPr>
            <w:tcW w:w="4508" w:type="dxa"/>
            <w:tcBorders/>
          </w:tcPr>
          <w:p w14:paraId="25722049">
            <w:pPr>
              <w:pStyle w:val="style0"/>
              <w:rPr/>
            </w:pPr>
            <w:r>
              <w:rPr>
                <w:b/>
                <w:bCs/>
              </w:rPr>
              <w:t>HOUSE RENT</w:t>
            </w:r>
          </w:p>
        </w:tc>
      </w:tr>
      <w:tr w14:paraId="6C4D25AA">
        <w:tblPrEx/>
        <w:trPr/>
        <w:tc>
          <w:tcPr>
            <w:tcW w:w="4508" w:type="dxa"/>
            <w:tcBorders/>
          </w:tcPr>
          <w:p w14:paraId="026C234E">
            <w:pPr>
              <w:pStyle w:val="style0"/>
              <w:rPr/>
            </w:pPr>
            <w:r>
              <w:t>Maximum Marks</w:t>
            </w:r>
          </w:p>
        </w:tc>
        <w:tc>
          <w:tcPr>
            <w:tcW w:w="4508" w:type="dxa"/>
            <w:tcBorders/>
          </w:tcPr>
          <w:p w14:paraId="0993205C">
            <w:pPr>
              <w:pStyle w:val="style0"/>
              <w:rPr/>
            </w:pPr>
            <w:r>
              <w:t>4 Marks</w:t>
            </w:r>
          </w:p>
        </w:tc>
      </w:tr>
    </w:tbl>
    <w:p w14:paraId="66AADD16">
      <w:pPr>
        <w:pStyle w:val="style0"/>
        <w:rPr>
          <w:b/>
          <w:sz w:val="24"/>
          <w:szCs w:val="24"/>
        </w:rPr>
      </w:pPr>
    </w:p>
    <w:p w14:paraId="70DD8F48">
      <w:pPr>
        <w:pStyle w:val="style0"/>
        <w:rPr>
          <w:b/>
          <w:bCs/>
          <w:sz w:val="24"/>
          <w:szCs w:val="24"/>
        </w:rPr>
      </w:pPr>
      <w:r>
        <w:rPr>
          <w:b/>
          <w:bCs/>
          <w:sz w:val="24"/>
          <w:szCs w:val="24"/>
        </w:rPr>
        <w:t>Brainstorming &amp; Idea Prioritization</w:t>
      </w:r>
    </w:p>
    <w:p w14:paraId="7ECEA2D5">
      <w:pPr>
        <w:pStyle w:val="style0"/>
        <w:rPr>
          <w:b/>
          <w:bCs/>
          <w:sz w:val="24"/>
          <w:szCs w:val="24"/>
        </w:rPr>
      </w:pPr>
      <w:r>
        <w:rPr>
          <w:b/>
          <w:bCs/>
          <w:sz w:val="24"/>
          <w:szCs w:val="24"/>
        </w:rPr>
        <w:t>Brainstorming for the House Rent platform provided a free and creative environment to identify features that would make the rental process simple, transparent, and efficient for both tenants and property owners. As a solo designer and developer, this phase allowed exploration of various ideas such as property listing creation, house search and filtering, rental application submission, visit scheduling, status tracking, lease agreement management, and landlord response management.</w:t>
      </w:r>
    </w:p>
    <w:p w14:paraId="5849B1F3">
      <w:pPr>
        <w:pStyle w:val="style0"/>
        <w:rPr>
          <w:b/>
          <w:bCs/>
          <w:sz w:val="24"/>
          <w:szCs w:val="24"/>
        </w:rPr>
      </w:pPr>
      <w:r>
        <w:rPr>
          <w:b/>
          <w:bCs/>
          <w:sz w:val="24"/>
          <w:szCs w:val="24"/>
        </w:rPr>
        <w:t>After listing all possible ideas, they were grouped into core functional modules: User Registration &amp; Login, Property Management, Application &amp; Visit Tracking, and Landlord Monitoring &amp; Reporting. The features were then evaluated using an Importance vs. Feasibility Matrix, which helped identify the minimum viable product (MVP) features such as property search, listing creation, rental inquiries, and status updates, while advanced features like analytics dashboards and automated lease agreements were considered secondary enhancements.</w:t>
      </w:r>
    </w:p>
    <w:p w14:paraId="1E3C98C3">
      <w:pPr>
        <w:pStyle w:val="style0"/>
        <w:rPr>
          <w:b/>
          <w:bCs/>
          <w:sz w:val="24"/>
          <w:szCs w:val="24"/>
        </w:rPr>
      </w:pPr>
      <w:r>
        <w:rPr>
          <w:b/>
          <w:bCs/>
          <w:sz w:val="24"/>
          <w:szCs w:val="24"/>
        </w:rPr>
        <w:t>Brainstorming creates an open environment that encourages creative thinking and problem solving. Prioritizing the generation of many ideas before evaluating them helps in discovering practical and user-friendly solutions. This approach is especially useful in individual projects, where ideas can be explored freely and later refined into a structured development plan.</w:t>
      </w:r>
    </w:p>
    <w:p w14:paraId="15BD3062">
      <w:pPr>
        <w:pStyle w:val="style0"/>
        <w:rPr>
          <w:b/>
          <w:bCs/>
          <w:sz w:val="24"/>
          <w:szCs w:val="24"/>
        </w:rPr>
      </w:pPr>
      <w:r>
        <w:rPr>
          <w:b/>
          <w:bCs/>
          <w:sz w:val="24"/>
          <w:szCs w:val="24"/>
        </w:rPr>
        <w:t>Use this template in your own brainstorming sessions to organize ideas, prioritize important features, and shape a clear roadmap for project development.</w:t>
      </w:r>
    </w:p>
    <w:p w14:paraId="15F5D447">
      <w:pPr>
        <w:pStyle w:val="style0"/>
        <w:rPr>
          <w:b/>
          <w:bCs/>
          <w:sz w:val="24"/>
          <w:szCs w:val="24"/>
        </w:rPr>
      </w:pPr>
      <w:r>
        <w:rPr>
          <w:b/>
          <w:bCs/>
          <w:sz w:val="24"/>
          <w:szCs w:val="24"/>
        </w:rPr>
        <w:t>House Rent – Project Development &amp; Design Sprint Report</w:t>
      </w:r>
    </w:p>
    <w:p w14:paraId="12DD75DF">
      <w:pPr>
        <w:pStyle w:val="style0"/>
        <w:rPr>
          <w:b/>
          <w:bCs/>
          <w:sz w:val="24"/>
          <w:szCs w:val="24"/>
        </w:rPr>
      </w:pPr>
      <w:r>
        <w:rPr>
          <w:b/>
          <w:bCs/>
          <w:sz w:val="24"/>
          <w:szCs w:val="24"/>
        </w:rPr>
        <w:t>Step 1: Problem Statement</w:t>
      </w:r>
    </w:p>
    <w:p w14:paraId="54FFA9D4">
      <w:pPr>
        <w:pStyle w:val="style0"/>
        <w:rPr>
          <w:b/>
          <w:bCs/>
          <w:sz w:val="24"/>
          <w:szCs w:val="24"/>
        </w:rPr>
      </w:pPr>
      <w:r>
        <w:rPr>
          <w:b/>
          <w:bCs/>
          <w:sz w:val="24"/>
          <w:szCs w:val="24"/>
        </w:rPr>
        <w:t>1. Project Overview</w:t>
      </w:r>
    </w:p>
    <w:p w14:paraId="6F22FE3C">
      <w:pPr>
        <w:pStyle w:val="style0"/>
        <w:numPr>
          <w:ilvl w:val="0"/>
          <w:numId w:val="1"/>
        </w:numPr>
        <w:rPr>
          <w:b/>
          <w:bCs/>
          <w:sz w:val="24"/>
          <w:szCs w:val="24"/>
        </w:rPr>
      </w:pPr>
      <w:r>
        <w:rPr>
          <w:b/>
          <w:bCs/>
          <w:sz w:val="24"/>
          <w:szCs w:val="24"/>
        </w:rPr>
        <w:t>Project Name: House Rent</w:t>
      </w:r>
    </w:p>
    <w:p w14:paraId="2C8023EE">
      <w:pPr>
        <w:pStyle w:val="style0"/>
        <w:numPr>
          <w:ilvl w:val="0"/>
          <w:numId w:val="1"/>
        </w:numPr>
        <w:rPr>
          <w:b/>
          <w:bCs/>
          <w:sz w:val="24"/>
          <w:szCs w:val="24"/>
        </w:rPr>
      </w:pPr>
      <w:r>
        <w:rPr>
          <w:b/>
          <w:bCs/>
          <w:sz w:val="24"/>
          <w:szCs w:val="24"/>
        </w:rPr>
        <w:t>Project Type: Individual / Solo Project</w:t>
      </w:r>
    </w:p>
    <w:p w14:paraId="4AEF3D19">
      <w:pPr>
        <w:pStyle w:val="style0"/>
        <w:numPr>
          <w:ilvl w:val="0"/>
          <w:numId w:val="1"/>
        </w:numPr>
        <w:rPr>
          <w:b/>
          <w:bCs/>
          <w:sz w:val="24"/>
          <w:szCs w:val="24"/>
        </w:rPr>
      </w:pPr>
      <w:r>
        <w:rPr>
          <w:b/>
          <w:bCs/>
          <w:sz w:val="24"/>
          <w:szCs w:val="24"/>
        </w:rPr>
        <w:t>Role: Full-Stack Developer &amp; UX/UI Designer</w:t>
      </w:r>
    </w:p>
    <w:p w14:paraId="5707C78A">
      <w:pPr>
        <w:pStyle w:val="style0"/>
        <w:rPr>
          <w:b/>
          <w:bCs/>
          <w:sz w:val="24"/>
          <w:szCs w:val="24"/>
        </w:rPr>
      </w:pPr>
      <w:r>
        <w:rPr>
          <w:b/>
          <w:bCs/>
          <w:sz w:val="24"/>
          <w:szCs w:val="24"/>
        </w:rPr>
        <w:t>2. Problem Statement</w:t>
      </w:r>
    </w:p>
    <w:p w14:paraId="607EE2B5">
      <w:pPr>
        <w:pStyle w:val="style0"/>
        <w:rPr>
          <w:b/>
          <w:bCs/>
          <w:sz w:val="24"/>
          <w:szCs w:val="24"/>
        </w:rPr>
      </w:pPr>
      <w:r>
        <w:rPr>
          <w:b/>
          <w:bCs/>
          <w:sz w:val="24"/>
          <w:szCs w:val="24"/>
        </w:rPr>
        <w:t>Many people face difficulties in finding suitable rental accommodation and managing tenancy agreements through traditional offline methods. Listings may be inaccurate, rental requests can be delayed or ignored, and communication between tenants and landlords lacks transparency and tracking. The proposed House Rent platform aims to provide a digital portal where prospective tenants can easily search and apply for rental properties, track their application and visit statuses in real time, and receive updates until a rental agreement is finalized.</w:t>
      </w:r>
    </w:p>
    <w:p w14:paraId="7ECC10F8">
      <w:pPr>
        <w:pStyle w:val="style0"/>
        <w:rPr>
          <w:b/>
          <w:bCs/>
          <w:sz w:val="24"/>
          <w:szCs w:val="24"/>
        </w:rPr>
      </w:pPr>
      <w:r>
        <w:rPr>
          <w:b/>
          <w:bCs/>
          <w:sz w:val="24"/>
          <w:szCs w:val="24"/>
        </w:rPr>
        <w:t>Brainstorming Concept</w:t>
      </w:r>
    </w:p>
    <w:p w14:paraId="75B3E46A">
      <w:pPr>
        <w:pStyle w:val="style0"/>
        <w:rPr>
          <w:b/>
          <w:bCs/>
          <w:sz w:val="24"/>
          <w:szCs w:val="24"/>
        </w:rPr>
      </w:pPr>
      <w:r>
        <w:rPr>
          <w:b/>
          <w:bCs/>
          <w:sz w:val="24"/>
          <w:szCs w:val="24"/>
        </w:rPr>
        <w:t>Brainstorming as a solo project provides a free and open environment to explore all possible features before starting implementation. The focus is on generating a large number of ideas without immediately considering technical limitations. These ideas are then grouped into functional modules to create a clear and organized system architecture.</w:t>
      </w:r>
    </w:p>
    <w:p w14:paraId="0AD8A8C4">
      <w:pPr>
        <w:pStyle w:val="style0"/>
        <w:rPr>
          <w:b/>
          <w:bCs/>
          <w:sz w:val="24"/>
          <w:szCs w:val="24"/>
        </w:rPr>
      </w:pPr>
    </w:p>
    <w:p w14:paraId="469B1048">
      <w:pPr>
        <w:pStyle w:val="style0"/>
        <w:rPr>
          <w:b/>
          <w:bCs/>
          <w:sz w:val="24"/>
          <w:szCs w:val="24"/>
        </w:rPr>
      </w:pPr>
      <w:r>
        <w:rPr>
          <w:b/>
          <w:bCs/>
          <w:sz w:val="24"/>
          <w:szCs w:val="24"/>
        </w:rPr>
        <w:t>Online Complaint Registration: Ideation &amp; Feature Prioritization Roadmap</w:t>
      </w:r>
    </w:p>
    <w:p w14:paraId="1E1FAC13">
      <w:pPr>
        <w:pStyle w:val="style0"/>
        <w:rPr>
          <w:b/>
          <w:bCs/>
          <w:sz w:val="24"/>
          <w:szCs w:val="24"/>
        </w:rPr>
      </w:pPr>
      <w:r>
        <w:rPr>
          <w:b/>
          <w:bCs/>
          <w:noProof/>
          <w:sz w:val="24"/>
          <w:szCs w:val="24"/>
        </w:rPr>
        <w:drawing>
          <wp:inline distL="0" distT="0" distB="0" distR="0">
            <wp:extent cx="5731510" cy="3128645"/>
            <wp:effectExtent l="0" t="0" r="254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3128645"/>
                    </a:xfrm>
                    <a:prstGeom prst="rect"/>
                  </pic:spPr>
                </pic:pic>
              </a:graphicData>
            </a:graphic>
          </wp:inline>
        </w:drawing>
      </w:r>
    </w:p>
    <w:p w14:paraId="72797E2A">
      <w:pPr>
        <w:pStyle w:val="style0"/>
        <w:rPr>
          <w:b/>
          <w:bCs/>
          <w:sz w:val="24"/>
          <w:szCs w:val="24"/>
        </w:rPr>
      </w:pPr>
    </w:p>
    <w:p w14:paraId="13D7D95B">
      <w:pPr>
        <w:pStyle w:val="style0"/>
        <w:rPr/>
      </w:pPr>
    </w:p>
    <w:p w14:paraId="339DB303">
      <w:pPr>
        <w:pStyle w:val="style0"/>
        <w:rPr/>
      </w:pPr>
    </w:p>
    <w:p w14:paraId="43E93FD9">
      <w:pPr>
        <w:pStyle w:val="style0"/>
        <w:rPr/>
      </w:pPr>
    </w:p>
    <w:p w14:paraId="3DD94E0B">
      <w:pPr>
        <w:pStyle w:val="style0"/>
        <w:rPr>
          <w:sz w:val="24"/>
          <w:szCs w:val="24"/>
        </w:rPr>
      </w:pP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ACFF" w:usb2="00000009" w:usb3="00000000" w:csb0="000001FF" w:csb1="00000000"/>
  </w:font>
  <w:font w:name="IBM Plex Sans">
    <w:altName w:val="IBM Plex Sans"/>
    <w:panose1 w:val="020b0503050002000203"/>
    <w:charset w:val="00"/>
    <w:family w:val="swiss"/>
    <w:pitch w:val="variable"/>
    <w:sig w:usb0="A00002EF" w:usb1="5000207B" w:usb2="00000000" w:usb3="00000000" w:csb0="0000019F" w:csb1="00000000"/>
  </w:font>
  <w:font w:name="Georgia">
    <w:altName w:val="Georgia"/>
    <w:panose1 w:val="02040502050004020303"/>
    <w:charset w:val="00"/>
    <w:family w:val="roman"/>
    <w:pitch w:val="variable"/>
    <w:sig w:usb0="00000287" w:usb1="00000000" w:usb2="00000000" w:usb3="00000000" w:csb0="0000009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4BE24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CA686E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9A4EA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4B4897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BDB42C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667E5E5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151AD7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3"/>
  </w:num>
  <w:num w:numId="5">
    <w:abstractNumId w:val="2"/>
  </w:num>
  <w:num w:numId="6">
    <w:abstractNumId w:val="6"/>
  </w:num>
  <w:num w:numId="7">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75"/>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customStyle="1" w:styleId="style4098">
    <w:name w:val="Default"/>
    <w:next w:val="style4098"/>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9">
    <w:basedOn w:val="style105"/>
    <w:next w:val="style4099"/>
    <w:pPr>
      <w:spacing w:after="0" w:lineRule="auto" w:line="240"/>
    </w:pPr>
    <w:rPr/>
    <w:tblPr>
      <w:tblStyleRowBandSize w:val="1"/>
      <w:tblStyleColBandSize w:val="1"/>
    </w:tblPr>
    <w:tcPr>
      <w:tcBorders/>
    </w:tcPr>
  </w:style>
  <w:style w:type="paragraph" w:styleId="style157">
    <w:name w:val="No Spacing"/>
    <w:next w:val="style157"/>
    <w:qFormat/>
    <w:uiPriority w:val="1"/>
    <w:pPr>
      <w:spacing w:after="0" w:lineRule="auto" w:line="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FC51EA66-F95A-428B-AB56-66D5EC88C7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410</Words>
  <Pages>1</Pages>
  <Characters>2537</Characters>
  <Application>WPS Office</Application>
  <DocSecurity>0</DocSecurity>
  <Paragraphs>39</Paragraphs>
  <ScaleCrop>false</ScaleCrop>
  <LinksUpToDate>false</LinksUpToDate>
  <CharactersWithSpaces>2922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2026-08-08T05:33:38Z</dcterms:created>
  <dc:creator>Amarender Katkam</dc:creator>
  <lastModifiedBy>SM-A156E</lastModifiedBy>
  <dcterms:modified xsi:type="dcterms:W3CDTF">2026-08-08T05:33:39Z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aefb7113ccc9447d88ae06976cfed213_23</vt:lpwstr>
  </property>
</Properties>
</file>