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jc w:val="center"/>
      </w:pPr>
      <w:r>
        <w:t>AI Sales Intelligence &amp; Follow-Up Agent</w:t>
      </w:r>
    </w:p>
    <w:p>
      <w:pPr>
        <w:jc w:val="center"/>
      </w:pPr>
      <w:r>
        <w:t>LangGraph + Claude + MCP + HubSpot</w:t>
      </w:r>
    </w:p>
    <w:p>
      <w:pPr>
        <w:pStyle w:val="Heading1"/>
      </w:pPr>
      <w:r>
        <w:t>1. Project Overview</w:t>
      </w:r>
    </w:p>
    <w:p>
      <w:r>
        <w:t>The system is a hierarchical AI sales agent that connects to a real HubSpot CRM through the HubSpot Remote MCP server. It identifies sales opportunities requiring follow-up, researches CRM context, prioritizes opportunities, generates personalized follow-up messages, obtains human approval, executes approved CRM actions, and verifies the resulting CRM state.</w:t>
      </w:r>
    </w:p>
    <w:p>
      <w:pPr>
        <w:pStyle w:val="Heading1"/>
      </w:pPr>
      <w:r>
        <w:t>2. Problem Statement</w:t>
      </w:r>
    </w:p>
    <w:p>
      <w:r>
        <w:t>Sales representatives often need to manually inspect deals, contacts, activities and tasks to determine who requires follow-up. This can cause missed opportunities, generic communication, and inconsistent CRM updates. The proposed system automates the investigation and recommendation workflow while keeping write actions under human approval.</w:t>
      </w:r>
    </w:p>
    <w:p>
      <w:pPr>
        <w:pStyle w:val="Heading1"/>
      </w:pPr>
      <w:r>
        <w:t>3. Goals</w:t>
      </w:r>
    </w:p>
    <w:p>
      <w:pPr>
        <w:pStyle w:val="ListBullet"/>
      </w:pPr>
      <w:r>
        <w:t>Connect to a real HubSpot CRM account.</w:t>
      </w:r>
    </w:p>
    <w:p>
      <w:pPr>
        <w:pStyle w:val="ListBullet"/>
      </w:pPr>
      <w:r>
        <w:t>Use HubSpot MCP as the tool interface between agents and CRM capabilities.</w:t>
      </w:r>
    </w:p>
    <w:p>
      <w:pPr>
        <w:pStyle w:val="ListBullet"/>
      </w:pPr>
      <w:r>
        <w:t>Use LangGraph for stateful workflow orchestration.</w:t>
      </w:r>
    </w:p>
    <w:p>
      <w:pPr>
        <w:pStyle w:val="ListBullet"/>
      </w:pPr>
      <w:r>
        <w:t>Use Claude for reasoning and personalized communication generation.</w:t>
      </w:r>
    </w:p>
    <w:p>
      <w:pPr>
        <w:pStyle w:val="ListBullet"/>
      </w:pPr>
      <w:r>
        <w:t>Identify and rank follow-up opportunities.</w:t>
      </w:r>
    </w:p>
    <w:p>
      <w:pPr>
        <w:pStyle w:val="ListBullet"/>
      </w:pPr>
      <w:r>
        <w:t>Generate context-grounded follow-up messages.</w:t>
      </w:r>
    </w:p>
    <w:p>
      <w:pPr>
        <w:pStyle w:val="ListBullet"/>
      </w:pPr>
      <w:r>
        <w:t>Require human approval before CRM write actions.</w:t>
      </w:r>
    </w:p>
    <w:p>
      <w:pPr>
        <w:pStyle w:val="ListBullet"/>
      </w:pPr>
      <w:r>
        <w:t>Execute approved CRM actions through MCP.</w:t>
      </w:r>
    </w:p>
    <w:p>
      <w:pPr>
        <w:pStyle w:val="ListBullet"/>
      </w:pPr>
      <w:r>
        <w:t>Verify that the requested CRM action succeeded.</w:t>
      </w:r>
    </w:p>
    <w:p>
      <w:pPr>
        <w:pStyle w:val="ListBullet"/>
      </w:pPr>
      <w:r>
        <w:t>Provide a demonstrable end-to-end workflow within a one-day MVP build.</w:t>
      </w:r>
    </w:p>
    <w:p>
      <w:pPr>
        <w:pStyle w:val="Heading1"/>
      </w:pPr>
      <w:r>
        <w:t>4. Non-Goals for the One-Day MVP</w:t>
      </w:r>
    </w:p>
    <w:p>
      <w:pPr>
        <w:pStyle w:val="ListBullet"/>
      </w:pPr>
      <w:r>
        <w:t>Multi-agent swarm or uncontrolled autonomous agents.</w:t>
      </w:r>
    </w:p>
    <w:p>
      <w:pPr>
        <w:pStyle w:val="ListBullet"/>
      </w:pPr>
      <w:r>
        <w:t>Lead scraping or automated cold outreach.</w:t>
      </w:r>
    </w:p>
    <w:p>
      <w:pPr>
        <w:pStyle w:val="ListBullet"/>
      </w:pPr>
      <w:r>
        <w:t>RAG/vector database.</w:t>
      </w:r>
    </w:p>
    <w:p>
      <w:pPr>
        <w:pStyle w:val="ListBullet"/>
      </w:pPr>
      <w:r>
        <w:t>Fine-tuning.</w:t>
      </w:r>
    </w:p>
    <w:p>
      <w:pPr>
        <w:pStyle w:val="ListBullet"/>
      </w:pPr>
      <w:r>
        <w:t>Kafka, Kubernetes, Redis, or other unnecessary infrastructure.</w:t>
      </w:r>
    </w:p>
    <w:p>
      <w:pPr>
        <w:pStyle w:val="ListBullet"/>
      </w:pPr>
      <w:r>
        <w:t>Complex predictive ML lead scoring.</w:t>
      </w:r>
    </w:p>
    <w:p>
      <w:pPr>
        <w:pStyle w:val="ListBullet"/>
      </w:pPr>
      <w:r>
        <w:t>Unapproved automatic email sending.</w:t>
      </w:r>
    </w:p>
    <w:p>
      <w:pPr>
        <w:pStyle w:val="ListBullet"/>
      </w:pPr>
      <w:r>
        <w:t>Full enterprise production deployment.</w:t>
      </w:r>
    </w:p>
    <w:p>
      <w:pPr>
        <w:pStyle w:val="Heading1"/>
      </w:pPr>
      <w:r>
        <w:t>5. Users</w:t>
      </w:r>
    </w:p>
    <w:p>
      <w:r>
        <w:t>Primary user: Sales representative or sales manager using HubSpot.</w:t>
      </w:r>
    </w:p>
    <w:p>
      <w:pPr>
        <w:pStyle w:val="Heading1"/>
      </w:pPr>
      <w:r>
        <w:t>6. Core User Story</w:t>
      </w:r>
    </w:p>
    <w:p>
      <w:r>
        <w:t>As a salesperson, I want to ask "Who should I follow up with today?" so that the system can inspect my CRM, identify high-priority opportunities, explain why they need attention, draft personalized follow-ups, and execute approved CRM actions.</w:t>
      </w:r>
    </w:p>
    <w:p>
      <w:pPr>
        <w:pStyle w:val="Heading1"/>
      </w:pPr>
      <w:r>
        <w:t>7.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User Request</w:t>
            </w:r>
          </w:p>
        </w:tc>
        <w:tc>
          <w:tcPr>
            <w:tcW w:type="dxa" w:w="2880"/>
          </w:tcPr>
          <w:p>
            <w:r>
              <w:t>The system shall accept natural-language sales requests.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Intent Detection</w:t>
            </w:r>
          </w:p>
        </w:tc>
        <w:tc>
          <w:tcPr>
            <w:tcW w:type="dxa" w:w="2880"/>
          </w:tcPr>
          <w:p>
            <w:r>
              <w:t>The system shall identify the requested sales workflow, with FIND_FOLLOWUPS as the primary MVP intent.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CRM Retrieval</w:t>
            </w:r>
          </w:p>
        </w:tc>
        <w:tc>
          <w:tcPr>
            <w:tcW w:type="dxa" w:w="2880"/>
          </w:tcPr>
          <w:p>
            <w:r>
              <w:t>The system shall retrieve relevant HubSpot deals, contacts, activities and tasks through MCP.</w:t>
            </w:r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Context Assembly</w:t>
            </w:r>
          </w:p>
        </w:tc>
        <w:tc>
          <w:tcPr>
            <w:tcW w:type="dxa" w:w="2880"/>
          </w:tcPr>
          <w:p>
            <w:r>
              <w:t>The system shall assemble CRM evidence for each candidate opportunity.</w:t>
            </w:r>
          </w:p>
        </w:tc>
      </w:tr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>
              <w:t>Prioritization</w:t>
            </w:r>
          </w:p>
        </w:tc>
        <w:tc>
          <w:tcPr>
            <w:tcW w:type="dxa" w:w="2880"/>
          </w:tcPr>
          <w:p>
            <w:r>
              <w:t>The system shall rank opportunities using explainable business rules such as deal value, stage, inactivity and existing follow-up tasks.</w:t>
            </w:r>
          </w:p>
        </w:tc>
      </w:tr>
      <w:tr>
        <w:tc>
          <w:tcPr>
            <w:tcW w:type="dxa" w:w="2880"/>
          </w:tcPr>
          <w:p>
            <w:r>
              <w:t>FR-06</w:t>
            </w:r>
          </w:p>
        </w:tc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The system shall determine a recommended next action for a selected opportunity.</w:t>
            </w:r>
          </w:p>
        </w:tc>
      </w:tr>
      <w:tr>
        <w:tc>
          <w:tcPr>
            <w:tcW w:type="dxa" w:w="2880"/>
          </w:tcPr>
          <w:p>
            <w:r>
              <w:t>FR-07</w:t>
            </w:r>
          </w:p>
        </w:tc>
        <w:tc>
          <w:tcPr>
            <w:tcW w:type="dxa" w:w="2880"/>
          </w:tcPr>
          <w:p>
            <w:r>
              <w:t>Personalized Draft</w:t>
            </w:r>
          </w:p>
        </w:tc>
        <w:tc>
          <w:tcPr>
            <w:tcW w:type="dxa" w:w="2880"/>
          </w:tcPr>
          <w:p>
            <w:r>
              <w:t>The system shall generate a follow-up message using retrieved CRM context.</w:t>
            </w:r>
          </w:p>
        </w:tc>
      </w:tr>
      <w:tr>
        <w:tc>
          <w:tcPr>
            <w:tcW w:type="dxa" w:w="2880"/>
          </w:tcPr>
          <w:p>
            <w:r>
              <w:t>FR-08</w:t>
            </w:r>
          </w:p>
        </w:tc>
        <w:tc>
          <w:tcPr>
            <w:tcW w:type="dxa" w:w="2880"/>
          </w:tcPr>
          <w:p>
            <w:r>
              <w:t>Grounding</w:t>
            </w:r>
          </w:p>
        </w:tc>
        <w:tc>
          <w:tcPr>
            <w:tcW w:type="dxa" w:w="2880"/>
          </w:tcPr>
          <w:p>
            <w:r>
              <w:t>The system shall not invent customer facts, prices, commitments or dates not present in the available context.</w:t>
            </w:r>
          </w:p>
        </w:tc>
      </w:tr>
      <w:tr>
        <w:tc>
          <w:tcPr>
            <w:tcW w:type="dxa" w:w="2880"/>
          </w:tcPr>
          <w:p>
            <w:r>
              <w:t>FR-09</w:t>
            </w:r>
          </w:p>
        </w:tc>
        <w:tc>
          <w:tcPr>
            <w:tcW w:type="dxa" w:w="2880"/>
          </w:tcPr>
          <w:p>
            <w:r>
              <w:t>Human Approval</w:t>
            </w:r>
          </w:p>
        </w:tc>
        <w:tc>
          <w:tcPr>
            <w:tcW w:type="dxa" w:w="2880"/>
          </w:tcPr>
          <w:p>
            <w:r>
              <w:t>The system shall pause before CRM write operations and require explicit user approval.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CRM Action</w:t>
            </w:r>
          </w:p>
        </w:tc>
        <w:tc>
          <w:tcPr>
            <w:tcW w:type="dxa" w:w="2880"/>
          </w:tcPr>
          <w:p>
            <w:r>
              <w:t>After approval, the system shall perform the permitted HubSpot write action through MCP.</w:t>
            </w:r>
          </w:p>
        </w:tc>
      </w:tr>
      <w:tr>
        <w:tc>
          <w:tcPr>
            <w:tcW w:type="dxa" w:w="2880"/>
          </w:tcPr>
          <w:p>
            <w:r>
              <w:t>FR-11</w:t>
            </w:r>
          </w:p>
        </w:tc>
        <w:tc>
          <w:tcPr>
            <w:tcW w:type="dxa" w:w="2880"/>
          </w:tcPr>
          <w:p>
            <w:r>
              <w:t>Verification</w:t>
            </w:r>
          </w:p>
        </w:tc>
        <w:tc>
          <w:tcPr>
            <w:tcW w:type="dxa" w:w="2880"/>
          </w:tcPr>
          <w:p>
            <w:r>
              <w:t>The system shall verify that the intended CRM activity/task was created or updated.</w:t>
            </w:r>
          </w:p>
        </w:tc>
      </w:tr>
      <w:tr>
        <w:tc>
          <w:tcPr>
            <w:tcW w:type="dxa" w:w="2880"/>
          </w:tcPr>
          <w:p>
            <w:r>
              <w:t>FR-12</w:t>
            </w:r>
          </w:p>
        </w:tc>
        <w:tc>
          <w:tcPr>
            <w:tcW w:type="dxa" w:w="2880"/>
          </w:tcPr>
          <w:p>
            <w:r>
              <w:t>Failure Handling</w:t>
            </w:r>
          </w:p>
        </w:tc>
        <w:tc>
          <w:tcPr>
            <w:tcW w:type="dxa" w:w="2880"/>
          </w:tcPr>
          <w:p>
            <w:r>
              <w:t>The system shall report failures and allow a bounded retry or human escalation.</w:t>
            </w:r>
          </w:p>
        </w:tc>
      </w:tr>
      <w:tr>
        <w:tc>
          <w:tcPr>
            <w:tcW w:type="dxa" w:w="2880"/>
          </w:tcPr>
          <w:p>
            <w:r>
              <w:t>FR-13</w:t>
            </w:r>
          </w:p>
        </w:tc>
        <w:tc>
          <w:tcPr>
            <w:tcW w:type="dxa" w:w="2880"/>
          </w:tcPr>
          <w:p>
            <w:r>
              <w:t>Auditability</w:t>
            </w:r>
          </w:p>
        </w:tc>
        <w:tc>
          <w:tcPr>
            <w:tcW w:type="dxa" w:w="2880"/>
          </w:tcPr>
          <w:p>
            <w:r>
              <w:t>The system shall expose the major workflow steps, selected action and result to the user.</w:t>
            </w:r>
          </w:p>
        </w:tc>
      </w:tr>
    </w:tbl>
    <w:p>
      <w:pPr>
        <w:pStyle w:val="Heading1"/>
      </w:pPr>
      <w:r>
        <w:t>8. Agent Architecture</w:t>
      </w:r>
    </w:p>
    <w:p>
      <w:r>
        <w:t>The system shall use LangGraph as the orchestration and state-management layer. The architecture will use specialized nodes/agents rather than an uncontrolled agent swarm.</w:t>
      </w:r>
    </w:p>
    <w:p>
      <w:pPr>
        <w:pStyle w:val="ListBullet"/>
      </w:pPr>
      <w:r>
        <w:t>Orchestrator: manages the workflow and routing.</w:t>
      </w:r>
    </w:p>
    <w:p>
      <w:pPr>
        <w:pStyle w:val="ListBullet"/>
      </w:pPr>
      <w:r>
        <w:t>Research Agent: retrieves and structures HubSpot CRM evidence.</w:t>
      </w:r>
    </w:p>
    <w:p>
      <w:pPr>
        <w:pStyle w:val="ListBullet"/>
      </w:pPr>
      <w:r>
        <w:t>Prioritization Node: applies deterministic business scoring.</w:t>
      </w:r>
    </w:p>
    <w:p>
      <w:pPr>
        <w:pStyle w:val="ListBullet"/>
      </w:pPr>
      <w:r>
        <w:t>Strategy Agent: determines the recommended sales action.</w:t>
      </w:r>
    </w:p>
    <w:p>
      <w:pPr>
        <w:pStyle w:val="ListBullet"/>
      </w:pPr>
      <w:r>
        <w:t>Communication Agent: generates the personalized follow-up.</w:t>
      </w:r>
    </w:p>
    <w:p>
      <w:pPr>
        <w:pStyle w:val="ListBullet"/>
      </w:pPr>
      <w:r>
        <w:t>Human Approval Node: pauses execution until approval/rejection.</w:t>
      </w:r>
    </w:p>
    <w:p>
      <w:pPr>
        <w:pStyle w:val="ListBullet"/>
      </w:pPr>
      <w:r>
        <w:t>Action Agent: performs approved CRM writes through MCP.</w:t>
      </w:r>
    </w:p>
    <w:p>
      <w:pPr>
        <w:pStyle w:val="ListBullet"/>
      </w:pPr>
      <w:r>
        <w:t>Verification Agent: checks resulting HubSpot state and reports success/failure.</w:t>
      </w:r>
    </w:p>
    <w:p>
      <w:pPr>
        <w:pStyle w:val="Heading1"/>
      </w:pPr>
      <w:r>
        <w:t>9. LangGraph State Requirements</w:t>
      </w:r>
    </w:p>
    <w:p>
      <w:pPr>
        <w:pStyle w:val="ListBullet"/>
      </w:pPr>
      <w:r>
        <w:t>user_request</w:t>
      </w:r>
    </w:p>
    <w:p>
      <w:pPr>
        <w:pStyle w:val="ListBullet"/>
      </w:pPr>
      <w:r>
        <w:t>intent</w:t>
      </w:r>
    </w:p>
    <w:p>
      <w:pPr>
        <w:pStyle w:val="ListBullet"/>
      </w:pPr>
      <w:r>
        <w:t>deals</w:t>
      </w:r>
    </w:p>
    <w:p>
      <w:pPr>
        <w:pStyle w:val="ListBullet"/>
      </w:pPr>
      <w:r>
        <w:t>contacts</w:t>
      </w:r>
    </w:p>
    <w:p>
      <w:pPr>
        <w:pStyle w:val="ListBullet"/>
      </w:pPr>
      <w:r>
        <w:t>activities</w:t>
      </w:r>
    </w:p>
    <w:p>
      <w:pPr>
        <w:pStyle w:val="ListBullet"/>
      </w:pPr>
      <w:r>
        <w:t>tasks</w:t>
      </w:r>
    </w:p>
    <w:p>
      <w:pPr>
        <w:pStyle w:val="ListBullet"/>
      </w:pPr>
      <w:r>
        <w:t>opportunities</w:t>
      </w:r>
    </w:p>
    <w:p>
      <w:pPr>
        <w:pStyle w:val="ListBullet"/>
      </w:pPr>
      <w:r>
        <w:t>selected_opportunity</w:t>
      </w:r>
    </w:p>
    <w:p>
      <w:pPr>
        <w:pStyle w:val="ListBullet"/>
      </w:pPr>
      <w:r>
        <w:t>strategy</w:t>
      </w:r>
    </w:p>
    <w:p>
      <w:pPr>
        <w:pStyle w:val="ListBullet"/>
      </w:pPr>
      <w:r>
        <w:t>followup_draft</w:t>
      </w:r>
    </w:p>
    <w:p>
      <w:pPr>
        <w:pStyle w:val="ListBullet"/>
      </w:pPr>
      <w:r>
        <w:t>approval_status</w:t>
      </w:r>
    </w:p>
    <w:p>
      <w:pPr>
        <w:pStyle w:val="ListBullet"/>
      </w:pPr>
      <w:r>
        <w:t>action_result</w:t>
      </w:r>
    </w:p>
    <w:p>
      <w:pPr>
        <w:pStyle w:val="ListBullet"/>
      </w:pPr>
      <w:r>
        <w:t>verification_result</w:t>
      </w:r>
    </w:p>
    <w:p>
      <w:pPr>
        <w:pStyle w:val="ListBullet"/>
      </w:pPr>
      <w:r>
        <w:t>errors</w:t>
      </w:r>
    </w:p>
    <w:p>
      <w:pPr>
        <w:pStyle w:val="ListBullet"/>
      </w:pPr>
      <w:r>
        <w:t>retry_count</w:t>
      </w:r>
    </w:p>
    <w:p>
      <w:pPr>
        <w:pStyle w:val="Heading1"/>
      </w:pPr>
      <w:r>
        <w:t>10. MCP Requirements</w:t>
      </w:r>
    </w:p>
    <w:p>
      <w:pPr>
        <w:pStyle w:val="ListBullet"/>
      </w:pPr>
      <w:r>
        <w:t>Use HubSpot's official Remote MCP server rather than implementing a simulated CRM MCP server.</w:t>
      </w:r>
    </w:p>
    <w:p>
      <w:pPr>
        <w:pStyle w:val="ListBullet"/>
      </w:pPr>
      <w:r>
        <w:t>Authenticate using the supported HubSpot OAuth flow.</w:t>
      </w:r>
    </w:p>
    <w:p>
      <w:pPr>
        <w:pStyle w:val="ListBullet"/>
      </w:pPr>
      <w:r>
        <w:t>Discover and use the actual tools exposed by the connected MCP server.</w:t>
      </w:r>
    </w:p>
    <w:p>
      <w:pPr>
        <w:pStyle w:val="ListBullet"/>
      </w:pPr>
      <w:r>
        <w:t>Keep read-oriented operations separate from write-oriented actions in the application design.</w:t>
      </w:r>
    </w:p>
    <w:p>
      <w:pPr>
        <w:pStyle w:val="ListBullet"/>
      </w:pPr>
      <w:r>
        <w:t>Respect the permissions of the connected HubSpot user.</w:t>
      </w:r>
    </w:p>
    <w:p>
      <w:pPr>
        <w:pStyle w:val="ListBullet"/>
      </w:pPr>
      <w:r>
        <w:t>Do not hard-code undocumented MCP tool names.</w:t>
      </w:r>
    </w:p>
    <w:p>
      <w:pPr>
        <w:pStyle w:val="Heading1"/>
      </w:pPr>
      <w:r>
        <w:t>11. Technology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Claude</w:t>
            </w:r>
          </w:p>
        </w:tc>
      </w:tr>
      <w:tr>
        <w:tc>
          <w:tcPr>
            <w:tcW w:type="dxa" w:w="4320"/>
          </w:tcPr>
          <w:p>
            <w:r>
              <w:t>Agent orchestration</w:t>
            </w:r>
          </w:p>
        </w:tc>
        <w:tc>
          <w:tcPr>
            <w:tcW w:type="dxa" w:w="4320"/>
          </w:tcPr>
          <w:p>
            <w:r>
              <w:t>LangGraph</w:t>
            </w:r>
          </w:p>
        </w:tc>
      </w:tr>
      <w:tr>
        <w:tc>
          <w:tcPr>
            <w:tcW w:type="dxa" w:w="4320"/>
          </w:tcPr>
          <w:p>
            <w:r>
              <w:t>CRM integration</w:t>
            </w:r>
          </w:p>
        </w:tc>
        <w:tc>
          <w:tcPr>
            <w:tcW w:type="dxa" w:w="4320"/>
          </w:tcPr>
          <w:p>
            <w:r>
              <w:t>HubSpot Remote MCP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+ FastAPI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Streamlit for MVP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HubSpot OAuth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Git/GitHub</w:t>
            </w:r>
          </w:p>
        </w:tc>
      </w:tr>
      <w:tr>
        <w:tc>
          <w:tcPr>
            <w:tcW w:type="dxa" w:w="4320"/>
          </w:tcPr>
          <w:p>
            <w:r>
              <w:t>Containerization</w:t>
            </w:r>
          </w:p>
        </w:tc>
        <w:tc>
          <w:tcPr>
            <w:tcW w:type="dxa" w:w="4320"/>
          </w:tcPr>
          <w:p>
            <w:r>
              <w:t>Docker, optional if time remains</w:t>
            </w:r>
          </w:p>
        </w:tc>
      </w:tr>
    </w:tbl>
    <w:p>
      <w:pPr>
        <w:pStyle w:val="Heading1"/>
      </w:pPr>
      <w:r>
        <w:t>12. Non-Functional Requirements</w:t>
      </w:r>
    </w:p>
    <w:p>
      <w:pPr>
        <w:pStyle w:val="ListBullet"/>
      </w:pPr>
      <w:r>
        <w:t>Safety: write operations require explicit approval.</w:t>
      </w:r>
    </w:p>
    <w:p>
      <w:pPr>
        <w:pStyle w:val="ListBullet"/>
      </w:pPr>
      <w:r>
        <w:t>Explainability: priority recommendations must include reasons.</w:t>
      </w:r>
    </w:p>
    <w:p>
      <w:pPr>
        <w:pStyle w:val="ListBullet"/>
      </w:pPr>
      <w:r>
        <w:t>Reliability: failed actions must be detected and reported.</w:t>
      </w:r>
    </w:p>
    <w:p>
      <w:pPr>
        <w:pStyle w:val="ListBullet"/>
      </w:pPr>
      <w:r>
        <w:t>Maintainability: graph nodes should have clear single responsibilities.</w:t>
      </w:r>
    </w:p>
    <w:p>
      <w:pPr>
        <w:pStyle w:val="ListBullet"/>
      </w:pPr>
      <w:r>
        <w:t>Security: secrets and OAuth credentials must be stored in environment variables or secure secret storage.</w:t>
      </w:r>
    </w:p>
    <w:p>
      <w:pPr>
        <w:pStyle w:val="ListBullet"/>
      </w:pPr>
      <w:r>
        <w:t>Traceability: important tool calls and action outcomes should be visible/logged.</w:t>
      </w:r>
    </w:p>
    <w:p>
      <w:pPr>
        <w:pStyle w:val="ListBullet"/>
      </w:pPr>
      <w:r>
        <w:t>Performance: the MVP should avoid unnecessary LLM calls and repeated CRM queries.</w:t>
      </w:r>
    </w:p>
    <w:p>
      <w:pPr>
        <w:pStyle w:val="Heading1"/>
      </w:pPr>
      <w:r>
        <w:t>13. Priority Scoring — MVP</w:t>
      </w:r>
    </w:p>
    <w:p>
      <w:r>
        <w:t>Recommended deterministic scoring inputs:</w:t>
      </w:r>
    </w:p>
    <w:p>
      <w:pPr>
        <w:pStyle w:val="ListBullet"/>
      </w:pPr>
      <w:r>
        <w:t>High deal value: positive score.</w:t>
      </w:r>
    </w:p>
    <w:p>
      <w:pPr>
        <w:pStyle w:val="ListBullet"/>
      </w:pPr>
      <w:r>
        <w:t>Proposal/negotiation stage: positive score.</w:t>
      </w:r>
    </w:p>
    <w:p>
      <w:pPr>
        <w:pStyle w:val="ListBullet"/>
      </w:pPr>
      <w:r>
        <w:t>Long period since last activity: positive score.</w:t>
      </w:r>
    </w:p>
    <w:p>
      <w:pPr>
        <w:pStyle w:val="ListBullet"/>
      </w:pPr>
      <w:r>
        <w:t>Explicit customer request awaiting response: strong positive score.</w:t>
      </w:r>
    </w:p>
    <w:p>
      <w:pPr>
        <w:pStyle w:val="ListBullet"/>
      </w:pPr>
      <w:r>
        <w:t>Existing scheduled follow-up task: negative score.</w:t>
      </w:r>
    </w:p>
    <w:p>
      <w:pPr>
        <w:pStyle w:val="ListBullet"/>
      </w:pPr>
      <w:r>
        <w:t>Recently contacted: negative score.</w:t>
      </w:r>
    </w:p>
    <w:p>
      <w:pPr>
        <w:pStyle w:val="Heading1"/>
      </w:pPr>
      <w:r>
        <w:t>14. Safety Rules</w:t>
      </w:r>
    </w:p>
    <w:p>
      <w:pPr>
        <w:pStyle w:val="ListBullet"/>
      </w:pPr>
      <w:r>
        <w:t>The agent may read CRM information according to the connected user's permissions.</w:t>
      </w:r>
    </w:p>
    <w:p>
      <w:pPr>
        <w:pStyle w:val="ListBullet"/>
      </w:pPr>
      <w:r>
        <w:t>The agent must not send or log a follow-up without approval in the MVP.</w:t>
      </w:r>
    </w:p>
    <w:p>
      <w:pPr>
        <w:pStyle w:val="ListBullet"/>
      </w:pPr>
      <w:r>
        <w:t>The communication agent must use only verified CRM context.</w:t>
      </w:r>
    </w:p>
    <w:p>
      <w:pPr>
        <w:pStyle w:val="ListBullet"/>
      </w:pPr>
      <w:r>
        <w:t>The action agent must execute only the approved action.</w:t>
      </w:r>
    </w:p>
    <w:p>
      <w:pPr>
        <w:pStyle w:val="ListBullet"/>
      </w:pPr>
      <w:r>
        <w:t>Retries must be bounded; no infinite autonomous retry loop.</w:t>
      </w:r>
    </w:p>
    <w:p>
      <w:pPr>
        <w:pStyle w:val="Heading1"/>
      </w:pPr>
      <w:r>
        <w:t>15. End-to-End Acceptance Test</w:t>
      </w:r>
    </w:p>
    <w:p>
      <w:pPr>
        <w:pStyle w:val="ListNumber"/>
      </w:pPr>
      <w:r>
        <w:t>User asks: 'Who should I follow up with today?'</w:t>
      </w:r>
    </w:p>
    <w:p>
      <w:pPr>
        <w:pStyle w:val="ListNumber"/>
      </w:pPr>
      <w:r>
        <w:t>LangGraph starts the workflow.</w:t>
      </w:r>
    </w:p>
    <w:p>
      <w:pPr>
        <w:pStyle w:val="ListNumber"/>
      </w:pPr>
      <w:r>
        <w:t>Research retrieves real HubSpot opportunities.</w:t>
      </w:r>
    </w:p>
    <w:p>
      <w:pPr>
        <w:pStyle w:val="ListNumber"/>
      </w:pPr>
      <w:r>
        <w:t>Prioritization ranks the opportunities.</w:t>
      </w:r>
    </w:p>
    <w:p>
      <w:pPr>
        <w:pStyle w:val="ListNumber"/>
      </w:pPr>
      <w:r>
        <w:t>Strategy explains why the highest-priority opportunity needs attention.</w:t>
      </w:r>
    </w:p>
    <w:p>
      <w:pPr>
        <w:pStyle w:val="ListNumber"/>
      </w:pPr>
      <w:r>
        <w:t>Communication agent drafts a context-grounded follow-up.</w:t>
      </w:r>
    </w:p>
    <w:p>
      <w:pPr>
        <w:pStyle w:val="ListNumber"/>
      </w:pPr>
      <w:r>
        <w:t>UI pauses for human approval.</w:t>
      </w:r>
    </w:p>
    <w:p>
      <w:pPr>
        <w:pStyle w:val="ListNumber"/>
      </w:pPr>
      <w:r>
        <w:t>User approves the action.</w:t>
      </w:r>
    </w:p>
    <w:p>
      <w:pPr>
        <w:pStyle w:val="ListNumber"/>
      </w:pPr>
      <w:r>
        <w:t>Action agent performs the approved HubSpot action through MCP.</w:t>
      </w:r>
    </w:p>
    <w:p>
      <w:pPr>
        <w:pStyle w:val="ListNumber"/>
      </w:pPr>
      <w:r>
        <w:t>Verification confirms the resulting CRM state.</w:t>
      </w:r>
    </w:p>
    <w:p>
      <w:pPr>
        <w:pStyle w:val="ListNumber"/>
      </w:pPr>
      <w:r>
        <w:t>System reports success and the recorded action.</w:t>
      </w:r>
    </w:p>
    <w:p>
      <w:pPr>
        <w:pStyle w:val="Heading1"/>
      </w:pPr>
      <w:r>
        <w:t>16. One-Day Implementation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Deliverable</w:t>
            </w:r>
          </w:p>
        </w:tc>
      </w:tr>
      <w:tr>
        <w:tc>
          <w:tcPr>
            <w:tcW w:type="dxa" w:w="4320"/>
          </w:tcPr>
          <w:p>
            <w:r>
              <w:t>P0</w:t>
            </w:r>
          </w:p>
        </w:tc>
        <w:tc>
          <w:tcPr>
            <w:tcW w:type="dxa" w:w="4320"/>
          </w:tcPr>
          <w:p>
            <w:r>
              <w:t>HubSpot OAuth + Remote MCP connection</w:t>
            </w:r>
          </w:p>
        </w:tc>
      </w:tr>
      <w:tr>
        <w:tc>
          <w:tcPr>
            <w:tcW w:type="dxa" w:w="4320"/>
          </w:tcPr>
          <w:p>
            <w:r>
              <w:t>P0</w:t>
            </w:r>
          </w:p>
        </w:tc>
        <w:tc>
          <w:tcPr>
            <w:tcW w:type="dxa" w:w="4320"/>
          </w:tcPr>
          <w:p>
            <w:r>
              <w:t>LangGraph state and basic graph</w:t>
            </w:r>
          </w:p>
        </w:tc>
      </w:tr>
      <w:tr>
        <w:tc>
          <w:tcPr>
            <w:tcW w:type="dxa" w:w="4320"/>
          </w:tcPr>
          <w:p>
            <w:r>
              <w:t>P0</w:t>
            </w:r>
          </w:p>
        </w:tc>
        <w:tc>
          <w:tcPr>
            <w:tcW w:type="dxa" w:w="4320"/>
          </w:tcPr>
          <w:p>
            <w:r>
              <w:t>Research → real HubSpot deal retrieval</w:t>
            </w:r>
          </w:p>
        </w:tc>
      </w:tr>
      <w:tr>
        <w:tc>
          <w:tcPr>
            <w:tcW w:type="dxa" w:w="4320"/>
          </w:tcPr>
          <w:p>
            <w:r>
              <w:t>P0</w:t>
            </w:r>
          </w:p>
        </w:tc>
        <w:tc>
          <w:tcPr>
            <w:tcW w:type="dxa" w:w="4320"/>
          </w:tcPr>
          <w:p>
            <w:r>
              <w:t>Prioritization → strategy</w:t>
            </w:r>
          </w:p>
        </w:tc>
      </w:tr>
      <w:tr>
        <w:tc>
          <w:tcPr>
            <w:tcW w:type="dxa" w:w="4320"/>
          </w:tcPr>
          <w:p>
            <w:r>
              <w:t>P0</w:t>
            </w:r>
          </w:p>
        </w:tc>
        <w:tc>
          <w:tcPr>
            <w:tcW w:type="dxa" w:w="4320"/>
          </w:tcPr>
          <w:p>
            <w:r>
              <w:t>Follow-up generation</w:t>
            </w:r>
          </w:p>
        </w:tc>
      </w:tr>
      <w:tr>
        <w:tc>
          <w:tcPr>
            <w:tcW w:type="dxa" w:w="4320"/>
          </w:tcPr>
          <w:p>
            <w:r>
              <w:t>P0</w:t>
            </w:r>
          </w:p>
        </w:tc>
        <w:tc>
          <w:tcPr>
            <w:tcW w:type="dxa" w:w="4320"/>
          </w:tcPr>
          <w:p>
            <w:r>
              <w:t>Human approval</w:t>
            </w:r>
          </w:p>
        </w:tc>
      </w:tr>
      <w:tr>
        <w:tc>
          <w:tcPr>
            <w:tcW w:type="dxa" w:w="4320"/>
          </w:tcPr>
          <w:p>
            <w:r>
              <w:t>P0</w:t>
            </w:r>
          </w:p>
        </w:tc>
        <w:tc>
          <w:tcPr>
            <w:tcW w:type="dxa" w:w="4320"/>
          </w:tcPr>
          <w:p>
            <w:r>
              <w:t>Approved HubSpot write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Verification and bounded retry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Minimal Streamlit UI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Docker, polished UI, extended tests</w:t>
            </w:r>
          </w:p>
        </w:tc>
      </w:tr>
    </w:tbl>
    <w:p>
      <w:pPr>
        <w:pStyle w:val="Heading1"/>
      </w:pPr>
      <w:r>
        <w:t>17. Success Criteria</w:t>
      </w:r>
    </w:p>
    <w:p>
      <w:pPr>
        <w:pStyle w:val="ListBullet"/>
      </w:pPr>
      <w:r>
        <w:t>A real HubSpot account can be connected.</w:t>
      </w:r>
    </w:p>
    <w:p>
      <w:pPr>
        <w:pStyle w:val="ListBullet"/>
      </w:pPr>
      <w:r>
        <w:t>The agent can retrieve at least one real deal/contact context through MCP.</w:t>
      </w:r>
    </w:p>
    <w:p>
      <w:pPr>
        <w:pStyle w:val="ListBullet"/>
      </w:pPr>
      <w:r>
        <w:t>LangGraph can move through research, strategy and communication steps.</w:t>
      </w:r>
    </w:p>
    <w:p>
      <w:pPr>
        <w:pStyle w:val="ListBullet"/>
      </w:pPr>
      <w:r>
        <w:t>A personalized follow-up can be generated from CRM evidence.</w:t>
      </w:r>
    </w:p>
    <w:p>
      <w:pPr>
        <w:pStyle w:val="ListBullet"/>
      </w:pPr>
      <w:r>
        <w:t>The workflow pauses for human approval.</w:t>
      </w:r>
    </w:p>
    <w:p>
      <w:pPr>
        <w:pStyle w:val="ListBullet"/>
      </w:pPr>
      <w:r>
        <w:t>An approved action can be written back to HubSpot.</w:t>
      </w:r>
    </w:p>
    <w:p>
      <w:pPr>
        <w:pStyle w:val="ListBullet"/>
      </w:pPr>
      <w:r>
        <w:t>The system can verify/report the result.</w:t>
      </w:r>
    </w:p>
    <w:p>
      <w:pPr>
        <w:pStyle w:val="ListBullet"/>
      </w:pPr>
      <w:r>
        <w:t>The entire workflow can be demonstrated live.</w:t>
      </w:r>
    </w:p>
    <w:p>
      <w:pPr>
        <w:pStyle w:val="Heading1"/>
      </w:pPr>
      <w:r>
        <w:t>18. Future Extensions</w:t>
      </w:r>
    </w:p>
    <w:p>
      <w:pPr>
        <w:pStyle w:val="ListBullet"/>
      </w:pPr>
      <w:r>
        <w:t>Automatic daily sales briefings.</w:t>
      </w:r>
    </w:p>
    <w:p>
      <w:pPr>
        <w:pStyle w:val="ListBullet"/>
      </w:pPr>
      <w:r>
        <w:t>Deal-risk detection.</w:t>
      </w:r>
    </w:p>
    <w:p>
      <w:pPr>
        <w:pStyle w:val="ListBullet"/>
      </w:pPr>
      <w:r>
        <w:t>Lead qualification.</w:t>
      </w:r>
    </w:p>
    <w:p>
      <w:pPr>
        <w:pStyle w:val="ListBullet"/>
      </w:pPr>
      <w:r>
        <w:t>Email reply analysis.</w:t>
      </w:r>
    </w:p>
    <w:p>
      <w:pPr>
        <w:pStyle w:val="ListBullet"/>
      </w:pPr>
      <w:r>
        <w:t>Calendar-aware follow-up scheduling.</w:t>
      </w:r>
    </w:p>
    <w:p>
      <w:pPr>
        <w:pStyle w:val="ListBullet"/>
      </w:pPr>
      <w:r>
        <w:t>CRM data-quality agent.</w:t>
      </w:r>
    </w:p>
    <w:p>
      <w:pPr>
        <w:pStyle w:val="ListBullet"/>
      </w:pPr>
      <w:r>
        <w:t>Sales forecasting.</w:t>
      </w:r>
    </w:p>
    <w:p>
      <w:pPr>
        <w:pStyle w:val="ListBullet"/>
      </w:pPr>
      <w:r>
        <w:t>Multi-channel outreach with additional approval policies.</w:t>
      </w:r>
    </w:p>
    <w:p>
      <w:pPr>
        <w:pStyle w:val="ListBullet"/>
      </w:pPr>
      <w:r>
        <w:t>Evaluation datasets and agent performance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