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Courier New" w:cs="Courier New" w:eastAsia="Courier New" w:hAnsi="Courier New"/>
          <w:b/>
          <w:bCs/>
          <w:color w:val="0F1923"/>
          <w:sz w:val="56"/>
          <w:szCs w:val="56"/>
        </w:rPr>
        <w:t xml:space="preserve">INDIA MACRO TERMINAL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b/>
          <w:bCs/>
          <w:color w:val="C8A84B"/>
          <w:sz w:val="30"/>
          <w:szCs w:val="30"/>
        </w:rPr>
        <w:t xml:space="preserve">PULSE PAGE REDESIGN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ANTI-GRAVITY PROMPT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4 Design Concepts · 6 Implementation Prompts · Full CSS Tokens · HTML Reference · Build Sequence</w:t>
      </w:r>
    </w:p>
    <w:p>
      <w:pPr>
        <w:spacing w:after="2880" w:before="0"/>
        <w:jc w:val="center"/>
      </w:pPr>
      <w:r>
        <w:rPr>
          <w:rFonts w:ascii="Courier New" w:cs="Courier New" w:eastAsia="Courier New" w:hAnsi="Courier New"/>
          <w:color w:val="AAAAAA"/>
          <w:sz w:val="17"/>
          <w:szCs w:val="17"/>
        </w:rPr>
        <w:t xml:space="preserve">April 28, 2026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ourier New" w:cs="Courier New" w:eastAsia="Courier New" w:hAnsi="Courier New"/>
          <w:b/>
          <w:bCs/>
          <w:color w:val="0F1923"/>
          <w:sz w:val="32"/>
          <w:szCs w:val="32"/>
        </w:rPr>
        <w:t xml:space="preserve">1. WHAT THE USER MUST FEEL IN 3 SECONDS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Every design decision below serves three user questions. If an element does not answer one of these, it does not belong on the Pulse page.</w:t>
      </w:r>
    </w:p>
    <w:p>
      <w:pPr>
        <w:pBdr>
          <w:bottom w:val="single" w:color="CCCCCC" w:sz="4" w:space="1"/>
        </w:pBd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19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User's First Question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19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What Page Must Show Immediately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it safe to be in Adani right now?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A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Adani alert card visible above fold. Score + HOLD/REDUCE/EXIT signal + top trigger. No clicks needed.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What is the overall market doing today?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712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index cards + macro regime banner + FII net flow direction. All above fold.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What macro event happened and how does it affect me?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0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News feed with FinBERT sentiment tags + causal chain (Event → Macro → Sector → Stock). Visible without scrolling.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WHAT WAS MISSING BEFORE — confirmed from screenshot audit: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60% of screen was black dead space below index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IRS gauge showed 4.80 with no explanation — a number with no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FII flows showed 'Loading...' — dead panel, first thing visible below 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Sector performance all +0.00% — every cell identical, zero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No causal chain — data shown, no 'why' connecting events to stocks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No live alert when SEBI/legal event fires — most important signal was silent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No regime label — user had no single-word read on market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No news feed — intelligence layer was absent entirely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ourier New" w:cs="Courier New" w:eastAsia="Courier New" w:hAnsi="Courier New"/>
          <w:b/>
          <w:bCs/>
          <w:color w:val="0F1923"/>
          <w:sz w:val="32"/>
          <w:szCs w:val="32"/>
        </w:rPr>
        <w:t xml:space="preserve">2. THE 4 DESIGN CONCEPTS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Each is a complete visual system. Choose one per page. Do not mix. Mixing produces inconsistency.</w:t>
      </w:r>
    </w:p>
    <w:p>
      <w:pPr>
        <w:pBdr>
          <w:bottom w:val="single" w:color="CCCCCC" w:sz="4" w:space="1"/>
        </w:pBdr>
        <w:spacing w:after="140" w:before="140"/>
      </w:pPr>
    </w:p>
    <w:p>
      <w:pPr>
        <w:pStyle w:val="Heading2"/>
        <w:spacing w:after="100" w:before="240"/>
      </w:pPr>
      <w:r>
        <w:rPr>
          <w:rFonts w:ascii="Courier New" w:cs="Courier New" w:eastAsia="Courier New" w:hAnsi="Courier New"/>
          <w:b/>
          <w:bCs/>
          <w:color w:val="0A0A0A"/>
          <w:sz w:val="24"/>
          <w:szCs w:val="24"/>
        </w:rPr>
        <w:t xml:space="preserve">CONCEPT A — BRUTALIST TERMINAL (YOUR CHOSEN DIRECTION)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#0A0A0A — near black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Accent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#C8B87A — amber-gold, ONLY for labels and active states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 / Down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#22C55E green / #EF4444 red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Font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Courier New everywhere. No exceptions.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Borders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1px solid #333. Hard edges. No radius. No blur. No shadow.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Inspiration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Bloomberg terminal · Reuters Eikon · military radar screens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Ticker strip: amber 'LIVE' label | scrolling monospace values | separator pipes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Index cards: no radius, hard border, 16px value, 8px ALL CAPS label letterspaced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Regime bar: full-width. Amber box border by regime type. One-line reason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News feed: timestamp column | headline | tag pills BEARISH/BULLISH/LEGAL in tiny Courier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Causal chain: NODE → NODE → NODE in bordered monospace boxes + explain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Adani alert: red border card, blinking dot, score large, 5 layer bars as height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FII: pure CSS height bars — green align-self:flex-end / red align-self:flex-start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Sector: 5×2 grid, each cell = name 7px + value 9px colored. Background #111.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IRS: 36px number left + text explanation right. No gauge. The number has an engine now.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Calendar: 3-column row — date amber | event | CRITICAL/HIGH/MED impact tag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Courier New" w:cs="Courier New" w:eastAsia="Courier New" w:hAnsi="Courier New"/>
          <w:b/>
          <w:bCs/>
          <w:color w:val="3D2E0A"/>
          <w:sz w:val="24"/>
          <w:szCs w:val="24"/>
        </w:rPr>
        <w:t xml:space="preserve">CONCEPT B — MILITARY INTEL (AMBER ON BLACK)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20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20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5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#0A0800 — very dark warm black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5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text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#D4A017 — old amber CRT phosphor color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5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Alert text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#FF6B35 — hot amber-orange for DANGER signals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5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Special FX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Scanline CSS overlay. Blinking cursor _ after live values.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5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Inspiration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Alien (1979) computer · classified military briefing · missile tracking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Header: [CLASSIFIED] INDIA MACRO INTELLIGENCE TERMINAL — CLEARANCE: OPERATOR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Every live value has blinking cursor: 24,092.70_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Danger alerts: !! THREAT DETECTED — ADANIENT — SCORE: 62 !!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News prefixed: [08:41 IST] [UNVERIFIED] [BEARISH] headline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Regime bar reads: THREAT LEVEL: TRANSITION | STATUS: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Scanlines: CSS repeating-linear-gradient to simulate CRT phosphor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No smooth animations. Data snaps, never slides. Step-function changes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Calendar: MACRO EVENT SCHEDULE — RESTRICTED. RED for CRITICAL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Best for: demo to investors who want to feel the system's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Risk: too niche. Some stakeholders may find it gimmicky.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Courier New" w:cs="Courier New" w:eastAsia="Courier New" w:hAnsi="Courier New"/>
          <w:b/>
          <w:bCs/>
          <w:color w:val="0F172A"/>
          <w:sz w:val="24"/>
          <w:szCs w:val="24"/>
        </w:rPr>
        <w:t xml:space="preserve">CONCEPT C — MODERN SAAS DARK (ROUNDED, ACCENT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D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#0F172A slate-900 · cards #1E293B slate-800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D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Accent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#6366F1 indigo for active, #10B981 emerald for success, #F43F5E rose for danger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D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Border radius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8px cards · 4px inner elements · 12px modals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D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Font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 or system-ui. 14px body, 12px labels, 24px hero numbers.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41D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Inspiration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Linear.app · Vercel dashboard · Robinhood dark mode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Index cards: rounded 8px, soft border, hover state lifts card 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Regime: gradient pill badge — indigo RISK-ON / amber TRANSITION / rose CRISIS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News: each item is a card with left-border accent colored by sentiment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Causal chain: connected dots with indigo connector lines, smooth SVG arrows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Adani alert: rose-tinted card, animated pulse ring around score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FII: recharts BarChart with rounded bar tops and tooltip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Sector: colored badge grid — emerald/rose pills per sector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IRS: donut chart ring, number center, regime color fills the arc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Best for: demos to non-technical investors, hiring managers from product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Risk: looks polished but less 'serious terminal'. Differentiation narrative weaker.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Courier New" w:cs="Courier New" w:eastAsia="Courier New" w:hAnsi="Courier New"/>
          <w:b/>
          <w:bCs/>
          <w:color w:val="131722"/>
          <w:sz w:val="24"/>
          <w:szCs w:val="24"/>
        </w:rPr>
        <w:t xml:space="preserve">CONCEPT D — TRADINGVIEW HYBRID (CURRENT + POLISHED)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317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317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#131722 — TradingView dark blue-black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Accent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#2962FF — TradingView blue for interactive elements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 / Down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#26A69A teal-green / #EF5350 red — exact TradingView palette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Charts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lightweight-charts library (TradingView open source). Real candlesticks.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B2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Inspiration</w:t>
            </w:r>
          </w:p>
        </w:tc>
        <w:tc>
          <w:tcPr>
            <w:tcW w:type="dxa" w:w="7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TradingView.com layout · current site + tighter spacing + real data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Keep existing 6 index cards — add sparklines via lightweight-charts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Add Nifty 5-day candlestick in the large empty left panel — fills dead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Regime label: small pill badge next to live clock in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Replace sector +0.00% with real yfinance data — same grid, real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News feed: right sidebar scroll, TradingView news panel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Adani alert: floating card bottom-right, TradingView alert widget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FII: recharts BarChart — reuse the Markets page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Calendar: collapsible widget below FII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Best for: lowest effort, highest compatibility — reuses existing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Risk: looks like TradingView. Differentiation narrative is weakest here.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ourier New" w:cs="Courier New" w:eastAsia="Courier New" w:hAnsi="Courier New"/>
          <w:b/>
          <w:bCs/>
          <w:color w:val="0F1923"/>
          <w:sz w:val="32"/>
          <w:szCs w:val="32"/>
        </w:rPr>
        <w:t xml:space="preserve">3. WAR ROOM LAYOUT BLUEPRINT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12 zones. Build in this exact order. Each zone is a separate commit.</w:t>
      </w:r>
    </w:p>
    <w:p>
      <w:pPr>
        <w:pBdr>
          <w:bottom w:val="single" w:color="CCCCCC" w:sz="4" w:space="1"/>
        </w:pBd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400"/>
        <w:gridCol w:w="3160"/>
      </w:tblGrid>
      <w:tr>
        <w:trPr>
          <w:tblHeader/>
        </w:trP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19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19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19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Data Source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19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Z1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Topbar — logo + nav + clock</w:t>
            </w:r>
          </w:p>
        </w:tc>
        <w:tc>
          <w:tcPr>
            <w:tcW w:type="dxa" w:w="3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Static + WebSocket timestamp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A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FIRST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Z2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Ticker strip — scrolling CSS</w:t>
            </w:r>
          </w:p>
        </w:tc>
        <w:tc>
          <w:tcPr>
            <w:tcW w:type="dxa" w:w="3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yfinance batch: 10 tickers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A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2ND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Z3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Index card row — 6 cards</w:t>
            </w:r>
          </w:p>
        </w:tc>
        <w:tc>
          <w:tcPr>
            <w:tcW w:type="dxa" w:w="3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^NSEI ^BSESN ^NSEBANK INDIAVIX=F BZ=F USDINR=X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A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3RD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Z4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Regime banner — full width</w:t>
            </w:r>
          </w:p>
        </w:tc>
        <w:tc>
          <w:tcPr>
            <w:tcW w:type="dxa" w:w="3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classify_macro_regime() output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A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4TH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Z5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Left: news feed (4 items)</w:t>
            </w:r>
          </w:p>
        </w:tc>
        <w:tc>
          <w:tcPr>
            <w:tcW w:type="dxa" w:w="3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feedparser ET + BL RSS · FinBERT keyword tags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2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5TH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Z6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Left: causal chain (2 chains)</w:t>
            </w:r>
          </w:p>
        </w:tc>
        <w:tc>
          <w:tcPr>
            <w:tcW w:type="dxa" w:w="3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causal_chain_explain() rule engine output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2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6TH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Z7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Right: Adani alert card</w:t>
            </w:r>
          </w:p>
        </w:tc>
        <w:tc>
          <w:tcPr>
            <w:tcW w:type="dxa" w:w="3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compute_rule_based_danger() ADANIENT.NS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8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7TH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Z8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Right: FII 30-day bar chart</w:t>
            </w:r>
          </w:p>
        </w:tc>
        <w:tc>
          <w:tcPr>
            <w:tcW w:type="dxa" w:w="3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/api/fii-history · fetched independently on mount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8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8TH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Z9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Right: macro calendar</w:t>
            </w:r>
          </w:p>
        </w:tc>
        <w:tc>
          <w:tcPr>
            <w:tcW w:type="dxa" w:w="3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Finnhub economic calendar API · hardcoded fallback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8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9TH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Z10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Bottom: sector pulse grid</w:t>
            </w:r>
          </w:p>
        </w:tc>
        <w:tc>
          <w:tcPr>
            <w:tcW w:type="dxa" w:w="3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yfinance sector ETF proxies · 10 sectors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10TH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Z11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Bottom: IRS score text</w:t>
            </w:r>
          </w:p>
        </w:tc>
        <w:tc>
          <w:tcPr>
            <w:tcW w:type="dxa" w:w="3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Weighted model output · not hardcoded 4.80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11TH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Z12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 bar disclaimer</w:t>
            </w:r>
          </w:p>
        </w:tc>
        <w:tc>
          <w:tcPr>
            <w:tcW w:type="dxa" w:w="3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Static text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LAST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ourier New" w:cs="Courier New" w:eastAsia="Courier New" w:hAnsi="Courier New"/>
          <w:b/>
          <w:bCs/>
          <w:color w:val="0F1923"/>
          <w:sz w:val="32"/>
          <w:szCs w:val="32"/>
        </w:rPr>
        <w:t xml:space="preserve">4. IMPLEMENTATION PROMPTS — 6 ANTI-GRAVITY BLOCKS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Copy-paste each block into a new session. Use in order. Each depends on the previous.</w:t>
      </w:r>
    </w:p>
    <w:p>
      <w:pPr>
        <w:pBdr>
          <w:bottom w:val="single" w:color="CCCCCC" w:sz="4" w:space="1"/>
        </w:pBdr>
        <w:spacing w:after="140" w:before="140"/>
      </w:pPr>
    </w:p>
    <w:p>
      <w:pPr>
        <w:pStyle w:val="Heading2"/>
        <w:spacing w:after="100" w:before="240"/>
      </w:pPr>
      <w:r>
        <w:rPr>
          <w:rFonts w:ascii="Courier New" w:cs="Courier New" w:eastAsia="Courier New" w:hAnsi="Courier New"/>
          <w:b/>
          <w:bCs/>
          <w:color w:val="C8A84B"/>
          <w:sz w:val="24"/>
          <w:szCs w:val="24"/>
        </w:rPr>
        <w:t xml:space="preserve">PROMPT 1 — TICKER STRIP + INDEX ROW</w:t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2D5016"/>
          <w:sz w:val="20"/>
          <w:szCs w:val="20"/>
        </w:rPr>
        <w:t xml:space="preserve">USE WHEN: Building Z1, Z2, Z3</w:t>
      </w:r>
    </w:p>
    <w:p>
      <w:pPr>
        <w:pBdr>
          <w:left w:val="single" w:color="C8A84B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8A84B"/>
          <w:sz w:val="17"/>
          <w:szCs w:val="17"/>
        </w:rPr>
        <w:t xml:space="preserve">Build top section of Pulse page. Three stacked components:</w:t>
      </w:r>
    </w:p>
    <w:p>
      <w:pPr>
        <w:pBdr>
          <w:left w:val="single" w:color="C8A84B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8A84B"/>
          <w:sz w:val="17"/>
          <w:szCs w:val="17"/>
        </w:rPr>
        <w:t xml:space="preserve">1. Topbar: logo 'INDIA MACRO TERMINAL' left. Nav tabs center.</w:t>
      </w:r>
    </w:p>
    <w:p>
      <w:pPr>
        <w:pBdr>
          <w:left w:val="single" w:color="C8A84B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8A84B"/>
          <w:sz w:val="17"/>
          <w:szCs w:val="17"/>
        </w:rPr>
        <w:t xml:space="preserve">   Active tab: amber text + slightly lighter bg. All Courier New.</w:t>
      </w:r>
    </w:p>
    <w:p>
      <w:pPr>
        <w:pBdr>
          <w:left w:val="single" w:color="C8A84B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8A84B"/>
          <w:sz w:val="17"/>
          <w:szCs w:val="17"/>
        </w:rPr>
        <w:t xml:space="preserve">   Right: blinking green 6px dot + 'LIVE' + IST clock.</w:t>
      </w:r>
    </w:p>
    <w:p>
      <w:pPr>
        <w:pBdr>
          <w:left w:val="single" w:color="C8A84B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8A84B"/>
          <w:sz w:val="17"/>
          <w:szCs w:val="17"/>
        </w:rPr>
        <w:t xml:space="preserve">2. Ticker strip: amber 'LIVE' pill | overflow:hidden container.</w:t>
      </w:r>
    </w:p>
    <w:p>
      <w:pPr>
        <w:pBdr>
          <w:left w:val="single" w:color="C8A84B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8A84B"/>
          <w:sz w:val="17"/>
          <w:szCs w:val="17"/>
        </w:rPr>
        <w:t xml:space="preserve">   Items: NIFTY · SENSEX · BANKNIFTY · VIX · BRENT · USDINR</w:t>
      </w:r>
    </w:p>
    <w:p>
      <w:pPr>
        <w:pBdr>
          <w:left w:val="single" w:color="C8A84B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8A84B"/>
          <w:sz w:val="17"/>
          <w:szCs w:val="17"/>
        </w:rPr>
        <w:t xml:space="preserve">          GOLD · ADANIENT · ADANIPORTS · FII NET</w:t>
      </w:r>
    </w:p>
    <w:p>
      <w:pPr>
        <w:pBdr>
          <w:left w:val="single" w:color="C8A84B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8A84B"/>
          <w:sz w:val="17"/>
          <w:szCs w:val="17"/>
        </w:rPr>
        <w:t xml:space="preserve">   CSS: @keyframes scroll { 0%{transform:translateX(0)}</w:t>
      </w:r>
    </w:p>
    <w:p>
      <w:pPr>
        <w:pBdr>
          <w:left w:val="single" w:color="C8A84B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8A84B"/>
          <w:sz w:val="17"/>
          <w:szCs w:val="17"/>
        </w:rPr>
        <w:t xml:space="preserve">   100%{transform:translateX(-50%)} } — render items TWICE.</w:t>
      </w:r>
    </w:p>
    <w:p>
      <w:pPr>
        <w:pBdr>
          <w:left w:val="single" w:color="C8A84B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8A84B"/>
          <w:sz w:val="17"/>
          <w:szCs w:val="17"/>
        </w:rPr>
        <w:t xml:space="preserve">   Each item: name + value + green/red by sign.</w:t>
      </w:r>
    </w:p>
    <w:p>
      <w:pPr>
        <w:pBdr>
          <w:left w:val="single" w:color="C8A84B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8A84B"/>
          <w:sz w:val="17"/>
          <w:szCs w:val="17"/>
        </w:rPr>
        <w:t xml:space="preserve">3. Index card row: 6 equal cells. NO border-radius.</w:t>
      </w:r>
    </w:p>
    <w:p>
      <w:pPr>
        <w:pBdr>
          <w:left w:val="single" w:color="C8A84B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8A84B"/>
          <w:sz w:val="17"/>
          <w:szCs w:val="17"/>
        </w:rPr>
        <w:t xml:space="preserve">   Each: 8px ALL CAPS label | 16px value | 9px change with ▲▼.</w:t>
      </w:r>
    </w:p>
    <w:p>
      <w:pPr>
        <w:pBdr>
          <w:left w:val="single" w:color="C8A84B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8A84B"/>
          <w:sz w:val="17"/>
          <w:szCs w:val="17"/>
        </w:rPr>
        <w:t xml:space="preserve">   Courier New. #22C55E up, #EF4444 down, #C8B87A neutral.</w:t>
      </w:r>
    </w:p>
    <w:p>
      <w:pPr>
        <w:pBdr>
          <w:left w:val="single" w:color="C8A84B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8A84B"/>
          <w:sz w:val="17"/>
          <w:szCs w:val="17"/>
        </w:rPr>
        <w:t xml:space="preserve">   Data from WebSocket 'price_update' message.</w:t>
      </w:r>
    </w:p>
    <w:p>
      <w:pPr>
        <w:pBdr>
          <w:left w:val="single" w:color="C8A84B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8A84B"/>
          <w:sz w:val="17"/>
          <w:szCs w:val="17"/>
        </w:rPr>
        <w:t xml:space="preserve">Constraints: #0A0A0A bg. #333 borders. No radius. No shadows.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Courier New" w:cs="Courier New" w:eastAsia="Courier New" w:hAnsi="Courier New"/>
          <w:b/>
          <w:bCs/>
          <w:color w:val="0066CC"/>
          <w:sz w:val="24"/>
          <w:szCs w:val="24"/>
        </w:rPr>
        <w:t xml:space="preserve">PROMPT 2 — REGIME BANNER</w:t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2D5016"/>
          <w:sz w:val="20"/>
          <w:szCs w:val="20"/>
        </w:rPr>
        <w:t xml:space="preserve">USE WHEN: Building Z4 — requires classify_macro_regime() first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Full-width banner below index cards. Three zones: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Left: 'MACRO REGIME' label — 8px #555 letter-spacing 2px.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Center: regime value in bordered box. Colors: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RISK-ON:    bg #14532D | text #22C55E | border #166534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TRANSITION: bg #78350F | text #C8B87A | border #92400E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RISK-OFF:   bg #7F1D1D | text #EF4444 | border #991B1B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CRISIS:     bg #3B0764 | text #A855F7 | border #4C1D95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Right: one-line reason from classify_macro_regime().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Style: 8px #666, left-border 2px amber, padding-left 8px.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Example: 'VIX 18 falling + FII net buyer 3d + crude easing'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Never show empty banner. Hardcode TRANSITION if model not ready.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Courier New" w:cs="Courier New" w:eastAsia="Courier New" w:hAnsi="Courier New"/>
          <w:b/>
          <w:bCs/>
          <w:color w:val="228B22"/>
          <w:sz w:val="24"/>
          <w:szCs w:val="24"/>
        </w:rPr>
        <w:t xml:space="preserve">PROMPT 3 — NEWS FEED + CAUSAL CHAIN</w:t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2D5016"/>
          <w:sz w:val="20"/>
          <w:szCs w:val="20"/>
        </w:rPr>
        <w:t xml:space="preserve">USE WHEN: Building Z5, Z6 — fills empty left panel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Left panel: two stacked sections.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SECTION 1 — NEWS FEED: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Header: 'LIVE INTELLIGENCE FEED' | 'FINBERT SCORED · RSS' right.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4 news items. 2-column grid per item: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  Left 38px: time HH:MM + IST below. 8px #555.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  Right: headline 10px #D0D0C0 + tag pills below.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Tag styles: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  BEARISH: border #7F1D1D · text #EF4444 · bg #1A0808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  BULLISH: border #14532D · text #22C55E · bg #071A0F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  LEGAL / ADANI / RBI WATCH: border #78350F · text #C8B87A · bg #1A1200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Tag font: 7px Courier New, letter-spacing 1px, padding 1px 5px.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Sentiment rules (feedparser keyword scan):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  BEARISH: sebi · notice · probe · drop · fall · sell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  BULLISH: profit · growth · beat · rally · buy · surge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  LEGAL: court · fir · indictment · sebi · ed raid · lawsuit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SECTION 2 — CAUSAL CHAIN: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Header: 'CAUSAL CHAIN — WHY IS MARKET MOVING'.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2 chains. Each: 5 nodes + → arrows in a flex row.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  Active node: #C8B87A border + text, #0F0D00 bg.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  Alert node: #7F1D1D border, #EF4444 text, #150404 bg.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  Neutral: #333 border, #888 text.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Below each chain: 8px explain string in #555.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Template: [Event] → [Macro impact] → [Sector] → [Stock]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Courier New" w:cs="Courier New" w:eastAsia="Courier New" w:hAnsi="Courier New"/>
          <w:b/>
          <w:bCs/>
          <w:color w:val="CC0000"/>
          <w:sz w:val="24"/>
          <w:szCs w:val="24"/>
        </w:rPr>
        <w:t xml:space="preserve">PROMPT 4 — ADANI ALERT CARD</w:t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2D5016"/>
          <w:sz w:val="20"/>
          <w:szCs w:val="20"/>
        </w:rPr>
        <w:t xml:space="preserve">USE WHEN: Building Z7 — most important panel on the page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Right panel top. Container: border 1px #3D0A0A, bg #0F0404, margin 10px.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Header: blinking red dot (CSS 1.2s step-end) + label 8px #EF4444.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Stock name: 13px #E0D0D0 font-weight 700.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Score: 20px #EF4444 font-weight 700 from compute_rule_based_danger().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Signal badge inline: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  EXIT:   bg #1A0404 · border #3D0A0A · text #EF4444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  REDUCE: bg #1A1200 · border #3D2E0A · text #C8B87A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  HOLD:   bg #071A0F · border #166534 · text #22C55E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5 layer bars: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  Row: [68px name] [flex bar-bg h:4px bg:#1A0808] [24px value]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  Fill color: #EF4444 if &gt;60 · #C8B87A if 35-60 · #22C55E if &lt;35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  Fill width: score% of container.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  Names: OPTIONS PROXY · LEGAL RISK · MACRO PRESS · SMART MONEY · SENTIMENT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Footer: 8px #666 — rule triggered + data age.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NEVER show score = 0. Use rule engine from model doc Block A.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Courier New" w:cs="Courier New" w:eastAsia="Courier New" w:hAnsi="Courier New"/>
          <w:b/>
          <w:bCs/>
          <w:color w:val="7B2FBE"/>
          <w:sz w:val="24"/>
          <w:szCs w:val="24"/>
        </w:rPr>
        <w:t xml:space="preserve">PROMPT 5 — FII CHART + CALENDAR</w:t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2D5016"/>
          <w:sz w:val="20"/>
          <w:szCs w:val="20"/>
        </w:rPr>
        <w:t xml:space="preserve">USE WHEN: Building Z8, Z9 — fixing the 'Loading...' problem permanently</w:t>
      </w:r>
    </w:p>
    <w:p>
      <w:pPr>
        <w:pBdr>
          <w:left w:val="single" w:color="7B2FBE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7B2FBE"/>
          <w:sz w:val="17"/>
          <w:szCs w:val="17"/>
        </w:rPr>
        <w:t xml:space="preserve">FII CHART:</w:t>
      </w:r>
    </w:p>
    <w:p>
      <w:pPr>
        <w:pBdr>
          <w:left w:val="single" w:color="7B2FBE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7B2FBE"/>
          <w:sz w:val="17"/>
          <w:szCs w:val="17"/>
        </w:rPr>
        <w:t xml:space="preserve">Fetch /api/fii-history independently: useEffect(()=&gt;{fetch(...)}, [])</w:t>
      </w:r>
    </w:p>
    <w:p>
      <w:pPr>
        <w:pBdr>
          <w:left w:val="single" w:color="7B2FBE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7B2FBE"/>
          <w:sz w:val="17"/>
          <w:szCs w:val="17"/>
        </w:rPr>
        <w:t xml:space="preserve">DO NOT wait for WebSocket. This was the bug causing 'Loading...'.</w:t>
      </w:r>
    </w:p>
    <w:p>
      <w:pPr>
        <w:pBdr>
          <w:left w:val="single" w:color="7B2FBE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7B2FBE"/>
          <w:sz w:val="17"/>
          <w:szCs w:val="17"/>
        </w:rPr>
        <w:t xml:space="preserve">Pure CSS bars. No recharts needed. Container: flex, align-items:stretch, h:64px.</w:t>
      </w:r>
    </w:p>
    <w:p>
      <w:pPr>
        <w:pBdr>
          <w:left w:val="single" w:color="7B2FBE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7B2FBE"/>
          <w:sz w:val="17"/>
          <w:szCs w:val="17"/>
        </w:rPr>
        <w:t xml:space="preserve">Positive bars: bg #14532D · align-self:flex-end (grows from bottom).</w:t>
      </w:r>
    </w:p>
    <w:p>
      <w:pPr>
        <w:pBdr>
          <w:left w:val="single" w:color="7B2FBE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7B2FBE"/>
          <w:sz w:val="17"/>
          <w:szCs w:val="17"/>
        </w:rPr>
        <w:t xml:space="preserve">Negative bars: bg #7F1D1D · align-self:flex-start (grows from top).</w:t>
      </w:r>
    </w:p>
    <w:p>
      <w:pPr>
        <w:pBdr>
          <w:left w:val="single" w:color="7B2FBE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7B2FBE"/>
          <w:sz w:val="17"/>
          <w:szCs w:val="17"/>
        </w:rPr>
        <w:t xml:space="preserve">Bar height = Math.abs(value)/maxValue * 100 + '%'. Never exceed 100%.</w:t>
      </w:r>
    </w:p>
    <w:p>
      <w:pPr>
        <w:pBdr>
          <w:left w:val="single" w:color="7B2FBE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7B2FBE"/>
          <w:sz w:val="17"/>
          <w:szCs w:val="17"/>
        </w:rPr>
        <w:t xml:space="preserve">3 date labels below: start · mid · end of range.</w:t>
      </w:r>
    </w:p>
    <w:p>
      <w:pPr>
        <w:pBdr>
          <w:left w:val="single" w:color="7B2FBE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7B2FBE"/>
          <w:sz w:val="17"/>
          <w:szCs w:val="17"/>
        </w:rPr>
        <w:t xml:space="preserve">Footer: 'Net buyer X of last 10 sessions · Running ₹Y Cr Apr'</w:t>
      </w:r>
    </w:p>
    <w:p>
      <w:pPr>
        <w:pBdr>
          <w:left w:val="single" w:color="7B2FBE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7B2FBE"/>
          <w:sz w:val="17"/>
          <w:szCs w:val="17"/>
        </w:rPr>
        <w:t xml:space="preserve">MACRO CALENDAR:</w:t>
      </w:r>
    </w:p>
    <w:p>
      <w:pPr>
        <w:pBdr>
          <w:left w:val="single" w:color="7B2FBE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7B2FBE"/>
          <w:sz w:val="17"/>
          <w:szCs w:val="17"/>
        </w:rPr>
        <w:t xml:space="preserve">Fetch Finnhub economic calendar: /api/v1/calendar/economic?token=KEY</w:t>
      </w:r>
    </w:p>
    <w:p>
      <w:pPr>
        <w:pBdr>
          <w:left w:val="single" w:color="7B2FBE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7B2FBE"/>
          <w:sz w:val="17"/>
          <w:szCs w:val="17"/>
        </w:rPr>
        <w:t xml:space="preserve">Fallback (if Finnhub unavailable): hardcode next 4 known events.</w:t>
      </w:r>
    </w:p>
    <w:p>
      <w:pPr>
        <w:pBdr>
          <w:left w:val="single" w:color="7B2FBE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7B2FBE"/>
          <w:sz w:val="17"/>
          <w:szCs w:val="17"/>
        </w:rPr>
        <w:t xml:space="preserve">  Fixed events: FOMC, RBI MPC, India CPI, US PCE.</w:t>
      </w:r>
    </w:p>
    <w:p>
      <w:pPr>
        <w:pBdr>
          <w:left w:val="single" w:color="7B2FBE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7B2FBE"/>
          <w:sz w:val="17"/>
          <w:szCs w:val="17"/>
        </w:rPr>
        <w:t xml:space="preserve">Each row: [52px date amber] [event #999] [impact tag right].</w:t>
      </w:r>
    </w:p>
    <w:p>
      <w:pPr>
        <w:pBdr>
          <w:left w:val="single" w:color="7B2FBE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7B2FBE"/>
          <w:sz w:val="17"/>
          <w:szCs w:val="17"/>
        </w:rPr>
        <w:t xml:space="preserve">Impact: CRITICAL red · HIGH amber · MED dim amber.</w:t>
      </w:r>
    </w:p>
    <w:p>
      <w:pPr>
        <w:pBdr>
          <w:left w:val="single" w:color="7B2FBE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7B2FBE"/>
          <w:sz w:val="17"/>
          <w:szCs w:val="17"/>
        </w:rPr>
        <w:t xml:space="preserve">Today/tomorrow row: bg #1A1200 highlight.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Courier New" w:cs="Courier New" w:eastAsia="Courier New" w:hAnsi="Courier New"/>
          <w:b/>
          <w:bCs/>
          <w:color w:val="1A5276"/>
          <w:sz w:val="24"/>
          <w:szCs w:val="24"/>
        </w:rPr>
        <w:t xml:space="preserve">PROMPT 6 — SECTOR PULSE + IRS SCORE</w:t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2D5016"/>
          <w:sz w:val="20"/>
          <w:szCs w:val="20"/>
        </w:rPr>
        <w:t xml:space="preserve">USE WHEN: Building Z10, Z11 — filling the empty bottom section</w:t>
      </w:r>
    </w:p>
    <w:p>
      <w:pPr>
        <w:pBdr>
          <w:left w:val="single" w:color="1A527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SECTOR PULSE — left half:</w:t>
      </w:r>
    </w:p>
    <w:p>
      <w:pPr>
        <w:pBdr>
          <w:left w:val="single" w:color="1A527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Label: 'SECTOR PULSE' 8px letter-spacing 2px #555.</w:t>
      </w:r>
    </w:p>
    <w:p>
      <w:pPr>
        <w:pBdr>
          <w:left w:val="single" w:color="1A527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Grid: 5 columns × 2 rows · gap 2px · margin-top 6px.</w:t>
      </w:r>
    </w:p>
    <w:p>
      <w:pPr>
        <w:pBdr>
          <w:left w:val="single" w:color="1A527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Each cell: bg #111 · padding 4px 3px · text-align center.</w:t>
      </w:r>
    </w:p>
    <w:p>
      <w:pPr>
        <w:pBdr>
          <w:left w:val="single" w:color="1A527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Name: 7px #555 letter-spacing 0.5px.</w:t>
      </w:r>
    </w:p>
    <w:p>
      <w:pPr>
        <w:pBdr>
          <w:left w:val="single" w:color="1A527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  Value: 9px font-weight 700. #22C55E positive, #EF4444 negative.</w:t>
      </w:r>
    </w:p>
    <w:p>
      <w:pPr>
        <w:pBdr>
          <w:left w:val="single" w:color="1A527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10 sectors: IT BANK AUTO FMCG PHARMA ENERGY METAL REALTY INFRA MEDIA</w:t>
      </w:r>
    </w:p>
    <w:p>
      <w:pPr>
        <w:pBdr>
          <w:left w:val="single" w:color="1A527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yfinance tickers for NSE sector ETF proxies. If 0.00%: use prev-close delta.</w:t>
      </w:r>
    </w:p>
    <w:p>
      <w:pPr>
        <w:pBdr>
          <w:left w:val="single" w:color="1A527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NEVER show all +0.00%. That was the bug. Fix it here.</w:t>
      </w:r>
    </w:p>
    <w:p>
      <w:pPr>
        <w:pBdr>
          <w:left w:val="single" w:color="1A527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IRS SCORE — right half:</w:t>
      </w:r>
    </w:p>
    <w:p>
      <w:pPr>
        <w:pBdr>
          <w:left w:val="single" w:color="1A527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Label: 'INDIA RISK SCORE (IRS)'.</w:t>
      </w:r>
    </w:p>
    <w:p>
      <w:pPr>
        <w:pBdr>
          <w:left w:val="single" w:color="1A527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36px #C8B87A number left. Format: '24/100'.</w:t>
      </w:r>
    </w:p>
    <w:p>
      <w:pPr>
        <w:pBdr>
          <w:left w:val="single" w:color="1A527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Right column: regime label 10px colored + 2 explain lines 8px #555.</w:t>
      </w:r>
    </w:p>
    <w:p>
      <w:pPr>
        <w:pBdr>
          <w:left w:val="single" w:color="1A527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Watch line: active legal/risk items in amber.</w:t>
      </w:r>
    </w:p>
    <w:p>
      <w:pPr>
        <w:pBdr>
          <w:left w:val="single" w:color="1A527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7"/>
          <w:szCs w:val="17"/>
        </w:rPr>
        <w:t xml:space="preserve">IRS = weighted model output. Not hardcoded 4.80. That had no engine.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ourier New" w:cs="Courier New" w:eastAsia="Courier New" w:hAnsi="Courier New"/>
          <w:b/>
          <w:bCs/>
          <w:color w:val="0F1923"/>
          <w:sz w:val="32"/>
          <w:szCs w:val="32"/>
        </w:rPr>
        <w:t xml:space="preserve">5. CSS TOKENS + HTML REFERENCE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Exact values from the working mockup. Use these verbatim in the React implementation.</w:t>
      </w:r>
    </w:p>
    <w:p>
      <w:pPr>
        <w:pBdr>
          <w:bottom w:val="single" w:color="CCCCCC" w:sz="4" w:space="1"/>
        </w:pBdr>
        <w:spacing w:after="140" w:before="140"/>
      </w:pPr>
    </w:p>
    <w:p>
      <w:pPr>
        <w:pStyle w:val="Heading2"/>
        <w:spacing w:after="100" w:before="240"/>
      </w:pPr>
      <w:r>
        <w:rPr>
          <w:rFonts w:ascii="Courier New" w:cs="Courier New" w:eastAsia="Courier New" w:hAnsi="Courier New"/>
          <w:b/>
          <w:bCs/>
          <w:color w:val="1A3A5C"/>
          <w:sz w:val="24"/>
          <w:szCs w:val="24"/>
        </w:rPr>
        <w:t xml:space="preserve">CSS TOKEN MAP — BRUTALIST TERMINAL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background:        #0A0A0A   /* terminal black */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panel-bg:          #0F0F0F   /* topbar */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card-bg:           #111111   /* sector cells */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border-default:    1px solid #333333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border-dark:       1px solid #1A1A1A   /* inner separators */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border-faint:      1px solid #111111   /* news dividers */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amber:             #C8B87A   /* ONLY labels + active + regime */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amber-border:      #3D2E0A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amber-bg:          #161208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up:                #22C55E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down:              #EF4444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text-primary:      #E0E0D0   /* main values */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text-secondary:    #999990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text-dim:          #555555   /* labels, panel headers */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font:              'Courier New', monospace   /* everywhere */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border-radius:     0px   /* NO curves anywhere */</w:t>
      </w:r>
    </w:p>
    <w:p>
      <w:pPr>
        <w:pBdr>
          <w:left w:val="single" w:color="666666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letter-spacing:    2px labels · 1px tags · 0.5px body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Courier New" w:cs="Courier New" w:eastAsia="Courier New" w:hAnsi="Courier New"/>
          <w:b/>
          <w:bCs/>
          <w:color w:val="1A3A5C"/>
          <w:sz w:val="24"/>
          <w:szCs w:val="24"/>
        </w:rPr>
        <w:t xml:space="preserve">REACT COMPONENT TREE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// Pulse.jsx — component structure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&lt;TerminalShell&gt;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&lt;TopBar /&gt;                          // logo + nav + clock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&lt;TickerStrip data={tickerData} /&gt;   // duplicated items for loop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&lt;IndexCardRow data={liveData} /&gt;    // 6 cards from WebSocket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&lt;RegimeBanner regime={regime} /&gt;    // full-width, never empty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&lt;MainGrid&gt;                          // CSS grid: 1fr 340px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  &lt;LeftPanel&gt;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    &lt;NewsFeed articles={news} /&gt;    // feedparser + keyword tags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    &lt;CausalChain chains={chains} /&gt; // 2 chains from model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  &lt;/LeftPanel&gt;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  &lt;RightPanel&gt;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    &lt;AdaniAlert score={score} /&gt;    // never score=0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    &lt;FIIChart /&gt;                    // fetched independently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    &lt;MacroCalendar events={cal} /&gt;  // Finnhub or hardcoded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  &lt;/RightPanel&gt;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&lt;/MainGrid&gt;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&lt;BottomGrid&gt;                        // CSS grid: 1fr 1fr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  &lt;SectorPulse sectors={data} /&gt;    // never all +0.00%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  &lt;IRSScore score={irs} /&gt;          // from model, not hardcoded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&lt;/BottomGrid&gt;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  &lt;StatusBar /&gt;</w:t>
      </w:r>
    </w:p>
    <w:p>
      <w:pPr>
        <w:pBdr>
          <w:left w:val="single" w:color="0066CC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0066CC"/>
          <w:sz w:val="17"/>
          <w:szCs w:val="17"/>
        </w:rPr>
        <w:t xml:space="preserve">&lt;/TerminalShell&gt;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Courier New" w:cs="Courier New" w:eastAsia="Courier New" w:hAnsi="Courier New"/>
          <w:b/>
          <w:bCs/>
          <w:color w:val="1A3A5C"/>
          <w:sz w:val="24"/>
          <w:szCs w:val="24"/>
        </w:rPr>
        <w:t xml:space="preserve">CRITICAL CSS — TICKER ANIMATION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.ticker-scroll {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  display: flex;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  animation: scroll 28s linear infinite;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  white-space: nowrap;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}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@keyframes scroll {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  0%   { transform: translateX(0); }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  100% { transform: translateX(-50%); }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}</w:t>
      </w:r>
    </w:p>
    <w:p>
      <w:pPr>
        <w:pBdr>
          <w:left w:val="single" w:color="228B22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228B22"/>
          <w:sz w:val="17"/>
          <w:szCs w:val="17"/>
        </w:rPr>
        <w:t xml:space="preserve">/* JSX: render items array twice — [...items, ...items] */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Courier New" w:cs="Courier New" w:eastAsia="Courier New" w:hAnsi="Courier New"/>
          <w:b/>
          <w:bCs/>
          <w:color w:val="1A3A5C"/>
          <w:sz w:val="24"/>
          <w:szCs w:val="24"/>
        </w:rPr>
        <w:t xml:space="preserve">CRITICAL CSS — FII BARS (NO LIBRARY)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.fii-container { display:flex; align-items:stretch; gap:2px; height:64px; }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.bar-pos { background:#14532D; align-self:flex-end; flex:1; }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.bar-neg { background:#7F1D1D; align-self:flex-start; flex:1; }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/* Set height as inline style: style={{height: pct + '%'}} */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/* pct = Math.abs(val) / maxAbsVal * 100 */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Courier New" w:cs="Courier New" w:eastAsia="Courier New" w:hAnsi="Courier New"/>
          <w:b/>
          <w:bCs/>
          <w:color w:val="1A3A5C"/>
          <w:sz w:val="24"/>
          <w:szCs w:val="24"/>
        </w:rPr>
        <w:t xml:space="preserve">CRITICAL CSS — ADANI ALERT BLINK DOT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.alert-dot {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  width: 6px; height: 6px; background: #EF4444;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  border-radius: 50%;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  animation: blink 1.2s step-end infinite;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}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@keyframes blink {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  0%, 100% { opacity: 1; }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  50%       { opacity: 0.1; }</w:t>
      </w:r>
    </w:p>
    <w:p>
      <w:pPr>
        <w:pBdr>
          <w:left w:val="single" w:color="CC0000" w:sz="10" w:space="4"/>
        </w:pBdr>
        <w:spacing w:after="30" w:before="30"/>
        <w:ind w:left="360"/>
      </w:pPr>
      <w:r>
        <w:rPr>
          <w:rFonts w:ascii="Courier New" w:cs="Courier New" w:eastAsia="Courier New" w:hAnsi="Courier New"/>
          <w:color w:val="CC0000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ourier New" w:cs="Courier New" w:eastAsia="Courier New" w:hAnsi="Courier New"/>
          <w:b/>
          <w:bCs/>
          <w:color w:val="0F1923"/>
          <w:sz w:val="32"/>
          <w:szCs w:val="32"/>
        </w:rPr>
        <w:t xml:space="preserve">6. BUILD SEQUENCE — DO NOT REORDER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12 steps. Each is a separate commit. Test before moving. This prevents everything-broken-at-once.</w:t>
      </w:r>
    </w:p>
    <w:p>
      <w:pPr>
        <w:pBdr>
          <w:bottom w:val="single" w:color="CCCCCC" w:sz="4" w:space="1"/>
        </w:pBd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800"/>
        <w:gridCol w:w="3160"/>
      </w:tblGrid>
      <w:tr>
        <w:trPr>
          <w:tblHeader/>
        </w:trP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19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19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Build</w:t>
            </w:r>
          </w:p>
        </w:tc>
        <w:tc>
          <w:tcPr>
            <w:tcW w:type="dxa" w:w="3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19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F19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Done When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A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TopBar + TickerStrip</w:t>
            </w:r>
          </w:p>
        </w:tc>
        <w:tc>
          <w:tcPr>
            <w:tcW w:type="dxa" w:w="3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Prompt 1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Ticker scrolls. Clock ticks. Nav switches pages.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A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IndexCardRow</w:t>
            </w:r>
          </w:p>
        </w:tc>
        <w:tc>
          <w:tcPr>
            <w:tcW w:type="dxa" w:w="3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Prompt 1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Real yfinance data. Green/red on sign. No hardcoded values.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A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RegimeBanner</w:t>
            </w:r>
          </w:p>
        </w:tc>
        <w:tc>
          <w:tcPr>
            <w:tcW w:type="dxa" w:w="3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Prompt 2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Shows TRANSITION or real regime. Never empty.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2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NewsFeed</w:t>
            </w:r>
          </w:p>
        </w:tc>
        <w:tc>
          <w:tcPr>
            <w:tcW w:type="dxa" w:w="3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Prompt 3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headlines with tags. BEARISH/BULLISH applied. No 'Loading...'.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12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CausalChain</w:t>
            </w:r>
          </w:p>
        </w:tc>
        <w:tc>
          <w:tcPr>
            <w:tcW w:type="dxa" w:w="3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Prompt 3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chains render. Nodes colored. Explain strings show.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8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AdaniAlertCard</w:t>
            </w:r>
          </w:p>
        </w:tc>
        <w:tc>
          <w:tcPr>
            <w:tcW w:type="dxa" w:w="3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Prompt 4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 &gt; 0 from rule engine. 5 layers populated. Signal correct.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8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FIIChart</w:t>
            </w:r>
          </w:p>
        </w:tc>
        <w:tc>
          <w:tcPr>
            <w:tcW w:type="dxa" w:w="3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Prompt 5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Fetched independently. Not 'Loading...'. Bars correct direction.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08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MacroCalendar</w:t>
            </w:r>
          </w:p>
        </w:tc>
        <w:tc>
          <w:tcPr>
            <w:tcW w:type="dxa" w:w="3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Prompt 5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events shown. Today highlighted. Finnhub or fallback.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SectorPulse</w:t>
            </w:r>
          </w:p>
        </w:tc>
        <w:tc>
          <w:tcPr>
            <w:tcW w:type="dxa" w:w="3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Prompt 6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sector +0.00%. Real yfinance. All 10 cells populated.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IRSScore</w:t>
            </w:r>
          </w:p>
        </w:tc>
        <w:tc>
          <w:tcPr>
            <w:tcW w:type="dxa" w:w="3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Prompt 6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From rule engine. Not hardcoded 4.80. Regime text explains.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WebSocket integration</w:t>
            </w:r>
          </w:p>
        </w:tc>
        <w:tc>
          <w:tcPr>
            <w:tcW w:type="dxa" w:w="3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server.py unified_sync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cards update on price_update. No page refresh.</w:t>
            </w:r>
          </w:p>
        </w:tc>
      </w:tr>
      <w:tr>
        <w:tc>
          <w:tcPr>
            <w:tcW w:type="dxa" w:w="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Pre-demo validation</w:t>
            </w:r>
          </w:p>
        </w:tc>
        <w:tc>
          <w:tcPr>
            <w:tcW w:type="dxa" w:w="3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integrity block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USD/INR 80-90. Brent 60-80. No score=0. No 'Loading...'.</w:t>
            </w:r>
          </w:p>
        </w:tc>
      </w:tr>
    </w:tbl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FINAL TRUTH: The current page looks like Bloomberg. The rebuilt page thinks like a macro analyst — it shows why things are happening, not just that they happened.</w:t>
      </w:r>
    </w:p>
    <w:p>
      <w:pPr>
        <w:spacing w:after="0" w:before="40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666666"/>
          <w:sz w:val="17"/>
          <w:szCs w:val="17"/>
        </w:rPr>
        <w:t xml:space="preserve">END OF DOCUMENT</w:t>
      </w:r>
    </w:p>
    <w:p>
      <w:pPr>
        <w:spacing w:before="60"/>
        <w:jc w:val="center"/>
      </w:pPr>
      <w:r>
        <w:rPr>
          <w:rFonts w:ascii="Arial" w:cs="Arial" w:eastAsia="Arial" w:hAnsi="Arial"/>
          <w:color w:val="AAAAAA"/>
          <w:sz w:val="15"/>
          <w:szCs w:val="15"/>
        </w:rPr>
        <w:t xml:space="preserve">India Macro Terminal · Pulse Page Redesign · April 28,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ourier New" w:cs="Courier New" w:eastAsia="Courier New" w:hAnsi="Courier New"/>
      <w:b/>
      <w:bCs/>
      <w:color w:val="0F19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ourier New" w:cs="Courier New" w:eastAsia="Courier New" w:hAnsi="Courier New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2026-04-29T04:23:15.993Z</dcterms:created>
  <dcterms:modified xsi:type="dcterms:W3CDTF">2026-04-29T04:23:15.995Z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