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818" w:rsidRPr="00844029" w:rsidRDefault="00844029" w:rsidP="00844029">
      <w:pPr>
        <w:jc w:val="center"/>
        <w:rPr>
          <w:b/>
          <w:bCs/>
          <w:sz w:val="28"/>
          <w:szCs w:val="28"/>
          <w:u w:val="single"/>
        </w:rPr>
      </w:pPr>
      <w:r w:rsidRPr="00844029">
        <w:rPr>
          <w:b/>
          <w:bCs/>
          <w:sz w:val="28"/>
          <w:szCs w:val="28"/>
          <w:u w:val="single"/>
        </w:rPr>
        <w:t>NSL designers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2433"/>
        <w:gridCol w:w="3150"/>
        <w:gridCol w:w="1620"/>
      </w:tblGrid>
      <w:tr w:rsidR="00DF4818" w:rsidTr="00DF4818">
        <w:tc>
          <w:tcPr>
            <w:tcW w:w="442" w:type="dxa"/>
          </w:tcPr>
          <w:p w:rsidR="00DF4818" w:rsidRPr="00DF4818" w:rsidRDefault="00DF4818">
            <w:pPr>
              <w:rPr>
                <w:b/>
                <w:bCs/>
              </w:rPr>
            </w:pPr>
            <w:r w:rsidRPr="00DF4818">
              <w:rPr>
                <w:b/>
                <w:bCs/>
              </w:rPr>
              <w:t>Sl.</w:t>
            </w:r>
          </w:p>
        </w:tc>
        <w:tc>
          <w:tcPr>
            <w:tcW w:w="2433" w:type="dxa"/>
          </w:tcPr>
          <w:p w:rsidR="00DF4818" w:rsidRPr="00DF4818" w:rsidRDefault="00DF4818">
            <w:pPr>
              <w:rPr>
                <w:b/>
                <w:bCs/>
              </w:rPr>
            </w:pPr>
            <w:r w:rsidRPr="00DF4818">
              <w:rPr>
                <w:b/>
                <w:bCs/>
              </w:rPr>
              <w:t xml:space="preserve">Name </w:t>
            </w:r>
          </w:p>
        </w:tc>
        <w:tc>
          <w:tcPr>
            <w:tcW w:w="3150" w:type="dxa"/>
          </w:tcPr>
          <w:p w:rsidR="00DF4818" w:rsidRPr="00DF4818" w:rsidRDefault="00DF4818">
            <w:pPr>
              <w:rPr>
                <w:b/>
                <w:bCs/>
              </w:rPr>
            </w:pPr>
            <w:r w:rsidRPr="00DF4818">
              <w:rPr>
                <w:b/>
                <w:bCs/>
              </w:rPr>
              <w:t>Email Id</w:t>
            </w:r>
          </w:p>
        </w:tc>
        <w:tc>
          <w:tcPr>
            <w:tcW w:w="1620" w:type="dxa"/>
          </w:tcPr>
          <w:p w:rsidR="00DF4818" w:rsidRPr="00DF4818" w:rsidRDefault="00DF4818">
            <w:pPr>
              <w:rPr>
                <w:b/>
                <w:bCs/>
              </w:rPr>
            </w:pPr>
            <w:r w:rsidRPr="00DF4818">
              <w:rPr>
                <w:b/>
                <w:bCs/>
              </w:rPr>
              <w:t>Contact No.</w:t>
            </w:r>
          </w:p>
        </w:tc>
      </w:tr>
      <w:tr w:rsidR="00DF4818" w:rsidTr="00DF4818">
        <w:tc>
          <w:tcPr>
            <w:tcW w:w="442" w:type="dxa"/>
          </w:tcPr>
          <w:p w:rsidR="00DF4818" w:rsidRDefault="00882A80">
            <w:r>
              <w:t>1</w:t>
            </w:r>
          </w:p>
        </w:tc>
        <w:tc>
          <w:tcPr>
            <w:tcW w:w="2433" w:type="dxa"/>
          </w:tcPr>
          <w:p w:rsidR="00DF4818" w:rsidRDefault="00DF4818" w:rsidP="00DF4818">
            <w:r>
              <w:t>Mr. Abhishek, V</w:t>
            </w:r>
          </w:p>
        </w:tc>
        <w:tc>
          <w:tcPr>
            <w:tcW w:w="3150" w:type="dxa"/>
          </w:tcPr>
          <w:p w:rsidR="00DF4818" w:rsidRDefault="00BD7423">
            <w:hyperlink r:id="rId5" w:history="1">
              <w:r w:rsidR="00DF4818" w:rsidRPr="00036CDE">
                <w:rPr>
                  <w:rStyle w:val="Hyperlink"/>
                </w:rPr>
                <w:t>abhishekvasudevan@gmail.com</w:t>
              </w:r>
            </w:hyperlink>
          </w:p>
        </w:tc>
        <w:tc>
          <w:tcPr>
            <w:tcW w:w="1620" w:type="dxa"/>
          </w:tcPr>
          <w:p w:rsidR="00DF4818" w:rsidRDefault="00DF4818">
            <w:r>
              <w:t>7373691763</w:t>
            </w:r>
          </w:p>
        </w:tc>
      </w:tr>
      <w:tr w:rsidR="00DF4818" w:rsidTr="00DF4818">
        <w:tc>
          <w:tcPr>
            <w:tcW w:w="442" w:type="dxa"/>
          </w:tcPr>
          <w:p w:rsidR="00DF4818" w:rsidRDefault="00882A80">
            <w:r>
              <w:t>2</w:t>
            </w:r>
          </w:p>
        </w:tc>
        <w:tc>
          <w:tcPr>
            <w:tcW w:w="2433" w:type="dxa"/>
          </w:tcPr>
          <w:p w:rsidR="00DF4818" w:rsidRDefault="00DF4818" w:rsidP="00DF4818">
            <w:r>
              <w:t>Mr. Srinath, P</w:t>
            </w:r>
          </w:p>
        </w:tc>
        <w:tc>
          <w:tcPr>
            <w:tcW w:w="3150" w:type="dxa"/>
          </w:tcPr>
          <w:p w:rsidR="00DF4818" w:rsidRDefault="00BD7423">
            <w:hyperlink r:id="rId6" w:history="1">
              <w:r w:rsidR="00DF4818" w:rsidRPr="00036CDE">
                <w:rPr>
                  <w:rStyle w:val="Hyperlink"/>
                </w:rPr>
                <w:t>srinath.pattabi@gmail.com</w:t>
              </w:r>
            </w:hyperlink>
          </w:p>
        </w:tc>
        <w:tc>
          <w:tcPr>
            <w:tcW w:w="1620" w:type="dxa"/>
          </w:tcPr>
          <w:p w:rsidR="00DF4818" w:rsidRDefault="00DF4818">
            <w:r>
              <w:t>9952047354</w:t>
            </w:r>
          </w:p>
        </w:tc>
      </w:tr>
      <w:tr w:rsidR="00DF4818" w:rsidTr="00DF4818">
        <w:tc>
          <w:tcPr>
            <w:tcW w:w="442" w:type="dxa"/>
          </w:tcPr>
          <w:p w:rsidR="00DF4818" w:rsidRDefault="00882A80">
            <w:r>
              <w:t>3</w:t>
            </w:r>
          </w:p>
        </w:tc>
        <w:tc>
          <w:tcPr>
            <w:tcW w:w="2433" w:type="dxa"/>
          </w:tcPr>
          <w:p w:rsidR="00DF4818" w:rsidRDefault="00DF4818">
            <w:r>
              <w:t xml:space="preserve">Mr. </w:t>
            </w:r>
            <w:proofErr w:type="spellStart"/>
            <w:r>
              <w:t>Srirag</w:t>
            </w:r>
            <w:proofErr w:type="spellEnd"/>
            <w:r>
              <w:t>, C.S</w:t>
            </w:r>
          </w:p>
        </w:tc>
        <w:tc>
          <w:tcPr>
            <w:tcW w:w="3150" w:type="dxa"/>
          </w:tcPr>
          <w:p w:rsidR="00DF4818" w:rsidRDefault="00BD7423">
            <w:hyperlink r:id="rId7" w:history="1">
              <w:r w:rsidR="00DF4818" w:rsidRPr="00036CDE">
                <w:rPr>
                  <w:rStyle w:val="Hyperlink"/>
                </w:rPr>
                <w:t>cssrirag@gmail.com</w:t>
              </w:r>
            </w:hyperlink>
          </w:p>
        </w:tc>
        <w:tc>
          <w:tcPr>
            <w:tcW w:w="1620" w:type="dxa"/>
          </w:tcPr>
          <w:p w:rsidR="00DF4818" w:rsidRDefault="00DF4818">
            <w:r>
              <w:t>9176145775</w:t>
            </w:r>
          </w:p>
        </w:tc>
      </w:tr>
      <w:tr w:rsidR="00DF4818" w:rsidTr="00DF4818">
        <w:tc>
          <w:tcPr>
            <w:tcW w:w="442" w:type="dxa"/>
          </w:tcPr>
          <w:p w:rsidR="00DF4818" w:rsidRDefault="00882A80">
            <w:r>
              <w:t>4</w:t>
            </w:r>
          </w:p>
        </w:tc>
        <w:tc>
          <w:tcPr>
            <w:tcW w:w="2433" w:type="dxa"/>
          </w:tcPr>
          <w:p w:rsidR="00DF4818" w:rsidRDefault="00DF4818" w:rsidP="00DF4818">
            <w:r>
              <w:t xml:space="preserve">Mr. </w:t>
            </w:r>
            <w:proofErr w:type="spellStart"/>
            <w:r>
              <w:t>Vignesh</w:t>
            </w:r>
            <w:proofErr w:type="spellEnd"/>
            <w:r>
              <w:t>, P</w:t>
            </w:r>
          </w:p>
        </w:tc>
        <w:tc>
          <w:tcPr>
            <w:tcW w:w="3150" w:type="dxa"/>
          </w:tcPr>
          <w:p w:rsidR="00DF4818" w:rsidRDefault="00BD7423">
            <w:hyperlink r:id="rId8" w:history="1">
              <w:r w:rsidR="00DF4818" w:rsidRPr="00036CDE">
                <w:rPr>
                  <w:rStyle w:val="Hyperlink"/>
                </w:rPr>
                <w:t>vigneshdasari97@gmail.com</w:t>
              </w:r>
            </w:hyperlink>
          </w:p>
        </w:tc>
        <w:tc>
          <w:tcPr>
            <w:tcW w:w="1620" w:type="dxa"/>
          </w:tcPr>
          <w:p w:rsidR="00DF4818" w:rsidRDefault="00DF4818">
            <w:r>
              <w:t>9003636798</w:t>
            </w:r>
          </w:p>
        </w:tc>
      </w:tr>
    </w:tbl>
    <w:p w:rsidR="00124BB7" w:rsidRDefault="00124BB7">
      <w:r>
        <w:t xml:space="preserve"> Web page designers</w:t>
      </w:r>
    </w:p>
    <w:p w:rsidR="00124BB7" w:rsidRDefault="00124BB7"/>
    <w:p w:rsidR="00124BB7" w:rsidRDefault="00124BB7">
      <w:proofErr w:type="spellStart"/>
      <w:r>
        <w:t>Nanosensors</w:t>
      </w:r>
      <w:proofErr w:type="spellEnd"/>
      <w:r>
        <w:t xml:space="preserve"> lab</w:t>
      </w:r>
    </w:p>
    <w:p w:rsidR="00346F04" w:rsidRDefault="00346F04"/>
    <w:p w:rsidR="00346F04" w:rsidRDefault="00346F04" w:rsidP="00124BB7">
      <w:pPr>
        <w:pStyle w:val="ListParagraph"/>
        <w:numPr>
          <w:ilvl w:val="0"/>
          <w:numId w:val="1"/>
        </w:numPr>
      </w:pPr>
      <w:r>
        <w:t>Homepage</w:t>
      </w:r>
    </w:p>
    <w:p w:rsidR="00124BB7" w:rsidRDefault="00124BB7" w:rsidP="00346F04">
      <w:pPr>
        <w:pStyle w:val="ListParagraph"/>
        <w:numPr>
          <w:ilvl w:val="1"/>
          <w:numId w:val="1"/>
        </w:numPr>
      </w:pPr>
      <w:r>
        <w:t xml:space="preserve">Lab </w:t>
      </w:r>
      <w:proofErr w:type="spellStart"/>
      <w:r>
        <w:t>incharge</w:t>
      </w:r>
      <w:proofErr w:type="spellEnd"/>
    </w:p>
    <w:p w:rsidR="00124BB7" w:rsidRDefault="00124BB7" w:rsidP="00346F04">
      <w:pPr>
        <w:pStyle w:val="ListParagraph"/>
        <w:numPr>
          <w:ilvl w:val="1"/>
          <w:numId w:val="1"/>
        </w:numPr>
      </w:pPr>
      <w:r>
        <w:t>History</w:t>
      </w:r>
    </w:p>
    <w:p w:rsidR="00124BB7" w:rsidRDefault="00124BB7" w:rsidP="00346F04">
      <w:pPr>
        <w:pStyle w:val="ListParagraph"/>
        <w:numPr>
          <w:ilvl w:val="0"/>
          <w:numId w:val="1"/>
        </w:numPr>
      </w:pPr>
      <w:r>
        <w:t>Manpower</w:t>
      </w:r>
    </w:p>
    <w:p w:rsidR="00124BB7" w:rsidRDefault="00124BB7" w:rsidP="00124BB7">
      <w:pPr>
        <w:pStyle w:val="ListParagraph"/>
        <w:numPr>
          <w:ilvl w:val="1"/>
          <w:numId w:val="1"/>
        </w:numPr>
      </w:pPr>
      <w:r>
        <w:t>PhD Scholars</w:t>
      </w:r>
    </w:p>
    <w:p w:rsidR="00124BB7" w:rsidRDefault="00124BB7" w:rsidP="00124BB7">
      <w:pPr>
        <w:pStyle w:val="ListParagraph"/>
        <w:numPr>
          <w:ilvl w:val="1"/>
          <w:numId w:val="1"/>
        </w:numPr>
      </w:pPr>
      <w:r>
        <w:t>Master Graduates</w:t>
      </w:r>
    </w:p>
    <w:p w:rsidR="00124BB7" w:rsidRDefault="00124BB7" w:rsidP="00124BB7">
      <w:pPr>
        <w:pStyle w:val="ListParagraph"/>
        <w:numPr>
          <w:ilvl w:val="1"/>
          <w:numId w:val="1"/>
        </w:numPr>
      </w:pPr>
      <w:r>
        <w:t>Bachelor Graduates</w:t>
      </w:r>
    </w:p>
    <w:p w:rsidR="00124BB7" w:rsidRDefault="00124BB7" w:rsidP="00124BB7">
      <w:pPr>
        <w:pStyle w:val="ListParagraph"/>
        <w:numPr>
          <w:ilvl w:val="0"/>
          <w:numId w:val="1"/>
        </w:numPr>
      </w:pPr>
      <w:r>
        <w:t>Contact us</w:t>
      </w:r>
    </w:p>
    <w:p w:rsidR="00124BB7" w:rsidRDefault="00124BB7" w:rsidP="00124BB7">
      <w:pPr>
        <w:pStyle w:val="ListParagraph"/>
        <w:numPr>
          <w:ilvl w:val="0"/>
          <w:numId w:val="1"/>
        </w:numPr>
      </w:pPr>
      <w:r>
        <w:t>Alumni</w:t>
      </w:r>
    </w:p>
    <w:p w:rsidR="000A153B" w:rsidRDefault="000A153B" w:rsidP="00124BB7">
      <w:pPr>
        <w:pStyle w:val="ListParagraph"/>
        <w:numPr>
          <w:ilvl w:val="0"/>
          <w:numId w:val="1"/>
        </w:numPr>
      </w:pPr>
      <w:r>
        <w:t>Collaborators</w:t>
      </w:r>
    </w:p>
    <w:p w:rsidR="000A153B" w:rsidRDefault="000A153B" w:rsidP="000A153B">
      <w:pPr>
        <w:pStyle w:val="ListParagraph"/>
        <w:numPr>
          <w:ilvl w:val="1"/>
          <w:numId w:val="1"/>
        </w:numPr>
      </w:pPr>
      <w:r>
        <w:t>International</w:t>
      </w:r>
    </w:p>
    <w:p w:rsidR="000A153B" w:rsidRDefault="000A153B" w:rsidP="000A153B">
      <w:pPr>
        <w:pStyle w:val="ListParagraph"/>
        <w:numPr>
          <w:ilvl w:val="1"/>
          <w:numId w:val="1"/>
        </w:numPr>
      </w:pPr>
      <w:r>
        <w:t>National</w:t>
      </w:r>
    </w:p>
    <w:p w:rsidR="000A153B" w:rsidRDefault="000A153B" w:rsidP="00124BB7">
      <w:pPr>
        <w:pStyle w:val="ListParagraph"/>
        <w:numPr>
          <w:ilvl w:val="0"/>
          <w:numId w:val="1"/>
        </w:numPr>
      </w:pPr>
      <w:r>
        <w:t>Funding sources</w:t>
      </w:r>
    </w:p>
    <w:p w:rsidR="000A153B" w:rsidRDefault="000A153B" w:rsidP="000A153B">
      <w:pPr>
        <w:pStyle w:val="ListParagraph"/>
        <w:numPr>
          <w:ilvl w:val="1"/>
          <w:numId w:val="1"/>
        </w:numPr>
      </w:pPr>
      <w:r>
        <w:t>Government agency</w:t>
      </w:r>
    </w:p>
    <w:p w:rsidR="000A153B" w:rsidRDefault="000A153B" w:rsidP="000A153B">
      <w:pPr>
        <w:pStyle w:val="ListParagraph"/>
        <w:numPr>
          <w:ilvl w:val="2"/>
          <w:numId w:val="1"/>
        </w:numPr>
      </w:pPr>
      <w:r>
        <w:t>DST</w:t>
      </w:r>
    </w:p>
    <w:p w:rsidR="000A153B" w:rsidRDefault="000A153B" w:rsidP="000A153B">
      <w:pPr>
        <w:pStyle w:val="ListParagraph"/>
        <w:numPr>
          <w:ilvl w:val="2"/>
          <w:numId w:val="1"/>
        </w:numPr>
      </w:pPr>
      <w:r>
        <w:t>DRDO</w:t>
      </w:r>
    </w:p>
    <w:p w:rsidR="000A153B" w:rsidRDefault="000A153B" w:rsidP="000A153B">
      <w:pPr>
        <w:pStyle w:val="ListParagraph"/>
        <w:numPr>
          <w:ilvl w:val="2"/>
          <w:numId w:val="1"/>
        </w:numPr>
      </w:pPr>
      <w:r>
        <w:t>BRNS</w:t>
      </w:r>
    </w:p>
    <w:p w:rsidR="000A153B" w:rsidRDefault="000A153B" w:rsidP="000A153B">
      <w:pPr>
        <w:pStyle w:val="ListParagraph"/>
        <w:numPr>
          <w:ilvl w:val="1"/>
          <w:numId w:val="1"/>
        </w:numPr>
      </w:pPr>
      <w:r>
        <w:t>Private agency</w:t>
      </w:r>
    </w:p>
    <w:p w:rsidR="000A153B" w:rsidRDefault="000A153B" w:rsidP="000A153B">
      <w:pPr>
        <w:pStyle w:val="ListParagraph"/>
        <w:numPr>
          <w:ilvl w:val="2"/>
          <w:numId w:val="1"/>
        </w:numPr>
      </w:pPr>
      <w:r>
        <w:t>Tata Power</w:t>
      </w:r>
    </w:p>
    <w:p w:rsidR="000A153B" w:rsidRDefault="000A153B" w:rsidP="000A153B">
      <w:pPr>
        <w:pStyle w:val="ListParagraph"/>
        <w:numPr>
          <w:ilvl w:val="2"/>
          <w:numId w:val="1"/>
        </w:numPr>
      </w:pPr>
      <w:r>
        <w:t xml:space="preserve">Schneider </w:t>
      </w:r>
      <w:r w:rsidR="00885043">
        <w:t>Electric</w:t>
      </w:r>
    </w:p>
    <w:p w:rsidR="00124BB7" w:rsidRDefault="00124BB7" w:rsidP="00124BB7">
      <w:pPr>
        <w:pStyle w:val="ListParagraph"/>
        <w:numPr>
          <w:ilvl w:val="0"/>
          <w:numId w:val="1"/>
        </w:numPr>
      </w:pPr>
      <w:r>
        <w:t>Research projects</w:t>
      </w:r>
    </w:p>
    <w:p w:rsidR="00124BB7" w:rsidRDefault="00124BB7" w:rsidP="00124BB7">
      <w:pPr>
        <w:pStyle w:val="ListParagraph"/>
        <w:numPr>
          <w:ilvl w:val="1"/>
          <w:numId w:val="1"/>
        </w:numPr>
      </w:pPr>
      <w:r>
        <w:t>Ongoing projects</w:t>
      </w:r>
    </w:p>
    <w:p w:rsidR="00124BB7" w:rsidRDefault="00124BB7" w:rsidP="00124BB7">
      <w:pPr>
        <w:pStyle w:val="ListParagraph"/>
        <w:numPr>
          <w:ilvl w:val="1"/>
          <w:numId w:val="1"/>
        </w:numPr>
      </w:pPr>
      <w:r>
        <w:t>Finished projects</w:t>
      </w:r>
    </w:p>
    <w:p w:rsidR="00124BB7" w:rsidRDefault="00124BB7" w:rsidP="00124BB7">
      <w:pPr>
        <w:pStyle w:val="ListParagraph"/>
        <w:numPr>
          <w:ilvl w:val="0"/>
          <w:numId w:val="1"/>
        </w:numPr>
      </w:pPr>
      <w:r>
        <w:t>Patents</w:t>
      </w:r>
    </w:p>
    <w:p w:rsidR="00124BB7" w:rsidRDefault="00124BB7" w:rsidP="00124BB7">
      <w:pPr>
        <w:pStyle w:val="ListParagraph"/>
        <w:numPr>
          <w:ilvl w:val="1"/>
          <w:numId w:val="1"/>
        </w:numPr>
      </w:pPr>
      <w:r>
        <w:t>International</w:t>
      </w:r>
    </w:p>
    <w:p w:rsidR="00124BB7" w:rsidRDefault="00124BB7" w:rsidP="00124BB7">
      <w:pPr>
        <w:pStyle w:val="ListParagraph"/>
        <w:numPr>
          <w:ilvl w:val="2"/>
          <w:numId w:val="1"/>
        </w:numPr>
      </w:pPr>
      <w:r>
        <w:t>Published</w:t>
      </w:r>
    </w:p>
    <w:p w:rsidR="00124BB7" w:rsidRDefault="00376832" w:rsidP="00124BB7">
      <w:pPr>
        <w:pStyle w:val="ListParagraph"/>
        <w:numPr>
          <w:ilvl w:val="2"/>
          <w:numId w:val="1"/>
        </w:numPr>
      </w:pPr>
      <w:r>
        <w:t>Filed</w:t>
      </w:r>
    </w:p>
    <w:p w:rsidR="00124BB7" w:rsidRDefault="00124BB7" w:rsidP="00124BB7">
      <w:pPr>
        <w:pStyle w:val="ListParagraph"/>
        <w:numPr>
          <w:ilvl w:val="1"/>
          <w:numId w:val="1"/>
        </w:numPr>
      </w:pPr>
      <w:r>
        <w:t>National</w:t>
      </w:r>
    </w:p>
    <w:p w:rsidR="00124BB7" w:rsidRDefault="00124BB7" w:rsidP="00124BB7">
      <w:pPr>
        <w:pStyle w:val="ListParagraph"/>
        <w:numPr>
          <w:ilvl w:val="2"/>
          <w:numId w:val="1"/>
        </w:numPr>
      </w:pPr>
      <w:r>
        <w:t>Published</w:t>
      </w:r>
    </w:p>
    <w:p w:rsidR="00124BB7" w:rsidRDefault="00376832" w:rsidP="00124BB7">
      <w:pPr>
        <w:pStyle w:val="ListParagraph"/>
        <w:numPr>
          <w:ilvl w:val="2"/>
          <w:numId w:val="1"/>
        </w:numPr>
      </w:pPr>
      <w:r>
        <w:t>Filed</w:t>
      </w:r>
    </w:p>
    <w:p w:rsidR="000A153B" w:rsidRDefault="00C419BD" w:rsidP="000A153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Research publications</w:t>
      </w:r>
    </w:p>
    <w:p w:rsidR="000A153B" w:rsidRDefault="000A153B" w:rsidP="000A153B">
      <w:pPr>
        <w:pStyle w:val="ListParagraph"/>
        <w:numPr>
          <w:ilvl w:val="0"/>
          <w:numId w:val="1"/>
        </w:numPr>
      </w:pPr>
      <w:r>
        <w:lastRenderedPageBreak/>
        <w:t>Facilities available</w:t>
      </w:r>
    </w:p>
    <w:p w:rsidR="000A153B" w:rsidRDefault="000A153B" w:rsidP="000A153B">
      <w:pPr>
        <w:pStyle w:val="ListParagraph"/>
        <w:numPr>
          <w:ilvl w:val="0"/>
          <w:numId w:val="1"/>
        </w:numPr>
      </w:pPr>
      <w:r>
        <w:t xml:space="preserve">Expertise </w:t>
      </w:r>
    </w:p>
    <w:p w:rsidR="000A153B" w:rsidRDefault="000A153B" w:rsidP="000A153B">
      <w:pPr>
        <w:pStyle w:val="ListParagraph"/>
        <w:numPr>
          <w:ilvl w:val="1"/>
          <w:numId w:val="1"/>
        </w:numPr>
      </w:pPr>
      <w:r>
        <w:t>Biosensors</w:t>
      </w:r>
    </w:p>
    <w:p w:rsidR="000A153B" w:rsidRDefault="000A153B" w:rsidP="000A153B">
      <w:pPr>
        <w:pStyle w:val="ListParagraph"/>
        <w:numPr>
          <w:ilvl w:val="1"/>
          <w:numId w:val="1"/>
        </w:numPr>
      </w:pPr>
      <w:r>
        <w:t>Gas/</w:t>
      </w:r>
      <w:proofErr w:type="spellStart"/>
      <w:r>
        <w:t>Vapour</w:t>
      </w:r>
      <w:proofErr w:type="spellEnd"/>
      <w:r>
        <w:t xml:space="preserve"> sensors</w:t>
      </w:r>
    </w:p>
    <w:p w:rsidR="000A153B" w:rsidRDefault="000A153B" w:rsidP="000A153B">
      <w:pPr>
        <w:pStyle w:val="ListParagraph"/>
        <w:numPr>
          <w:ilvl w:val="1"/>
          <w:numId w:val="1"/>
        </w:numPr>
      </w:pPr>
      <w:r>
        <w:t>steganography</w:t>
      </w:r>
    </w:p>
    <w:p w:rsidR="00124BB7" w:rsidRDefault="00124BB7" w:rsidP="00124BB7">
      <w:pPr>
        <w:pStyle w:val="ListParagraph"/>
      </w:pPr>
    </w:p>
    <w:p w:rsidR="00124BB7" w:rsidRDefault="00124BB7" w:rsidP="00124BB7"/>
    <w:sectPr w:rsidR="0012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E6F4D"/>
    <w:multiLevelType w:val="hybridMultilevel"/>
    <w:tmpl w:val="5C441798"/>
    <w:lvl w:ilvl="0" w:tplc="E8D27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18"/>
    <w:rsid w:val="000542A9"/>
    <w:rsid w:val="000A153B"/>
    <w:rsid w:val="00124BB7"/>
    <w:rsid w:val="001C4E97"/>
    <w:rsid w:val="002D4EBC"/>
    <w:rsid w:val="00346F04"/>
    <w:rsid w:val="00376832"/>
    <w:rsid w:val="00571C17"/>
    <w:rsid w:val="005A43DD"/>
    <w:rsid w:val="005B585B"/>
    <w:rsid w:val="007A18A1"/>
    <w:rsid w:val="00844029"/>
    <w:rsid w:val="00882A80"/>
    <w:rsid w:val="00882F8C"/>
    <w:rsid w:val="00885043"/>
    <w:rsid w:val="00896EF5"/>
    <w:rsid w:val="00B05548"/>
    <w:rsid w:val="00B20C9A"/>
    <w:rsid w:val="00B25D50"/>
    <w:rsid w:val="00C419BD"/>
    <w:rsid w:val="00DF4818"/>
    <w:rsid w:val="00E825C8"/>
    <w:rsid w:val="00F4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2CB9F-DC87-469C-A493-3A5E6C37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8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4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gneshdasari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ssrira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nath.pattabi@gmail.com" TargetMode="External"/><Relationship Id="rId5" Type="http://schemas.openxmlformats.org/officeDocument/2006/relationships/hyperlink" Target="mailto:abhishekvasudev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</dc:creator>
  <cp:keywords/>
  <dc:description/>
  <cp:lastModifiedBy>Srinath</cp:lastModifiedBy>
  <cp:revision>21</cp:revision>
  <dcterms:created xsi:type="dcterms:W3CDTF">2015-10-12T07:06:00Z</dcterms:created>
  <dcterms:modified xsi:type="dcterms:W3CDTF">2015-10-16T13:22:00Z</dcterms:modified>
</cp:coreProperties>
</file>