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C637A" w14:textId="67996287" w:rsidR="0053596C" w:rsidRDefault="00000000">
      <w:pPr>
        <w:pStyle w:val="Title"/>
      </w:pPr>
      <w:r>
        <w:rPr>
          <w:color w:val="000000"/>
          <w:sz w:val="36"/>
        </w:rPr>
        <w:t xml:space="preserve">NAS Service </w:t>
      </w:r>
    </w:p>
    <w:p w14:paraId="6706F8E3" w14:textId="77777777" w:rsidR="0053596C" w:rsidRDefault="0053596C"/>
    <w:p w14:paraId="1186F868" w14:textId="77777777" w:rsidR="0053596C" w:rsidRDefault="00000000">
      <w:pPr>
        <w:pStyle w:val="Heading1"/>
      </w:pPr>
      <w:r>
        <w:t>Executive Summary</w:t>
      </w:r>
    </w:p>
    <w:p w14:paraId="01F45C64" w14:textId="77777777" w:rsidR="0053596C" w:rsidRDefault="00000000">
      <w:r>
        <w:t>The NAS (Name and Address Standardization) application is a batch processing system with 6 sequential jobs (NN01 to NN06) that process name and address data. The system splits files, standardizes addresses using QAS web service, validates against DB2, and handles retry logic. The application can loop back to reprocess unfinished records.</w:t>
      </w:r>
    </w:p>
    <w:p w14:paraId="16891B0F" w14:textId="77777777" w:rsidR="0053596C" w:rsidRDefault="0053596C"/>
    <w:p w14:paraId="24DFC0CE" w14:textId="77777777" w:rsidR="0053596C" w:rsidRDefault="00000000">
      <w:pPr>
        <w:pStyle w:val="Heading1"/>
      </w:pPr>
      <w:r>
        <w:t>1. Application Flow Overview</w:t>
      </w:r>
    </w:p>
    <w:p w14:paraId="36F46BB7" w14:textId="77777777" w:rsidR="0053596C" w:rsidRDefault="00000000">
      <w:pPr>
        <w:pStyle w:val="Heading2"/>
      </w:pPr>
      <w:r>
        <w:t>1.1 High-Level Job Flow</w:t>
      </w:r>
    </w:p>
    <w:p w14:paraId="59D50CE4" w14:textId="77777777" w:rsidR="0053596C" w:rsidRDefault="00000000">
      <w:r>
        <w:t>The NAS application executes 6 jobs in sequence:</w:t>
      </w:r>
      <w:r>
        <w:br/>
      </w:r>
      <w:r>
        <w:br/>
        <w:t>NN01 → NN02 → NN03 → NN04 → NN05 → NN06</w:t>
      </w:r>
      <w:r>
        <w:br/>
      </w:r>
      <w:r>
        <w:br/>
        <w:t>If unprocessed records remain after NN06, the entire suite restarts from NN01.</w:t>
      </w:r>
      <w:r>
        <w:br/>
      </w:r>
    </w:p>
    <w:p w14:paraId="5D5C769F" w14:textId="77777777" w:rsidR="0053596C" w:rsidRDefault="00000000">
      <w:pPr>
        <w:pStyle w:val="Heading2"/>
      </w:pPr>
      <w:r>
        <w:t>1.2 Process Flow Diagram</w:t>
      </w:r>
    </w:p>
    <w:p w14:paraId="3F3F8BE7" w14:textId="77777777" w:rsidR="0053596C" w:rsidRDefault="00000000">
      <w:r>
        <w:rPr>
          <w:rFonts w:ascii="Courier New" w:hAnsi="Courier New"/>
          <w:sz w:val="18"/>
        </w:rPr>
        <w:br/>
        <w:t xml:space="preserve">                    INPUT FILE ARRIVES</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NN01: SPLIT  │</w:t>
      </w:r>
      <w:r>
        <w:rPr>
          <w:rFonts w:ascii="Courier New" w:hAnsi="Courier New"/>
          <w:sz w:val="18"/>
        </w:rPr>
        <w:br/>
        <w:t xml:space="preserve">                    │  (EDGNAP00)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NN02: FORMAT │</w:t>
      </w:r>
      <w:r>
        <w:rPr>
          <w:rFonts w:ascii="Courier New" w:hAnsi="Courier New"/>
          <w:sz w:val="18"/>
        </w:rPr>
        <w:br/>
        <w:t xml:space="preserve">                    │  (EDGNAP01)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NN03: QAS    │</w:t>
      </w:r>
      <w:r>
        <w:rPr>
          <w:rFonts w:ascii="Courier New" w:hAnsi="Courier New"/>
          <w:sz w:val="18"/>
        </w:rPr>
        <w:br/>
        <w:t xml:space="preserve">                    │  (EDGNAP02)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NN04: VALIDATE│</w:t>
      </w:r>
      <w:r>
        <w:rPr>
          <w:rFonts w:ascii="Courier New" w:hAnsi="Courier New"/>
          <w:sz w:val="18"/>
        </w:rPr>
        <w:br/>
        <w:t xml:space="preserve">                    │  (EDGNAP04)   │</w:t>
      </w:r>
      <w:r>
        <w:rPr>
          <w:rFonts w:ascii="Courier New" w:hAnsi="Courier New"/>
          <w:sz w:val="18"/>
        </w:rPr>
        <w:br/>
        <w:t xml:space="preserve">                    └───────┬───────┘</w:t>
      </w:r>
      <w:r>
        <w:rPr>
          <w:rFonts w:ascii="Courier New" w:hAnsi="Courier New"/>
          <w:sz w:val="18"/>
        </w:rPr>
        <w:br/>
        <w:t xml:space="preserve">                            ↓</w:t>
      </w:r>
      <w:r>
        <w:rPr>
          <w:rFonts w:ascii="Courier New" w:hAnsi="Courier New"/>
          <w:sz w:val="18"/>
        </w:rPr>
        <w:br/>
      </w:r>
      <w:r>
        <w:rPr>
          <w:rFonts w:ascii="Courier New" w:hAnsi="Courier New"/>
          <w:sz w:val="18"/>
        </w:rPr>
        <w:lastRenderedPageBreak/>
        <w:t xml:space="preserve">                    ┌───────────────┐</w:t>
      </w:r>
      <w:r>
        <w:rPr>
          <w:rFonts w:ascii="Courier New" w:hAnsi="Courier New"/>
          <w:sz w:val="18"/>
        </w:rPr>
        <w:br/>
        <w:t xml:space="preserve">                    │ NN05: ROUTE   │</w:t>
      </w:r>
      <w:r>
        <w:rPr>
          <w:rFonts w:ascii="Courier New" w:hAnsi="Courier New"/>
          <w:sz w:val="18"/>
        </w:rPr>
        <w:br/>
        <w:t xml:space="preserve">                    │  (EDGNAP05)   │◄─┐ (Retry Loop)</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w:t>
      </w:r>
      <w:r>
        <w:rPr>
          <w:rFonts w:ascii="Courier New" w:hAnsi="Courier New"/>
          <w:sz w:val="18"/>
        </w:rPr>
        <w:br/>
        <w:t xml:space="preserve">                    │  NN06: WRAP   │  │</w:t>
      </w:r>
      <w:r>
        <w:rPr>
          <w:rFonts w:ascii="Courier New" w:hAnsi="Courier New"/>
          <w:sz w:val="18"/>
        </w:rPr>
        <w:br/>
        <w:t xml:space="preserve">                    │  (EDGNAP13)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   COMPLETE    │</w:t>
      </w:r>
      <w:r>
        <w:rPr>
          <w:rFonts w:ascii="Courier New" w:hAnsi="Courier New"/>
          <w:sz w:val="18"/>
        </w:rPr>
        <w:br/>
        <w:t xml:space="preserve">                    │  or RESTART   │</w:t>
      </w:r>
      <w:r>
        <w:rPr>
          <w:rFonts w:ascii="Courier New" w:hAnsi="Courier New"/>
          <w:sz w:val="18"/>
        </w:rPr>
        <w:br/>
        <w:t xml:space="preserve">                    └───────────────┘</w:t>
      </w:r>
      <w:r>
        <w:rPr>
          <w:rFonts w:ascii="Courier New" w:hAnsi="Courier New"/>
          <w:sz w:val="18"/>
        </w:rPr>
        <w:br/>
      </w:r>
    </w:p>
    <w:p w14:paraId="03E6E41B" w14:textId="77777777" w:rsidR="0053596C" w:rsidRDefault="00000000">
      <w:r>
        <w:br w:type="page"/>
      </w:r>
    </w:p>
    <w:p w14:paraId="4BC9825A" w14:textId="77777777" w:rsidR="0053596C" w:rsidRDefault="00000000">
      <w:pPr>
        <w:pStyle w:val="Heading1"/>
      </w:pPr>
      <w:r>
        <w:lastRenderedPageBreak/>
        <w:t>2. Job Descriptions</w:t>
      </w:r>
    </w:p>
    <w:p w14:paraId="0C9A866C" w14:textId="77777777" w:rsidR="0053596C" w:rsidRDefault="00000000">
      <w:pPr>
        <w:pStyle w:val="Heading2"/>
      </w:pPr>
      <w:r>
        <w:t>2.1 NN01 - File Split (EDGNAP00)</w:t>
      </w:r>
    </w:p>
    <w:p w14:paraId="1F239AE7" w14:textId="77777777" w:rsidR="0053596C" w:rsidRDefault="00000000">
      <w:r>
        <w:t>Purpose: Split large input files into manageable chunks</w:t>
      </w:r>
      <w:r>
        <w:br/>
      </w:r>
      <w:r>
        <w:br/>
        <w:t>What it does:</w:t>
      </w:r>
      <w:r>
        <w:br/>
        <w:t>• Reads the input file</w:t>
      </w:r>
      <w:r>
        <w:br/>
        <w:t>• Counts records</w:t>
      </w:r>
      <w:r>
        <w:br/>
        <w:t>• Splits at 500,000 record threshold</w:t>
      </w:r>
      <w:r>
        <w:br/>
        <w:t>• Creates two outputs:</w:t>
      </w:r>
      <w:r>
        <w:br/>
        <w:t xml:space="preserve">  - Batch file (up to 500K records) → sent to NN02</w:t>
      </w:r>
      <w:r>
        <w:br/>
        <w:t xml:space="preserve">  - Unprocessed file (remainder) → saved for later</w:t>
      </w:r>
      <w:r>
        <w:br/>
      </w:r>
      <w:r>
        <w:br/>
        <w:t>Input Files:</w:t>
      </w:r>
      <w:r>
        <w:br/>
        <w:t>• THC.E.EXGB.NAnn.EDBNAP1.OUT</w:t>
      </w:r>
      <w:r>
        <w:br/>
      </w:r>
      <w:r>
        <w:br/>
        <w:t>Output Files:</w:t>
      </w:r>
      <w:r>
        <w:br/>
        <w:t>• THC.E.EXGB.NAnn.EDBNAST1.IN (processed batch)</w:t>
      </w:r>
      <w:r>
        <w:br/>
        <w:t>• THC.E.EXGB.NAnn.UNPROCED.INPUT (unprocessed remainder)</w:t>
      </w:r>
    </w:p>
    <w:p w14:paraId="33FA5634" w14:textId="77777777" w:rsidR="0053596C" w:rsidRDefault="00000000">
      <w:pPr>
        <w:pStyle w:val="Heading2"/>
      </w:pPr>
      <w:r>
        <w:t>2.2 NN02 - CSV Creation &amp; Name Parsing (EDGNAP01)</w:t>
      </w:r>
    </w:p>
    <w:p w14:paraId="25C9CAE8" w14:textId="77777777" w:rsidR="0053596C" w:rsidRDefault="00000000">
      <w:r>
        <w:t>Purpose: Convert raw data to CSV format and parse names</w:t>
      </w:r>
      <w:r>
        <w:br/>
      </w:r>
      <w:r>
        <w:br/>
        <w:t>What it does:</w:t>
      </w:r>
      <w:r>
        <w:br/>
        <w:t>• Reads VSAM parameter file for configuration</w:t>
      </w:r>
      <w:r>
        <w:br/>
        <w:t>• Converts name/address data to uppercase</w:t>
      </w:r>
      <w:r>
        <w:br/>
        <w:t>• Removes invalid characters</w:t>
      </w:r>
      <w:r>
        <w:br/>
        <w:t>• Validates postcode format</w:t>
      </w:r>
      <w:r>
        <w:br/>
        <w:t>• Creates CSV file with standardized format</w:t>
      </w:r>
      <w:r>
        <w:br/>
        <w:t>• Parses names into components (Title, First Name, Surname, etc.)</w:t>
      </w:r>
      <w:r>
        <w:br/>
        <w:t>• Sends data to QAS service via FTP</w:t>
      </w:r>
      <w:r>
        <w:br/>
      </w:r>
      <w:r>
        <w:br/>
        <w:t>Programs Used:</w:t>
      </w:r>
      <w:r>
        <w:br/>
        <w:t>• EDBNAST1: CSV creation and data extraction</w:t>
      </w:r>
      <w:r>
        <w:br/>
        <w:t>• EDBNAST8: FTP file preparation</w:t>
      </w:r>
      <w:r>
        <w:br/>
        <w:t>• EDBNAST2: Name parsing (calls PL/I program EA20NS2)</w:t>
      </w:r>
      <w:r>
        <w:br/>
      </w:r>
      <w:r>
        <w:br/>
        <w:t>Input Files:</w:t>
      </w:r>
      <w:r>
        <w:br/>
        <w:t>• THC.E.EXGB.NAnn.EDBNAST1.IN (from NN01)</w:t>
      </w:r>
      <w:r>
        <w:br/>
        <w:t>• E.VSAM.EXPN.NA.EDBNAST1.PARM.IN (VSAM parameters)</w:t>
      </w:r>
      <w:r>
        <w:br/>
      </w:r>
      <w:r>
        <w:br/>
        <w:t>Output Files:</w:t>
      </w:r>
      <w:r>
        <w:br/>
      </w:r>
      <w:r>
        <w:lastRenderedPageBreak/>
        <w:t>• THC.E.EXGB.NAnn.EDBNAST1.OUT (CSV file)</w:t>
      </w:r>
      <w:r>
        <w:br/>
        <w:t>• E.EXGB.FTP.CTRL.NAnn.LIVE (FTP control file)</w:t>
      </w:r>
    </w:p>
    <w:p w14:paraId="4979DABB" w14:textId="77777777" w:rsidR="0053596C" w:rsidRDefault="00000000">
      <w:pPr>
        <w:pStyle w:val="Heading2"/>
      </w:pPr>
      <w:r>
        <w:t>2.3 NN03 - Address Standardization (EDGNAP02)</w:t>
      </w:r>
    </w:p>
    <w:p w14:paraId="62C91777" w14:textId="77777777" w:rsidR="0053596C" w:rsidRDefault="00000000">
      <w:r>
        <w:t>Purpose: Get standardized addresses from QAS web service</w:t>
      </w:r>
      <w:r>
        <w:br/>
      </w:r>
      <w:r>
        <w:br/>
        <w:t>What it does:</w:t>
      </w:r>
      <w:r>
        <w:br/>
        <w:t>• Polls for QAS response file (with retry logic)</w:t>
      </w:r>
      <w:r>
        <w:br/>
        <w:t>• Retrieves standardized address data</w:t>
      </w:r>
      <w:r>
        <w:br/>
        <w:t>• Merges QAS results with original data</w:t>
      </w:r>
      <w:r>
        <w:br/>
        <w:t>• Sorts merged data by record ID</w:t>
      </w:r>
      <w:r>
        <w:br/>
        <w:t>• Prepares data for database validation</w:t>
      </w:r>
      <w:r>
        <w:br/>
      </w:r>
      <w:r>
        <w:br/>
        <w:t>Programs Used:</w:t>
      </w:r>
      <w:r>
        <w:br/>
        <w:t>• EDBNAST3: QAS response polling</w:t>
      </w:r>
      <w:r>
        <w:br/>
        <w:t>• EDBNAST4: Data merge and sort</w:t>
      </w:r>
      <w:r>
        <w:br/>
      </w:r>
      <w:r>
        <w:br/>
        <w:t>Input Files:</w:t>
      </w:r>
      <w:r>
        <w:br/>
        <w:t>• THC.E.EXGB.NAnn.EDBNAST1.OUT (CSV from NN02)</w:t>
      </w:r>
      <w:r>
        <w:br/>
        <w:t>• QAS response file (from Blue Box server)</w:t>
      </w:r>
      <w:r>
        <w:br/>
      </w:r>
      <w:r>
        <w:br/>
        <w:t>Output Files:</w:t>
      </w:r>
      <w:r>
        <w:br/>
        <w:t>• THC.E.EXGB.NAnn.STD.SORT.OUT (sorted, merged data)</w:t>
      </w:r>
    </w:p>
    <w:p w14:paraId="579620C6" w14:textId="77777777" w:rsidR="0053596C" w:rsidRDefault="00000000">
      <w:r>
        <w:br w:type="page"/>
      </w:r>
    </w:p>
    <w:p w14:paraId="35741F07" w14:textId="77777777" w:rsidR="0053596C" w:rsidRDefault="00000000">
      <w:pPr>
        <w:pStyle w:val="Heading2"/>
      </w:pPr>
      <w:r>
        <w:lastRenderedPageBreak/>
        <w:t>2.4 NN04 - DB2 Validation &amp; Application (EDGNAP04)</w:t>
      </w:r>
    </w:p>
    <w:p w14:paraId="42D713E1" w14:textId="77777777" w:rsidR="0053596C" w:rsidRDefault="00000000">
      <w:r>
        <w:t>Purpose: Validate data and update DB2 database</w:t>
      </w:r>
      <w:r>
        <w:br/>
      </w:r>
      <w:r>
        <w:br/>
        <w:t>What it does:</w:t>
      </w:r>
      <w:r>
        <w:br/>
        <w:t>• Validates address data quality</w:t>
      </w:r>
      <w:r>
        <w:br/>
        <w:t>• Applies data to DB2 database (INSERT/UPDATE)</w:t>
      </w:r>
      <w:r>
        <w:br/>
        <w:t>• Assigns status to each record:</w:t>
      </w:r>
      <w:r>
        <w:br/>
        <w:t xml:space="preserve">  - Status 1: Successfully processed</w:t>
      </w:r>
      <w:r>
        <w:br/>
        <w:t xml:space="preserve">  - Status 2: Rejected (failed validation)</w:t>
      </w:r>
      <w:r>
        <w:br/>
        <w:t xml:space="preserve">  - Status 3: Needs retry</w:t>
      </w:r>
      <w:r>
        <w:br/>
        <w:t xml:space="preserve">  - Status 4: Stop processing</w:t>
      </w:r>
      <w:r>
        <w:br/>
      </w:r>
      <w:r>
        <w:br/>
        <w:t>Programs Used:</w:t>
      </w:r>
      <w:r>
        <w:br/>
        <w:t>• EDBNAST6: Data validation</w:t>
      </w:r>
      <w:r>
        <w:br/>
        <w:t>• EDBNAST7: DB2 application (COBOL with embedded SQL)</w:t>
      </w:r>
      <w:r>
        <w:br/>
      </w:r>
      <w:r>
        <w:br/>
        <w:t>Input Files:</w:t>
      </w:r>
      <w:r>
        <w:br/>
        <w:t>• THC.E.EXGB.NAnn.STD.SORT.OUT (from NN03)</w:t>
      </w:r>
      <w:r>
        <w:br/>
        <w:t>• E.VSAM.EXPN.NA.EDBNAST6.PARM.IN (validation parameters)</w:t>
      </w:r>
      <w:r>
        <w:br/>
      </w:r>
      <w:r>
        <w:br/>
        <w:t>Output Files:</w:t>
      </w:r>
      <w:r>
        <w:br/>
        <w:t>• THC.E.EXGB.NAnn.EDBNAST4.QASSTD.IN4 (data with status)</w:t>
      </w:r>
      <w:r>
        <w:br/>
        <w:t>• E.EXGB.NAnn.EDBNAST4.PROCST (process status file)</w:t>
      </w:r>
    </w:p>
    <w:p w14:paraId="50226B64" w14:textId="77777777" w:rsidR="0053596C" w:rsidRDefault="00000000">
      <w:pPr>
        <w:pStyle w:val="Heading2"/>
      </w:pPr>
      <w:r>
        <w:t>2.5 NN05 - Record Routing &amp; Retry (EDGNAP05)</w:t>
      </w:r>
    </w:p>
    <w:p w14:paraId="537EAE33" w14:textId="77777777" w:rsidR="0053596C" w:rsidRDefault="00000000">
      <w:r>
        <w:t>Purpose: Route records based on status and manage retries</w:t>
      </w:r>
      <w:r>
        <w:br/>
      </w:r>
      <w:r>
        <w:br/>
        <w:t>What it does:</w:t>
      </w:r>
      <w:r>
        <w:br/>
        <w:t>• Reads process status from NN04</w:t>
      </w:r>
      <w:r>
        <w:br/>
        <w:t>• Routes records based on status code:</w:t>
      </w:r>
      <w:r>
        <w:br/>
        <w:t xml:space="preserve">  - Status 1 (OK) → Write to processed file</w:t>
      </w:r>
      <w:r>
        <w:br/>
        <w:t xml:space="preserve">  - Status 2 (Reject) → Write to reject file</w:t>
      </w:r>
      <w:r>
        <w:br/>
        <w:t xml:space="preserve">  - Status 3 (Retry) → Send back to NN04</w:t>
      </w:r>
      <w:r>
        <w:br/>
        <w:t xml:space="preserve">  - Status 4 (Stop) → End processing</w:t>
      </w:r>
      <w:r>
        <w:br/>
        <w:t>• Tracks retry count</w:t>
      </w:r>
      <w:r>
        <w:br/>
        <w:t>• If retry threshold exceeded, rejects records</w:t>
      </w:r>
      <w:r>
        <w:br/>
        <w:t>• Creates cumulative wrap file</w:t>
      </w:r>
      <w:r>
        <w:br/>
      </w:r>
      <w:r>
        <w:br/>
        <w:t>Programs Used:</w:t>
      </w:r>
      <w:r>
        <w:br/>
        <w:t>• EDBNAST9: Record routing and retry logic</w:t>
      </w:r>
      <w:r>
        <w:br/>
      </w:r>
      <w:r>
        <w:br/>
        <w:t>Input Files:</w:t>
      </w:r>
      <w:r>
        <w:br/>
        <w:t>• THC.E.EXGB.NAnn.EDBNAST4.QASSTD.IN4 (from NN04)</w:t>
      </w:r>
      <w:r>
        <w:br/>
      </w:r>
      <w:r>
        <w:lastRenderedPageBreak/>
        <w:t>• E.EXGB.NAnn.EDBNAST4.PROCST (status codes)</w:t>
      </w:r>
      <w:r>
        <w:br/>
        <w:t>• E.EXGB.NAnn.EDBNAST5.RETRY.COUNT (retry tracker)</w:t>
      </w:r>
      <w:r>
        <w:br/>
        <w:t>• THC.E.EXGB.NAnn.EDBNAST4.QASSTDO (previous wrap file)</w:t>
      </w:r>
      <w:r>
        <w:br/>
      </w:r>
      <w:r>
        <w:br/>
        <w:t>Output Files:</w:t>
      </w:r>
      <w:r>
        <w:br/>
        <w:t>• THC.E.EXGB.NAnn.EDBNAST5.QASSTDF (processed records)</w:t>
      </w:r>
      <w:r>
        <w:br/>
        <w:t>• E.EXGB.NAnn.EDBNAST5.REJECT (rejected records)</w:t>
      </w:r>
      <w:r>
        <w:br/>
        <w:t>• THC.E.EXGB.NAnn.STD.SORT.OUT (reapply file, back to NN04)</w:t>
      </w:r>
      <w:r>
        <w:br/>
        <w:t>• THC.E.EXGB.NAnn.EDBNAST4.QASSTDO (updated wrap file)</w:t>
      </w:r>
      <w:r>
        <w:br/>
        <w:t>• E.EXGB.NAnn.DOWRAP (trigger for NN06)</w:t>
      </w:r>
    </w:p>
    <w:p w14:paraId="3DEDB052" w14:textId="77777777" w:rsidR="0053596C" w:rsidRDefault="00000000">
      <w:pPr>
        <w:pStyle w:val="Heading2"/>
      </w:pPr>
      <w:r>
        <w:t>2.6 NN06 - Final Wrap &amp; Loop Control (EDGNAP13)</w:t>
      </w:r>
    </w:p>
    <w:p w14:paraId="629212CD" w14:textId="77777777" w:rsidR="0053596C" w:rsidRDefault="00000000">
      <w:r>
        <w:t>Purpose: Finalize processing and control suite restart</w:t>
      </w:r>
      <w:r>
        <w:br/>
      </w:r>
      <w:r>
        <w:br/>
        <w:t>What it does:</w:t>
      </w:r>
      <w:r>
        <w:br/>
        <w:t>• Merges all processed data into final output</w:t>
      </w:r>
      <w:r>
        <w:br/>
        <w:t>• Checks if unprocessed records remain</w:t>
      </w:r>
      <w:r>
        <w:br/>
        <w:t>• If no unprocessed records:</w:t>
      </w:r>
      <w:r>
        <w:br/>
        <w:t xml:space="preserve">  - Writes "SHUTDOWN" message</w:t>
      </w:r>
      <w:r>
        <w:br/>
        <w:t xml:space="preserve">  - Completes processing</w:t>
      </w:r>
      <w:r>
        <w:br/>
        <w:t>• If unprocessed records exist:</w:t>
      </w:r>
      <w:r>
        <w:br/>
        <w:t xml:space="preserve">  - Copies them to NN01 input trigger</w:t>
      </w:r>
      <w:r>
        <w:br/>
        <w:t xml:space="preserve">  - Restarts entire suite from NN01</w:t>
      </w:r>
      <w:r>
        <w:br/>
      </w:r>
      <w:r>
        <w:br/>
        <w:t>Programs Used:</w:t>
      </w:r>
      <w:r>
        <w:br/>
        <w:t>• EDGNAP13: File concatenation and loop control</w:t>
      </w:r>
      <w:r>
        <w:br/>
      </w:r>
      <w:r>
        <w:br/>
        <w:t>Input Files:</w:t>
      </w:r>
      <w:r>
        <w:br/>
        <w:t>• THC.E.EXGB.NAnn.FINAL.WRAP (previous final output)</w:t>
      </w:r>
      <w:r>
        <w:br/>
        <w:t>• THC.E.EXGB.NAnn.EDBNAST4.QASSTDO (current processed data)</w:t>
      </w:r>
      <w:r>
        <w:br/>
        <w:t>• THC.E.EXGB.NAnn.UNPROCED.INPUT (unprocessed from NN01)</w:t>
      </w:r>
      <w:r>
        <w:br/>
      </w:r>
      <w:r>
        <w:br/>
        <w:t>Output Files:</w:t>
      </w:r>
      <w:r>
        <w:br/>
        <w:t>• THC.E.EXGB.NAnn.FINAL.WRAP (updated final output)</w:t>
      </w:r>
      <w:r>
        <w:br/>
        <w:t>• E.EXGB.NAnn.MSG (shutdown message, if complete)</w:t>
      </w:r>
      <w:r>
        <w:br/>
        <w:t>• THC.E.EXGB.NAnn.EDBNAP1.OUT (restart trigger, if needed)</w:t>
      </w:r>
    </w:p>
    <w:p w14:paraId="18E83A96" w14:textId="77777777" w:rsidR="0053596C" w:rsidRDefault="00000000">
      <w:r>
        <w:br w:type="page"/>
      </w:r>
    </w:p>
    <w:p w14:paraId="201C467D" w14:textId="77777777" w:rsidR="0053596C" w:rsidRDefault="00000000">
      <w:pPr>
        <w:pStyle w:val="Heading1"/>
      </w:pPr>
      <w:r>
        <w:lastRenderedPageBreak/>
        <w:t>3. Files and Artifacts Inventory</w:t>
      </w:r>
    </w:p>
    <w:p w14:paraId="77C8F383" w14:textId="77777777" w:rsidR="0053596C" w:rsidRDefault="00000000">
      <w:pPr>
        <w:pStyle w:val="Heading2"/>
      </w:pPr>
      <w:r>
        <w:t>3.1 COBOL Programs</w:t>
      </w:r>
    </w:p>
    <w:tbl>
      <w:tblPr>
        <w:tblStyle w:val="LightGrid-Accent1"/>
        <w:tblW w:w="0" w:type="auto"/>
        <w:tblLook w:val="04A0" w:firstRow="1" w:lastRow="0" w:firstColumn="1" w:lastColumn="0" w:noHBand="0" w:noVBand="1"/>
      </w:tblPr>
      <w:tblGrid>
        <w:gridCol w:w="3120"/>
        <w:gridCol w:w="3120"/>
        <w:gridCol w:w="3120"/>
      </w:tblGrid>
      <w:tr w:rsidR="0053596C" w14:paraId="63D0EA54" w14:textId="77777777" w:rsidTr="00535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332DB14" w14:textId="77777777" w:rsidR="0053596C" w:rsidRDefault="00000000">
            <w:r>
              <w:t>Program Name</w:t>
            </w:r>
          </w:p>
        </w:tc>
        <w:tc>
          <w:tcPr>
            <w:tcW w:w="3120" w:type="dxa"/>
          </w:tcPr>
          <w:p w14:paraId="010B7D17" w14:textId="77777777" w:rsidR="0053596C" w:rsidRDefault="00000000">
            <w:pPr>
              <w:cnfStyle w:val="100000000000" w:firstRow="1" w:lastRow="0" w:firstColumn="0" w:lastColumn="0" w:oddVBand="0" w:evenVBand="0" w:oddHBand="0" w:evenHBand="0" w:firstRowFirstColumn="0" w:firstRowLastColumn="0" w:lastRowFirstColumn="0" w:lastRowLastColumn="0"/>
            </w:pPr>
            <w:r>
              <w:t>Job</w:t>
            </w:r>
          </w:p>
        </w:tc>
        <w:tc>
          <w:tcPr>
            <w:tcW w:w="3120" w:type="dxa"/>
          </w:tcPr>
          <w:p w14:paraId="30CA8158" w14:textId="77777777" w:rsidR="0053596C" w:rsidRDefault="00000000">
            <w:pPr>
              <w:cnfStyle w:val="100000000000" w:firstRow="1" w:lastRow="0" w:firstColumn="0" w:lastColumn="0" w:oddVBand="0" w:evenVBand="0" w:oddHBand="0" w:evenHBand="0" w:firstRowFirstColumn="0" w:firstRowLastColumn="0" w:lastRowFirstColumn="0" w:lastRowLastColumn="0"/>
            </w:pPr>
            <w:r>
              <w:t>Function</w:t>
            </w:r>
          </w:p>
        </w:tc>
      </w:tr>
      <w:tr w:rsidR="0053596C" w14:paraId="7D0ADD2E"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BA8A4B" w14:textId="77777777" w:rsidR="0053596C" w:rsidRDefault="00000000">
            <w:r>
              <w:t>EDGNAP00</w:t>
            </w:r>
          </w:p>
        </w:tc>
        <w:tc>
          <w:tcPr>
            <w:tcW w:w="3120" w:type="dxa"/>
          </w:tcPr>
          <w:p w14:paraId="6F584572" w14:textId="77777777" w:rsidR="0053596C" w:rsidRDefault="00000000">
            <w:pPr>
              <w:cnfStyle w:val="000000100000" w:firstRow="0" w:lastRow="0" w:firstColumn="0" w:lastColumn="0" w:oddVBand="0" w:evenVBand="0" w:oddHBand="1" w:evenHBand="0" w:firstRowFirstColumn="0" w:firstRowLastColumn="0" w:lastRowFirstColumn="0" w:lastRowLastColumn="0"/>
            </w:pPr>
            <w:r>
              <w:t>NN01</w:t>
            </w:r>
          </w:p>
        </w:tc>
        <w:tc>
          <w:tcPr>
            <w:tcW w:w="3120" w:type="dxa"/>
          </w:tcPr>
          <w:p w14:paraId="286D1D54" w14:textId="77777777" w:rsidR="0053596C" w:rsidRDefault="00000000">
            <w:pPr>
              <w:cnfStyle w:val="000000100000" w:firstRow="0" w:lastRow="0" w:firstColumn="0" w:lastColumn="0" w:oddVBand="0" w:evenVBand="0" w:oddHBand="1" w:evenHBand="0" w:firstRowFirstColumn="0" w:firstRowLastColumn="0" w:lastRowFirstColumn="0" w:lastRowLastColumn="0"/>
            </w:pPr>
            <w:r>
              <w:t>File split</w:t>
            </w:r>
          </w:p>
        </w:tc>
      </w:tr>
      <w:tr w:rsidR="0053596C" w14:paraId="21CE002F"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4D41A5C" w14:textId="77777777" w:rsidR="0053596C" w:rsidRDefault="00000000">
            <w:r>
              <w:t>EDBNAST1</w:t>
            </w:r>
          </w:p>
        </w:tc>
        <w:tc>
          <w:tcPr>
            <w:tcW w:w="3120" w:type="dxa"/>
          </w:tcPr>
          <w:p w14:paraId="7803FD95" w14:textId="77777777" w:rsidR="0053596C" w:rsidRDefault="00000000">
            <w:pPr>
              <w:cnfStyle w:val="000000010000" w:firstRow="0" w:lastRow="0" w:firstColumn="0" w:lastColumn="0" w:oddVBand="0" w:evenVBand="0" w:oddHBand="0" w:evenHBand="1" w:firstRowFirstColumn="0" w:firstRowLastColumn="0" w:lastRowFirstColumn="0" w:lastRowLastColumn="0"/>
            </w:pPr>
            <w:r>
              <w:t>NN02</w:t>
            </w:r>
          </w:p>
        </w:tc>
        <w:tc>
          <w:tcPr>
            <w:tcW w:w="3120" w:type="dxa"/>
          </w:tcPr>
          <w:p w14:paraId="4C2425E1" w14:textId="77777777" w:rsidR="0053596C" w:rsidRDefault="00000000">
            <w:pPr>
              <w:cnfStyle w:val="000000010000" w:firstRow="0" w:lastRow="0" w:firstColumn="0" w:lastColumn="0" w:oddVBand="0" w:evenVBand="0" w:oddHBand="0" w:evenHBand="1" w:firstRowFirstColumn="0" w:firstRowLastColumn="0" w:lastRowFirstColumn="0" w:lastRowLastColumn="0"/>
            </w:pPr>
            <w:r>
              <w:t>CSV creation</w:t>
            </w:r>
          </w:p>
        </w:tc>
      </w:tr>
      <w:tr w:rsidR="0053596C" w14:paraId="44F5E997"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E9BD93" w14:textId="77777777" w:rsidR="0053596C" w:rsidRDefault="00000000">
            <w:r>
              <w:t>EDBNAST8</w:t>
            </w:r>
          </w:p>
        </w:tc>
        <w:tc>
          <w:tcPr>
            <w:tcW w:w="3120" w:type="dxa"/>
          </w:tcPr>
          <w:p w14:paraId="001A9A94" w14:textId="77777777" w:rsidR="0053596C" w:rsidRDefault="00000000">
            <w:pPr>
              <w:cnfStyle w:val="000000100000" w:firstRow="0" w:lastRow="0" w:firstColumn="0" w:lastColumn="0" w:oddVBand="0" w:evenVBand="0" w:oddHBand="1" w:evenHBand="0" w:firstRowFirstColumn="0" w:firstRowLastColumn="0" w:lastRowFirstColumn="0" w:lastRowLastColumn="0"/>
            </w:pPr>
            <w:r>
              <w:t>NN02</w:t>
            </w:r>
          </w:p>
        </w:tc>
        <w:tc>
          <w:tcPr>
            <w:tcW w:w="3120" w:type="dxa"/>
          </w:tcPr>
          <w:p w14:paraId="17A8E214" w14:textId="77777777" w:rsidR="0053596C" w:rsidRDefault="00000000">
            <w:pPr>
              <w:cnfStyle w:val="000000100000" w:firstRow="0" w:lastRow="0" w:firstColumn="0" w:lastColumn="0" w:oddVBand="0" w:evenVBand="0" w:oddHBand="1" w:evenHBand="0" w:firstRowFirstColumn="0" w:firstRowLastColumn="0" w:lastRowFirstColumn="0" w:lastRowLastColumn="0"/>
            </w:pPr>
            <w:r>
              <w:t>FTP preparation</w:t>
            </w:r>
          </w:p>
        </w:tc>
      </w:tr>
      <w:tr w:rsidR="0053596C" w14:paraId="04FF7A3C"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0F2346" w14:textId="77777777" w:rsidR="0053596C" w:rsidRDefault="00000000">
            <w:r>
              <w:t>EDBNAST2</w:t>
            </w:r>
          </w:p>
        </w:tc>
        <w:tc>
          <w:tcPr>
            <w:tcW w:w="3120" w:type="dxa"/>
          </w:tcPr>
          <w:p w14:paraId="44C9032E" w14:textId="77777777" w:rsidR="0053596C" w:rsidRDefault="00000000">
            <w:pPr>
              <w:cnfStyle w:val="000000010000" w:firstRow="0" w:lastRow="0" w:firstColumn="0" w:lastColumn="0" w:oddVBand="0" w:evenVBand="0" w:oddHBand="0" w:evenHBand="1" w:firstRowFirstColumn="0" w:firstRowLastColumn="0" w:lastRowFirstColumn="0" w:lastRowLastColumn="0"/>
            </w:pPr>
            <w:r>
              <w:t>NN02</w:t>
            </w:r>
          </w:p>
        </w:tc>
        <w:tc>
          <w:tcPr>
            <w:tcW w:w="3120" w:type="dxa"/>
          </w:tcPr>
          <w:p w14:paraId="6E8BD1E0" w14:textId="77777777" w:rsidR="0053596C" w:rsidRDefault="00000000">
            <w:pPr>
              <w:cnfStyle w:val="000000010000" w:firstRow="0" w:lastRow="0" w:firstColumn="0" w:lastColumn="0" w:oddVBand="0" w:evenVBand="0" w:oddHBand="0" w:evenHBand="1" w:firstRowFirstColumn="0" w:firstRowLastColumn="0" w:lastRowFirstColumn="0" w:lastRowLastColumn="0"/>
            </w:pPr>
            <w:r>
              <w:t>Name parsing interface</w:t>
            </w:r>
          </w:p>
        </w:tc>
      </w:tr>
      <w:tr w:rsidR="0053596C" w14:paraId="0033B655"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8010D03" w14:textId="77777777" w:rsidR="0053596C" w:rsidRDefault="00000000">
            <w:r>
              <w:t>EDBNAST3</w:t>
            </w:r>
          </w:p>
        </w:tc>
        <w:tc>
          <w:tcPr>
            <w:tcW w:w="3120" w:type="dxa"/>
          </w:tcPr>
          <w:p w14:paraId="3B5D154A" w14:textId="77777777" w:rsidR="0053596C" w:rsidRDefault="00000000">
            <w:pPr>
              <w:cnfStyle w:val="000000100000" w:firstRow="0" w:lastRow="0" w:firstColumn="0" w:lastColumn="0" w:oddVBand="0" w:evenVBand="0" w:oddHBand="1" w:evenHBand="0" w:firstRowFirstColumn="0" w:firstRowLastColumn="0" w:lastRowFirstColumn="0" w:lastRowLastColumn="0"/>
            </w:pPr>
            <w:r>
              <w:t>NN03</w:t>
            </w:r>
          </w:p>
        </w:tc>
        <w:tc>
          <w:tcPr>
            <w:tcW w:w="3120" w:type="dxa"/>
          </w:tcPr>
          <w:p w14:paraId="7D06929E" w14:textId="77777777" w:rsidR="0053596C" w:rsidRDefault="00000000">
            <w:pPr>
              <w:cnfStyle w:val="000000100000" w:firstRow="0" w:lastRow="0" w:firstColumn="0" w:lastColumn="0" w:oddVBand="0" w:evenVBand="0" w:oddHBand="1" w:evenHBand="0" w:firstRowFirstColumn="0" w:firstRowLastColumn="0" w:lastRowFirstColumn="0" w:lastRowLastColumn="0"/>
            </w:pPr>
            <w:r>
              <w:t>QAS polling</w:t>
            </w:r>
          </w:p>
        </w:tc>
      </w:tr>
      <w:tr w:rsidR="0053596C" w14:paraId="61BE63BA"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AE682F7" w14:textId="77777777" w:rsidR="0053596C" w:rsidRDefault="00000000">
            <w:r>
              <w:t>EDBNAST4</w:t>
            </w:r>
          </w:p>
        </w:tc>
        <w:tc>
          <w:tcPr>
            <w:tcW w:w="3120" w:type="dxa"/>
          </w:tcPr>
          <w:p w14:paraId="583B1E63" w14:textId="77777777" w:rsidR="0053596C" w:rsidRDefault="00000000">
            <w:pPr>
              <w:cnfStyle w:val="000000010000" w:firstRow="0" w:lastRow="0" w:firstColumn="0" w:lastColumn="0" w:oddVBand="0" w:evenVBand="0" w:oddHBand="0" w:evenHBand="1" w:firstRowFirstColumn="0" w:firstRowLastColumn="0" w:lastRowFirstColumn="0" w:lastRowLastColumn="0"/>
            </w:pPr>
            <w:r>
              <w:t>NN03</w:t>
            </w:r>
          </w:p>
        </w:tc>
        <w:tc>
          <w:tcPr>
            <w:tcW w:w="3120" w:type="dxa"/>
          </w:tcPr>
          <w:p w14:paraId="6F09B053" w14:textId="77777777" w:rsidR="0053596C" w:rsidRDefault="00000000">
            <w:pPr>
              <w:cnfStyle w:val="000000010000" w:firstRow="0" w:lastRow="0" w:firstColumn="0" w:lastColumn="0" w:oddVBand="0" w:evenVBand="0" w:oddHBand="0" w:evenHBand="1" w:firstRowFirstColumn="0" w:firstRowLastColumn="0" w:lastRowFirstColumn="0" w:lastRowLastColumn="0"/>
            </w:pPr>
            <w:r>
              <w:t>Data merge/sort</w:t>
            </w:r>
          </w:p>
        </w:tc>
      </w:tr>
      <w:tr w:rsidR="0053596C" w14:paraId="70AB7198"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04AEE9" w14:textId="77777777" w:rsidR="0053596C" w:rsidRDefault="00000000">
            <w:r>
              <w:t>EDBNAST6</w:t>
            </w:r>
          </w:p>
        </w:tc>
        <w:tc>
          <w:tcPr>
            <w:tcW w:w="3120" w:type="dxa"/>
          </w:tcPr>
          <w:p w14:paraId="2EB70067" w14:textId="77777777" w:rsidR="0053596C" w:rsidRDefault="00000000">
            <w:pPr>
              <w:cnfStyle w:val="000000100000" w:firstRow="0" w:lastRow="0" w:firstColumn="0" w:lastColumn="0" w:oddVBand="0" w:evenVBand="0" w:oddHBand="1" w:evenHBand="0" w:firstRowFirstColumn="0" w:firstRowLastColumn="0" w:lastRowFirstColumn="0" w:lastRowLastColumn="0"/>
            </w:pPr>
            <w:r>
              <w:t>NN04</w:t>
            </w:r>
          </w:p>
        </w:tc>
        <w:tc>
          <w:tcPr>
            <w:tcW w:w="3120" w:type="dxa"/>
          </w:tcPr>
          <w:p w14:paraId="3D974E81" w14:textId="77777777" w:rsidR="0053596C" w:rsidRDefault="00000000">
            <w:pPr>
              <w:cnfStyle w:val="000000100000" w:firstRow="0" w:lastRow="0" w:firstColumn="0" w:lastColumn="0" w:oddVBand="0" w:evenVBand="0" w:oddHBand="1" w:evenHBand="0" w:firstRowFirstColumn="0" w:firstRowLastColumn="0" w:lastRowFirstColumn="0" w:lastRowLastColumn="0"/>
            </w:pPr>
            <w:r>
              <w:t>Validation</w:t>
            </w:r>
          </w:p>
        </w:tc>
      </w:tr>
      <w:tr w:rsidR="0053596C" w14:paraId="4352D452"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31C00A" w14:textId="77777777" w:rsidR="0053596C" w:rsidRDefault="00000000">
            <w:r>
              <w:t>EDBNAST7</w:t>
            </w:r>
          </w:p>
        </w:tc>
        <w:tc>
          <w:tcPr>
            <w:tcW w:w="3120" w:type="dxa"/>
          </w:tcPr>
          <w:p w14:paraId="1BA12829" w14:textId="77777777" w:rsidR="0053596C" w:rsidRDefault="00000000">
            <w:pPr>
              <w:cnfStyle w:val="000000010000" w:firstRow="0" w:lastRow="0" w:firstColumn="0" w:lastColumn="0" w:oddVBand="0" w:evenVBand="0" w:oddHBand="0" w:evenHBand="1" w:firstRowFirstColumn="0" w:firstRowLastColumn="0" w:lastRowFirstColumn="0" w:lastRowLastColumn="0"/>
            </w:pPr>
            <w:r>
              <w:t>NN04</w:t>
            </w:r>
          </w:p>
        </w:tc>
        <w:tc>
          <w:tcPr>
            <w:tcW w:w="3120" w:type="dxa"/>
          </w:tcPr>
          <w:p w14:paraId="108E6F5C" w14:textId="77777777" w:rsidR="0053596C" w:rsidRDefault="00000000">
            <w:pPr>
              <w:cnfStyle w:val="000000010000" w:firstRow="0" w:lastRow="0" w:firstColumn="0" w:lastColumn="0" w:oddVBand="0" w:evenVBand="0" w:oddHBand="0" w:evenHBand="1" w:firstRowFirstColumn="0" w:firstRowLastColumn="0" w:lastRowFirstColumn="0" w:lastRowLastColumn="0"/>
            </w:pPr>
            <w:r>
              <w:t>DB2 application</w:t>
            </w:r>
          </w:p>
        </w:tc>
      </w:tr>
      <w:tr w:rsidR="0053596C" w14:paraId="6F67363D"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BA81498" w14:textId="77777777" w:rsidR="0053596C" w:rsidRDefault="00000000">
            <w:r>
              <w:t>EDBNAST9</w:t>
            </w:r>
          </w:p>
        </w:tc>
        <w:tc>
          <w:tcPr>
            <w:tcW w:w="3120" w:type="dxa"/>
          </w:tcPr>
          <w:p w14:paraId="5A2AFE02" w14:textId="77777777" w:rsidR="0053596C" w:rsidRDefault="00000000">
            <w:pPr>
              <w:cnfStyle w:val="000000100000" w:firstRow="0" w:lastRow="0" w:firstColumn="0" w:lastColumn="0" w:oddVBand="0" w:evenVBand="0" w:oddHBand="1" w:evenHBand="0" w:firstRowFirstColumn="0" w:firstRowLastColumn="0" w:lastRowFirstColumn="0" w:lastRowLastColumn="0"/>
            </w:pPr>
            <w:r>
              <w:t>NN05</w:t>
            </w:r>
          </w:p>
        </w:tc>
        <w:tc>
          <w:tcPr>
            <w:tcW w:w="3120" w:type="dxa"/>
          </w:tcPr>
          <w:p w14:paraId="3E5F770E" w14:textId="77777777" w:rsidR="0053596C" w:rsidRDefault="00000000">
            <w:pPr>
              <w:cnfStyle w:val="000000100000" w:firstRow="0" w:lastRow="0" w:firstColumn="0" w:lastColumn="0" w:oddVBand="0" w:evenVBand="0" w:oddHBand="1" w:evenHBand="0" w:firstRowFirstColumn="0" w:firstRowLastColumn="0" w:lastRowFirstColumn="0" w:lastRowLastColumn="0"/>
            </w:pPr>
            <w:r>
              <w:t>Routing and retry</w:t>
            </w:r>
          </w:p>
        </w:tc>
      </w:tr>
      <w:tr w:rsidR="0053596C" w14:paraId="512EF409"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598C06A" w14:textId="77777777" w:rsidR="0053596C" w:rsidRDefault="00000000">
            <w:r>
              <w:t>EDGNAP13</w:t>
            </w:r>
          </w:p>
        </w:tc>
        <w:tc>
          <w:tcPr>
            <w:tcW w:w="3120" w:type="dxa"/>
          </w:tcPr>
          <w:p w14:paraId="301A7EE5" w14:textId="77777777" w:rsidR="0053596C" w:rsidRDefault="00000000">
            <w:pPr>
              <w:cnfStyle w:val="000000010000" w:firstRow="0" w:lastRow="0" w:firstColumn="0" w:lastColumn="0" w:oddVBand="0" w:evenVBand="0" w:oddHBand="0" w:evenHBand="1" w:firstRowFirstColumn="0" w:firstRowLastColumn="0" w:lastRowFirstColumn="0" w:lastRowLastColumn="0"/>
            </w:pPr>
            <w:r>
              <w:t>NN06</w:t>
            </w:r>
          </w:p>
        </w:tc>
        <w:tc>
          <w:tcPr>
            <w:tcW w:w="3120" w:type="dxa"/>
          </w:tcPr>
          <w:p w14:paraId="0382EF9C" w14:textId="77777777" w:rsidR="0053596C" w:rsidRDefault="00000000">
            <w:pPr>
              <w:cnfStyle w:val="000000010000" w:firstRow="0" w:lastRow="0" w:firstColumn="0" w:lastColumn="0" w:oddVBand="0" w:evenVBand="0" w:oddHBand="0" w:evenHBand="1" w:firstRowFirstColumn="0" w:firstRowLastColumn="0" w:lastRowFirstColumn="0" w:lastRowLastColumn="0"/>
            </w:pPr>
            <w:r>
              <w:t>Wrap and loop control</w:t>
            </w:r>
          </w:p>
        </w:tc>
      </w:tr>
    </w:tbl>
    <w:p w14:paraId="1154D83C" w14:textId="77777777" w:rsidR="0053596C" w:rsidRDefault="0053596C"/>
    <w:p w14:paraId="7EF83CE6" w14:textId="77777777" w:rsidR="0053596C" w:rsidRDefault="00000000">
      <w:pPr>
        <w:pStyle w:val="Heading2"/>
      </w:pPr>
      <w:r>
        <w:t>3.2 PL/I Programs</w:t>
      </w:r>
    </w:p>
    <w:tbl>
      <w:tblPr>
        <w:tblStyle w:val="LightGrid-Accent1"/>
        <w:tblW w:w="0" w:type="auto"/>
        <w:tblLook w:val="04A0" w:firstRow="1" w:lastRow="0" w:firstColumn="1" w:lastColumn="0" w:noHBand="0" w:noVBand="1"/>
      </w:tblPr>
      <w:tblGrid>
        <w:gridCol w:w="3120"/>
        <w:gridCol w:w="3120"/>
        <w:gridCol w:w="3120"/>
      </w:tblGrid>
      <w:tr w:rsidR="0053596C" w14:paraId="45E59586" w14:textId="77777777" w:rsidTr="00535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4455239" w14:textId="77777777" w:rsidR="0053596C" w:rsidRDefault="00000000">
            <w:r>
              <w:t>Program Name</w:t>
            </w:r>
          </w:p>
        </w:tc>
        <w:tc>
          <w:tcPr>
            <w:tcW w:w="3120" w:type="dxa"/>
          </w:tcPr>
          <w:p w14:paraId="42700230" w14:textId="77777777" w:rsidR="0053596C" w:rsidRDefault="00000000">
            <w:pPr>
              <w:cnfStyle w:val="100000000000" w:firstRow="1" w:lastRow="0" w:firstColumn="0" w:lastColumn="0" w:oddVBand="0" w:evenVBand="0" w:oddHBand="0" w:evenHBand="0" w:firstRowFirstColumn="0" w:firstRowLastColumn="0" w:lastRowFirstColumn="0" w:lastRowLastColumn="0"/>
            </w:pPr>
            <w:r>
              <w:t>Job</w:t>
            </w:r>
          </w:p>
        </w:tc>
        <w:tc>
          <w:tcPr>
            <w:tcW w:w="3120" w:type="dxa"/>
          </w:tcPr>
          <w:p w14:paraId="5E10CF17" w14:textId="77777777" w:rsidR="0053596C" w:rsidRDefault="00000000">
            <w:pPr>
              <w:cnfStyle w:val="100000000000" w:firstRow="1" w:lastRow="0" w:firstColumn="0" w:lastColumn="0" w:oddVBand="0" w:evenVBand="0" w:oddHBand="0" w:evenHBand="0" w:firstRowFirstColumn="0" w:firstRowLastColumn="0" w:lastRowFirstColumn="0" w:lastRowLastColumn="0"/>
            </w:pPr>
            <w:r>
              <w:t>Function</w:t>
            </w:r>
          </w:p>
        </w:tc>
      </w:tr>
      <w:tr w:rsidR="0053596C" w14:paraId="6D58F87A"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3A60C4D" w14:textId="77777777" w:rsidR="0053596C" w:rsidRDefault="00000000">
            <w:r>
              <w:t>EA20NS2</w:t>
            </w:r>
          </w:p>
        </w:tc>
        <w:tc>
          <w:tcPr>
            <w:tcW w:w="3120" w:type="dxa"/>
          </w:tcPr>
          <w:p w14:paraId="6432988C" w14:textId="77777777" w:rsidR="0053596C" w:rsidRDefault="00000000">
            <w:pPr>
              <w:cnfStyle w:val="000000100000" w:firstRow="0" w:lastRow="0" w:firstColumn="0" w:lastColumn="0" w:oddVBand="0" w:evenVBand="0" w:oddHBand="1" w:evenHBand="0" w:firstRowFirstColumn="0" w:firstRowLastColumn="0" w:lastRowFirstColumn="0" w:lastRowLastColumn="0"/>
            </w:pPr>
            <w:r>
              <w:t>NN02</w:t>
            </w:r>
          </w:p>
        </w:tc>
        <w:tc>
          <w:tcPr>
            <w:tcW w:w="3120" w:type="dxa"/>
          </w:tcPr>
          <w:p w14:paraId="04132401" w14:textId="77777777" w:rsidR="0053596C" w:rsidRDefault="00000000">
            <w:pPr>
              <w:cnfStyle w:val="000000100000" w:firstRow="0" w:lastRow="0" w:firstColumn="0" w:lastColumn="0" w:oddVBand="0" w:evenVBand="0" w:oddHBand="1" w:evenHBand="0" w:firstRowFirstColumn="0" w:firstRowLastColumn="0" w:lastRowFirstColumn="0" w:lastRowLastColumn="0"/>
            </w:pPr>
            <w:r>
              <w:t>Name parsing engine</w:t>
            </w:r>
          </w:p>
        </w:tc>
      </w:tr>
      <w:tr w:rsidR="0053596C" w14:paraId="293772A0"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941506B" w14:textId="77777777" w:rsidR="0053596C" w:rsidRDefault="00000000">
            <w:r>
              <w:t>EA20IF</w:t>
            </w:r>
          </w:p>
        </w:tc>
        <w:tc>
          <w:tcPr>
            <w:tcW w:w="3120" w:type="dxa"/>
          </w:tcPr>
          <w:p w14:paraId="29B6C229" w14:textId="77777777" w:rsidR="0053596C" w:rsidRDefault="00000000">
            <w:pPr>
              <w:cnfStyle w:val="000000010000" w:firstRow="0" w:lastRow="0" w:firstColumn="0" w:lastColumn="0" w:oddVBand="0" w:evenVBand="0" w:oddHBand="0" w:evenHBand="1" w:firstRowFirstColumn="0" w:firstRowLastColumn="0" w:lastRowFirstColumn="0" w:lastRowLastColumn="0"/>
            </w:pPr>
            <w:r>
              <w:t>NN02</w:t>
            </w:r>
          </w:p>
        </w:tc>
        <w:tc>
          <w:tcPr>
            <w:tcW w:w="3120" w:type="dxa"/>
          </w:tcPr>
          <w:p w14:paraId="63435597" w14:textId="77777777" w:rsidR="0053596C" w:rsidRDefault="00000000">
            <w:pPr>
              <w:cnfStyle w:val="000000010000" w:firstRow="0" w:lastRow="0" w:firstColumn="0" w:lastColumn="0" w:oddVBand="0" w:evenVBand="0" w:oddHBand="0" w:evenHBand="1" w:firstRowFirstColumn="0" w:firstRowLastColumn="0" w:lastRowFirstColumn="0" w:lastRowLastColumn="0"/>
            </w:pPr>
            <w:r>
              <w:t>COBOL-to-PL/I interface</w:t>
            </w:r>
          </w:p>
        </w:tc>
      </w:tr>
    </w:tbl>
    <w:p w14:paraId="4F3525C3" w14:textId="77777777" w:rsidR="0053596C" w:rsidRDefault="0053596C"/>
    <w:p w14:paraId="44F6882D" w14:textId="77777777" w:rsidR="0053596C" w:rsidRDefault="00000000">
      <w:pPr>
        <w:pStyle w:val="Heading2"/>
      </w:pPr>
      <w:r>
        <w:t>3.3 JCL (Job Control) Files</w:t>
      </w:r>
    </w:p>
    <w:tbl>
      <w:tblPr>
        <w:tblStyle w:val="LightGrid-Accent1"/>
        <w:tblW w:w="0" w:type="auto"/>
        <w:tblLook w:val="04A0" w:firstRow="1" w:lastRow="0" w:firstColumn="1" w:lastColumn="0" w:noHBand="0" w:noVBand="1"/>
      </w:tblPr>
      <w:tblGrid>
        <w:gridCol w:w="4680"/>
        <w:gridCol w:w="4680"/>
      </w:tblGrid>
      <w:tr w:rsidR="0053596C" w14:paraId="3C2A8A2A" w14:textId="77777777" w:rsidTr="00535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0D2F420" w14:textId="77777777" w:rsidR="0053596C" w:rsidRDefault="00000000">
            <w:r>
              <w:t>JCL Name</w:t>
            </w:r>
          </w:p>
        </w:tc>
        <w:tc>
          <w:tcPr>
            <w:tcW w:w="4680" w:type="dxa"/>
          </w:tcPr>
          <w:p w14:paraId="77EC37ED" w14:textId="77777777" w:rsidR="0053596C" w:rsidRDefault="00000000">
            <w:pPr>
              <w:cnfStyle w:val="100000000000" w:firstRow="1" w:lastRow="0" w:firstColumn="0" w:lastColumn="0" w:oddVBand="0" w:evenVBand="0" w:oddHBand="0" w:evenHBand="0" w:firstRowFirstColumn="0" w:firstRowLastColumn="0" w:lastRowFirstColumn="0" w:lastRowLastColumn="0"/>
            </w:pPr>
            <w:r>
              <w:t>Purpose</w:t>
            </w:r>
          </w:p>
        </w:tc>
      </w:tr>
      <w:tr w:rsidR="0053596C" w14:paraId="1D264D82"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7034BE4" w14:textId="77777777" w:rsidR="0053596C" w:rsidRDefault="00000000">
            <w:r>
              <w:t>NN01O*</w:t>
            </w:r>
          </w:p>
        </w:tc>
        <w:tc>
          <w:tcPr>
            <w:tcW w:w="4680" w:type="dxa"/>
          </w:tcPr>
          <w:p w14:paraId="6483537A" w14:textId="77777777" w:rsidR="0053596C" w:rsidRDefault="00000000">
            <w:pPr>
              <w:cnfStyle w:val="000000100000" w:firstRow="0" w:lastRow="0" w:firstColumn="0" w:lastColumn="0" w:oddVBand="0" w:evenVBand="0" w:oddHBand="1" w:evenHBand="0" w:firstRowFirstColumn="0" w:firstRowLastColumn="0" w:lastRowFirstColumn="0" w:lastRowLastColumn="0"/>
            </w:pPr>
            <w:r>
              <w:t>Controls NN01 job execution</w:t>
            </w:r>
          </w:p>
        </w:tc>
      </w:tr>
      <w:tr w:rsidR="0053596C" w14:paraId="4929DD29"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1783410" w14:textId="77777777" w:rsidR="0053596C" w:rsidRDefault="00000000">
            <w:r>
              <w:t>NN02O*</w:t>
            </w:r>
          </w:p>
        </w:tc>
        <w:tc>
          <w:tcPr>
            <w:tcW w:w="4680" w:type="dxa"/>
          </w:tcPr>
          <w:p w14:paraId="5B7240B9" w14:textId="77777777" w:rsidR="0053596C" w:rsidRDefault="00000000">
            <w:pPr>
              <w:cnfStyle w:val="000000010000" w:firstRow="0" w:lastRow="0" w:firstColumn="0" w:lastColumn="0" w:oddVBand="0" w:evenVBand="0" w:oddHBand="0" w:evenHBand="1" w:firstRowFirstColumn="0" w:firstRowLastColumn="0" w:lastRowFirstColumn="0" w:lastRowLastColumn="0"/>
            </w:pPr>
            <w:r>
              <w:t>Controls NN02 job execution</w:t>
            </w:r>
          </w:p>
        </w:tc>
      </w:tr>
      <w:tr w:rsidR="0053596C" w14:paraId="31020636"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165392" w14:textId="77777777" w:rsidR="0053596C" w:rsidRDefault="00000000">
            <w:r>
              <w:t>NN03O*</w:t>
            </w:r>
          </w:p>
        </w:tc>
        <w:tc>
          <w:tcPr>
            <w:tcW w:w="4680" w:type="dxa"/>
          </w:tcPr>
          <w:p w14:paraId="0190F48A" w14:textId="77777777" w:rsidR="0053596C" w:rsidRDefault="00000000">
            <w:pPr>
              <w:cnfStyle w:val="000000100000" w:firstRow="0" w:lastRow="0" w:firstColumn="0" w:lastColumn="0" w:oddVBand="0" w:evenVBand="0" w:oddHBand="1" w:evenHBand="0" w:firstRowFirstColumn="0" w:firstRowLastColumn="0" w:lastRowFirstColumn="0" w:lastRowLastColumn="0"/>
            </w:pPr>
            <w:r>
              <w:t>Controls NN03 job execution</w:t>
            </w:r>
          </w:p>
        </w:tc>
      </w:tr>
      <w:tr w:rsidR="0053596C" w14:paraId="6B48F574"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5B50250" w14:textId="77777777" w:rsidR="0053596C" w:rsidRDefault="00000000">
            <w:r>
              <w:t>NN04O*</w:t>
            </w:r>
          </w:p>
        </w:tc>
        <w:tc>
          <w:tcPr>
            <w:tcW w:w="4680" w:type="dxa"/>
          </w:tcPr>
          <w:p w14:paraId="7C267AFB" w14:textId="77777777" w:rsidR="0053596C" w:rsidRDefault="00000000">
            <w:pPr>
              <w:cnfStyle w:val="000000010000" w:firstRow="0" w:lastRow="0" w:firstColumn="0" w:lastColumn="0" w:oddVBand="0" w:evenVBand="0" w:oddHBand="0" w:evenHBand="1" w:firstRowFirstColumn="0" w:firstRowLastColumn="0" w:lastRowFirstColumn="0" w:lastRowLastColumn="0"/>
            </w:pPr>
            <w:r>
              <w:t>Controls NN04 job execution</w:t>
            </w:r>
          </w:p>
        </w:tc>
      </w:tr>
      <w:tr w:rsidR="0053596C" w14:paraId="676080D4"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8FD5029" w14:textId="77777777" w:rsidR="0053596C" w:rsidRDefault="00000000">
            <w:r>
              <w:t>NN05O*</w:t>
            </w:r>
          </w:p>
        </w:tc>
        <w:tc>
          <w:tcPr>
            <w:tcW w:w="4680" w:type="dxa"/>
          </w:tcPr>
          <w:p w14:paraId="58F919D2" w14:textId="77777777" w:rsidR="0053596C" w:rsidRDefault="00000000">
            <w:pPr>
              <w:cnfStyle w:val="000000100000" w:firstRow="0" w:lastRow="0" w:firstColumn="0" w:lastColumn="0" w:oddVBand="0" w:evenVBand="0" w:oddHBand="1" w:evenHBand="0" w:firstRowFirstColumn="0" w:firstRowLastColumn="0" w:lastRowFirstColumn="0" w:lastRowLastColumn="0"/>
            </w:pPr>
            <w:r>
              <w:t>Controls NN05 job execution</w:t>
            </w:r>
          </w:p>
        </w:tc>
      </w:tr>
      <w:tr w:rsidR="0053596C" w14:paraId="23137CCC"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C3B224C" w14:textId="77777777" w:rsidR="0053596C" w:rsidRDefault="00000000">
            <w:r>
              <w:t>NN06O*</w:t>
            </w:r>
          </w:p>
        </w:tc>
        <w:tc>
          <w:tcPr>
            <w:tcW w:w="4680" w:type="dxa"/>
          </w:tcPr>
          <w:p w14:paraId="039FC349" w14:textId="77777777" w:rsidR="0053596C" w:rsidRDefault="00000000">
            <w:pPr>
              <w:cnfStyle w:val="000000010000" w:firstRow="0" w:lastRow="0" w:firstColumn="0" w:lastColumn="0" w:oddVBand="0" w:evenVBand="0" w:oddHBand="0" w:evenHBand="1" w:firstRowFirstColumn="0" w:firstRowLastColumn="0" w:lastRowFirstColumn="0" w:lastRowLastColumn="0"/>
            </w:pPr>
            <w:r>
              <w:t>Controls NN06 job execution</w:t>
            </w:r>
          </w:p>
        </w:tc>
      </w:tr>
    </w:tbl>
    <w:p w14:paraId="3DA75735" w14:textId="77777777" w:rsidR="0053596C" w:rsidRDefault="0053596C"/>
    <w:p w14:paraId="57C94F77" w14:textId="77777777" w:rsidR="0053596C" w:rsidRDefault="00000000">
      <w:r>
        <w:br w:type="page"/>
      </w:r>
    </w:p>
    <w:p w14:paraId="60FA5F72" w14:textId="77777777" w:rsidR="0053596C" w:rsidRDefault="00000000">
      <w:pPr>
        <w:pStyle w:val="Heading2"/>
      </w:pPr>
      <w:r>
        <w:lastRenderedPageBreak/>
        <w:t>3.4 VSAM Configuration Files</w:t>
      </w:r>
    </w:p>
    <w:tbl>
      <w:tblPr>
        <w:tblStyle w:val="LightGrid-Accent1"/>
        <w:tblW w:w="0" w:type="auto"/>
        <w:tblLook w:val="04A0" w:firstRow="1" w:lastRow="0" w:firstColumn="1" w:lastColumn="0" w:noHBand="0" w:noVBand="1"/>
      </w:tblPr>
      <w:tblGrid>
        <w:gridCol w:w="4680"/>
        <w:gridCol w:w="4680"/>
      </w:tblGrid>
      <w:tr w:rsidR="0053596C" w14:paraId="11163EDC" w14:textId="77777777" w:rsidTr="00535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02C82BE" w14:textId="77777777" w:rsidR="0053596C" w:rsidRDefault="00000000">
            <w:r>
              <w:t>VSAM File</w:t>
            </w:r>
          </w:p>
        </w:tc>
        <w:tc>
          <w:tcPr>
            <w:tcW w:w="4680" w:type="dxa"/>
          </w:tcPr>
          <w:p w14:paraId="46A05CD5" w14:textId="77777777" w:rsidR="0053596C" w:rsidRDefault="00000000">
            <w:pPr>
              <w:cnfStyle w:val="100000000000" w:firstRow="1" w:lastRow="0" w:firstColumn="0" w:lastColumn="0" w:oddVBand="0" w:evenVBand="0" w:oddHBand="0" w:evenHBand="0" w:firstRowFirstColumn="0" w:firstRowLastColumn="0" w:lastRowFirstColumn="0" w:lastRowLastColumn="0"/>
            </w:pPr>
            <w:r>
              <w:t>Purpose</w:t>
            </w:r>
          </w:p>
        </w:tc>
      </w:tr>
      <w:tr w:rsidR="0053596C" w14:paraId="4048619B"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D7639DE" w14:textId="77777777" w:rsidR="0053596C" w:rsidRDefault="00000000">
            <w:r>
              <w:t>E.VSAM.EXPN.NA.EDBNAST1.PARM.IN</w:t>
            </w:r>
          </w:p>
        </w:tc>
        <w:tc>
          <w:tcPr>
            <w:tcW w:w="4680" w:type="dxa"/>
          </w:tcPr>
          <w:p w14:paraId="5B96B91D" w14:textId="77777777" w:rsidR="0053596C" w:rsidRDefault="00000000">
            <w:pPr>
              <w:cnfStyle w:val="000000100000" w:firstRow="0" w:lastRow="0" w:firstColumn="0" w:lastColumn="0" w:oddVBand="0" w:evenVBand="0" w:oddHBand="1" w:evenHBand="0" w:firstRowFirstColumn="0" w:firstRowLastColumn="0" w:lastRowFirstColumn="0" w:lastRowLastColumn="0"/>
            </w:pPr>
            <w:r>
              <w:t>NN02 parameters: API config, file layout</w:t>
            </w:r>
          </w:p>
        </w:tc>
      </w:tr>
      <w:tr w:rsidR="0053596C" w14:paraId="5E8620DC"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33D54982" w14:textId="77777777" w:rsidR="0053596C" w:rsidRDefault="00000000">
            <w:r>
              <w:t>E.VSAM.EXPN.NA.EDBNAST6.PARM.IN</w:t>
            </w:r>
          </w:p>
        </w:tc>
        <w:tc>
          <w:tcPr>
            <w:tcW w:w="4680" w:type="dxa"/>
          </w:tcPr>
          <w:p w14:paraId="1871BDAC" w14:textId="77777777" w:rsidR="0053596C" w:rsidRDefault="00000000">
            <w:pPr>
              <w:cnfStyle w:val="000000010000" w:firstRow="0" w:lastRow="0" w:firstColumn="0" w:lastColumn="0" w:oddVBand="0" w:evenVBand="0" w:oddHBand="0" w:evenHBand="1" w:firstRowFirstColumn="0" w:firstRowLastColumn="0" w:lastRowFirstColumn="0" w:lastRowLastColumn="0"/>
            </w:pPr>
            <w:r>
              <w:t>NN04 validation parameters</w:t>
            </w:r>
          </w:p>
        </w:tc>
      </w:tr>
    </w:tbl>
    <w:p w14:paraId="5AA78CA9" w14:textId="77777777" w:rsidR="0053596C" w:rsidRDefault="0053596C"/>
    <w:p w14:paraId="68CC0915" w14:textId="77777777" w:rsidR="0053596C" w:rsidRDefault="00000000">
      <w:pPr>
        <w:pStyle w:val="Heading2"/>
      </w:pPr>
      <w:r>
        <w:t>3.5 Key Data Files</w:t>
      </w:r>
    </w:p>
    <w:tbl>
      <w:tblPr>
        <w:tblStyle w:val="LightGrid-Accent1"/>
        <w:tblW w:w="0" w:type="auto"/>
        <w:tblLook w:val="04A0" w:firstRow="1" w:lastRow="0" w:firstColumn="1" w:lastColumn="0" w:noHBand="0" w:noVBand="1"/>
      </w:tblPr>
      <w:tblGrid>
        <w:gridCol w:w="4074"/>
        <w:gridCol w:w="2757"/>
        <w:gridCol w:w="2745"/>
      </w:tblGrid>
      <w:tr w:rsidR="0053596C" w14:paraId="1EE02DE4" w14:textId="77777777" w:rsidTr="00535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68554B9" w14:textId="77777777" w:rsidR="0053596C" w:rsidRDefault="00000000">
            <w:r>
              <w:t>File Name</w:t>
            </w:r>
          </w:p>
        </w:tc>
        <w:tc>
          <w:tcPr>
            <w:tcW w:w="3120" w:type="dxa"/>
          </w:tcPr>
          <w:p w14:paraId="74104533" w14:textId="77777777" w:rsidR="0053596C" w:rsidRDefault="00000000">
            <w:pPr>
              <w:cnfStyle w:val="100000000000" w:firstRow="1" w:lastRow="0" w:firstColumn="0" w:lastColumn="0" w:oddVBand="0" w:evenVBand="0" w:oddHBand="0" w:evenHBand="0" w:firstRowFirstColumn="0" w:firstRowLastColumn="0" w:lastRowFirstColumn="0" w:lastRowLastColumn="0"/>
            </w:pPr>
            <w:r>
              <w:t>Job</w:t>
            </w:r>
          </w:p>
        </w:tc>
        <w:tc>
          <w:tcPr>
            <w:tcW w:w="3120" w:type="dxa"/>
          </w:tcPr>
          <w:p w14:paraId="2F3BA971" w14:textId="77777777" w:rsidR="0053596C" w:rsidRDefault="00000000">
            <w:pPr>
              <w:cnfStyle w:val="100000000000" w:firstRow="1" w:lastRow="0" w:firstColumn="0" w:lastColumn="0" w:oddVBand="0" w:evenVBand="0" w:oddHBand="0" w:evenHBand="0" w:firstRowFirstColumn="0" w:firstRowLastColumn="0" w:lastRowFirstColumn="0" w:lastRowLastColumn="0"/>
            </w:pPr>
            <w:r>
              <w:t>Purpose</w:t>
            </w:r>
          </w:p>
        </w:tc>
      </w:tr>
      <w:tr w:rsidR="0053596C" w14:paraId="165081D7"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94D5581" w14:textId="77777777" w:rsidR="0053596C" w:rsidRDefault="00000000">
            <w:r>
              <w:t>THC.E.EXGB.NAnn.EDBNAP1.OUT</w:t>
            </w:r>
          </w:p>
        </w:tc>
        <w:tc>
          <w:tcPr>
            <w:tcW w:w="3120" w:type="dxa"/>
          </w:tcPr>
          <w:p w14:paraId="46D5E8E4" w14:textId="77777777" w:rsidR="0053596C" w:rsidRDefault="00000000">
            <w:pPr>
              <w:cnfStyle w:val="000000100000" w:firstRow="0" w:lastRow="0" w:firstColumn="0" w:lastColumn="0" w:oddVBand="0" w:evenVBand="0" w:oddHBand="1" w:evenHBand="0" w:firstRowFirstColumn="0" w:firstRowLastColumn="0" w:lastRowFirstColumn="0" w:lastRowLastColumn="0"/>
            </w:pPr>
            <w:r>
              <w:t>NN01</w:t>
            </w:r>
          </w:p>
        </w:tc>
        <w:tc>
          <w:tcPr>
            <w:tcW w:w="3120" w:type="dxa"/>
          </w:tcPr>
          <w:p w14:paraId="1754410E" w14:textId="77777777" w:rsidR="0053596C" w:rsidRDefault="00000000">
            <w:pPr>
              <w:cnfStyle w:val="000000100000" w:firstRow="0" w:lastRow="0" w:firstColumn="0" w:lastColumn="0" w:oddVBand="0" w:evenVBand="0" w:oddHBand="1" w:evenHBand="0" w:firstRowFirstColumn="0" w:firstRowLastColumn="0" w:lastRowFirstColumn="0" w:lastRowLastColumn="0"/>
            </w:pPr>
            <w:r>
              <w:t>Input trigger file</w:t>
            </w:r>
          </w:p>
        </w:tc>
      </w:tr>
      <w:tr w:rsidR="0053596C" w14:paraId="100400D1"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91E116" w14:textId="77777777" w:rsidR="0053596C" w:rsidRDefault="00000000">
            <w:r>
              <w:t>THC.E.EXGB.NAnn.EDBNAST1.IN</w:t>
            </w:r>
          </w:p>
        </w:tc>
        <w:tc>
          <w:tcPr>
            <w:tcW w:w="3120" w:type="dxa"/>
          </w:tcPr>
          <w:p w14:paraId="5C74C383" w14:textId="77777777" w:rsidR="0053596C" w:rsidRDefault="00000000">
            <w:pPr>
              <w:cnfStyle w:val="000000010000" w:firstRow="0" w:lastRow="0" w:firstColumn="0" w:lastColumn="0" w:oddVBand="0" w:evenVBand="0" w:oddHBand="0" w:evenHBand="1" w:firstRowFirstColumn="0" w:firstRowLastColumn="0" w:lastRowFirstColumn="0" w:lastRowLastColumn="0"/>
            </w:pPr>
            <w:r>
              <w:t>NN01→NN02</w:t>
            </w:r>
          </w:p>
        </w:tc>
        <w:tc>
          <w:tcPr>
            <w:tcW w:w="3120" w:type="dxa"/>
          </w:tcPr>
          <w:p w14:paraId="067D4D1D" w14:textId="77777777" w:rsidR="0053596C" w:rsidRDefault="00000000">
            <w:pPr>
              <w:cnfStyle w:val="000000010000" w:firstRow="0" w:lastRow="0" w:firstColumn="0" w:lastColumn="0" w:oddVBand="0" w:evenVBand="0" w:oddHBand="0" w:evenHBand="1" w:firstRowFirstColumn="0" w:firstRowLastColumn="0" w:lastRowFirstColumn="0" w:lastRowLastColumn="0"/>
            </w:pPr>
            <w:r>
              <w:t>Batch to process</w:t>
            </w:r>
          </w:p>
        </w:tc>
      </w:tr>
      <w:tr w:rsidR="0053596C" w14:paraId="48517E7C"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4A01D02" w14:textId="77777777" w:rsidR="0053596C" w:rsidRDefault="00000000">
            <w:r>
              <w:t>THC.E.EXGB.NAnn.UNPROCED.INPUT</w:t>
            </w:r>
          </w:p>
        </w:tc>
        <w:tc>
          <w:tcPr>
            <w:tcW w:w="3120" w:type="dxa"/>
          </w:tcPr>
          <w:p w14:paraId="0D85895B" w14:textId="77777777" w:rsidR="0053596C" w:rsidRDefault="00000000">
            <w:pPr>
              <w:cnfStyle w:val="000000100000" w:firstRow="0" w:lastRow="0" w:firstColumn="0" w:lastColumn="0" w:oddVBand="0" w:evenVBand="0" w:oddHBand="1" w:evenHBand="0" w:firstRowFirstColumn="0" w:firstRowLastColumn="0" w:lastRowFirstColumn="0" w:lastRowLastColumn="0"/>
            </w:pPr>
            <w:r>
              <w:t>NN01→NN06</w:t>
            </w:r>
          </w:p>
        </w:tc>
        <w:tc>
          <w:tcPr>
            <w:tcW w:w="3120" w:type="dxa"/>
          </w:tcPr>
          <w:p w14:paraId="56F3214E" w14:textId="77777777" w:rsidR="0053596C" w:rsidRDefault="00000000">
            <w:pPr>
              <w:cnfStyle w:val="000000100000" w:firstRow="0" w:lastRow="0" w:firstColumn="0" w:lastColumn="0" w:oddVBand="0" w:evenVBand="0" w:oddHBand="1" w:evenHBand="0" w:firstRowFirstColumn="0" w:firstRowLastColumn="0" w:lastRowFirstColumn="0" w:lastRowLastColumn="0"/>
            </w:pPr>
            <w:r>
              <w:t>Unprocessed records</w:t>
            </w:r>
          </w:p>
        </w:tc>
      </w:tr>
      <w:tr w:rsidR="0053596C" w14:paraId="2B880E81"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96E2A05" w14:textId="77777777" w:rsidR="0053596C" w:rsidRDefault="00000000">
            <w:r>
              <w:t>THC.E.EXGB.NAnn.EDBNAST1.OUT</w:t>
            </w:r>
          </w:p>
        </w:tc>
        <w:tc>
          <w:tcPr>
            <w:tcW w:w="3120" w:type="dxa"/>
          </w:tcPr>
          <w:p w14:paraId="124EECE4" w14:textId="77777777" w:rsidR="0053596C" w:rsidRDefault="00000000">
            <w:pPr>
              <w:cnfStyle w:val="000000010000" w:firstRow="0" w:lastRow="0" w:firstColumn="0" w:lastColumn="0" w:oddVBand="0" w:evenVBand="0" w:oddHBand="0" w:evenHBand="1" w:firstRowFirstColumn="0" w:firstRowLastColumn="0" w:lastRowFirstColumn="0" w:lastRowLastColumn="0"/>
            </w:pPr>
            <w:r>
              <w:t>NN02→NN03</w:t>
            </w:r>
          </w:p>
        </w:tc>
        <w:tc>
          <w:tcPr>
            <w:tcW w:w="3120" w:type="dxa"/>
          </w:tcPr>
          <w:p w14:paraId="78E2B008" w14:textId="77777777" w:rsidR="0053596C" w:rsidRDefault="00000000">
            <w:pPr>
              <w:cnfStyle w:val="000000010000" w:firstRow="0" w:lastRow="0" w:firstColumn="0" w:lastColumn="0" w:oddVBand="0" w:evenVBand="0" w:oddHBand="0" w:evenHBand="1" w:firstRowFirstColumn="0" w:firstRowLastColumn="0" w:lastRowFirstColumn="0" w:lastRowLastColumn="0"/>
            </w:pPr>
            <w:r>
              <w:t>CSV formatted data</w:t>
            </w:r>
          </w:p>
        </w:tc>
      </w:tr>
      <w:tr w:rsidR="0053596C" w14:paraId="6351E215"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DA13E69" w14:textId="77777777" w:rsidR="0053596C" w:rsidRDefault="00000000">
            <w:r>
              <w:t>E.EXGB.FTP.CTRL.NAnn.LIVE</w:t>
            </w:r>
          </w:p>
        </w:tc>
        <w:tc>
          <w:tcPr>
            <w:tcW w:w="3120" w:type="dxa"/>
          </w:tcPr>
          <w:p w14:paraId="4DE409ED" w14:textId="77777777" w:rsidR="0053596C" w:rsidRDefault="00000000">
            <w:pPr>
              <w:cnfStyle w:val="000000100000" w:firstRow="0" w:lastRow="0" w:firstColumn="0" w:lastColumn="0" w:oddVBand="0" w:evenVBand="0" w:oddHBand="1" w:evenHBand="0" w:firstRowFirstColumn="0" w:firstRowLastColumn="0" w:lastRowFirstColumn="0" w:lastRowLastColumn="0"/>
            </w:pPr>
            <w:r>
              <w:t>NN02</w:t>
            </w:r>
          </w:p>
        </w:tc>
        <w:tc>
          <w:tcPr>
            <w:tcW w:w="3120" w:type="dxa"/>
          </w:tcPr>
          <w:p w14:paraId="405DA363" w14:textId="77777777" w:rsidR="0053596C" w:rsidRDefault="00000000">
            <w:pPr>
              <w:cnfStyle w:val="000000100000" w:firstRow="0" w:lastRow="0" w:firstColumn="0" w:lastColumn="0" w:oddVBand="0" w:evenVBand="0" w:oddHBand="1" w:evenHBand="0" w:firstRowFirstColumn="0" w:firstRowLastColumn="0" w:lastRowFirstColumn="0" w:lastRowLastColumn="0"/>
            </w:pPr>
            <w:r>
              <w:t>FTP control file</w:t>
            </w:r>
          </w:p>
        </w:tc>
      </w:tr>
      <w:tr w:rsidR="0053596C" w14:paraId="19399EA2"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75B26A7" w14:textId="77777777" w:rsidR="0053596C" w:rsidRDefault="00000000">
            <w:r>
              <w:t>THC.E.EXGB.NAnn.STD.SORT.OUT</w:t>
            </w:r>
          </w:p>
        </w:tc>
        <w:tc>
          <w:tcPr>
            <w:tcW w:w="3120" w:type="dxa"/>
          </w:tcPr>
          <w:p w14:paraId="5EE6CB81" w14:textId="77777777" w:rsidR="0053596C" w:rsidRDefault="00000000">
            <w:pPr>
              <w:cnfStyle w:val="000000010000" w:firstRow="0" w:lastRow="0" w:firstColumn="0" w:lastColumn="0" w:oddVBand="0" w:evenVBand="0" w:oddHBand="0" w:evenHBand="1" w:firstRowFirstColumn="0" w:firstRowLastColumn="0" w:lastRowFirstColumn="0" w:lastRowLastColumn="0"/>
            </w:pPr>
            <w:r>
              <w:t>NN03→NN04</w:t>
            </w:r>
          </w:p>
        </w:tc>
        <w:tc>
          <w:tcPr>
            <w:tcW w:w="3120" w:type="dxa"/>
          </w:tcPr>
          <w:p w14:paraId="5719F0D9" w14:textId="77777777" w:rsidR="0053596C" w:rsidRDefault="00000000">
            <w:pPr>
              <w:cnfStyle w:val="000000010000" w:firstRow="0" w:lastRow="0" w:firstColumn="0" w:lastColumn="0" w:oddVBand="0" w:evenVBand="0" w:oddHBand="0" w:evenHBand="1" w:firstRowFirstColumn="0" w:firstRowLastColumn="0" w:lastRowFirstColumn="0" w:lastRowLastColumn="0"/>
            </w:pPr>
            <w:r>
              <w:t>Sorted merged data</w:t>
            </w:r>
          </w:p>
        </w:tc>
      </w:tr>
      <w:tr w:rsidR="0053596C" w14:paraId="300C2EB8"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87729C" w14:textId="77777777" w:rsidR="0053596C" w:rsidRDefault="00000000">
            <w:r>
              <w:t>THC.E.EXGB.NAnn.EDBNAST4.QASSTD.IN4</w:t>
            </w:r>
          </w:p>
        </w:tc>
        <w:tc>
          <w:tcPr>
            <w:tcW w:w="3120" w:type="dxa"/>
          </w:tcPr>
          <w:p w14:paraId="3144A8A2" w14:textId="77777777" w:rsidR="0053596C" w:rsidRDefault="00000000">
            <w:pPr>
              <w:cnfStyle w:val="000000100000" w:firstRow="0" w:lastRow="0" w:firstColumn="0" w:lastColumn="0" w:oddVBand="0" w:evenVBand="0" w:oddHBand="1" w:evenHBand="0" w:firstRowFirstColumn="0" w:firstRowLastColumn="0" w:lastRowFirstColumn="0" w:lastRowLastColumn="0"/>
            </w:pPr>
            <w:r>
              <w:t>NN04→NN05</w:t>
            </w:r>
          </w:p>
        </w:tc>
        <w:tc>
          <w:tcPr>
            <w:tcW w:w="3120" w:type="dxa"/>
          </w:tcPr>
          <w:p w14:paraId="32062026" w14:textId="77777777" w:rsidR="0053596C" w:rsidRDefault="00000000">
            <w:pPr>
              <w:cnfStyle w:val="000000100000" w:firstRow="0" w:lastRow="0" w:firstColumn="0" w:lastColumn="0" w:oddVBand="0" w:evenVBand="0" w:oddHBand="1" w:evenHBand="0" w:firstRowFirstColumn="0" w:firstRowLastColumn="0" w:lastRowFirstColumn="0" w:lastRowLastColumn="0"/>
            </w:pPr>
            <w:r>
              <w:t>Data with status</w:t>
            </w:r>
          </w:p>
        </w:tc>
      </w:tr>
      <w:tr w:rsidR="0053596C" w14:paraId="0EB5D19D"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69054F" w14:textId="77777777" w:rsidR="0053596C" w:rsidRDefault="00000000">
            <w:r>
              <w:t>E.EXGB.NAnn.EDBNAST4.PROCST</w:t>
            </w:r>
          </w:p>
        </w:tc>
        <w:tc>
          <w:tcPr>
            <w:tcW w:w="3120" w:type="dxa"/>
          </w:tcPr>
          <w:p w14:paraId="7DFD97F0" w14:textId="77777777" w:rsidR="0053596C" w:rsidRDefault="00000000">
            <w:pPr>
              <w:cnfStyle w:val="000000010000" w:firstRow="0" w:lastRow="0" w:firstColumn="0" w:lastColumn="0" w:oddVBand="0" w:evenVBand="0" w:oddHBand="0" w:evenHBand="1" w:firstRowFirstColumn="0" w:firstRowLastColumn="0" w:lastRowFirstColumn="0" w:lastRowLastColumn="0"/>
            </w:pPr>
            <w:r>
              <w:t>NN04→NN05</w:t>
            </w:r>
          </w:p>
        </w:tc>
        <w:tc>
          <w:tcPr>
            <w:tcW w:w="3120" w:type="dxa"/>
          </w:tcPr>
          <w:p w14:paraId="04BAD624" w14:textId="77777777" w:rsidR="0053596C" w:rsidRDefault="00000000">
            <w:pPr>
              <w:cnfStyle w:val="000000010000" w:firstRow="0" w:lastRow="0" w:firstColumn="0" w:lastColumn="0" w:oddVBand="0" w:evenVBand="0" w:oddHBand="0" w:evenHBand="1" w:firstRowFirstColumn="0" w:firstRowLastColumn="0" w:lastRowFirstColumn="0" w:lastRowLastColumn="0"/>
            </w:pPr>
            <w:r>
              <w:t>Process status codes</w:t>
            </w:r>
          </w:p>
        </w:tc>
      </w:tr>
      <w:tr w:rsidR="0053596C" w14:paraId="7F66F424"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0371FCA" w14:textId="77777777" w:rsidR="0053596C" w:rsidRDefault="00000000">
            <w:r>
              <w:t>E.EXGB.NAnn.EDBNAST5.RETRY.COUNT</w:t>
            </w:r>
          </w:p>
        </w:tc>
        <w:tc>
          <w:tcPr>
            <w:tcW w:w="3120" w:type="dxa"/>
          </w:tcPr>
          <w:p w14:paraId="0DCB8B96" w14:textId="77777777" w:rsidR="0053596C" w:rsidRDefault="00000000">
            <w:pPr>
              <w:cnfStyle w:val="000000100000" w:firstRow="0" w:lastRow="0" w:firstColumn="0" w:lastColumn="0" w:oddVBand="0" w:evenVBand="0" w:oddHBand="1" w:evenHBand="0" w:firstRowFirstColumn="0" w:firstRowLastColumn="0" w:lastRowFirstColumn="0" w:lastRowLastColumn="0"/>
            </w:pPr>
            <w:r>
              <w:t>NN05</w:t>
            </w:r>
          </w:p>
        </w:tc>
        <w:tc>
          <w:tcPr>
            <w:tcW w:w="3120" w:type="dxa"/>
          </w:tcPr>
          <w:p w14:paraId="54B6AF11" w14:textId="77777777" w:rsidR="0053596C" w:rsidRDefault="00000000">
            <w:pPr>
              <w:cnfStyle w:val="000000100000" w:firstRow="0" w:lastRow="0" w:firstColumn="0" w:lastColumn="0" w:oddVBand="0" w:evenVBand="0" w:oddHBand="1" w:evenHBand="0" w:firstRowFirstColumn="0" w:firstRowLastColumn="0" w:lastRowFirstColumn="0" w:lastRowLastColumn="0"/>
            </w:pPr>
            <w:r>
              <w:t>Retry counter</w:t>
            </w:r>
          </w:p>
        </w:tc>
      </w:tr>
      <w:tr w:rsidR="0053596C" w14:paraId="5385F1DE"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BB10888" w14:textId="77777777" w:rsidR="0053596C" w:rsidRDefault="00000000">
            <w:r>
              <w:t>THC.E.EXGB.NAnn.EDBNAST4.QASSTDO</w:t>
            </w:r>
          </w:p>
        </w:tc>
        <w:tc>
          <w:tcPr>
            <w:tcW w:w="3120" w:type="dxa"/>
          </w:tcPr>
          <w:p w14:paraId="41A12232" w14:textId="77777777" w:rsidR="0053596C" w:rsidRDefault="00000000">
            <w:pPr>
              <w:cnfStyle w:val="000000010000" w:firstRow="0" w:lastRow="0" w:firstColumn="0" w:lastColumn="0" w:oddVBand="0" w:evenVBand="0" w:oddHBand="0" w:evenHBand="1" w:firstRowFirstColumn="0" w:firstRowLastColumn="0" w:lastRowFirstColumn="0" w:lastRowLastColumn="0"/>
            </w:pPr>
            <w:r>
              <w:t>NN05→NN06</w:t>
            </w:r>
          </w:p>
        </w:tc>
        <w:tc>
          <w:tcPr>
            <w:tcW w:w="3120" w:type="dxa"/>
          </w:tcPr>
          <w:p w14:paraId="5DA9BB5E" w14:textId="77777777" w:rsidR="0053596C" w:rsidRDefault="00000000">
            <w:pPr>
              <w:cnfStyle w:val="000000010000" w:firstRow="0" w:lastRow="0" w:firstColumn="0" w:lastColumn="0" w:oddVBand="0" w:evenVBand="0" w:oddHBand="0" w:evenHBand="1" w:firstRowFirstColumn="0" w:firstRowLastColumn="0" w:lastRowFirstColumn="0" w:lastRowLastColumn="0"/>
            </w:pPr>
            <w:r>
              <w:t>Cumulative wrap file</w:t>
            </w:r>
          </w:p>
        </w:tc>
      </w:tr>
      <w:tr w:rsidR="0053596C" w14:paraId="49CB273C"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9CC0FE" w14:textId="77777777" w:rsidR="0053596C" w:rsidRDefault="00000000">
            <w:r>
              <w:t>E.EXGB.NAnn.EDBNAST5.REJECT</w:t>
            </w:r>
          </w:p>
        </w:tc>
        <w:tc>
          <w:tcPr>
            <w:tcW w:w="3120" w:type="dxa"/>
          </w:tcPr>
          <w:p w14:paraId="1CA4A6F8" w14:textId="77777777" w:rsidR="0053596C" w:rsidRDefault="00000000">
            <w:pPr>
              <w:cnfStyle w:val="000000100000" w:firstRow="0" w:lastRow="0" w:firstColumn="0" w:lastColumn="0" w:oddVBand="0" w:evenVBand="0" w:oddHBand="1" w:evenHBand="0" w:firstRowFirstColumn="0" w:firstRowLastColumn="0" w:lastRowFirstColumn="0" w:lastRowLastColumn="0"/>
            </w:pPr>
            <w:r>
              <w:t>NN05</w:t>
            </w:r>
          </w:p>
        </w:tc>
        <w:tc>
          <w:tcPr>
            <w:tcW w:w="3120" w:type="dxa"/>
          </w:tcPr>
          <w:p w14:paraId="73A631A3" w14:textId="77777777" w:rsidR="0053596C" w:rsidRDefault="00000000">
            <w:pPr>
              <w:cnfStyle w:val="000000100000" w:firstRow="0" w:lastRow="0" w:firstColumn="0" w:lastColumn="0" w:oddVBand="0" w:evenVBand="0" w:oddHBand="1" w:evenHBand="0" w:firstRowFirstColumn="0" w:firstRowLastColumn="0" w:lastRowFirstColumn="0" w:lastRowLastColumn="0"/>
            </w:pPr>
            <w:r>
              <w:t>Rejected records</w:t>
            </w:r>
          </w:p>
        </w:tc>
      </w:tr>
      <w:tr w:rsidR="0053596C" w14:paraId="1114FECC"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1AD0DBA" w14:textId="77777777" w:rsidR="0053596C" w:rsidRDefault="00000000">
            <w:r>
              <w:t>THC.E.EXGB.NAnn.FINAL.WRAP</w:t>
            </w:r>
          </w:p>
        </w:tc>
        <w:tc>
          <w:tcPr>
            <w:tcW w:w="3120" w:type="dxa"/>
          </w:tcPr>
          <w:p w14:paraId="36F465BF" w14:textId="77777777" w:rsidR="0053596C" w:rsidRDefault="00000000">
            <w:pPr>
              <w:cnfStyle w:val="000000010000" w:firstRow="0" w:lastRow="0" w:firstColumn="0" w:lastColumn="0" w:oddVBand="0" w:evenVBand="0" w:oddHBand="0" w:evenHBand="1" w:firstRowFirstColumn="0" w:firstRowLastColumn="0" w:lastRowFirstColumn="0" w:lastRowLastColumn="0"/>
            </w:pPr>
            <w:r>
              <w:t>NN06</w:t>
            </w:r>
          </w:p>
        </w:tc>
        <w:tc>
          <w:tcPr>
            <w:tcW w:w="3120" w:type="dxa"/>
          </w:tcPr>
          <w:p w14:paraId="58F02DAC" w14:textId="77777777" w:rsidR="0053596C" w:rsidRDefault="00000000">
            <w:pPr>
              <w:cnfStyle w:val="000000010000" w:firstRow="0" w:lastRow="0" w:firstColumn="0" w:lastColumn="0" w:oddVBand="0" w:evenVBand="0" w:oddHBand="0" w:evenHBand="1" w:firstRowFirstColumn="0" w:firstRowLastColumn="0" w:lastRowFirstColumn="0" w:lastRowLastColumn="0"/>
            </w:pPr>
            <w:r>
              <w:t>Final output</w:t>
            </w:r>
          </w:p>
        </w:tc>
      </w:tr>
      <w:tr w:rsidR="0053596C" w14:paraId="02876A24"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D7F8D62" w14:textId="77777777" w:rsidR="0053596C" w:rsidRDefault="00000000">
            <w:r>
              <w:t>E.EXGB.NAnn.MSG</w:t>
            </w:r>
          </w:p>
        </w:tc>
        <w:tc>
          <w:tcPr>
            <w:tcW w:w="3120" w:type="dxa"/>
          </w:tcPr>
          <w:p w14:paraId="515FC80F" w14:textId="77777777" w:rsidR="0053596C" w:rsidRDefault="00000000">
            <w:pPr>
              <w:cnfStyle w:val="000000100000" w:firstRow="0" w:lastRow="0" w:firstColumn="0" w:lastColumn="0" w:oddVBand="0" w:evenVBand="0" w:oddHBand="1" w:evenHBand="0" w:firstRowFirstColumn="0" w:firstRowLastColumn="0" w:lastRowFirstColumn="0" w:lastRowLastColumn="0"/>
            </w:pPr>
            <w:r>
              <w:t>NN06</w:t>
            </w:r>
          </w:p>
        </w:tc>
        <w:tc>
          <w:tcPr>
            <w:tcW w:w="3120" w:type="dxa"/>
          </w:tcPr>
          <w:p w14:paraId="628AD12C" w14:textId="77777777" w:rsidR="0053596C" w:rsidRDefault="00000000">
            <w:pPr>
              <w:cnfStyle w:val="000000100000" w:firstRow="0" w:lastRow="0" w:firstColumn="0" w:lastColumn="0" w:oddVBand="0" w:evenVBand="0" w:oddHBand="1" w:evenHBand="0" w:firstRowFirstColumn="0" w:firstRowLastColumn="0" w:lastRowFirstColumn="0" w:lastRowLastColumn="0"/>
            </w:pPr>
            <w:r>
              <w:t>Shutdown message</w:t>
            </w:r>
          </w:p>
        </w:tc>
      </w:tr>
      <w:tr w:rsidR="0053596C" w14:paraId="20311EFA"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FFFA2CC" w14:textId="77777777" w:rsidR="0053596C" w:rsidRDefault="00000000">
            <w:r>
              <w:t>E.EXGB.NAnn.DOWRAP</w:t>
            </w:r>
          </w:p>
        </w:tc>
        <w:tc>
          <w:tcPr>
            <w:tcW w:w="3120" w:type="dxa"/>
          </w:tcPr>
          <w:p w14:paraId="2D153D09" w14:textId="77777777" w:rsidR="0053596C" w:rsidRDefault="00000000">
            <w:pPr>
              <w:cnfStyle w:val="000000010000" w:firstRow="0" w:lastRow="0" w:firstColumn="0" w:lastColumn="0" w:oddVBand="0" w:evenVBand="0" w:oddHBand="0" w:evenHBand="1" w:firstRowFirstColumn="0" w:firstRowLastColumn="0" w:lastRowFirstColumn="0" w:lastRowLastColumn="0"/>
            </w:pPr>
            <w:r>
              <w:t>NN05→NN06</w:t>
            </w:r>
          </w:p>
        </w:tc>
        <w:tc>
          <w:tcPr>
            <w:tcW w:w="3120" w:type="dxa"/>
          </w:tcPr>
          <w:p w14:paraId="22D35358" w14:textId="77777777" w:rsidR="0053596C" w:rsidRDefault="00000000">
            <w:pPr>
              <w:cnfStyle w:val="000000010000" w:firstRow="0" w:lastRow="0" w:firstColumn="0" w:lastColumn="0" w:oddVBand="0" w:evenVBand="0" w:oddHBand="0" w:evenHBand="1" w:firstRowFirstColumn="0" w:firstRowLastColumn="0" w:lastRowFirstColumn="0" w:lastRowLastColumn="0"/>
            </w:pPr>
            <w:r>
              <w:t>Trigger for NN06</w:t>
            </w:r>
          </w:p>
        </w:tc>
      </w:tr>
    </w:tbl>
    <w:p w14:paraId="177E25A7" w14:textId="77777777" w:rsidR="0053596C" w:rsidRDefault="0053596C"/>
    <w:p w14:paraId="5D77406C" w14:textId="77777777" w:rsidR="0053596C" w:rsidRDefault="00000000">
      <w:pPr>
        <w:pStyle w:val="Heading2"/>
      </w:pPr>
      <w:r>
        <w:t>3.6 Reference Tables</w:t>
      </w:r>
    </w:p>
    <w:tbl>
      <w:tblPr>
        <w:tblStyle w:val="LightGrid-Accent1"/>
        <w:tblW w:w="0" w:type="auto"/>
        <w:tblLook w:val="04A0" w:firstRow="1" w:lastRow="0" w:firstColumn="1" w:lastColumn="0" w:noHBand="0" w:noVBand="1"/>
      </w:tblPr>
      <w:tblGrid>
        <w:gridCol w:w="4680"/>
        <w:gridCol w:w="4680"/>
      </w:tblGrid>
      <w:tr w:rsidR="0053596C" w14:paraId="375DF4E9" w14:textId="77777777" w:rsidTr="00535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2EF5763" w14:textId="77777777" w:rsidR="0053596C" w:rsidRDefault="00000000">
            <w:r>
              <w:t>Table Name</w:t>
            </w:r>
          </w:p>
        </w:tc>
        <w:tc>
          <w:tcPr>
            <w:tcW w:w="4680" w:type="dxa"/>
          </w:tcPr>
          <w:p w14:paraId="72F836DF" w14:textId="77777777" w:rsidR="0053596C" w:rsidRDefault="00000000">
            <w:pPr>
              <w:cnfStyle w:val="100000000000" w:firstRow="1" w:lastRow="0" w:firstColumn="0" w:lastColumn="0" w:oddVBand="0" w:evenVBand="0" w:oddHBand="0" w:evenHBand="0" w:firstRowFirstColumn="0" w:firstRowLastColumn="0" w:lastRowFirstColumn="0" w:lastRowLastColumn="0"/>
            </w:pPr>
            <w:r>
              <w:t>Purpose</w:t>
            </w:r>
          </w:p>
        </w:tc>
      </w:tr>
      <w:tr w:rsidR="0053596C" w14:paraId="10C27ABA"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8957B4" w14:textId="77777777" w:rsidR="0053596C" w:rsidRDefault="00000000">
            <w:r>
              <w:t>TITLES</w:t>
            </w:r>
          </w:p>
        </w:tc>
        <w:tc>
          <w:tcPr>
            <w:tcW w:w="4680" w:type="dxa"/>
          </w:tcPr>
          <w:p w14:paraId="71F64BAF" w14:textId="77777777" w:rsidR="0053596C" w:rsidRDefault="00000000">
            <w:pPr>
              <w:cnfStyle w:val="000000100000" w:firstRow="0" w:lastRow="0" w:firstColumn="0" w:lastColumn="0" w:oddVBand="0" w:evenVBand="0" w:oddHBand="1" w:evenHBand="0" w:firstRowFirstColumn="0" w:firstRowLastColumn="0" w:lastRowFirstColumn="0" w:lastRowLastColumn="0"/>
            </w:pPr>
            <w:r>
              <w:t>Valid name titles (Mr, Mrs, Dr, etc.)</w:t>
            </w:r>
          </w:p>
        </w:tc>
      </w:tr>
      <w:tr w:rsidR="0053596C" w14:paraId="3C609EA6"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FEAF8AE" w14:textId="77777777" w:rsidR="0053596C" w:rsidRDefault="00000000">
            <w:r>
              <w:t>PREFIX</w:t>
            </w:r>
          </w:p>
        </w:tc>
        <w:tc>
          <w:tcPr>
            <w:tcW w:w="4680" w:type="dxa"/>
          </w:tcPr>
          <w:p w14:paraId="4452ED26" w14:textId="77777777" w:rsidR="0053596C" w:rsidRDefault="00000000">
            <w:pPr>
              <w:cnfStyle w:val="000000010000" w:firstRow="0" w:lastRow="0" w:firstColumn="0" w:lastColumn="0" w:oddVBand="0" w:evenVBand="0" w:oddHBand="0" w:evenHBand="1" w:firstRowFirstColumn="0" w:firstRowLastColumn="0" w:lastRowFirstColumn="0" w:lastRowLastColumn="0"/>
            </w:pPr>
            <w:r>
              <w:t>Name prefixes</w:t>
            </w:r>
          </w:p>
        </w:tc>
      </w:tr>
      <w:tr w:rsidR="0053596C" w14:paraId="6CD74A99"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1B329F5" w14:textId="77777777" w:rsidR="0053596C" w:rsidRDefault="00000000">
            <w:r>
              <w:t>SURNAMES</w:t>
            </w:r>
          </w:p>
        </w:tc>
        <w:tc>
          <w:tcPr>
            <w:tcW w:w="4680" w:type="dxa"/>
          </w:tcPr>
          <w:p w14:paraId="315D8C2C" w14:textId="77777777" w:rsidR="0053596C" w:rsidRDefault="00000000">
            <w:pPr>
              <w:cnfStyle w:val="000000100000" w:firstRow="0" w:lastRow="0" w:firstColumn="0" w:lastColumn="0" w:oddVBand="0" w:evenVBand="0" w:oddHBand="1" w:evenHBand="0" w:firstRowFirstColumn="0" w:firstRowLastColumn="0" w:lastRowFirstColumn="0" w:lastRowLastColumn="0"/>
            </w:pPr>
            <w:r>
              <w:t>Common surnames</w:t>
            </w:r>
          </w:p>
        </w:tc>
      </w:tr>
      <w:tr w:rsidR="0053596C" w14:paraId="2648FFE0"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A55CEE3" w14:textId="77777777" w:rsidR="0053596C" w:rsidRDefault="00000000">
            <w:r>
              <w:t>CONNECTORS</w:t>
            </w:r>
          </w:p>
        </w:tc>
        <w:tc>
          <w:tcPr>
            <w:tcW w:w="4680" w:type="dxa"/>
          </w:tcPr>
          <w:p w14:paraId="68EEA551" w14:textId="77777777" w:rsidR="0053596C" w:rsidRDefault="00000000">
            <w:pPr>
              <w:cnfStyle w:val="000000010000" w:firstRow="0" w:lastRow="0" w:firstColumn="0" w:lastColumn="0" w:oddVBand="0" w:evenVBand="0" w:oddHBand="0" w:evenHBand="1" w:firstRowFirstColumn="0" w:firstRowLastColumn="0" w:lastRowFirstColumn="0" w:lastRowLastColumn="0"/>
            </w:pPr>
            <w:r>
              <w:t>Name connectors (von, van, de, etc.)</w:t>
            </w:r>
          </w:p>
        </w:tc>
      </w:tr>
      <w:tr w:rsidR="0053596C" w14:paraId="28D8A295"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98CF9FB" w14:textId="77777777" w:rsidR="0053596C" w:rsidRDefault="00000000">
            <w:r>
              <w:t>NSCCARD</w:t>
            </w:r>
          </w:p>
        </w:tc>
        <w:tc>
          <w:tcPr>
            <w:tcW w:w="4680" w:type="dxa"/>
          </w:tcPr>
          <w:p w14:paraId="105F0893" w14:textId="77777777" w:rsidR="0053596C" w:rsidRDefault="00000000">
            <w:pPr>
              <w:cnfStyle w:val="000000100000" w:firstRow="0" w:lastRow="0" w:firstColumn="0" w:lastColumn="0" w:oddVBand="0" w:evenVBand="0" w:oddHBand="1" w:evenHBand="0" w:firstRowFirstColumn="0" w:firstRowLastColumn="0" w:lastRowFirstColumn="0" w:lastRowLastColumn="0"/>
            </w:pPr>
            <w:r>
              <w:t>Name parsing rules</w:t>
            </w:r>
          </w:p>
        </w:tc>
      </w:tr>
    </w:tbl>
    <w:p w14:paraId="19E1E3EE" w14:textId="77777777" w:rsidR="0053596C" w:rsidRDefault="0053596C"/>
    <w:p w14:paraId="09F1E4FA" w14:textId="77777777" w:rsidR="0053596C" w:rsidRDefault="00000000">
      <w:pPr>
        <w:pStyle w:val="Heading2"/>
      </w:pPr>
      <w:r>
        <w:t>3.7 COBOL Copybooks</w:t>
      </w:r>
    </w:p>
    <w:p w14:paraId="1FE9F130" w14:textId="77777777" w:rsidR="0053596C" w:rsidRDefault="00000000">
      <w:r>
        <w:t>Identified Copybook:</w:t>
      </w:r>
      <w:r>
        <w:br/>
        <w:t>• EDFNAC11: Maps VSAM parameter file structure</w:t>
      </w:r>
      <w:r>
        <w:br/>
      </w:r>
      <w:r>
        <w:br/>
        <w:t>Note: Additional copybooks exist but are not explicitly named in the documentation. These define data structures for file I/O operations.</w:t>
      </w:r>
    </w:p>
    <w:p w14:paraId="6CD671E9" w14:textId="77777777" w:rsidR="0053596C" w:rsidRDefault="00000000">
      <w:r>
        <w:br w:type="page"/>
      </w:r>
    </w:p>
    <w:p w14:paraId="79DCEFAD" w14:textId="77777777" w:rsidR="0053596C" w:rsidRDefault="00000000">
      <w:pPr>
        <w:pStyle w:val="Heading2"/>
      </w:pPr>
      <w:r>
        <w:lastRenderedPageBreak/>
        <w:t>3.8 External Systems</w:t>
      </w:r>
    </w:p>
    <w:tbl>
      <w:tblPr>
        <w:tblStyle w:val="LightGrid-Accent1"/>
        <w:tblW w:w="0" w:type="auto"/>
        <w:tblLook w:val="04A0" w:firstRow="1" w:lastRow="0" w:firstColumn="1" w:lastColumn="0" w:noHBand="0" w:noVBand="1"/>
      </w:tblPr>
      <w:tblGrid>
        <w:gridCol w:w="4680"/>
        <w:gridCol w:w="4680"/>
      </w:tblGrid>
      <w:tr w:rsidR="0053596C" w14:paraId="420C2864" w14:textId="77777777" w:rsidTr="00535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E3BFC0" w14:textId="77777777" w:rsidR="0053596C" w:rsidRDefault="00000000">
            <w:r>
              <w:t>System</w:t>
            </w:r>
          </w:p>
        </w:tc>
        <w:tc>
          <w:tcPr>
            <w:tcW w:w="4680" w:type="dxa"/>
          </w:tcPr>
          <w:p w14:paraId="5B4004FC" w14:textId="77777777" w:rsidR="0053596C" w:rsidRDefault="00000000">
            <w:pPr>
              <w:cnfStyle w:val="100000000000" w:firstRow="1" w:lastRow="0" w:firstColumn="0" w:lastColumn="0" w:oddVBand="0" w:evenVBand="0" w:oddHBand="0" w:evenHBand="0" w:firstRowFirstColumn="0" w:firstRowLastColumn="0" w:lastRowFirstColumn="0" w:lastRowLastColumn="0"/>
            </w:pPr>
            <w:r>
              <w:t>Purpose</w:t>
            </w:r>
          </w:p>
        </w:tc>
      </w:tr>
      <w:tr w:rsidR="0053596C" w14:paraId="7B1C18C8"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7764CEE" w14:textId="77777777" w:rsidR="0053596C" w:rsidRDefault="00000000">
            <w:r>
              <w:t>QAS Service</w:t>
            </w:r>
          </w:p>
        </w:tc>
        <w:tc>
          <w:tcPr>
            <w:tcW w:w="4680" w:type="dxa"/>
          </w:tcPr>
          <w:p w14:paraId="4072470A" w14:textId="77777777" w:rsidR="0053596C" w:rsidRDefault="00000000">
            <w:pPr>
              <w:cnfStyle w:val="000000100000" w:firstRow="0" w:lastRow="0" w:firstColumn="0" w:lastColumn="0" w:oddVBand="0" w:evenVBand="0" w:oddHBand="1" w:evenHBand="0" w:firstRowFirstColumn="0" w:firstRowLastColumn="0" w:lastRowFirstColumn="0" w:lastRowLastColumn="0"/>
            </w:pPr>
            <w:r>
              <w:t>Address standardization web service</w:t>
            </w:r>
          </w:p>
        </w:tc>
      </w:tr>
      <w:tr w:rsidR="0053596C" w14:paraId="73785A25"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FEF9BCD" w14:textId="77777777" w:rsidR="0053596C" w:rsidRDefault="00000000">
            <w:r>
              <w:t>Blue Box Server</w:t>
            </w:r>
          </w:p>
        </w:tc>
        <w:tc>
          <w:tcPr>
            <w:tcW w:w="4680" w:type="dxa"/>
          </w:tcPr>
          <w:p w14:paraId="2638FE16" w14:textId="77777777" w:rsidR="0053596C" w:rsidRDefault="00000000">
            <w:pPr>
              <w:cnfStyle w:val="000000010000" w:firstRow="0" w:lastRow="0" w:firstColumn="0" w:lastColumn="0" w:oddVBand="0" w:evenVBand="0" w:oddHBand="0" w:evenHBand="1" w:firstRowFirstColumn="0" w:firstRowLastColumn="0" w:lastRowFirstColumn="0" w:lastRowLastColumn="0"/>
            </w:pPr>
            <w:r>
              <w:t>QAS file intermediary</w:t>
            </w:r>
          </w:p>
        </w:tc>
      </w:tr>
      <w:tr w:rsidR="0053596C" w14:paraId="7E008EB8"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B273A92" w14:textId="77777777" w:rsidR="0053596C" w:rsidRDefault="00000000">
            <w:r>
              <w:t>FTP Server (UKFHPAPMQS04)</w:t>
            </w:r>
          </w:p>
        </w:tc>
        <w:tc>
          <w:tcPr>
            <w:tcW w:w="4680" w:type="dxa"/>
          </w:tcPr>
          <w:p w14:paraId="5AFEDA10" w14:textId="77777777" w:rsidR="0053596C" w:rsidRDefault="00000000">
            <w:pPr>
              <w:cnfStyle w:val="000000100000" w:firstRow="0" w:lastRow="0" w:firstColumn="0" w:lastColumn="0" w:oddVBand="0" w:evenVBand="0" w:oddHBand="1" w:evenHBand="0" w:firstRowFirstColumn="0" w:firstRowLastColumn="0" w:lastRowFirstColumn="0" w:lastRowLastColumn="0"/>
            </w:pPr>
            <w:r>
              <w:t>File transfer to/from QAS</w:t>
            </w:r>
          </w:p>
        </w:tc>
      </w:tr>
      <w:tr w:rsidR="0053596C" w14:paraId="254E3A5A" w14:textId="77777777" w:rsidTr="005359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6703329" w14:textId="77777777" w:rsidR="0053596C" w:rsidRDefault="00000000">
            <w:r>
              <w:t>DB2 Database</w:t>
            </w:r>
          </w:p>
        </w:tc>
        <w:tc>
          <w:tcPr>
            <w:tcW w:w="4680" w:type="dxa"/>
          </w:tcPr>
          <w:p w14:paraId="496791B9" w14:textId="77777777" w:rsidR="0053596C" w:rsidRDefault="00000000">
            <w:pPr>
              <w:cnfStyle w:val="000000010000" w:firstRow="0" w:lastRow="0" w:firstColumn="0" w:lastColumn="0" w:oddVBand="0" w:evenVBand="0" w:oddHBand="0" w:evenHBand="1" w:firstRowFirstColumn="0" w:firstRowLastColumn="0" w:lastRowFirstColumn="0" w:lastRowLastColumn="0"/>
            </w:pPr>
            <w:r>
              <w:t>Primary data storage</w:t>
            </w:r>
          </w:p>
        </w:tc>
      </w:tr>
      <w:tr w:rsidR="0053596C" w14:paraId="11FA0C6D" w14:textId="77777777" w:rsidTr="00535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52167DC" w14:textId="77777777" w:rsidR="0053596C" w:rsidRDefault="00000000">
            <w:r>
              <w:t>CA7 Scheduler</w:t>
            </w:r>
          </w:p>
        </w:tc>
        <w:tc>
          <w:tcPr>
            <w:tcW w:w="4680" w:type="dxa"/>
          </w:tcPr>
          <w:p w14:paraId="2D9A429B" w14:textId="77777777" w:rsidR="0053596C" w:rsidRDefault="00000000">
            <w:pPr>
              <w:cnfStyle w:val="000000100000" w:firstRow="0" w:lastRow="0" w:firstColumn="0" w:lastColumn="0" w:oddVBand="0" w:evenVBand="0" w:oddHBand="1" w:evenHBand="0" w:firstRowFirstColumn="0" w:firstRowLastColumn="0" w:lastRowFirstColumn="0" w:lastRowLastColumn="0"/>
            </w:pPr>
            <w:r>
              <w:t>Job orchestration and scheduling</w:t>
            </w:r>
          </w:p>
        </w:tc>
      </w:tr>
    </w:tbl>
    <w:p w14:paraId="40BB7C74" w14:textId="77777777" w:rsidR="0053596C" w:rsidRDefault="0053596C"/>
    <w:p w14:paraId="65E9DF23" w14:textId="0265B9AD" w:rsidR="0053596C" w:rsidRDefault="0053596C">
      <w:pPr>
        <w:jc w:val="center"/>
      </w:pPr>
    </w:p>
    <w:sectPr w:rsidR="0053596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013984">
    <w:abstractNumId w:val="8"/>
  </w:num>
  <w:num w:numId="2" w16cid:durableId="97214641">
    <w:abstractNumId w:val="6"/>
  </w:num>
  <w:num w:numId="3" w16cid:durableId="634414566">
    <w:abstractNumId w:val="5"/>
  </w:num>
  <w:num w:numId="4" w16cid:durableId="1260716170">
    <w:abstractNumId w:val="4"/>
  </w:num>
  <w:num w:numId="5" w16cid:durableId="1148865835">
    <w:abstractNumId w:val="7"/>
  </w:num>
  <w:num w:numId="6" w16cid:durableId="2029598137">
    <w:abstractNumId w:val="3"/>
  </w:num>
  <w:num w:numId="7" w16cid:durableId="778991559">
    <w:abstractNumId w:val="2"/>
  </w:num>
  <w:num w:numId="8" w16cid:durableId="393965074">
    <w:abstractNumId w:val="1"/>
  </w:num>
  <w:num w:numId="9" w16cid:durableId="1545872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CF0"/>
    <w:rsid w:val="00326F90"/>
    <w:rsid w:val="0053596C"/>
    <w:rsid w:val="009511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0A60F"/>
  <w14:defaultImageDpi w14:val="300"/>
  <w15:docId w15:val="{D8C6C81C-A66F-40CD-ADBA-CA722C600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1200</Words>
  <Characters>7600</Characters>
  <Application>Microsoft Office Word</Application>
  <DocSecurity>0</DocSecurity>
  <Lines>380</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Srinath Reddy Bheemreddy Valla(UST,IN)</cp:lastModifiedBy>
  <cp:revision>2</cp:revision>
  <dcterms:created xsi:type="dcterms:W3CDTF">2013-12-23T23:15:00Z</dcterms:created>
  <dcterms:modified xsi:type="dcterms:W3CDTF">2026-01-18T18:04:00Z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2026-01-18T18:04:35Z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85fa5f8b-5635-4d4f-a929-5975007c77cc</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