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96" w:rsidRPr="00D8101E" w:rsidRDefault="00347446" w:rsidP="00A12126">
      <w:pPr>
        <w:spacing w:after="0"/>
        <w:rPr>
          <w:color w:val="4472C4" w:themeColor="accent1"/>
          <w:szCs w:val="20"/>
        </w:rPr>
      </w:pPr>
      <w:bookmarkStart w:id="0" w:name="_GoBack"/>
      <w:bookmarkEnd w:id="0"/>
      <w:r w:rsidRPr="00D8101E">
        <w:rPr>
          <w:b/>
          <w:color w:val="4472C4" w:themeColor="accent1"/>
          <w:szCs w:val="20"/>
        </w:rPr>
        <w:t>Task:</w:t>
      </w:r>
      <w:r w:rsidRPr="00D8101E">
        <w:rPr>
          <w:color w:val="4472C4" w:themeColor="accent1"/>
          <w:szCs w:val="20"/>
        </w:rPr>
        <w:t xml:space="preserve"> Convert </w:t>
      </w:r>
      <w:r w:rsidR="0036657F" w:rsidRPr="00D8101E">
        <w:rPr>
          <w:color w:val="4472C4" w:themeColor="accent1"/>
          <w:szCs w:val="20"/>
        </w:rPr>
        <w:t>multiple rows into comma s</w:t>
      </w:r>
      <w:r w:rsidRPr="00D8101E">
        <w:rPr>
          <w:color w:val="4472C4" w:themeColor="accent1"/>
          <w:szCs w:val="20"/>
        </w:rPr>
        <w:t xml:space="preserve">eparated </w:t>
      </w:r>
      <w:r w:rsidR="0036657F" w:rsidRPr="00D8101E">
        <w:rPr>
          <w:color w:val="4472C4" w:themeColor="accent1"/>
          <w:szCs w:val="20"/>
        </w:rPr>
        <w:t>values in MS Excel.</w:t>
      </w:r>
    </w:p>
    <w:p w:rsidR="00347446" w:rsidRPr="00750B86" w:rsidRDefault="00347446" w:rsidP="00A12126">
      <w:pPr>
        <w:spacing w:after="0"/>
        <w:rPr>
          <w:b/>
          <w:sz w:val="20"/>
          <w:szCs w:val="20"/>
          <w:u w:val="single"/>
        </w:rPr>
      </w:pPr>
    </w:p>
    <w:p w:rsidR="00B72F66" w:rsidRPr="00750B86" w:rsidRDefault="00347446" w:rsidP="00A12126">
      <w:pPr>
        <w:spacing w:after="0"/>
        <w:rPr>
          <w:b/>
          <w:sz w:val="20"/>
          <w:szCs w:val="20"/>
        </w:rPr>
      </w:pPr>
      <w:r w:rsidRPr="00750B86">
        <w:rPr>
          <w:b/>
          <w:sz w:val="20"/>
          <w:szCs w:val="20"/>
        </w:rPr>
        <w:t>Approach Used:</w:t>
      </w:r>
    </w:p>
    <w:p w:rsidR="00347446" w:rsidRPr="00750B86" w:rsidRDefault="00347446" w:rsidP="00A12126">
      <w:p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>We can achieve this using</w:t>
      </w:r>
      <w:r w:rsidR="0036657F" w:rsidRPr="00750B86">
        <w:rPr>
          <w:sz w:val="20"/>
          <w:szCs w:val="20"/>
        </w:rPr>
        <w:t xml:space="preserve"> simple</w:t>
      </w:r>
      <w:r w:rsidRPr="00750B86">
        <w:rPr>
          <w:sz w:val="20"/>
          <w:szCs w:val="20"/>
        </w:rPr>
        <w:t xml:space="preserve"> </w:t>
      </w:r>
      <w:r w:rsidR="0036657F" w:rsidRPr="00750B86">
        <w:rPr>
          <w:sz w:val="20"/>
          <w:szCs w:val="20"/>
        </w:rPr>
        <w:t>Excel formulas</w:t>
      </w:r>
      <w:r w:rsidRPr="00750B86">
        <w:rPr>
          <w:sz w:val="20"/>
          <w:szCs w:val="20"/>
        </w:rPr>
        <w:t>.</w:t>
      </w:r>
    </w:p>
    <w:p w:rsidR="00347446" w:rsidRPr="00750B86" w:rsidRDefault="00347446" w:rsidP="00A12126">
      <w:pPr>
        <w:spacing w:after="0"/>
        <w:rPr>
          <w:b/>
          <w:sz w:val="20"/>
          <w:szCs w:val="20"/>
          <w:u w:val="single"/>
        </w:rPr>
      </w:pPr>
    </w:p>
    <w:p w:rsidR="00347446" w:rsidRPr="00750B86" w:rsidRDefault="00347446" w:rsidP="00A12126">
      <w:pPr>
        <w:spacing w:after="0"/>
        <w:rPr>
          <w:b/>
          <w:sz w:val="20"/>
          <w:szCs w:val="20"/>
        </w:rPr>
      </w:pPr>
      <w:r w:rsidRPr="00750B86">
        <w:rPr>
          <w:b/>
          <w:sz w:val="20"/>
          <w:szCs w:val="20"/>
        </w:rPr>
        <w:t>Example:</w:t>
      </w:r>
    </w:p>
    <w:p w:rsidR="00347446" w:rsidRPr="00750B86" w:rsidRDefault="00347446" w:rsidP="00A12126">
      <w:p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 xml:space="preserve">Let’s say we have following table that has records for couple of movies. The actors are </w:t>
      </w:r>
      <w:r w:rsidR="0036657F" w:rsidRPr="00750B86">
        <w:rPr>
          <w:sz w:val="20"/>
          <w:szCs w:val="20"/>
        </w:rPr>
        <w:t>stored in multiple rows</w:t>
      </w:r>
      <w:r w:rsidRPr="00750B86">
        <w:rPr>
          <w:sz w:val="20"/>
          <w:szCs w:val="20"/>
        </w:rPr>
        <w:t xml:space="preserve"> and we want to convert this into </w:t>
      </w:r>
      <w:r w:rsidR="0036657F" w:rsidRPr="00750B86">
        <w:rPr>
          <w:sz w:val="20"/>
          <w:szCs w:val="20"/>
        </w:rPr>
        <w:t>comma separated values</w:t>
      </w:r>
      <w:r w:rsidRPr="00750B86">
        <w:rPr>
          <w:sz w:val="20"/>
          <w:szCs w:val="20"/>
        </w:rPr>
        <w:t>.</w:t>
      </w:r>
      <w:r w:rsidR="0036657F" w:rsidRPr="00750B86">
        <w:rPr>
          <w:sz w:val="20"/>
          <w:szCs w:val="20"/>
        </w:rPr>
        <w:t xml:space="preserve"> Such that, there will be only one row for a Movie/Year Released/Director</w:t>
      </w:r>
    </w:p>
    <w:p w:rsidR="0036657F" w:rsidRPr="00750B86" w:rsidRDefault="0036657F" w:rsidP="00A12126">
      <w:pPr>
        <w:spacing w:after="0"/>
        <w:rPr>
          <w:sz w:val="20"/>
          <w:szCs w:val="20"/>
        </w:rPr>
      </w:pPr>
    </w:p>
    <w:tbl>
      <w:tblPr>
        <w:tblW w:w="7331" w:type="dxa"/>
        <w:tblLook w:val="04A0" w:firstRow="1" w:lastRow="0" w:firstColumn="1" w:lastColumn="0" w:noHBand="0" w:noVBand="1"/>
      </w:tblPr>
      <w:tblGrid>
        <w:gridCol w:w="1748"/>
        <w:gridCol w:w="1540"/>
        <w:gridCol w:w="1958"/>
        <w:gridCol w:w="2085"/>
      </w:tblGrid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Movie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Year Release</w:t>
            </w:r>
            <w:r w:rsidRPr="00750B8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Director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8497B0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Hugh Jackman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Patrick Stewart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Dafne</w:t>
            </w:r>
            <w:proofErr w:type="spellEnd"/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Keen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Boyd Holbrook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Stephen Merchant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Elizabeth Rodriguez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Richard E. Grant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 Bale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Heath Ledger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Aaron Eckhart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Michael Caine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Maggie Gyllenhaal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Gary Oldman</w:t>
            </w:r>
          </w:p>
        </w:tc>
      </w:tr>
      <w:tr w:rsidR="0036657F" w:rsidRPr="0036657F" w:rsidTr="0036657F">
        <w:trPr>
          <w:trHeight w:val="300"/>
        </w:trPr>
        <w:tc>
          <w:tcPr>
            <w:tcW w:w="17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20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36657F" w:rsidRPr="0036657F" w:rsidRDefault="0036657F" w:rsidP="00366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65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Morgan Freeman</w:t>
            </w:r>
          </w:p>
        </w:tc>
      </w:tr>
    </w:tbl>
    <w:p w:rsidR="0036657F" w:rsidRPr="00750B86" w:rsidRDefault="0036657F" w:rsidP="00A12126">
      <w:pPr>
        <w:spacing w:after="0"/>
        <w:rPr>
          <w:sz w:val="20"/>
          <w:szCs w:val="20"/>
        </w:rPr>
      </w:pPr>
    </w:p>
    <w:p w:rsidR="00347446" w:rsidRPr="00750B86" w:rsidRDefault="00347446" w:rsidP="00A12126">
      <w:pPr>
        <w:spacing w:after="0"/>
        <w:rPr>
          <w:sz w:val="20"/>
          <w:szCs w:val="20"/>
        </w:rPr>
      </w:pPr>
    </w:p>
    <w:p w:rsidR="00B72F66" w:rsidRPr="00750B86" w:rsidRDefault="00347446" w:rsidP="00A12126">
      <w:pPr>
        <w:spacing w:after="0"/>
        <w:rPr>
          <w:b/>
          <w:sz w:val="20"/>
          <w:szCs w:val="20"/>
        </w:rPr>
      </w:pPr>
      <w:r w:rsidRPr="00750B86">
        <w:rPr>
          <w:b/>
          <w:sz w:val="20"/>
          <w:szCs w:val="20"/>
        </w:rPr>
        <w:t>Steps:</w:t>
      </w:r>
    </w:p>
    <w:p w:rsidR="0012014C" w:rsidRPr="00750B86" w:rsidRDefault="000308BE" w:rsidP="00DD4220">
      <w:pPr>
        <w:pStyle w:val="ListParagraph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750B86">
        <w:rPr>
          <w:sz w:val="20"/>
          <w:szCs w:val="20"/>
        </w:rPr>
        <w:t xml:space="preserve">Sort the Movie by ascending order. </w:t>
      </w:r>
    </w:p>
    <w:p w:rsidR="0012014C" w:rsidRPr="00750B86" w:rsidRDefault="0012014C" w:rsidP="0012014C">
      <w:pPr>
        <w:pStyle w:val="ListParagraph"/>
        <w:spacing w:after="0"/>
        <w:ind w:left="360"/>
        <w:rPr>
          <w:sz w:val="20"/>
          <w:szCs w:val="20"/>
        </w:rPr>
      </w:pPr>
      <w:r w:rsidRPr="00750B86">
        <w:rPr>
          <w:sz w:val="20"/>
          <w:szCs w:val="20"/>
        </w:rPr>
        <w:t xml:space="preserve">Remove duplicates rows. </w:t>
      </w:r>
    </w:p>
    <w:p w:rsidR="009774D6" w:rsidRPr="00750B86" w:rsidRDefault="000308BE" w:rsidP="0012014C">
      <w:pPr>
        <w:pStyle w:val="ListParagraph"/>
        <w:spacing w:after="0"/>
        <w:ind w:left="360"/>
        <w:rPr>
          <w:b/>
          <w:sz w:val="20"/>
          <w:szCs w:val="20"/>
        </w:rPr>
      </w:pPr>
      <w:r w:rsidRPr="00750B86">
        <w:rPr>
          <w:sz w:val="20"/>
          <w:szCs w:val="20"/>
        </w:rPr>
        <w:t>Add a new column “</w:t>
      </w:r>
      <w:proofErr w:type="spellStart"/>
      <w:r w:rsidRPr="00750B86">
        <w:rPr>
          <w:sz w:val="20"/>
          <w:szCs w:val="20"/>
        </w:rPr>
        <w:t>ConcatActors</w:t>
      </w:r>
      <w:proofErr w:type="spellEnd"/>
      <w:r w:rsidRPr="00750B86">
        <w:rPr>
          <w:sz w:val="20"/>
          <w:szCs w:val="20"/>
        </w:rPr>
        <w:t>” to store the concatenated values.</w:t>
      </w:r>
    </w:p>
    <w:p w:rsidR="009774D6" w:rsidRPr="00750B86" w:rsidRDefault="009774D6" w:rsidP="000308BE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4732934" cy="22749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81" cy="22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D6" w:rsidRPr="00750B86" w:rsidRDefault="009774D6" w:rsidP="00A12126">
      <w:pPr>
        <w:spacing w:after="0"/>
        <w:rPr>
          <w:b/>
          <w:sz w:val="20"/>
          <w:szCs w:val="20"/>
        </w:rPr>
      </w:pPr>
    </w:p>
    <w:p w:rsidR="009774D6" w:rsidRPr="00750B86" w:rsidRDefault="009774D6" w:rsidP="00A12126">
      <w:pPr>
        <w:spacing w:after="0"/>
        <w:rPr>
          <w:b/>
          <w:sz w:val="20"/>
          <w:szCs w:val="20"/>
        </w:rPr>
      </w:pPr>
    </w:p>
    <w:p w:rsidR="009774D6" w:rsidRPr="00750B86" w:rsidRDefault="009774D6" w:rsidP="00A12126">
      <w:pPr>
        <w:spacing w:after="0"/>
        <w:rPr>
          <w:b/>
          <w:sz w:val="20"/>
          <w:szCs w:val="20"/>
        </w:rPr>
      </w:pPr>
    </w:p>
    <w:p w:rsidR="000308BE" w:rsidRPr="00750B86" w:rsidRDefault="000308BE" w:rsidP="000308BE">
      <w:pPr>
        <w:spacing w:after="0"/>
        <w:ind w:left="360"/>
        <w:rPr>
          <w:b/>
          <w:sz w:val="20"/>
          <w:szCs w:val="20"/>
        </w:rPr>
      </w:pPr>
    </w:p>
    <w:p w:rsidR="000308BE" w:rsidRPr="00750B86" w:rsidRDefault="000308BE" w:rsidP="000308BE">
      <w:pPr>
        <w:spacing w:after="0"/>
        <w:ind w:left="360"/>
        <w:rPr>
          <w:b/>
          <w:sz w:val="20"/>
          <w:szCs w:val="20"/>
        </w:rPr>
      </w:pPr>
    </w:p>
    <w:p w:rsidR="000308BE" w:rsidRPr="00750B86" w:rsidRDefault="000308BE" w:rsidP="000308BE">
      <w:pPr>
        <w:spacing w:after="0"/>
        <w:ind w:left="360"/>
        <w:rPr>
          <w:b/>
          <w:sz w:val="20"/>
          <w:szCs w:val="20"/>
        </w:rPr>
      </w:pPr>
    </w:p>
    <w:p w:rsidR="000308BE" w:rsidRPr="00750B86" w:rsidRDefault="000308BE" w:rsidP="000308BE">
      <w:pPr>
        <w:spacing w:after="0"/>
        <w:ind w:left="360"/>
        <w:rPr>
          <w:b/>
          <w:sz w:val="20"/>
          <w:szCs w:val="20"/>
        </w:rPr>
      </w:pPr>
    </w:p>
    <w:p w:rsidR="000308BE" w:rsidRPr="00750B86" w:rsidRDefault="000308BE" w:rsidP="000308BE">
      <w:pPr>
        <w:spacing w:after="0"/>
        <w:ind w:left="360"/>
        <w:rPr>
          <w:b/>
          <w:sz w:val="20"/>
          <w:szCs w:val="20"/>
        </w:rPr>
      </w:pPr>
    </w:p>
    <w:p w:rsidR="000308BE" w:rsidRPr="00750B86" w:rsidRDefault="000308BE" w:rsidP="000308B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>Add the following formula to 2</w:t>
      </w:r>
      <w:r w:rsidRPr="00750B86">
        <w:rPr>
          <w:sz w:val="20"/>
          <w:szCs w:val="20"/>
          <w:vertAlign w:val="superscript"/>
        </w:rPr>
        <w:t>nd</w:t>
      </w:r>
      <w:r w:rsidRPr="00750B86">
        <w:rPr>
          <w:sz w:val="20"/>
          <w:szCs w:val="20"/>
        </w:rPr>
        <w:t xml:space="preserve"> row in Column E (i.e. E2).</w:t>
      </w:r>
    </w:p>
    <w:p w:rsidR="000308BE" w:rsidRPr="00750B86" w:rsidRDefault="000308BE" w:rsidP="000308BE">
      <w:pPr>
        <w:pStyle w:val="ListParagraph"/>
        <w:spacing w:after="0"/>
        <w:ind w:left="360"/>
        <w:rPr>
          <w:color w:val="0070C0"/>
          <w:sz w:val="20"/>
          <w:szCs w:val="20"/>
        </w:rPr>
      </w:pPr>
      <w:r w:rsidRPr="00750B86">
        <w:rPr>
          <w:color w:val="0070C0"/>
          <w:sz w:val="20"/>
          <w:szCs w:val="20"/>
        </w:rPr>
        <w:t>=IF(A2=A</w:t>
      </w:r>
      <w:proofErr w:type="gramStart"/>
      <w:r w:rsidRPr="00750B86">
        <w:rPr>
          <w:color w:val="0070C0"/>
          <w:sz w:val="20"/>
          <w:szCs w:val="20"/>
        </w:rPr>
        <w:t>1,E</w:t>
      </w:r>
      <w:proofErr w:type="gramEnd"/>
      <w:r w:rsidRPr="00750B86">
        <w:rPr>
          <w:color w:val="0070C0"/>
          <w:sz w:val="20"/>
          <w:szCs w:val="20"/>
        </w:rPr>
        <w:t>1&amp;”,”&amp;D2,D2)</w:t>
      </w:r>
    </w:p>
    <w:p w:rsidR="0012014C" w:rsidRPr="00750B86" w:rsidRDefault="0012014C" w:rsidP="000308BE">
      <w:pPr>
        <w:spacing w:after="0"/>
        <w:ind w:left="360"/>
        <w:rPr>
          <w:sz w:val="20"/>
          <w:szCs w:val="20"/>
        </w:rPr>
      </w:pPr>
      <w:r w:rsidRPr="00750B86">
        <w:rPr>
          <w:sz w:val="20"/>
          <w:szCs w:val="20"/>
        </w:rPr>
        <w:t xml:space="preserve"> </w:t>
      </w:r>
    </w:p>
    <w:p w:rsidR="0012014C" w:rsidRPr="00750B86" w:rsidRDefault="0012014C" w:rsidP="000308BE">
      <w:pPr>
        <w:spacing w:after="0"/>
        <w:ind w:left="360"/>
        <w:rPr>
          <w:sz w:val="20"/>
          <w:szCs w:val="20"/>
        </w:rPr>
      </w:pPr>
      <w:r w:rsidRPr="00750B86">
        <w:rPr>
          <w:sz w:val="20"/>
          <w:szCs w:val="20"/>
        </w:rPr>
        <w:t>This formula does the following,</w:t>
      </w:r>
    </w:p>
    <w:p w:rsidR="0012014C" w:rsidRPr="00750B86" w:rsidRDefault="0012014C" w:rsidP="0012014C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>Compare if movie value in A2 (i.e. Current Row) is = movie value in A1 (i.e. Previous row).</w:t>
      </w:r>
    </w:p>
    <w:p w:rsidR="0012014C" w:rsidRPr="00750B86" w:rsidRDefault="0012014C" w:rsidP="0012014C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 xml:space="preserve">If 2.1 is TRUE, </w:t>
      </w:r>
      <w:proofErr w:type="gramStart"/>
      <w:r w:rsidRPr="00750B86">
        <w:rPr>
          <w:sz w:val="20"/>
          <w:szCs w:val="20"/>
        </w:rPr>
        <w:t>Then</w:t>
      </w:r>
      <w:proofErr w:type="gramEnd"/>
      <w:r w:rsidRPr="00750B86">
        <w:rPr>
          <w:sz w:val="20"/>
          <w:szCs w:val="20"/>
        </w:rPr>
        <w:t xml:space="preserve"> append the Actors value in D2 (i.e. Current Row) with concatenated actors in previous row.</w:t>
      </w:r>
    </w:p>
    <w:p w:rsidR="0012014C" w:rsidRPr="00750B86" w:rsidRDefault="0012014C" w:rsidP="0012014C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 xml:space="preserve">If 2.1 is FALSE, </w:t>
      </w:r>
      <w:proofErr w:type="gramStart"/>
      <w:r w:rsidRPr="00750B86">
        <w:rPr>
          <w:sz w:val="20"/>
          <w:szCs w:val="20"/>
        </w:rPr>
        <w:t>Then</w:t>
      </w:r>
      <w:proofErr w:type="gramEnd"/>
      <w:r w:rsidRPr="00750B86">
        <w:rPr>
          <w:sz w:val="20"/>
          <w:szCs w:val="20"/>
        </w:rPr>
        <w:t xml:space="preserve"> populate the Actors value in D2 (i.e. Current Row). Means, this is the starting row.</w:t>
      </w:r>
    </w:p>
    <w:p w:rsidR="0012014C" w:rsidRPr="00750B86" w:rsidRDefault="0012014C" w:rsidP="000308BE">
      <w:pPr>
        <w:spacing w:after="0"/>
        <w:ind w:left="360"/>
        <w:rPr>
          <w:b/>
          <w:sz w:val="20"/>
          <w:szCs w:val="20"/>
        </w:rPr>
      </w:pPr>
    </w:p>
    <w:p w:rsidR="0012014C" w:rsidRPr="00750B86" w:rsidRDefault="0012014C" w:rsidP="000308BE">
      <w:pPr>
        <w:spacing w:after="0"/>
        <w:ind w:left="360"/>
        <w:rPr>
          <w:sz w:val="20"/>
          <w:szCs w:val="20"/>
        </w:rPr>
      </w:pPr>
      <w:r w:rsidRPr="00750B86">
        <w:rPr>
          <w:sz w:val="20"/>
          <w:szCs w:val="20"/>
        </w:rPr>
        <w:t>Drag/Fill (or) copy/paste the formula to rest of the rows.</w:t>
      </w:r>
    </w:p>
    <w:p w:rsidR="0012014C" w:rsidRPr="00750B86" w:rsidRDefault="0012014C" w:rsidP="000308BE">
      <w:pPr>
        <w:spacing w:after="0"/>
        <w:ind w:left="360"/>
        <w:rPr>
          <w:sz w:val="20"/>
          <w:szCs w:val="20"/>
        </w:rPr>
      </w:pPr>
    </w:p>
    <w:p w:rsidR="009774D6" w:rsidRPr="00750B86" w:rsidRDefault="009774D6" w:rsidP="000308BE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452006" cy="221701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750" cy="22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D6" w:rsidRPr="00750B86" w:rsidRDefault="009774D6" w:rsidP="00A12126">
      <w:pPr>
        <w:spacing w:after="0"/>
        <w:rPr>
          <w:b/>
          <w:sz w:val="20"/>
          <w:szCs w:val="20"/>
        </w:rPr>
      </w:pPr>
    </w:p>
    <w:p w:rsidR="009774D6" w:rsidRPr="00750B86" w:rsidRDefault="0012014C" w:rsidP="0064080E">
      <w:pPr>
        <w:pStyle w:val="ListParagraph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750B86">
        <w:rPr>
          <w:sz w:val="20"/>
          <w:szCs w:val="20"/>
        </w:rPr>
        <w:t>Copy the ‘</w:t>
      </w:r>
      <w:proofErr w:type="spellStart"/>
      <w:r w:rsidRPr="00750B86">
        <w:rPr>
          <w:sz w:val="20"/>
          <w:szCs w:val="20"/>
        </w:rPr>
        <w:t>ConcatActors</w:t>
      </w:r>
      <w:proofErr w:type="spellEnd"/>
      <w:r w:rsidRPr="00750B86">
        <w:rPr>
          <w:sz w:val="20"/>
          <w:szCs w:val="20"/>
        </w:rPr>
        <w:t>’ Column</w:t>
      </w:r>
    </w:p>
    <w:p w:rsidR="009774D6" w:rsidRPr="00750B86" w:rsidRDefault="009774D6" w:rsidP="0012014C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430061" cy="225772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10" cy="226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D6" w:rsidRPr="00750B86" w:rsidRDefault="009774D6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A12126">
      <w:pPr>
        <w:spacing w:after="0"/>
        <w:rPr>
          <w:b/>
          <w:sz w:val="20"/>
          <w:szCs w:val="20"/>
        </w:rPr>
      </w:pPr>
    </w:p>
    <w:p w:rsidR="0012014C" w:rsidRPr="00750B86" w:rsidRDefault="0012014C" w:rsidP="0012014C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lastRenderedPageBreak/>
        <w:t>Paste the copied content as “Values” in the same column. This is to remove the formula &amp; retain only the values.</w:t>
      </w:r>
    </w:p>
    <w:p w:rsidR="009774D6" w:rsidRPr="00750B86" w:rsidRDefault="009774D6" w:rsidP="00D35921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473952" cy="236970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573" cy="23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D6" w:rsidRPr="00750B86" w:rsidRDefault="009774D6" w:rsidP="00A12126">
      <w:pPr>
        <w:spacing w:after="0"/>
        <w:rPr>
          <w:b/>
          <w:sz w:val="20"/>
          <w:szCs w:val="20"/>
        </w:rPr>
      </w:pPr>
    </w:p>
    <w:p w:rsidR="00D35921" w:rsidRPr="00750B86" w:rsidRDefault="00D35921" w:rsidP="0012014C">
      <w:pPr>
        <w:pStyle w:val="ListParagraph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750B86">
        <w:rPr>
          <w:sz w:val="20"/>
          <w:szCs w:val="20"/>
        </w:rPr>
        <w:t>Create a new column called “</w:t>
      </w:r>
      <w:proofErr w:type="spellStart"/>
      <w:r w:rsidRPr="00750B86">
        <w:rPr>
          <w:sz w:val="20"/>
          <w:szCs w:val="20"/>
        </w:rPr>
        <w:t>DeleteRow</w:t>
      </w:r>
      <w:proofErr w:type="spellEnd"/>
      <w:r w:rsidRPr="00750B86">
        <w:rPr>
          <w:sz w:val="20"/>
          <w:szCs w:val="20"/>
        </w:rPr>
        <w:t>”. Add the below formula in first row of that column (i.e. in case of below example, it will be F2)</w:t>
      </w:r>
    </w:p>
    <w:p w:rsidR="00D35921" w:rsidRPr="00750B86" w:rsidRDefault="00D35921" w:rsidP="00D35921">
      <w:pPr>
        <w:pStyle w:val="ListParagraph"/>
        <w:spacing w:after="0"/>
        <w:ind w:left="360"/>
        <w:rPr>
          <w:color w:val="0070C0"/>
          <w:sz w:val="20"/>
          <w:szCs w:val="20"/>
        </w:rPr>
      </w:pPr>
      <w:r w:rsidRPr="00750B86">
        <w:rPr>
          <w:color w:val="0070C0"/>
          <w:sz w:val="20"/>
          <w:szCs w:val="20"/>
        </w:rPr>
        <w:t>=IF(A2=A3,1,0)</w:t>
      </w:r>
    </w:p>
    <w:p w:rsidR="00D35921" w:rsidRPr="00750B86" w:rsidRDefault="00D35921" w:rsidP="00D35921">
      <w:pPr>
        <w:pStyle w:val="ListParagraph"/>
        <w:spacing w:after="0"/>
        <w:ind w:left="360"/>
        <w:rPr>
          <w:sz w:val="20"/>
          <w:szCs w:val="20"/>
        </w:rPr>
      </w:pPr>
    </w:p>
    <w:p w:rsidR="009774D6" w:rsidRPr="00750B86" w:rsidRDefault="00D35921" w:rsidP="00D35921">
      <w:pPr>
        <w:pStyle w:val="ListParagraph"/>
        <w:spacing w:after="0"/>
        <w:ind w:left="360"/>
        <w:rPr>
          <w:b/>
          <w:sz w:val="20"/>
          <w:szCs w:val="20"/>
        </w:rPr>
      </w:pPr>
      <w:r w:rsidRPr="00750B86">
        <w:rPr>
          <w:sz w:val="20"/>
          <w:szCs w:val="20"/>
        </w:rPr>
        <w:t>This formula simply identifies the last row for a movie. We want to retain only the last row (which has the complete actor list comma separated for a movie).</w:t>
      </w:r>
    </w:p>
    <w:p w:rsidR="009774D6" w:rsidRPr="00750B86" w:rsidRDefault="000308BE" w:rsidP="00D35921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400800" cy="19331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64" cy="19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BE" w:rsidRPr="00750B86" w:rsidRDefault="000308B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173538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t xml:space="preserve">Repeat step 3 &amp; 4 for the values in </w:t>
      </w:r>
      <w:proofErr w:type="spellStart"/>
      <w:r w:rsidRPr="00750B86">
        <w:rPr>
          <w:sz w:val="20"/>
          <w:szCs w:val="20"/>
        </w:rPr>
        <w:t>DeleteRow</w:t>
      </w:r>
      <w:proofErr w:type="spellEnd"/>
      <w:r w:rsidRPr="00750B86">
        <w:rPr>
          <w:sz w:val="20"/>
          <w:szCs w:val="20"/>
        </w:rPr>
        <w:t xml:space="preserve"> column (i.e. copy and paste it as values in the same column)</w:t>
      </w:r>
    </w:p>
    <w:p w:rsidR="006E764E" w:rsidRPr="00750B86" w:rsidRDefault="006E764E" w:rsidP="006E764E">
      <w:pPr>
        <w:pStyle w:val="ListParagraph"/>
        <w:spacing w:after="0"/>
        <w:ind w:left="360"/>
        <w:rPr>
          <w:sz w:val="20"/>
          <w:szCs w:val="20"/>
        </w:rPr>
      </w:pPr>
    </w:p>
    <w:p w:rsidR="000308BE" w:rsidRPr="00750B86" w:rsidRDefault="00D35921" w:rsidP="00173538">
      <w:pPr>
        <w:pStyle w:val="ListParagraph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750B86">
        <w:rPr>
          <w:sz w:val="20"/>
          <w:szCs w:val="20"/>
        </w:rPr>
        <w:t xml:space="preserve">Apply filter on </w:t>
      </w:r>
      <w:proofErr w:type="spellStart"/>
      <w:r w:rsidRPr="00750B86">
        <w:rPr>
          <w:sz w:val="20"/>
          <w:szCs w:val="20"/>
        </w:rPr>
        <w:t>DeleteRow</w:t>
      </w:r>
      <w:proofErr w:type="spellEnd"/>
      <w:r w:rsidRPr="00750B86">
        <w:rPr>
          <w:sz w:val="20"/>
          <w:szCs w:val="20"/>
        </w:rPr>
        <w:t xml:space="preserve"> column to select only those rows with 1 (i.e. TRUE) as value.</w:t>
      </w:r>
    </w:p>
    <w:p w:rsidR="000308BE" w:rsidRPr="00750B86" w:rsidRDefault="000308BE" w:rsidP="006E764E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342278" cy="1360822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29" cy="13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BE" w:rsidRPr="00750B86" w:rsidRDefault="000308B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6E764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50B86">
        <w:rPr>
          <w:sz w:val="20"/>
          <w:szCs w:val="20"/>
        </w:rPr>
        <w:lastRenderedPageBreak/>
        <w:t xml:space="preserve">Select and delete the rows with </w:t>
      </w:r>
      <w:proofErr w:type="spellStart"/>
      <w:r w:rsidRPr="00750B86">
        <w:rPr>
          <w:sz w:val="20"/>
          <w:szCs w:val="20"/>
        </w:rPr>
        <w:t>DeleteRow</w:t>
      </w:r>
      <w:proofErr w:type="spellEnd"/>
      <w:r w:rsidRPr="00750B86">
        <w:rPr>
          <w:sz w:val="20"/>
          <w:szCs w:val="20"/>
        </w:rPr>
        <w:t xml:space="preserve"> = 1</w:t>
      </w:r>
    </w:p>
    <w:p w:rsidR="000308BE" w:rsidRPr="00750B86" w:rsidRDefault="000308BE" w:rsidP="006E764E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371539" cy="23280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478" cy="23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BE" w:rsidRPr="00750B86" w:rsidRDefault="000308BE" w:rsidP="00A12126">
      <w:pPr>
        <w:spacing w:after="0"/>
        <w:rPr>
          <w:b/>
          <w:sz w:val="20"/>
          <w:szCs w:val="20"/>
        </w:rPr>
      </w:pPr>
    </w:p>
    <w:p w:rsidR="000308BE" w:rsidRPr="00750B86" w:rsidRDefault="000308BE" w:rsidP="00A12126">
      <w:pPr>
        <w:spacing w:after="0"/>
        <w:rPr>
          <w:b/>
          <w:sz w:val="20"/>
          <w:szCs w:val="20"/>
        </w:rPr>
      </w:pPr>
    </w:p>
    <w:p w:rsidR="000308BE" w:rsidRPr="00750B86" w:rsidRDefault="006E764E" w:rsidP="00A12126">
      <w:pPr>
        <w:pStyle w:val="ListParagraph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750B86">
        <w:rPr>
          <w:sz w:val="20"/>
          <w:szCs w:val="20"/>
        </w:rPr>
        <w:t xml:space="preserve">Clear all filters. Now we are left with only the full list of </w:t>
      </w:r>
      <w:proofErr w:type="gramStart"/>
      <w:r w:rsidRPr="00750B86">
        <w:rPr>
          <w:sz w:val="20"/>
          <w:szCs w:val="20"/>
        </w:rPr>
        <w:t>comma</w:t>
      </w:r>
      <w:proofErr w:type="gramEnd"/>
      <w:r w:rsidRPr="00750B86">
        <w:rPr>
          <w:sz w:val="20"/>
          <w:szCs w:val="20"/>
        </w:rPr>
        <w:t xml:space="preserve"> separated actors for a movie.</w:t>
      </w:r>
    </w:p>
    <w:p w:rsidR="000308BE" w:rsidRPr="00750B86" w:rsidRDefault="000308BE" w:rsidP="006E764E">
      <w:pPr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430061" cy="494345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81" cy="50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BE" w:rsidRPr="00750B86" w:rsidRDefault="000308BE" w:rsidP="00A12126">
      <w:pPr>
        <w:spacing w:after="0"/>
        <w:rPr>
          <w:b/>
          <w:sz w:val="20"/>
          <w:szCs w:val="20"/>
        </w:rPr>
      </w:pPr>
    </w:p>
    <w:p w:rsidR="000308BE" w:rsidRPr="00750B86" w:rsidRDefault="000308BE" w:rsidP="00A12126">
      <w:pPr>
        <w:spacing w:after="0"/>
        <w:rPr>
          <w:b/>
          <w:sz w:val="20"/>
          <w:szCs w:val="20"/>
        </w:rPr>
      </w:pPr>
    </w:p>
    <w:p w:rsidR="006E764E" w:rsidRPr="00750B86" w:rsidRDefault="006E764E" w:rsidP="006E764E">
      <w:pPr>
        <w:pStyle w:val="ListParagraph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750B86">
        <w:rPr>
          <w:sz w:val="20"/>
          <w:szCs w:val="20"/>
        </w:rPr>
        <w:t>We can delete the Column D &amp; F from the example in step 9 as they are not needed anymore.</w:t>
      </w:r>
    </w:p>
    <w:p w:rsidR="006E764E" w:rsidRPr="00750B86" w:rsidRDefault="001061DD" w:rsidP="001061DD">
      <w:pPr>
        <w:pStyle w:val="ListParagraph"/>
        <w:spacing w:after="0"/>
        <w:ind w:left="360"/>
        <w:rPr>
          <w:b/>
          <w:sz w:val="20"/>
          <w:szCs w:val="20"/>
        </w:rPr>
      </w:pPr>
      <w:r w:rsidRPr="00750B86">
        <w:rPr>
          <w:b/>
          <w:noProof/>
          <w:sz w:val="20"/>
          <w:szCs w:val="20"/>
        </w:rPr>
        <w:drawing>
          <wp:inline distT="0" distB="0" distL="0" distR="0">
            <wp:extent cx="6378854" cy="79033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77" cy="79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4E" w:rsidRPr="00750B86" w:rsidRDefault="006E764E" w:rsidP="00A12126">
      <w:pPr>
        <w:spacing w:after="0"/>
        <w:rPr>
          <w:b/>
          <w:sz w:val="20"/>
          <w:szCs w:val="20"/>
        </w:rPr>
      </w:pPr>
    </w:p>
    <w:sectPr w:rsidR="006E764E" w:rsidRPr="00750B86" w:rsidSect="00B72F6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E5B" w:rsidRDefault="00570E5B" w:rsidP="00B72F66">
      <w:pPr>
        <w:spacing w:after="0" w:line="240" w:lineRule="auto"/>
      </w:pPr>
      <w:r>
        <w:separator/>
      </w:r>
    </w:p>
  </w:endnote>
  <w:endnote w:type="continuationSeparator" w:id="0">
    <w:p w:rsidR="00570E5B" w:rsidRDefault="00570E5B" w:rsidP="00B7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E5B" w:rsidRDefault="00570E5B" w:rsidP="00B72F66">
      <w:pPr>
        <w:spacing w:after="0" w:line="240" w:lineRule="auto"/>
      </w:pPr>
      <w:r>
        <w:separator/>
      </w:r>
    </w:p>
  </w:footnote>
  <w:footnote w:type="continuationSeparator" w:id="0">
    <w:p w:rsidR="00570E5B" w:rsidRDefault="00570E5B" w:rsidP="00B7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5397"/>
    <w:multiLevelType w:val="hybridMultilevel"/>
    <w:tmpl w:val="750CA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1C08"/>
    <w:multiLevelType w:val="hybridMultilevel"/>
    <w:tmpl w:val="4A68F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82A31"/>
    <w:multiLevelType w:val="hybridMultilevel"/>
    <w:tmpl w:val="EFAE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4347C"/>
    <w:multiLevelType w:val="multilevel"/>
    <w:tmpl w:val="89B2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66"/>
    <w:rsid w:val="000308BE"/>
    <w:rsid w:val="001061DD"/>
    <w:rsid w:val="0012014C"/>
    <w:rsid w:val="00132330"/>
    <w:rsid w:val="003420B9"/>
    <w:rsid w:val="00347446"/>
    <w:rsid w:val="0036657F"/>
    <w:rsid w:val="00383239"/>
    <w:rsid w:val="004A3D47"/>
    <w:rsid w:val="00570E5B"/>
    <w:rsid w:val="006819B9"/>
    <w:rsid w:val="006E764E"/>
    <w:rsid w:val="00703075"/>
    <w:rsid w:val="00750B86"/>
    <w:rsid w:val="00847720"/>
    <w:rsid w:val="00883EC6"/>
    <w:rsid w:val="008A7BEE"/>
    <w:rsid w:val="009774D6"/>
    <w:rsid w:val="00992135"/>
    <w:rsid w:val="009B5A5F"/>
    <w:rsid w:val="00A12126"/>
    <w:rsid w:val="00A2433F"/>
    <w:rsid w:val="00B72F66"/>
    <w:rsid w:val="00D35921"/>
    <w:rsid w:val="00D8101E"/>
    <w:rsid w:val="00E17A76"/>
    <w:rsid w:val="00F40C75"/>
    <w:rsid w:val="00F616B5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B9EB7-CCB9-4E6D-95AF-365E387F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F66"/>
  </w:style>
  <w:style w:type="paragraph" w:styleId="Footer">
    <w:name w:val="footer"/>
    <w:basedOn w:val="Normal"/>
    <w:link w:val="FooterChar"/>
    <w:uiPriority w:val="99"/>
    <w:unhideWhenUsed/>
    <w:rsid w:val="00B7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F66"/>
  </w:style>
  <w:style w:type="paragraph" w:styleId="ListParagraph">
    <w:name w:val="List Paragraph"/>
    <w:basedOn w:val="Normal"/>
    <w:uiPriority w:val="34"/>
    <w:qFormat/>
    <w:rsid w:val="0034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2017-08-17T06:45:00Z</cp:lastPrinted>
  <dcterms:created xsi:type="dcterms:W3CDTF">2017-08-17T06:45:00Z</dcterms:created>
  <dcterms:modified xsi:type="dcterms:W3CDTF">2017-08-17T07:27:00Z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v-srt@microsoft.com</vt:lpwstr>
  </property>
  <property fmtid="{D5CDD505-2E9C-101B-9397-08002B2CF9AE}" pid="6" name="MSIP_Label_f42aa342-8706-4288-bd11-ebb85995028c_SetDate">
    <vt:lpwstr>2017-08-16T21:26:36.5073230-07:00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